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731B3" w14:textId="77777777"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0D71C6">
      <w:pPr>
        <w:pStyle w:val="ListParagraph"/>
        <w:numPr>
          <w:ilvl w:val="0"/>
          <w:numId w:val="48"/>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0D71C6">
      <w:pPr>
        <w:pStyle w:val="ListParagraph"/>
        <w:numPr>
          <w:ilvl w:val="0"/>
          <w:numId w:val="4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41731CE"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Heading1"/>
        <w:ind w:left="1134" w:hanging="1134"/>
        <w:rPr>
          <w:lang w:val="en-US"/>
        </w:rPr>
      </w:pPr>
      <w:r>
        <w:rPr>
          <w:lang w:val="en-US"/>
        </w:rPr>
        <w:t>Initial DL BWP</w:t>
      </w:r>
    </w:p>
    <w:p w14:paraId="541731D4" w14:textId="77777777" w:rsidR="004A45D1" w:rsidRDefault="007009D9">
      <w:pPr>
        <w:pStyle w:val="Heading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41731D8" w14:textId="77777777"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41731D9"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41731DA" w14:textId="77777777"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1E0"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41731E1"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1E2"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541731F6" w14:textId="77777777">
        <w:tc>
          <w:tcPr>
            <w:tcW w:w="1479" w:type="dxa"/>
          </w:tcPr>
          <w:p w14:paraId="541731F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1F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Yu Mincho"/>
                <w:lang w:val="en-US" w:eastAsia="ja-JP"/>
              </w:rPr>
            </w:pPr>
            <w:r>
              <w:rPr>
                <w:rFonts w:eastAsia="Yu Mincho"/>
                <w:lang w:val="en-US" w:eastAsia="ja-JP"/>
              </w:rPr>
              <w:t>MediaTek</w:t>
            </w:r>
          </w:p>
        </w:tc>
        <w:tc>
          <w:tcPr>
            <w:tcW w:w="1372" w:type="dxa"/>
          </w:tcPr>
          <w:p w14:paraId="5417321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21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Yu Mincho"/>
                <w:lang w:val="en-US" w:eastAsia="ja-JP"/>
              </w:rPr>
            </w:pPr>
            <w:r>
              <w:rPr>
                <w:rFonts w:eastAsia="Yu Mincho"/>
                <w:lang w:val="en-US" w:eastAsia="ja-JP"/>
              </w:rPr>
              <w:t>NEC</w:t>
            </w:r>
          </w:p>
        </w:tc>
        <w:tc>
          <w:tcPr>
            <w:tcW w:w="1372" w:type="dxa"/>
          </w:tcPr>
          <w:p w14:paraId="5417321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22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5417323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56" w14:textId="77777777" w:rsidR="004A45D1" w:rsidRDefault="007009D9">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4173257" w14:textId="77777777" w:rsidR="004A45D1" w:rsidRDefault="007009D9">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54173258"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54173259"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Yu Mincho"/>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r>
              <w:rPr>
                <w:rFonts w:hint="eastAsia"/>
                <w:lang w:val="en-US" w:eastAsia="ko-KR"/>
              </w:rPr>
              <w:t>Spreadtrum</w:t>
            </w:r>
          </w:p>
        </w:tc>
        <w:tc>
          <w:tcPr>
            <w:tcW w:w="1372" w:type="dxa"/>
          </w:tcPr>
          <w:p w14:paraId="54173295"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lastRenderedPageBreak/>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FE4A86">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B9" w14:textId="77777777" w:rsidR="00D20A33" w:rsidRPr="008A6B34" w:rsidRDefault="00D20A33" w:rsidP="00FE4A86">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541732BA" w14:textId="77777777" w:rsidR="00D20A33" w:rsidRDefault="00D20A33" w:rsidP="00FE4A86">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BB" w14:textId="77777777" w:rsidR="00D20A33" w:rsidRDefault="00D20A33" w:rsidP="00FE4A86">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4C0F2F">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31C00F" w14:textId="0C6EAA88" w:rsidR="00E0243B" w:rsidRPr="00E0243B" w:rsidRDefault="00E0243B" w:rsidP="00E345ED">
            <w:pPr>
              <w:tabs>
                <w:tab w:val="left" w:pos="551"/>
              </w:tabs>
              <w:rPr>
                <w:rFonts w:eastAsia="Yu Mincho"/>
                <w:lang w:val="en-US" w:eastAsia="ja-JP"/>
              </w:rPr>
            </w:pPr>
            <w:r>
              <w:rPr>
                <w:rFonts w:eastAsia="Yu Mincho" w:hint="eastAsia"/>
                <w:lang w:val="en-US" w:eastAsia="ja-JP"/>
              </w:rPr>
              <w:t>Y</w:t>
            </w:r>
          </w:p>
        </w:tc>
        <w:tc>
          <w:tcPr>
            <w:tcW w:w="6780" w:type="dxa"/>
          </w:tcPr>
          <w:p w14:paraId="14A1D253" w14:textId="77777777" w:rsidR="00E0243B" w:rsidRPr="003F62F8" w:rsidRDefault="00E0243B" w:rsidP="00E345ED">
            <w:pPr>
              <w:rPr>
                <w:lang w:val="en-US" w:eastAsia="ko-KR"/>
              </w:rPr>
            </w:pPr>
          </w:p>
        </w:tc>
      </w:tr>
      <w:tr w:rsidR="00D10517" w:rsidRPr="003F62F8" w14:paraId="5F634873" w14:textId="77777777" w:rsidTr="00FE4A86">
        <w:tc>
          <w:tcPr>
            <w:tcW w:w="1479" w:type="dxa"/>
          </w:tcPr>
          <w:p w14:paraId="6764DCE0" w14:textId="1B689862"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237A59B0" w14:textId="16AAA558"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27CF8663" w14:textId="77777777" w:rsidR="00D10517" w:rsidRPr="003F62F8" w:rsidRDefault="00D10517" w:rsidP="00D10517">
            <w:pPr>
              <w:rPr>
                <w:lang w:val="en-US" w:eastAsia="ko-KR"/>
              </w:rPr>
            </w:pPr>
          </w:p>
        </w:tc>
      </w:tr>
      <w:tr w:rsidR="00F81F71" w14:paraId="476EFD92" w14:textId="77777777" w:rsidTr="00F81F71">
        <w:tc>
          <w:tcPr>
            <w:tcW w:w="1479" w:type="dxa"/>
          </w:tcPr>
          <w:p w14:paraId="4B83D221" w14:textId="77777777" w:rsidR="00F81F71" w:rsidRDefault="00F81F71" w:rsidP="00D52497">
            <w:pPr>
              <w:rPr>
                <w:rFonts w:eastAsiaTheme="minorEastAsia"/>
                <w:lang w:val="en-US" w:eastAsia="zh-CN"/>
              </w:rPr>
            </w:pPr>
            <w:r>
              <w:rPr>
                <w:rFonts w:eastAsiaTheme="minorEastAsia"/>
                <w:lang w:val="en-US" w:eastAsia="zh-CN"/>
              </w:rPr>
              <w:t>Nokia, NSB</w:t>
            </w:r>
          </w:p>
        </w:tc>
        <w:tc>
          <w:tcPr>
            <w:tcW w:w="1372" w:type="dxa"/>
          </w:tcPr>
          <w:p w14:paraId="1B212989" w14:textId="77777777" w:rsidR="00F81F71" w:rsidRDefault="00F81F71" w:rsidP="00D52497">
            <w:pPr>
              <w:tabs>
                <w:tab w:val="left" w:pos="551"/>
              </w:tabs>
              <w:rPr>
                <w:rFonts w:eastAsiaTheme="minorEastAsia"/>
                <w:lang w:val="en-US" w:eastAsia="zh-CN"/>
              </w:rPr>
            </w:pPr>
            <w:r>
              <w:rPr>
                <w:rFonts w:eastAsiaTheme="minorEastAsia"/>
                <w:lang w:val="en-US" w:eastAsia="zh-CN"/>
              </w:rPr>
              <w:t>Y</w:t>
            </w:r>
          </w:p>
        </w:tc>
        <w:tc>
          <w:tcPr>
            <w:tcW w:w="6780" w:type="dxa"/>
          </w:tcPr>
          <w:p w14:paraId="624335AC" w14:textId="77777777" w:rsidR="00F81F71" w:rsidRDefault="00F81F71" w:rsidP="00D52497">
            <w:pPr>
              <w:rPr>
                <w:rFonts w:eastAsiaTheme="minorEastAsia"/>
                <w:lang w:val="en-US" w:eastAsia="zh-CN"/>
              </w:rPr>
            </w:pPr>
          </w:p>
        </w:tc>
      </w:tr>
      <w:tr w:rsidR="00CB0BEF" w:rsidRPr="003F62F8" w14:paraId="05986704" w14:textId="77777777" w:rsidTr="00CB0BEF">
        <w:tc>
          <w:tcPr>
            <w:tcW w:w="1479" w:type="dxa"/>
          </w:tcPr>
          <w:p w14:paraId="3DCB7CC7" w14:textId="77777777" w:rsidR="00CB0BEF" w:rsidRDefault="00CB0BEF" w:rsidP="00174CF2">
            <w:pPr>
              <w:rPr>
                <w:lang w:val="en-US" w:eastAsia="ko-KR"/>
              </w:rPr>
            </w:pPr>
            <w:r>
              <w:rPr>
                <w:lang w:val="en-US" w:eastAsia="ko-KR"/>
              </w:rPr>
              <w:t>Ericsson</w:t>
            </w:r>
          </w:p>
        </w:tc>
        <w:tc>
          <w:tcPr>
            <w:tcW w:w="1372" w:type="dxa"/>
          </w:tcPr>
          <w:p w14:paraId="427EA553" w14:textId="77777777" w:rsidR="00CB0BEF" w:rsidRDefault="00CB0BEF" w:rsidP="00174CF2">
            <w:pPr>
              <w:tabs>
                <w:tab w:val="left" w:pos="551"/>
              </w:tabs>
              <w:rPr>
                <w:lang w:val="en-US" w:eastAsia="ko-KR"/>
              </w:rPr>
            </w:pPr>
            <w:r>
              <w:rPr>
                <w:lang w:val="en-US" w:eastAsia="ko-KR"/>
              </w:rPr>
              <w:t>Y</w:t>
            </w:r>
          </w:p>
        </w:tc>
        <w:tc>
          <w:tcPr>
            <w:tcW w:w="6780" w:type="dxa"/>
          </w:tcPr>
          <w:p w14:paraId="0F99427D" w14:textId="77777777" w:rsidR="00CB0BEF" w:rsidRPr="003F62F8" w:rsidRDefault="00CB0BEF" w:rsidP="00174CF2">
            <w:pPr>
              <w:rPr>
                <w:lang w:val="en-US" w:eastAsia="ko-KR"/>
              </w:rPr>
            </w:pPr>
          </w:p>
        </w:tc>
      </w:tr>
      <w:tr w:rsidR="007E659E" w:rsidRPr="003F62F8" w14:paraId="7364172C" w14:textId="77777777" w:rsidTr="00CB0BEF">
        <w:tc>
          <w:tcPr>
            <w:tcW w:w="1479" w:type="dxa"/>
          </w:tcPr>
          <w:p w14:paraId="7CD90C9B" w14:textId="48DA0EFF" w:rsidR="007E659E" w:rsidRDefault="007E659E" w:rsidP="00174CF2">
            <w:pPr>
              <w:rPr>
                <w:lang w:val="en-US" w:eastAsia="ko-KR"/>
              </w:rPr>
            </w:pPr>
            <w:r>
              <w:rPr>
                <w:lang w:val="en-US" w:eastAsia="ko-KR"/>
              </w:rPr>
              <w:t>FUTUREWEI3</w:t>
            </w:r>
          </w:p>
        </w:tc>
        <w:tc>
          <w:tcPr>
            <w:tcW w:w="1372" w:type="dxa"/>
          </w:tcPr>
          <w:p w14:paraId="2DC58880" w14:textId="707E371B" w:rsidR="007E659E" w:rsidRDefault="007E659E" w:rsidP="00174CF2">
            <w:pPr>
              <w:tabs>
                <w:tab w:val="left" w:pos="551"/>
              </w:tabs>
              <w:rPr>
                <w:lang w:val="en-US" w:eastAsia="ko-KR"/>
              </w:rPr>
            </w:pPr>
            <w:r>
              <w:rPr>
                <w:lang w:val="en-US" w:eastAsia="ko-KR"/>
              </w:rPr>
              <w:t>Y</w:t>
            </w:r>
          </w:p>
        </w:tc>
        <w:tc>
          <w:tcPr>
            <w:tcW w:w="6780" w:type="dxa"/>
          </w:tcPr>
          <w:p w14:paraId="0E126973" w14:textId="77777777" w:rsidR="007E659E" w:rsidRPr="003F62F8" w:rsidRDefault="007E659E" w:rsidP="00174CF2">
            <w:pPr>
              <w:rPr>
                <w:lang w:val="en-US" w:eastAsia="ko-KR"/>
              </w:rPr>
            </w:pPr>
          </w:p>
        </w:tc>
      </w:tr>
      <w:tr w:rsidR="00A051A0" w:rsidRPr="003F62F8" w14:paraId="2FDD0DF7" w14:textId="77777777" w:rsidTr="00CB0BEF">
        <w:tc>
          <w:tcPr>
            <w:tcW w:w="1479" w:type="dxa"/>
          </w:tcPr>
          <w:p w14:paraId="3C003840" w14:textId="5826DFC6" w:rsidR="00A051A0" w:rsidRPr="00A051A0" w:rsidRDefault="00A051A0" w:rsidP="00174CF2">
            <w:pPr>
              <w:rPr>
                <w:rFonts w:eastAsiaTheme="minorEastAsia"/>
                <w:lang w:val="en-US" w:eastAsia="zh-CN"/>
              </w:rPr>
            </w:pPr>
            <w:r>
              <w:rPr>
                <w:rFonts w:eastAsiaTheme="minorEastAsia"/>
                <w:lang w:val="en-US" w:eastAsia="zh-CN"/>
              </w:rPr>
              <w:t>TCL</w:t>
            </w:r>
          </w:p>
        </w:tc>
        <w:tc>
          <w:tcPr>
            <w:tcW w:w="1372" w:type="dxa"/>
          </w:tcPr>
          <w:p w14:paraId="6F7AD214" w14:textId="666382FF"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DA3982" w14:textId="77777777" w:rsidR="00A051A0" w:rsidRPr="003F62F8" w:rsidRDefault="00A051A0" w:rsidP="00174CF2">
            <w:pPr>
              <w:rPr>
                <w:lang w:val="en-US" w:eastAsia="ko-KR"/>
              </w:rPr>
            </w:pPr>
          </w:p>
        </w:tc>
      </w:tr>
      <w:tr w:rsidR="00EF0B4F" w:rsidRPr="003F62F8" w14:paraId="469A351A" w14:textId="77777777" w:rsidTr="00CB0BEF">
        <w:tc>
          <w:tcPr>
            <w:tcW w:w="1479" w:type="dxa"/>
          </w:tcPr>
          <w:p w14:paraId="256841AF" w14:textId="3C15B7CE" w:rsidR="00EF0B4F" w:rsidRDefault="00EF0B4F" w:rsidP="00EF0B4F">
            <w:pPr>
              <w:rPr>
                <w:rFonts w:eastAsiaTheme="minorEastAsia"/>
                <w:lang w:val="en-US" w:eastAsia="zh-CN"/>
              </w:rPr>
            </w:pPr>
            <w:r>
              <w:rPr>
                <w:lang w:val="en-US" w:eastAsia="ko-KR"/>
              </w:rPr>
              <w:t>Intel</w:t>
            </w:r>
          </w:p>
        </w:tc>
        <w:tc>
          <w:tcPr>
            <w:tcW w:w="1372" w:type="dxa"/>
          </w:tcPr>
          <w:p w14:paraId="2BAC9451" w14:textId="2839316E" w:rsidR="00EF0B4F" w:rsidRDefault="00EF0B4F" w:rsidP="00EF0B4F">
            <w:pPr>
              <w:tabs>
                <w:tab w:val="left" w:pos="551"/>
              </w:tabs>
              <w:rPr>
                <w:rFonts w:eastAsiaTheme="minorEastAsia" w:hint="eastAsia"/>
                <w:lang w:val="en-US" w:eastAsia="zh-CN"/>
              </w:rPr>
            </w:pPr>
            <w:r>
              <w:rPr>
                <w:lang w:val="en-US" w:eastAsia="ko-KR"/>
              </w:rPr>
              <w:t>Y</w:t>
            </w:r>
          </w:p>
        </w:tc>
        <w:tc>
          <w:tcPr>
            <w:tcW w:w="6780" w:type="dxa"/>
          </w:tcPr>
          <w:p w14:paraId="16C2B4AE" w14:textId="77777777" w:rsidR="00EF0B4F" w:rsidRPr="003F62F8" w:rsidRDefault="00EF0B4F" w:rsidP="00EF0B4F">
            <w:pPr>
              <w:rPr>
                <w:lang w:val="en-US" w:eastAsia="ko-KR"/>
              </w:rPr>
            </w:pPr>
          </w:p>
        </w:tc>
      </w:tr>
    </w:tbl>
    <w:p w14:paraId="541732C5" w14:textId="608A8350" w:rsidR="004A45D1" w:rsidRDefault="00CB0BEF" w:rsidP="00CB0BEF">
      <w:pPr>
        <w:tabs>
          <w:tab w:val="left" w:pos="578"/>
        </w:tabs>
        <w:spacing w:after="100" w:afterAutospacing="1"/>
        <w:jc w:val="both"/>
        <w:rPr>
          <w:rFonts w:ascii="Times" w:hAnsi="Times"/>
          <w:szCs w:val="24"/>
          <w:lang w:val="en-US"/>
        </w:rPr>
      </w:pPr>
      <w:r>
        <w:rPr>
          <w:rFonts w:ascii="Times" w:hAnsi="Times"/>
          <w:szCs w:val="24"/>
          <w:lang w:val="en-US"/>
        </w:rPr>
        <w:tab/>
      </w:r>
    </w:p>
    <w:p w14:paraId="541732C6" w14:textId="77777777" w:rsidR="004A45D1" w:rsidRDefault="007009D9">
      <w:pPr>
        <w:pStyle w:val="Heading2"/>
        <w:ind w:left="1134" w:hanging="1134"/>
        <w:rPr>
          <w:lang w:val="en-US"/>
        </w:rPr>
      </w:pPr>
      <w:r>
        <w:rPr>
          <w:lang w:val="en-US"/>
        </w:rPr>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41732CA"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541732C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1732C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541732CF"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lastRenderedPageBreak/>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541732D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541732D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541732E4" w14:textId="77777777" w:rsidR="004A45D1" w:rsidRDefault="007009D9">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41732E5"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541732E9" w14:textId="77777777" w:rsidR="004A45D1" w:rsidRDefault="007009D9">
            <w:pPr>
              <w:rPr>
                <w:lang w:val="en-US" w:eastAsia="ko-KR"/>
              </w:rPr>
            </w:pPr>
            <w:r>
              <w:rPr>
                <w:lang w:val="en-US" w:eastAsia="ko-KR"/>
              </w:rPr>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541732EA"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541732EC" w14:textId="77777777" w:rsidR="004A45D1" w:rsidRDefault="007009D9">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541732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541732F3"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54173309" w14:textId="77777777">
        <w:tc>
          <w:tcPr>
            <w:tcW w:w="1424" w:type="dxa"/>
          </w:tcPr>
          <w:p w14:paraId="54173306" w14:textId="77777777" w:rsidR="004A45D1" w:rsidRDefault="007009D9">
            <w:pPr>
              <w:rPr>
                <w:rFonts w:eastAsia="Yu Mincho"/>
                <w:lang w:val="en-US" w:eastAsia="ja-JP"/>
              </w:rPr>
            </w:pPr>
            <w:r>
              <w:rPr>
                <w:rFonts w:eastAsia="Yu Mincho"/>
                <w:lang w:val="en-US" w:eastAsia="ja-JP"/>
              </w:rPr>
              <w:t>MediaTek</w:t>
            </w:r>
          </w:p>
        </w:tc>
        <w:tc>
          <w:tcPr>
            <w:tcW w:w="1872" w:type="dxa"/>
          </w:tcPr>
          <w:p w14:paraId="54173307" w14:textId="77777777" w:rsidR="004A45D1" w:rsidRDefault="004A45D1">
            <w:pPr>
              <w:tabs>
                <w:tab w:val="left" w:pos="551"/>
              </w:tabs>
              <w:rPr>
                <w:rFonts w:eastAsia="Yu Mincho"/>
                <w:lang w:val="en-US" w:eastAsia="ja-JP"/>
              </w:rPr>
            </w:pPr>
          </w:p>
        </w:tc>
        <w:tc>
          <w:tcPr>
            <w:tcW w:w="6335" w:type="dxa"/>
          </w:tcPr>
          <w:p w14:paraId="54173308"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5417330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Yu Mincho"/>
                <w:lang w:val="en-US" w:eastAsia="ja-JP"/>
              </w:rPr>
            </w:pPr>
            <w:r>
              <w:rPr>
                <w:rFonts w:eastAsia="Yu Mincho"/>
                <w:lang w:val="en-US" w:eastAsia="ja-JP"/>
              </w:rPr>
              <w:t>NEC</w:t>
            </w:r>
          </w:p>
        </w:tc>
        <w:tc>
          <w:tcPr>
            <w:tcW w:w="1872" w:type="dxa"/>
          </w:tcPr>
          <w:p w14:paraId="54173313"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54173317"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Yu Mincho"/>
                <w:lang w:val="en-US" w:eastAsia="ja-JP"/>
              </w:rPr>
            </w:pPr>
            <w:r>
              <w:rPr>
                <w:rFonts w:eastAsia="Yu Mincho"/>
                <w:lang w:val="en-US" w:eastAsia="ja-JP"/>
              </w:rPr>
              <w:t>Nokia, NSB</w:t>
            </w:r>
          </w:p>
        </w:tc>
        <w:tc>
          <w:tcPr>
            <w:tcW w:w="1872" w:type="dxa"/>
          </w:tcPr>
          <w:p w14:paraId="5417332B"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 xml:space="preserve">26, 28]. Also, several contributions mention that the separate initial DL BWP for </w:t>
      </w:r>
      <w:r>
        <w:rPr>
          <w:rFonts w:ascii="Times" w:hAnsi="Times"/>
          <w:szCs w:val="24"/>
          <w:lang w:val="en-US"/>
        </w:rPr>
        <w:lastRenderedPageBreak/>
        <w:t>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5417334F" w14:textId="77777777" w:rsidR="004A45D1" w:rsidRDefault="007009D9">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54173350" w14:textId="77777777" w:rsidR="004A45D1" w:rsidRDefault="007009D9">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gramStart"/>
      <w:r>
        <w:rPr>
          <w:rFonts w:ascii="Times" w:hAnsi="Times"/>
          <w:szCs w:val="24"/>
          <w:lang w:val="en-US"/>
        </w:rPr>
        <w:t>RedCap</w:t>
      </w:r>
      <w:proofErr w:type="gramEnd"/>
      <w:r>
        <w:rPr>
          <w:rFonts w:ascii="Times" w:hAnsi="Times"/>
          <w:szCs w:val="24"/>
          <w:lang w:val="en-US"/>
        </w:rPr>
        <w:t xml:space="preserve"> and non-RedCap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417336E" w14:textId="77777777" w:rsidR="004A45D1" w:rsidRDefault="007009D9">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54173378" w14:textId="77777777" w:rsidR="004A45D1" w:rsidRDefault="007009D9">
            <w:pPr>
              <w:pStyle w:val="ListParagraph"/>
              <w:numPr>
                <w:ilvl w:val="0"/>
                <w:numId w:val="16"/>
              </w:numPr>
              <w:rPr>
                <w:sz w:val="20"/>
                <w:szCs w:val="22"/>
                <w:lang w:val="en-US" w:eastAsia="ko-KR"/>
              </w:rPr>
            </w:pPr>
            <w:r>
              <w:rPr>
                <w:sz w:val="20"/>
                <w:szCs w:val="22"/>
                <w:lang w:val="en-US" w:eastAsia="ko-KR"/>
              </w:rPr>
              <w:t>SSB</w:t>
            </w:r>
          </w:p>
          <w:p w14:paraId="54173379" w14:textId="77777777" w:rsidR="004A45D1" w:rsidRDefault="007009D9">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4A45D1" w14:paraId="5417337E" w14:textId="77777777">
        <w:tc>
          <w:tcPr>
            <w:tcW w:w="1479" w:type="dxa"/>
          </w:tcPr>
          <w:p w14:paraId="5417337B"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37C"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38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pPr>
              <w:pStyle w:val="ListParagraph"/>
              <w:numPr>
                <w:ilvl w:val="0"/>
                <w:numId w:val="17"/>
              </w:numPr>
              <w:rPr>
                <w:sz w:val="20"/>
                <w:szCs w:val="22"/>
                <w:lang w:val="en-US" w:eastAsia="ko-KR"/>
              </w:rPr>
            </w:pPr>
            <w:r>
              <w:rPr>
                <w:sz w:val="20"/>
                <w:szCs w:val="22"/>
                <w:lang w:val="en-US" w:eastAsia="ko-KR"/>
              </w:rPr>
              <w:t>Paging</w:t>
            </w:r>
          </w:p>
          <w:p w14:paraId="54173396" w14:textId="77777777" w:rsidR="004A45D1" w:rsidRDefault="007009D9">
            <w:pPr>
              <w:pStyle w:val="ListParagraph"/>
              <w:numPr>
                <w:ilvl w:val="0"/>
                <w:numId w:val="17"/>
              </w:numPr>
              <w:rPr>
                <w:sz w:val="20"/>
                <w:szCs w:val="22"/>
                <w:lang w:val="en-US" w:eastAsia="ko-KR"/>
              </w:rPr>
            </w:pPr>
            <w:r>
              <w:rPr>
                <w:sz w:val="20"/>
                <w:szCs w:val="22"/>
                <w:lang w:val="en-US" w:eastAsia="ko-KR"/>
              </w:rPr>
              <w:t>Random access</w:t>
            </w:r>
          </w:p>
          <w:p w14:paraId="54173397"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w:t>
            </w:r>
          </w:p>
          <w:p w14:paraId="54173398"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Yu Mincho"/>
                <w:lang w:val="en-US" w:eastAsia="ja-JP"/>
              </w:rPr>
            </w:pPr>
            <w:r>
              <w:rPr>
                <w:rFonts w:eastAsia="Yu Mincho"/>
                <w:lang w:val="en-US" w:eastAsia="ja-JP"/>
              </w:rPr>
              <w:t>MediaTek</w:t>
            </w:r>
          </w:p>
        </w:tc>
        <w:tc>
          <w:tcPr>
            <w:tcW w:w="1372" w:type="dxa"/>
          </w:tcPr>
          <w:p w14:paraId="541733A0"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541733AA" w14:textId="77777777">
        <w:tc>
          <w:tcPr>
            <w:tcW w:w="1479" w:type="dxa"/>
          </w:tcPr>
          <w:p w14:paraId="541733A7" w14:textId="77777777"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3A8"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541733AC" w14:textId="77777777" w:rsidR="004A45D1" w:rsidRDefault="004A45D1">
            <w:pPr>
              <w:tabs>
                <w:tab w:val="left" w:pos="551"/>
              </w:tabs>
              <w:jc w:val="both"/>
              <w:rPr>
                <w:rFonts w:eastAsia="Yu Mincho"/>
                <w:lang w:val="en-US" w:eastAsia="ja-JP"/>
              </w:rPr>
            </w:pPr>
          </w:p>
        </w:tc>
        <w:tc>
          <w:tcPr>
            <w:tcW w:w="6780" w:type="dxa"/>
          </w:tcPr>
          <w:p w14:paraId="541733AD" w14:textId="77777777"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541733B0"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541733B1" w14:textId="77777777" w:rsidR="004A45D1" w:rsidRDefault="007009D9">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4A45D1" w14:paraId="541733B7" w14:textId="77777777">
        <w:tc>
          <w:tcPr>
            <w:tcW w:w="1479" w:type="dxa"/>
          </w:tcPr>
          <w:p w14:paraId="541733B3"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541733B4"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lastRenderedPageBreak/>
              <w:t>SIBx</w:t>
            </w:r>
            <w:proofErr w:type="spellEnd"/>
            <w:r>
              <w:rPr>
                <w:rFonts w:eastAsiaTheme="minorEastAsia" w:hint="eastAsia"/>
                <w:lang w:val="en-US" w:eastAsia="zh-CN"/>
              </w:rPr>
              <w:t>), which causes DL resource burden and inter-cell interference, but achieves no much gain foreseen.</w:t>
            </w:r>
          </w:p>
          <w:p w14:paraId="541733B6"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3C6" w14:textId="77777777" w:rsidR="004A45D1" w:rsidRDefault="004A45D1">
            <w:pPr>
              <w:tabs>
                <w:tab w:val="left" w:pos="551"/>
              </w:tabs>
              <w:jc w:val="both"/>
              <w:rPr>
                <w:rFonts w:eastAsia="Yu Mincho"/>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lastRenderedPageBreak/>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41733E9" w14:textId="77777777" w:rsidR="004A45D1" w:rsidRDefault="007009D9">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SimSun"/>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3F8"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Yu Mincho"/>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5417340B" w14:textId="77777777" w:rsidR="004A45D1" w:rsidRDefault="007009D9">
            <w:pPr>
              <w:jc w:val="both"/>
              <w:rPr>
                <w:b/>
                <w:lang w:val="en-US"/>
              </w:rPr>
            </w:pPr>
            <w:r>
              <w:rPr>
                <w:b/>
                <w:lang w:val="en-US"/>
              </w:rPr>
              <w:t>A separate initial DL BWP for RedCap UEs (if configured) can be used during the initial access.</w:t>
            </w:r>
          </w:p>
          <w:p w14:paraId="5417340C" w14:textId="77777777" w:rsidR="004A45D1" w:rsidRDefault="007009D9">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5417340D"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047541">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lastRenderedPageBreak/>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54173421" w14:textId="77777777">
        <w:tc>
          <w:tcPr>
            <w:tcW w:w="1479" w:type="dxa"/>
          </w:tcPr>
          <w:p w14:paraId="5417341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41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Pr>
                <w:rFonts w:eastAsiaTheme="minorEastAsia"/>
                <w:sz w:val="20"/>
                <w:lang w:val="en-US" w:eastAsia="zh-CN"/>
              </w:rPr>
              <w:t>actually increased</w:t>
            </w:r>
            <w:proofErr w:type="gramEnd"/>
            <w:r>
              <w:rPr>
                <w:rFonts w:eastAsiaTheme="minorEastAsia"/>
                <w:sz w:val="20"/>
                <w:lang w:val="en-US" w:eastAsia="zh-CN"/>
              </w:rPr>
              <w:t xml:space="preserve">. </w:t>
            </w:r>
          </w:p>
          <w:p w14:paraId="54173435"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w:t>
            </w:r>
            <w:r>
              <w:rPr>
                <w:rFonts w:eastAsiaTheme="minorEastAsia"/>
                <w:lang w:val="en-US" w:eastAsia="zh-CN"/>
              </w:rPr>
              <w:lastRenderedPageBreak/>
              <w:t xml:space="preserve">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5417343A" w14:textId="77777777" w:rsidR="004A45D1" w:rsidRDefault="007009D9">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r>
              <w:rPr>
                <w:rFonts w:eastAsiaTheme="minorEastAsia" w:hint="eastAsia"/>
                <w:lang w:val="en-US" w:eastAsia="zh-CN"/>
              </w:rPr>
              <w:lastRenderedPageBreak/>
              <w:t>Spreadtrum</w:t>
            </w:r>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99744E">
            <w:pPr>
              <w:pStyle w:val="ListParagraph"/>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99744E">
            <w:pPr>
              <w:pStyle w:val="ListParagraph"/>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lastRenderedPageBreak/>
              <w:t xml:space="preserve">Focusing on proposal below, our views is: </w:t>
            </w:r>
          </w:p>
          <w:p w14:paraId="54173453"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99744E">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54173457" w14:textId="77777777" w:rsidR="0099744E" w:rsidRPr="0000291C" w:rsidRDefault="0099744E" w:rsidP="0099744E">
            <w:pPr>
              <w:pStyle w:val="ListParagraph"/>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223A1A">
            <w:pPr>
              <w:pStyle w:val="ListParagraph"/>
              <w:numPr>
                <w:ilvl w:val="1"/>
                <w:numId w:val="18"/>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lastRenderedPageBreak/>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w:t>
            </w:r>
            <w:proofErr w:type="gramStart"/>
            <w:r w:rsidR="00E40780">
              <w:rPr>
                <w:rFonts w:eastAsiaTheme="minorEastAsia"/>
                <w:lang w:val="en-US" w:eastAsia="zh-CN"/>
              </w:rPr>
              <w:t>transmissions</w:t>
            </w:r>
            <w:proofErr w:type="gramEnd"/>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54173470" w14:textId="77777777" w:rsidR="001D0FA1" w:rsidRPr="0065684B" w:rsidRDefault="001D0FA1" w:rsidP="00FE4A86">
            <w:pPr>
              <w:pStyle w:val="ListParagraph"/>
              <w:numPr>
                <w:ilvl w:val="0"/>
                <w:numId w:val="18"/>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7518E">
            <w:pPr>
              <w:pStyle w:val="ListParagraph"/>
              <w:numPr>
                <w:ilvl w:val="0"/>
                <w:numId w:val="14"/>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478"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4C0F2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4C0F2F">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4C0F2F">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4C0F2F">
            <w:pPr>
              <w:pStyle w:val="ListParagraph"/>
              <w:numPr>
                <w:ilvl w:val="0"/>
                <w:numId w:val="14"/>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4C0F2F">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4C0F2F">
            <w:pPr>
              <w:pStyle w:val="ListParagraph"/>
              <w:numPr>
                <w:ilvl w:val="0"/>
                <w:numId w:val="14"/>
              </w:numPr>
              <w:rPr>
                <w:rFonts w:eastAsiaTheme="minorEastAsia"/>
                <w:color w:val="FF0000"/>
                <w:lang w:val="en-US" w:eastAsia="zh-CN"/>
              </w:rPr>
            </w:pPr>
            <w:r w:rsidRPr="00F865BE">
              <w:rPr>
                <w:rFonts w:hint="eastAsia"/>
                <w:b/>
                <w:color w:val="FF0000"/>
                <w:sz w:val="20"/>
                <w:szCs w:val="20"/>
                <w:lang w:val="en-US"/>
              </w:rPr>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4C0F2F">
            <w:pPr>
              <w:pStyle w:val="ListParagraph"/>
              <w:numPr>
                <w:ilvl w:val="1"/>
                <w:numId w:val="14"/>
              </w:numPr>
              <w:rPr>
                <w:rFonts w:eastAsiaTheme="minorEastAsia"/>
                <w:b/>
                <w:color w:val="FF0000"/>
                <w:sz w:val="20"/>
                <w:lang w:val="en-US" w:eastAsia="zh-CN"/>
              </w:rPr>
            </w:pPr>
            <w:r w:rsidRPr="00F865BE">
              <w:rPr>
                <w:rFonts w:eastAsiaTheme="minorEastAsia" w:hint="eastAsia"/>
                <w:b/>
                <w:color w:val="FF0000"/>
                <w:sz w:val="20"/>
                <w:lang w:val="en-US" w:eastAsia="zh-CN"/>
              </w:rPr>
              <w:t xml:space="preserve">If additional SSB is included, FFS the relationship with the </w:t>
            </w:r>
            <w:proofErr w:type="gramStart"/>
            <w:r w:rsidRPr="00F865BE">
              <w:rPr>
                <w:rFonts w:eastAsiaTheme="minorEastAsia" w:hint="eastAsia"/>
                <w:b/>
                <w:color w:val="FF0000"/>
                <w:sz w:val="20"/>
                <w:lang w:val="en-US" w:eastAsia="zh-CN"/>
              </w:rPr>
              <w:t>cell-defined</w:t>
            </w:r>
            <w:proofErr w:type="gramEnd"/>
            <w:r w:rsidRPr="00F865BE">
              <w:rPr>
                <w:rFonts w:eastAsiaTheme="minorEastAsia" w:hint="eastAsia"/>
                <w:b/>
                <w:color w:val="FF0000"/>
                <w:sz w:val="20"/>
                <w:lang w:val="en-US" w:eastAsia="zh-CN"/>
              </w:rPr>
              <w:t xml:space="preserve"> SSB</w:t>
            </w:r>
          </w:p>
          <w:p w14:paraId="54173480" w14:textId="77777777" w:rsidR="008B4467" w:rsidRPr="00F865BE" w:rsidRDefault="008B4467" w:rsidP="004C0F2F">
            <w:pPr>
              <w:pStyle w:val="ListParagraph"/>
              <w:numPr>
                <w:ilvl w:val="0"/>
                <w:numId w:val="14"/>
              </w:numPr>
              <w:rPr>
                <w:rFonts w:eastAsiaTheme="minorEastAsia"/>
                <w:b/>
                <w:color w:val="FF0000"/>
                <w:sz w:val="20"/>
                <w:lang w:val="en-US" w:eastAsia="zh-CN"/>
              </w:rPr>
            </w:pPr>
            <w:r w:rsidRPr="00F865BE">
              <w:rPr>
                <w:rFonts w:eastAsiaTheme="minorEastAsia" w:hint="eastAsia"/>
                <w:b/>
                <w:color w:val="FF0000"/>
                <w:sz w:val="20"/>
                <w:lang w:val="en-US" w:eastAsia="zh-CN"/>
              </w:rPr>
              <w:t xml:space="preserve">FFS whether SIBs can be </w:t>
            </w:r>
            <w:proofErr w:type="gramStart"/>
            <w:r w:rsidRPr="00F865BE">
              <w:rPr>
                <w:rFonts w:eastAsiaTheme="minorEastAsia" w:hint="eastAsia"/>
                <w:b/>
                <w:color w:val="FF0000"/>
                <w:sz w:val="20"/>
                <w:lang w:val="en-US" w:eastAsia="zh-CN"/>
              </w:rPr>
              <w:t>transmit</w:t>
            </w:r>
            <w:proofErr w:type="gramEnd"/>
            <w:r w:rsidRPr="00F865BE">
              <w:rPr>
                <w:rFonts w:eastAsiaTheme="minorEastAsia" w:hint="eastAsia"/>
                <w:b/>
                <w:color w:val="FF0000"/>
                <w:sz w:val="20"/>
                <w:lang w:val="en-US" w:eastAsia="zh-CN"/>
              </w:rPr>
              <w:t xml:space="preserve"> in the separate initial DL BWP</w:t>
            </w:r>
            <w:r>
              <w:rPr>
                <w:rFonts w:eastAsiaTheme="minorEastAsia" w:hint="eastAsia"/>
                <w:b/>
                <w:color w:val="FF0000"/>
                <w:sz w:val="20"/>
                <w:lang w:val="en-US" w:eastAsia="zh-CN"/>
              </w:rPr>
              <w:t>.</w:t>
            </w:r>
          </w:p>
          <w:p w14:paraId="54173481" w14:textId="77777777" w:rsidR="008B4467" w:rsidRPr="00F865BE" w:rsidRDefault="008B4467" w:rsidP="004C0F2F">
            <w:pPr>
              <w:pStyle w:val="ListParagraph"/>
              <w:numPr>
                <w:ilvl w:val="0"/>
                <w:numId w:val="14"/>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4C0F2F">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lastRenderedPageBreak/>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lang w:val="en-US" w:eastAsia="zh-CN"/>
              </w:rPr>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proofErr w:type="spellStart"/>
            <w:r>
              <w:rPr>
                <w:bCs/>
                <w:lang w:val="en-US" w:eastAsia="ko-KR"/>
              </w:rPr>
              <w:t>gNB</w:t>
            </w:r>
            <w:proofErr w:type="spellEnd"/>
            <w:r>
              <w:rPr>
                <w:bCs/>
                <w:lang w:val="en-US" w:eastAsia="ko-KR"/>
              </w:rPr>
              <w:t xml:space="preserve">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w:t>
            </w:r>
            <w:proofErr w:type="spellStart"/>
            <w:r>
              <w:rPr>
                <w:bCs/>
                <w:lang w:val="en-US" w:eastAsia="ko-KR"/>
              </w:rPr>
              <w:t>gNB</w:t>
            </w:r>
            <w:proofErr w:type="spellEnd"/>
            <w:r>
              <w:rPr>
                <w:bCs/>
                <w:lang w:val="en-US" w:eastAsia="ko-KR"/>
              </w:rPr>
              <w:t xml:space="preserve"> flexibility on placement of CORESET#0 we are OK to agree on FL proposal </w:t>
            </w:r>
          </w:p>
          <w:p w14:paraId="40C6AA0C" w14:textId="77777777" w:rsidR="003734CA" w:rsidRDefault="003734CA" w:rsidP="003734CA">
            <w:pPr>
              <w:pStyle w:val="ListParagraph"/>
              <w:numPr>
                <w:ilvl w:val="0"/>
                <w:numId w:val="50"/>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3734CA">
            <w:pPr>
              <w:pStyle w:val="ListParagraph"/>
              <w:numPr>
                <w:ilvl w:val="0"/>
                <w:numId w:val="50"/>
              </w:numPr>
              <w:rPr>
                <w:bCs/>
                <w:lang w:val="en-US" w:eastAsia="ko-KR"/>
              </w:rPr>
            </w:pPr>
            <w:r>
              <w:rPr>
                <w:bCs/>
                <w:lang w:val="en-US" w:eastAsia="ko-KR"/>
              </w:rPr>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lastRenderedPageBreak/>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9F7E7C9" w14:textId="64EDEE9E" w:rsidR="00E0243B" w:rsidRPr="00E0243B" w:rsidRDefault="00E0243B" w:rsidP="003734CA">
            <w:pPr>
              <w:tabs>
                <w:tab w:val="left" w:pos="551"/>
              </w:tabs>
              <w:rPr>
                <w:rFonts w:eastAsia="Yu Mincho"/>
                <w:lang w:val="en-US" w:eastAsia="ja-JP"/>
              </w:rPr>
            </w:pPr>
            <w:r>
              <w:rPr>
                <w:rFonts w:eastAsia="Yu Mincho" w:hint="eastAsia"/>
                <w:lang w:val="en-US" w:eastAsia="ja-JP"/>
              </w:rPr>
              <w:t>Y</w:t>
            </w:r>
          </w:p>
        </w:tc>
        <w:tc>
          <w:tcPr>
            <w:tcW w:w="6780" w:type="dxa"/>
          </w:tcPr>
          <w:p w14:paraId="2683C537" w14:textId="77777777" w:rsidR="00E0243B" w:rsidRDefault="00E0243B" w:rsidP="003734CA">
            <w:pPr>
              <w:rPr>
                <w:bCs/>
                <w:lang w:val="en-US" w:eastAsia="ko-KR"/>
              </w:rPr>
            </w:pPr>
          </w:p>
        </w:tc>
      </w:tr>
      <w:tr w:rsidR="00D10517" w:rsidRPr="00D76D02" w14:paraId="452D9C83" w14:textId="77777777" w:rsidTr="00FE4A86">
        <w:tc>
          <w:tcPr>
            <w:tcW w:w="1479" w:type="dxa"/>
          </w:tcPr>
          <w:p w14:paraId="1E953795" w14:textId="7E119B43"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D8204B3" w14:textId="047E4EAE"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FFB425C" w14:textId="77777777" w:rsidR="00D10517" w:rsidRDefault="00D10517" w:rsidP="00D10517">
            <w:pPr>
              <w:rPr>
                <w:bCs/>
                <w:lang w:val="en-US" w:eastAsia="ko-KR"/>
              </w:rPr>
            </w:pPr>
          </w:p>
        </w:tc>
      </w:tr>
      <w:tr w:rsidR="00FA11BB" w14:paraId="416ACFAB" w14:textId="77777777" w:rsidTr="00FA11BB">
        <w:tc>
          <w:tcPr>
            <w:tcW w:w="1479" w:type="dxa"/>
          </w:tcPr>
          <w:p w14:paraId="016F9E7D" w14:textId="77777777" w:rsidR="00FA11BB" w:rsidRDefault="00FA11BB" w:rsidP="00D52497">
            <w:pPr>
              <w:rPr>
                <w:rFonts w:eastAsiaTheme="minorEastAsia"/>
                <w:lang w:val="en-US" w:eastAsia="zh-CN"/>
              </w:rPr>
            </w:pPr>
            <w:r>
              <w:rPr>
                <w:rFonts w:eastAsiaTheme="minorEastAsia"/>
                <w:lang w:val="en-US" w:eastAsia="zh-CN"/>
              </w:rPr>
              <w:t>Nokia, NSB</w:t>
            </w:r>
          </w:p>
        </w:tc>
        <w:tc>
          <w:tcPr>
            <w:tcW w:w="1372" w:type="dxa"/>
          </w:tcPr>
          <w:p w14:paraId="321FD1BD" w14:textId="77777777" w:rsidR="00FA11BB" w:rsidRDefault="00FA11BB" w:rsidP="00D52497">
            <w:pPr>
              <w:tabs>
                <w:tab w:val="left" w:pos="551"/>
              </w:tabs>
              <w:rPr>
                <w:rFonts w:eastAsiaTheme="minorEastAsia"/>
                <w:lang w:val="en-US" w:eastAsia="zh-CN"/>
              </w:rPr>
            </w:pPr>
          </w:p>
        </w:tc>
        <w:tc>
          <w:tcPr>
            <w:tcW w:w="6780" w:type="dxa"/>
          </w:tcPr>
          <w:p w14:paraId="5DCDF632" w14:textId="3ADA79F7" w:rsidR="006B70BF" w:rsidRDefault="00930738" w:rsidP="00930738">
            <w:pPr>
              <w:rPr>
                <w:rFonts w:eastAsiaTheme="minorEastAsia"/>
                <w:lang w:val="en-US" w:eastAsia="zh-CN"/>
              </w:rPr>
            </w:pPr>
            <w:r>
              <w:rPr>
                <w:rFonts w:eastAsiaTheme="minorEastAsia"/>
                <w:lang w:val="en-US" w:eastAsia="zh-CN"/>
              </w:rPr>
              <w:t>Similar view as CATT that m</w:t>
            </w:r>
            <w:r w:rsidR="009C5D14">
              <w:rPr>
                <w:rFonts w:eastAsiaTheme="minorEastAsia"/>
                <w:lang w:val="en-US" w:eastAsia="zh-CN"/>
              </w:rPr>
              <w:t xml:space="preserve">ore discussion </w:t>
            </w:r>
            <w:r>
              <w:rPr>
                <w:rFonts w:eastAsiaTheme="minorEastAsia"/>
                <w:lang w:val="en-US" w:eastAsia="zh-CN"/>
              </w:rPr>
              <w:t xml:space="preserve">/ clarification </w:t>
            </w:r>
            <w:r w:rsidR="00C71697">
              <w:rPr>
                <w:rFonts w:eastAsiaTheme="minorEastAsia"/>
                <w:lang w:val="en-US" w:eastAsia="zh-CN"/>
              </w:rPr>
              <w:t>is</w:t>
            </w:r>
            <w:r w:rsidR="009C5D14">
              <w:rPr>
                <w:rFonts w:eastAsiaTheme="minorEastAsia"/>
                <w:lang w:val="en-US" w:eastAsia="zh-CN"/>
              </w:rPr>
              <w:t xml:space="preserve"> needed</w:t>
            </w:r>
            <w:r w:rsidR="00FA11BB">
              <w:rPr>
                <w:rFonts w:eastAsiaTheme="minorEastAsia"/>
                <w:lang w:val="en-US" w:eastAsia="zh-CN"/>
              </w:rPr>
              <w:t xml:space="preserve">. </w:t>
            </w:r>
            <w:r w:rsidR="009C5D14">
              <w:rPr>
                <w:rFonts w:eastAsiaTheme="minorEastAsia"/>
                <w:lang w:val="en-US" w:eastAsia="zh-CN"/>
              </w:rPr>
              <w:t xml:space="preserve">From Proposal </w:t>
            </w:r>
            <w:r w:rsidR="009C5D14" w:rsidRPr="009C5D14">
              <w:rPr>
                <w:bCs/>
                <w:lang w:val="en-US"/>
              </w:rPr>
              <w:t>2.2-4b</w:t>
            </w:r>
            <w:r w:rsidR="009C5D14">
              <w:rPr>
                <w:bCs/>
                <w:lang w:val="en-US"/>
              </w:rPr>
              <w:t>, we support the case that the initial DL BWP does not contain the entire CORESET#0.</w:t>
            </w:r>
            <w:r w:rsidR="006B70BF">
              <w:rPr>
                <w:bCs/>
                <w:lang w:val="en-US"/>
              </w:rPr>
              <w:t xml:space="preserve"> It also may not contain the SSB. </w:t>
            </w:r>
            <w:r w:rsidR="007073E9">
              <w:rPr>
                <w:bCs/>
                <w:lang w:val="en-US"/>
              </w:rPr>
              <w:t>I</w:t>
            </w:r>
            <w:r w:rsidR="0064081F">
              <w:rPr>
                <w:bCs/>
                <w:lang w:val="en-US"/>
              </w:rPr>
              <w:t xml:space="preserve">t is better that we </w:t>
            </w:r>
            <w:r w:rsidR="006D3D2B">
              <w:rPr>
                <w:bCs/>
                <w:lang w:val="en-US"/>
              </w:rPr>
              <w:t>have some discussion on</w:t>
            </w:r>
            <w:r w:rsidR="0064081F">
              <w:rPr>
                <w:bCs/>
                <w:lang w:val="en-US"/>
              </w:rPr>
              <w:t xml:space="preserve"> these points before we </w:t>
            </w:r>
            <w:r>
              <w:rPr>
                <w:bCs/>
                <w:lang w:val="en-US"/>
              </w:rPr>
              <w:t xml:space="preserve">decide </w:t>
            </w:r>
            <w:r w:rsidR="007073E9">
              <w:rPr>
                <w:bCs/>
                <w:lang w:val="en-US"/>
              </w:rPr>
              <w:t>so we have clear understanding</w:t>
            </w:r>
            <w:r w:rsidR="00170AB9">
              <w:rPr>
                <w:bCs/>
                <w:lang w:val="en-US"/>
              </w:rPr>
              <w:t xml:space="preserve"> of how initial access will be don</w:t>
            </w:r>
            <w:r w:rsidR="00DF4E5F">
              <w:rPr>
                <w:bCs/>
                <w:lang w:val="en-US"/>
              </w:rPr>
              <w:t>e</w:t>
            </w:r>
            <w:r>
              <w:rPr>
                <w:bCs/>
                <w:lang w:val="en-US"/>
              </w:rPr>
              <w:t>.</w:t>
            </w:r>
          </w:p>
        </w:tc>
      </w:tr>
      <w:tr w:rsidR="00C869D5" w:rsidRPr="00D76D02" w14:paraId="6C0332D6" w14:textId="77777777" w:rsidTr="00C869D5">
        <w:tc>
          <w:tcPr>
            <w:tcW w:w="1479" w:type="dxa"/>
          </w:tcPr>
          <w:p w14:paraId="091E0921" w14:textId="77777777" w:rsidR="00C869D5" w:rsidRDefault="00C869D5" w:rsidP="00174CF2">
            <w:pPr>
              <w:rPr>
                <w:lang w:val="en-US" w:eastAsia="ko-KR"/>
              </w:rPr>
            </w:pPr>
            <w:r>
              <w:rPr>
                <w:lang w:val="en-US" w:eastAsia="ko-KR"/>
              </w:rPr>
              <w:t>Ericsson</w:t>
            </w:r>
          </w:p>
        </w:tc>
        <w:tc>
          <w:tcPr>
            <w:tcW w:w="1372" w:type="dxa"/>
          </w:tcPr>
          <w:p w14:paraId="6050E2AB" w14:textId="77777777" w:rsidR="00C869D5" w:rsidRDefault="00C869D5" w:rsidP="00174CF2">
            <w:pPr>
              <w:tabs>
                <w:tab w:val="left" w:pos="551"/>
              </w:tabs>
              <w:rPr>
                <w:lang w:val="en-US" w:eastAsia="ko-KR"/>
              </w:rPr>
            </w:pPr>
            <w:r>
              <w:rPr>
                <w:lang w:val="en-US" w:eastAsia="ko-KR"/>
              </w:rPr>
              <w:t>Y</w:t>
            </w:r>
          </w:p>
        </w:tc>
        <w:tc>
          <w:tcPr>
            <w:tcW w:w="6780" w:type="dxa"/>
          </w:tcPr>
          <w:p w14:paraId="1A14B65B" w14:textId="77777777" w:rsidR="00C869D5" w:rsidRDefault="00C869D5" w:rsidP="00174CF2">
            <w:pPr>
              <w:rPr>
                <w:lang w:val="en-US" w:eastAsia="ko-KR"/>
              </w:rPr>
            </w:pPr>
            <w:r>
              <w:rPr>
                <w:lang w:val="en-US" w:eastAsia="ko-KR"/>
              </w:rPr>
              <w:t xml:space="preserve">The FFSs mentioned in CATT’s response are addressed in the subsequent sections. </w:t>
            </w:r>
          </w:p>
          <w:p w14:paraId="27A47AAE" w14:textId="77777777" w:rsidR="00C869D5" w:rsidRPr="00D76D02" w:rsidRDefault="00C869D5" w:rsidP="00174CF2">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E659E" w:rsidRPr="00D76D02" w14:paraId="60C0F057" w14:textId="77777777" w:rsidTr="00C869D5">
        <w:tc>
          <w:tcPr>
            <w:tcW w:w="1479" w:type="dxa"/>
          </w:tcPr>
          <w:p w14:paraId="74879237" w14:textId="7E8C3546" w:rsidR="007E659E" w:rsidRDefault="007E659E" w:rsidP="00174CF2">
            <w:pPr>
              <w:rPr>
                <w:lang w:val="en-US" w:eastAsia="ko-KR"/>
              </w:rPr>
            </w:pPr>
            <w:r>
              <w:rPr>
                <w:lang w:val="en-US" w:eastAsia="ko-KR"/>
              </w:rPr>
              <w:t>FUTUREWEI3</w:t>
            </w:r>
          </w:p>
        </w:tc>
        <w:tc>
          <w:tcPr>
            <w:tcW w:w="1372" w:type="dxa"/>
          </w:tcPr>
          <w:p w14:paraId="1001312F" w14:textId="77777777" w:rsidR="007E659E" w:rsidRDefault="007E659E" w:rsidP="00174CF2">
            <w:pPr>
              <w:tabs>
                <w:tab w:val="left" w:pos="551"/>
              </w:tabs>
              <w:rPr>
                <w:lang w:val="en-US" w:eastAsia="ko-KR"/>
              </w:rPr>
            </w:pPr>
          </w:p>
        </w:tc>
        <w:tc>
          <w:tcPr>
            <w:tcW w:w="6780" w:type="dxa"/>
          </w:tcPr>
          <w:p w14:paraId="18C88C74" w14:textId="1B1606C5" w:rsidR="007E659E" w:rsidRDefault="007E659E" w:rsidP="00174CF2">
            <w:pPr>
              <w:rPr>
                <w:lang w:val="en-US" w:eastAsia="ko-KR"/>
              </w:rPr>
            </w:pPr>
            <w:r>
              <w:rPr>
                <w:lang w:val="en-US" w:eastAsia="ko-KR"/>
              </w:rPr>
              <w:t>Some of the FFS points listed by CATT should be further examined</w:t>
            </w:r>
          </w:p>
        </w:tc>
      </w:tr>
      <w:tr w:rsidR="00A051A0" w:rsidRPr="00D76D02" w14:paraId="56647DC4" w14:textId="77777777" w:rsidTr="00C869D5">
        <w:tc>
          <w:tcPr>
            <w:tcW w:w="1479" w:type="dxa"/>
          </w:tcPr>
          <w:p w14:paraId="385D7331" w14:textId="0077176B" w:rsidR="00A051A0" w:rsidRPr="00A051A0" w:rsidRDefault="00A051A0" w:rsidP="00174CF2">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418FF75" w14:textId="73CA05E3"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D117A" w14:textId="77777777" w:rsidR="00A051A0" w:rsidRDefault="00A051A0" w:rsidP="00174CF2">
            <w:pPr>
              <w:rPr>
                <w:lang w:val="en-US" w:eastAsia="ko-KR"/>
              </w:rPr>
            </w:pPr>
          </w:p>
        </w:tc>
      </w:tr>
      <w:tr w:rsidR="00D61136" w:rsidRPr="00D76D02" w14:paraId="18AF8138" w14:textId="77777777" w:rsidTr="00C869D5">
        <w:tc>
          <w:tcPr>
            <w:tcW w:w="1479" w:type="dxa"/>
          </w:tcPr>
          <w:p w14:paraId="141CD36E" w14:textId="30C853D9" w:rsidR="00D61136" w:rsidRDefault="00D61136" w:rsidP="00D61136">
            <w:pPr>
              <w:rPr>
                <w:rFonts w:eastAsiaTheme="minorEastAsia" w:hint="eastAsia"/>
                <w:lang w:val="en-US" w:eastAsia="zh-CN"/>
              </w:rPr>
            </w:pPr>
            <w:r>
              <w:rPr>
                <w:lang w:val="en-US" w:eastAsia="ko-KR"/>
              </w:rPr>
              <w:t>Intel</w:t>
            </w:r>
          </w:p>
        </w:tc>
        <w:tc>
          <w:tcPr>
            <w:tcW w:w="1372" w:type="dxa"/>
          </w:tcPr>
          <w:p w14:paraId="30E7D4CA" w14:textId="77777777" w:rsidR="00D61136" w:rsidRDefault="00D61136" w:rsidP="00D61136">
            <w:pPr>
              <w:tabs>
                <w:tab w:val="left" w:pos="551"/>
              </w:tabs>
              <w:rPr>
                <w:rFonts w:eastAsiaTheme="minorEastAsia" w:hint="eastAsia"/>
                <w:lang w:val="en-US" w:eastAsia="zh-CN"/>
              </w:rPr>
            </w:pPr>
          </w:p>
        </w:tc>
        <w:tc>
          <w:tcPr>
            <w:tcW w:w="6780" w:type="dxa"/>
          </w:tcPr>
          <w:p w14:paraId="10456A07" w14:textId="77777777" w:rsidR="00D61136" w:rsidRDefault="00D61136" w:rsidP="00D61136">
            <w:pPr>
              <w:rPr>
                <w:lang w:val="en-US" w:eastAsia="ko-KR"/>
              </w:rPr>
            </w:pPr>
            <w:r>
              <w:rPr>
                <w:lang w:val="en-US" w:eastAsia="ko-KR"/>
              </w:rPr>
              <w:t xml:space="preserve">It is true that most of the discussion points in CATT’s updated proposal are aspects discussed in sequent sections. </w:t>
            </w:r>
          </w:p>
          <w:p w14:paraId="520138E0" w14:textId="77777777" w:rsidR="00D61136" w:rsidRDefault="00D61136" w:rsidP="00D61136">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13EFDB45" w14:textId="77777777" w:rsidR="00D61136" w:rsidRPr="008F6840" w:rsidRDefault="00D61136" w:rsidP="00D61136">
            <w:pPr>
              <w:jc w:val="both"/>
              <w:rPr>
                <w:b/>
                <w:lang w:val="en-US"/>
              </w:rPr>
            </w:pPr>
            <w:r w:rsidRPr="00AC20F0">
              <w:rPr>
                <w:b/>
                <w:color w:val="00B0F0"/>
                <w:lang w:val="en-US"/>
              </w:rPr>
              <w:t xml:space="preserve">If </w:t>
            </w:r>
            <w:r>
              <w:rPr>
                <w:b/>
                <w:color w:val="00B0F0"/>
                <w:lang w:val="en-US"/>
              </w:rPr>
              <w:t xml:space="preserve">use of </w:t>
            </w:r>
            <w:r w:rsidRPr="00AC20F0">
              <w:rPr>
                <w:b/>
                <w:color w:val="00B0F0"/>
                <w:lang w:val="en-US"/>
              </w:rPr>
              <w:t xml:space="preserve">a </w:t>
            </w:r>
            <w:proofErr w:type="spellStart"/>
            <w:r w:rsidRPr="00AC20F0">
              <w:rPr>
                <w:b/>
                <w:strike/>
                <w:color w:val="00B0F0"/>
                <w:lang w:val="en-US"/>
              </w:rPr>
              <w:t>A</w:t>
            </w:r>
            <w:proofErr w:type="spellEnd"/>
            <w:r w:rsidRPr="008F6840">
              <w:rPr>
                <w:b/>
                <w:lang w:val="en-US"/>
              </w:rPr>
              <w:t xml:space="preserve"> separate initial DL BWP for RedCap UEs (</w:t>
            </w:r>
            <w:r w:rsidRPr="00182249">
              <w:rPr>
                <w:b/>
                <w:strike/>
                <w:color w:val="00B0F0"/>
                <w:lang w:val="en-US"/>
              </w:rPr>
              <w:t>if</w:t>
            </w:r>
            <w:r w:rsidRPr="00182249">
              <w:rPr>
                <w:b/>
                <w:color w:val="00B0F0"/>
                <w:lang w:val="en-US"/>
              </w:rPr>
              <w:t xml:space="preserve"> when</w:t>
            </w:r>
            <w:r w:rsidRPr="008F6840">
              <w:rPr>
                <w:b/>
                <w:lang w:val="en-US"/>
              </w:rPr>
              <w:t xml:space="preserve"> configured) </w:t>
            </w:r>
            <w:r w:rsidRPr="005831ED">
              <w:rPr>
                <w:b/>
                <w:strike/>
                <w:color w:val="00B0F0"/>
                <w:lang w:val="en-US"/>
              </w:rPr>
              <w:t xml:space="preserve">can be used </w:t>
            </w:r>
            <w:r w:rsidRPr="008F6840">
              <w:rPr>
                <w:b/>
                <w:lang w:val="en-US"/>
              </w:rPr>
              <w:t>during the initial access</w:t>
            </w:r>
            <w:r>
              <w:rPr>
                <w:b/>
                <w:lang w:val="en-US"/>
              </w:rPr>
              <w:t xml:space="preserve"> </w:t>
            </w:r>
            <w:r w:rsidRPr="005831ED">
              <w:rPr>
                <w:b/>
                <w:color w:val="00B0F0"/>
                <w:lang w:val="en-US"/>
              </w:rPr>
              <w:t>is supported,</w:t>
            </w:r>
            <w:r>
              <w:rPr>
                <w:b/>
                <w:lang w:val="en-US"/>
              </w:rPr>
              <w:t xml:space="preserve"> </w:t>
            </w:r>
          </w:p>
          <w:p w14:paraId="73BB9D23" w14:textId="77777777" w:rsidR="00D61136" w:rsidRPr="00134F45" w:rsidRDefault="00D61136" w:rsidP="00D61136">
            <w:pPr>
              <w:pStyle w:val="ListParagraph"/>
              <w:numPr>
                <w:ilvl w:val="0"/>
                <w:numId w:val="18"/>
              </w:numPr>
              <w:rPr>
                <w:lang w:val="en-US" w:eastAsia="ko-KR"/>
              </w:rPr>
            </w:pPr>
            <w:r w:rsidRPr="00134F45">
              <w:rPr>
                <w:b/>
                <w:lang w:val="en-US"/>
              </w:rPr>
              <w:t xml:space="preserve">The separate initial DL BWP for RedCap UEs includes </w:t>
            </w:r>
            <w:r w:rsidRPr="00134F45">
              <w:rPr>
                <w:b/>
                <w:strike/>
                <w:color w:val="FF0000"/>
                <w:lang w:val="en-US"/>
              </w:rPr>
              <w:t>configuration of</w:t>
            </w:r>
            <w:r w:rsidRPr="00134F45">
              <w:rPr>
                <w:b/>
                <w:color w:val="FF0000"/>
                <w:lang w:val="en-US"/>
              </w:rPr>
              <w:t xml:space="preserve"> </w:t>
            </w:r>
            <w:r w:rsidRPr="00134F45">
              <w:rPr>
                <w:b/>
                <w:lang w:val="en-US"/>
              </w:rPr>
              <w:t>CORESET and CSS at least for RACH</w:t>
            </w:r>
            <w:r w:rsidRPr="00134F45">
              <w:rPr>
                <w:b/>
                <w:color w:val="FF0000"/>
                <w:lang w:val="en-US"/>
              </w:rPr>
              <w:t xml:space="preserve"> (FFS: and paging)</w:t>
            </w:r>
            <w:r w:rsidRPr="00134F45">
              <w:rPr>
                <w:b/>
                <w:lang w:val="en-US"/>
              </w:rPr>
              <w:t>.</w:t>
            </w:r>
          </w:p>
          <w:p w14:paraId="48DB1B34" w14:textId="7F8834F5" w:rsidR="00D61136" w:rsidRDefault="00D61136" w:rsidP="00D61136">
            <w:pPr>
              <w:rPr>
                <w:lang w:val="en-US" w:eastAsia="ko-KR"/>
              </w:rPr>
            </w:pPr>
            <w:r>
              <w:rPr>
                <w:lang w:val="en-US" w:eastAsia="ko-KR"/>
              </w:rPr>
              <w:t xml:space="preserve">Also, </w:t>
            </w:r>
            <w:r w:rsidRPr="00AE786B">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17349D"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49E"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5417349F" w14:textId="77777777" w:rsidR="004A45D1" w:rsidRDefault="007009D9">
            <w:pPr>
              <w:rPr>
                <w:lang w:val="en-US" w:eastAsia="ko-KR"/>
              </w:rPr>
            </w:pPr>
            <w:r>
              <w:rPr>
                <w:rFonts w:eastAsia="Yu Mincho" w:hint="eastAsia"/>
                <w:lang w:val="en-US" w:eastAsia="ja-JP"/>
              </w:rPr>
              <w:t>I</w:t>
            </w:r>
            <w:r>
              <w:rPr>
                <w:rFonts w:eastAsia="Yu Mincho"/>
                <w:lang w:val="en-US" w:eastAsia="ja-JP"/>
              </w:rPr>
              <w:t xml:space="preserve">n our view, it is up to </w:t>
            </w:r>
            <w:proofErr w:type="spellStart"/>
            <w:r>
              <w:rPr>
                <w:rFonts w:eastAsia="Yu Mincho"/>
                <w:lang w:val="en-US" w:eastAsia="ja-JP"/>
              </w:rPr>
              <w:t>gNB</w:t>
            </w:r>
            <w:proofErr w:type="spellEnd"/>
            <w:r>
              <w:rPr>
                <w:rFonts w:eastAsia="Yu Mincho"/>
                <w:lang w:val="en-US" w:eastAsia="ja-JP"/>
              </w:rPr>
              <w:t xml:space="preserve"> whether a separate SIB-configured initial DL BWP for RedCap UEs contains the entire MIB-configured CORESET #0.</w:t>
            </w:r>
          </w:p>
        </w:tc>
      </w:tr>
      <w:tr w:rsidR="004A45D1" w14:paraId="541734A4" w14:textId="77777777">
        <w:tc>
          <w:tcPr>
            <w:tcW w:w="1479" w:type="dxa"/>
          </w:tcPr>
          <w:p w14:paraId="541734A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4A2" w14:textId="77777777" w:rsidR="004A45D1" w:rsidRDefault="004A45D1">
            <w:pPr>
              <w:tabs>
                <w:tab w:val="left" w:pos="551"/>
              </w:tabs>
              <w:rPr>
                <w:rFonts w:eastAsia="Yu Mincho"/>
                <w:lang w:val="en-US" w:eastAsia="ja-JP"/>
              </w:rPr>
            </w:pPr>
          </w:p>
        </w:tc>
        <w:tc>
          <w:tcPr>
            <w:tcW w:w="6780" w:type="dxa"/>
          </w:tcPr>
          <w:p w14:paraId="541734A3"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541734B6" w14:textId="77777777" w:rsidR="004A45D1" w:rsidRDefault="007009D9">
            <w:pPr>
              <w:rPr>
                <w:lang w:val="en-US" w:eastAsia="ko-KR"/>
              </w:rPr>
            </w:pPr>
            <w:r>
              <w:rPr>
                <w:lang w:val="en-US" w:eastAsia="ko-KR"/>
              </w:rPr>
              <w:lastRenderedPageBreak/>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41734B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Yu Mincho"/>
                <w:lang w:val="en-US" w:eastAsia="ja-JP"/>
              </w:rPr>
            </w:pPr>
            <w:r>
              <w:rPr>
                <w:rFonts w:eastAsia="Yu Mincho"/>
                <w:lang w:val="en-US" w:eastAsia="ja-JP"/>
              </w:rPr>
              <w:t>MediaTek</w:t>
            </w:r>
          </w:p>
        </w:tc>
        <w:tc>
          <w:tcPr>
            <w:tcW w:w="1372" w:type="dxa"/>
          </w:tcPr>
          <w:p w14:paraId="541734BE" w14:textId="77777777" w:rsidR="004A45D1" w:rsidRDefault="004A45D1">
            <w:pPr>
              <w:tabs>
                <w:tab w:val="left" w:pos="551"/>
              </w:tabs>
              <w:rPr>
                <w:rFonts w:eastAsia="Yu Mincho"/>
                <w:lang w:val="en-US" w:eastAsia="ja-JP"/>
              </w:rPr>
            </w:pPr>
          </w:p>
        </w:tc>
        <w:tc>
          <w:tcPr>
            <w:tcW w:w="6780" w:type="dxa"/>
          </w:tcPr>
          <w:p w14:paraId="541734BF"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4C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Yu Mincho"/>
                <w:lang w:val="en-US" w:eastAsia="ja-JP"/>
              </w:rPr>
            </w:pPr>
            <w:r>
              <w:rPr>
                <w:rFonts w:eastAsia="Yu Mincho"/>
                <w:lang w:val="en-US" w:eastAsia="ja-JP"/>
              </w:rPr>
              <w:t>NEC</w:t>
            </w:r>
          </w:p>
        </w:tc>
        <w:tc>
          <w:tcPr>
            <w:tcW w:w="1372" w:type="dxa"/>
          </w:tcPr>
          <w:p w14:paraId="541734CA" w14:textId="77777777" w:rsidR="004A45D1" w:rsidRDefault="004A45D1">
            <w:pPr>
              <w:tabs>
                <w:tab w:val="left" w:pos="551"/>
              </w:tabs>
              <w:rPr>
                <w:rFonts w:eastAsia="Yu Mincho"/>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541734D0" w14:textId="77777777">
        <w:tc>
          <w:tcPr>
            <w:tcW w:w="1479" w:type="dxa"/>
          </w:tcPr>
          <w:p w14:paraId="541734CD"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4C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 xml:space="preserve">Base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Yu Mincho"/>
                <w:lang w:val="en-US" w:eastAsia="ja-JP"/>
              </w:rPr>
            </w:pPr>
            <w:r>
              <w:rPr>
                <w:rFonts w:eastAsia="Yu Mincho"/>
                <w:lang w:val="en-US" w:eastAsia="ja-JP"/>
              </w:rPr>
              <w:t>Nokia, NSB</w:t>
            </w:r>
          </w:p>
        </w:tc>
        <w:tc>
          <w:tcPr>
            <w:tcW w:w="1372" w:type="dxa"/>
          </w:tcPr>
          <w:p w14:paraId="541734E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41734E9"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lastRenderedPageBreak/>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pPr>
              <w:pStyle w:val="ListParagraph"/>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pPr>
              <w:pStyle w:val="ListParagraph"/>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A02B33">
              <w:rPr>
                <w:rFonts w:ascii="Times New Roman" w:hAnsi="Times New Roman" w:cs="Times New Roman"/>
                <w:sz w:val="20"/>
                <w:szCs w:val="20"/>
                <w:lang w:val="en-US" w:eastAsia="zh-CN"/>
              </w:rPr>
              <w:t>RedCap’s</w:t>
            </w:r>
            <w:proofErr w:type="spellEnd"/>
            <w:r w:rsidRPr="00A02B33">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5417351D"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w:t>
            </w:r>
            <w:proofErr w:type="gramStart"/>
            <w:r w:rsidRPr="00A02B33">
              <w:rPr>
                <w:rFonts w:ascii="Times New Roman" w:hAnsi="Times New Roman" w:cs="Times New Roman"/>
                <w:sz w:val="20"/>
                <w:szCs w:val="20"/>
                <w:lang w:val="en-US" w:eastAsia="zh-CN"/>
              </w:rPr>
              <w:t>understanding</w:t>
            </w:r>
            <w:proofErr w:type="gramEnd"/>
            <w:r w:rsidRPr="00A02B33">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w:t>
            </w:r>
            <w:proofErr w:type="gramStart"/>
            <w:r w:rsidRPr="00A02B33">
              <w:rPr>
                <w:rFonts w:eastAsiaTheme="minorEastAsia"/>
                <w:lang w:val="en-US" w:eastAsia="zh-CN"/>
              </w:rPr>
              <w:t>the</w:t>
            </w:r>
            <w:proofErr w:type="gramEnd"/>
            <w:r w:rsidRPr="00A02B33">
              <w:rPr>
                <w:rFonts w:eastAsiaTheme="minorEastAsia"/>
                <w:lang w:val="en-US" w:eastAsia="zh-CN"/>
              </w:rPr>
              <w:t xml:space="preserve"> would like to update the proposal as follows </w:t>
            </w:r>
          </w:p>
          <w:p w14:paraId="54173520" w14:textId="77777777" w:rsidR="004A45D1" w:rsidRDefault="007009D9">
            <w:pPr>
              <w:jc w:val="both"/>
              <w:rPr>
                <w:b/>
                <w:lang w:val="en-US"/>
              </w:rPr>
            </w:pPr>
            <w:r w:rsidRPr="00A02B33">
              <w:rPr>
                <w:b/>
                <w:lang w:val="en-US"/>
              </w:rPr>
              <w:lastRenderedPageBreak/>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3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99744E">
            <w:pPr>
              <w:pStyle w:val="ListParagraph"/>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99744E">
            <w:pPr>
              <w:pStyle w:val="ListParagraph"/>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lastRenderedPageBreak/>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4C0F2F">
            <w:pPr>
              <w:tabs>
                <w:tab w:val="left" w:pos="551"/>
              </w:tabs>
              <w:rPr>
                <w:lang w:val="en-US" w:eastAsia="ko-KR"/>
              </w:rPr>
            </w:pPr>
          </w:p>
        </w:tc>
        <w:tc>
          <w:tcPr>
            <w:tcW w:w="6780" w:type="dxa"/>
          </w:tcPr>
          <w:p w14:paraId="54173571" w14:textId="77777777" w:rsidR="008B4467" w:rsidRPr="00AE19B4" w:rsidRDefault="008B4467" w:rsidP="004C0F2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9A1321" w14:textId="3FE62EF5" w:rsidR="00E0243B" w:rsidRPr="00E0243B" w:rsidRDefault="00E0243B" w:rsidP="001E62E8">
            <w:pPr>
              <w:tabs>
                <w:tab w:val="left" w:pos="551"/>
              </w:tabs>
              <w:rPr>
                <w:rFonts w:eastAsia="Yu Mincho"/>
                <w:lang w:val="en-US" w:eastAsia="ja-JP"/>
              </w:rPr>
            </w:pPr>
            <w:r>
              <w:rPr>
                <w:rFonts w:eastAsia="Yu Mincho" w:hint="eastAsia"/>
                <w:lang w:val="en-US" w:eastAsia="ja-JP"/>
              </w:rPr>
              <w:t>Y</w:t>
            </w:r>
          </w:p>
        </w:tc>
        <w:tc>
          <w:tcPr>
            <w:tcW w:w="6780" w:type="dxa"/>
          </w:tcPr>
          <w:p w14:paraId="26DCCF14" w14:textId="77777777" w:rsidR="00E0243B" w:rsidRDefault="00E0243B" w:rsidP="001E62E8">
            <w:pPr>
              <w:rPr>
                <w:lang w:val="en-US" w:eastAsia="ko-KR"/>
              </w:rPr>
            </w:pPr>
          </w:p>
        </w:tc>
      </w:tr>
      <w:tr w:rsidR="00D10517" w14:paraId="1A867BCA" w14:textId="77777777" w:rsidTr="00FE4A86">
        <w:tc>
          <w:tcPr>
            <w:tcW w:w="1479" w:type="dxa"/>
          </w:tcPr>
          <w:p w14:paraId="65E6B9D2" w14:textId="7929848F"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F738BEC" w14:textId="48CF4E25"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ECBC661" w14:textId="77777777" w:rsidR="00D10517" w:rsidRDefault="00D10517" w:rsidP="00D10517">
            <w:pPr>
              <w:rPr>
                <w:lang w:val="en-US" w:eastAsia="ko-KR"/>
              </w:rPr>
            </w:pPr>
          </w:p>
        </w:tc>
      </w:tr>
      <w:tr w:rsidR="00B45365" w14:paraId="1AA6152B" w14:textId="77777777" w:rsidTr="00B45365">
        <w:tc>
          <w:tcPr>
            <w:tcW w:w="1479" w:type="dxa"/>
          </w:tcPr>
          <w:p w14:paraId="39F60DAF" w14:textId="77777777" w:rsidR="00B45365" w:rsidRDefault="00B45365" w:rsidP="00D52497">
            <w:pPr>
              <w:rPr>
                <w:rFonts w:eastAsiaTheme="minorEastAsia"/>
                <w:lang w:val="en-US" w:eastAsia="zh-CN"/>
              </w:rPr>
            </w:pPr>
            <w:r>
              <w:rPr>
                <w:rFonts w:eastAsiaTheme="minorEastAsia"/>
                <w:lang w:val="en-US" w:eastAsia="zh-CN"/>
              </w:rPr>
              <w:t>Nokia, NSB</w:t>
            </w:r>
          </w:p>
        </w:tc>
        <w:tc>
          <w:tcPr>
            <w:tcW w:w="1372" w:type="dxa"/>
          </w:tcPr>
          <w:p w14:paraId="2F77B304" w14:textId="77777777" w:rsidR="00B45365" w:rsidRDefault="00B45365" w:rsidP="00D52497">
            <w:pPr>
              <w:tabs>
                <w:tab w:val="left" w:pos="551"/>
              </w:tabs>
              <w:rPr>
                <w:rFonts w:eastAsiaTheme="minorEastAsia"/>
                <w:lang w:val="en-US" w:eastAsia="zh-CN"/>
              </w:rPr>
            </w:pPr>
            <w:r>
              <w:rPr>
                <w:rFonts w:eastAsiaTheme="minorEastAsia"/>
                <w:lang w:val="en-US" w:eastAsia="zh-CN"/>
              </w:rPr>
              <w:t>Y</w:t>
            </w:r>
          </w:p>
        </w:tc>
        <w:tc>
          <w:tcPr>
            <w:tcW w:w="6780" w:type="dxa"/>
          </w:tcPr>
          <w:p w14:paraId="1E1B5C06" w14:textId="77777777" w:rsidR="00B45365" w:rsidRDefault="00B45365" w:rsidP="00D52497">
            <w:pPr>
              <w:rPr>
                <w:rFonts w:eastAsiaTheme="minorEastAsia"/>
                <w:lang w:val="en-US" w:eastAsia="zh-CN"/>
              </w:rPr>
            </w:pPr>
          </w:p>
        </w:tc>
      </w:tr>
      <w:tr w:rsidR="00AF218C" w14:paraId="57E610E9" w14:textId="77777777" w:rsidTr="00AF218C">
        <w:tc>
          <w:tcPr>
            <w:tcW w:w="1479" w:type="dxa"/>
          </w:tcPr>
          <w:p w14:paraId="054B3B6E" w14:textId="77777777" w:rsidR="00AF218C" w:rsidRDefault="00AF218C" w:rsidP="00174CF2">
            <w:pPr>
              <w:rPr>
                <w:lang w:val="en-US" w:eastAsia="ko-KR"/>
              </w:rPr>
            </w:pPr>
            <w:r>
              <w:rPr>
                <w:lang w:val="en-US" w:eastAsia="ko-KR"/>
              </w:rPr>
              <w:t>Ericsson</w:t>
            </w:r>
          </w:p>
        </w:tc>
        <w:tc>
          <w:tcPr>
            <w:tcW w:w="1372" w:type="dxa"/>
          </w:tcPr>
          <w:p w14:paraId="32339FB6" w14:textId="77777777" w:rsidR="00AF218C" w:rsidRDefault="00AF218C" w:rsidP="00174CF2">
            <w:pPr>
              <w:tabs>
                <w:tab w:val="left" w:pos="551"/>
              </w:tabs>
              <w:rPr>
                <w:lang w:val="en-US" w:eastAsia="ko-KR"/>
              </w:rPr>
            </w:pPr>
            <w:r>
              <w:rPr>
                <w:lang w:val="en-US" w:eastAsia="ko-KR"/>
              </w:rPr>
              <w:t>Y</w:t>
            </w:r>
          </w:p>
        </w:tc>
        <w:tc>
          <w:tcPr>
            <w:tcW w:w="6780" w:type="dxa"/>
          </w:tcPr>
          <w:p w14:paraId="0182DE2A" w14:textId="77777777" w:rsidR="00AF218C" w:rsidRDefault="00AF218C" w:rsidP="00174CF2">
            <w:pPr>
              <w:rPr>
                <w:lang w:val="en-US" w:eastAsia="ko-KR"/>
              </w:rPr>
            </w:pPr>
            <w:r w:rsidRPr="007705E8">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491AAF5" w14:textId="77777777" w:rsidR="00AF218C" w:rsidRDefault="00AF218C" w:rsidP="00174CF2">
            <w:pPr>
              <w:rPr>
                <w:lang w:val="en-US" w:eastAsia="ko-KR"/>
              </w:rPr>
            </w:pPr>
            <w:r w:rsidRPr="007705E8">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358273D" w14:textId="77777777" w:rsidR="00AF218C" w:rsidRDefault="00AF218C" w:rsidP="00174CF2">
            <w:pPr>
              <w:rPr>
                <w:lang w:val="en-US" w:eastAsia="ko-KR"/>
              </w:rPr>
            </w:pPr>
            <w:r w:rsidRPr="007705E8">
              <w:rPr>
                <w:lang w:val="en-US" w:eastAsia="ko-KR"/>
              </w:rPr>
              <w:t>SIB1 also provides information about availability and scheduling (e.g., periodicity, SI-window size) of other SIBs (</w:t>
            </w:r>
            <w:proofErr w:type="spellStart"/>
            <w:r w:rsidRPr="007705E8">
              <w:rPr>
                <w:lang w:val="en-US" w:eastAsia="ko-KR"/>
              </w:rPr>
              <w:t>SIBx</w:t>
            </w:r>
            <w:proofErr w:type="spellEnd"/>
            <w:r w:rsidRPr="007705E8">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E659E" w14:paraId="4C663E48" w14:textId="77777777" w:rsidTr="00AF218C">
        <w:tc>
          <w:tcPr>
            <w:tcW w:w="1479" w:type="dxa"/>
          </w:tcPr>
          <w:p w14:paraId="45A679A3" w14:textId="1D16A407" w:rsidR="007E659E" w:rsidRDefault="007E659E" w:rsidP="00174CF2">
            <w:pPr>
              <w:rPr>
                <w:lang w:val="en-US" w:eastAsia="ko-KR"/>
              </w:rPr>
            </w:pPr>
            <w:r>
              <w:rPr>
                <w:lang w:val="en-US" w:eastAsia="ko-KR"/>
              </w:rPr>
              <w:t>FUTUREWEI3</w:t>
            </w:r>
          </w:p>
        </w:tc>
        <w:tc>
          <w:tcPr>
            <w:tcW w:w="1372" w:type="dxa"/>
          </w:tcPr>
          <w:p w14:paraId="1E952CB2" w14:textId="089F5479" w:rsidR="007E659E" w:rsidRDefault="007E659E" w:rsidP="00174CF2">
            <w:pPr>
              <w:tabs>
                <w:tab w:val="left" w:pos="551"/>
              </w:tabs>
              <w:rPr>
                <w:lang w:val="en-US" w:eastAsia="ko-KR"/>
              </w:rPr>
            </w:pPr>
            <w:r>
              <w:rPr>
                <w:lang w:val="en-US" w:eastAsia="ko-KR"/>
              </w:rPr>
              <w:t>Y</w:t>
            </w:r>
          </w:p>
        </w:tc>
        <w:tc>
          <w:tcPr>
            <w:tcW w:w="6780" w:type="dxa"/>
          </w:tcPr>
          <w:p w14:paraId="5BE07145" w14:textId="77777777" w:rsidR="007E659E" w:rsidRPr="007705E8" w:rsidRDefault="007E659E" w:rsidP="00174CF2">
            <w:pPr>
              <w:rPr>
                <w:lang w:val="en-US" w:eastAsia="ko-KR"/>
              </w:rPr>
            </w:pPr>
          </w:p>
        </w:tc>
      </w:tr>
      <w:tr w:rsidR="00A051A0" w14:paraId="2347C854" w14:textId="77777777" w:rsidTr="00AF218C">
        <w:tc>
          <w:tcPr>
            <w:tcW w:w="1479" w:type="dxa"/>
          </w:tcPr>
          <w:p w14:paraId="6CBB952B" w14:textId="1327BE54" w:rsidR="00A051A0" w:rsidRPr="00A051A0" w:rsidRDefault="00A051A0" w:rsidP="00174CF2">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3568748" w14:textId="76BD5156"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5990CE50" w14:textId="77777777" w:rsidR="00A051A0" w:rsidRPr="007705E8" w:rsidRDefault="00A051A0" w:rsidP="00174CF2">
            <w:pPr>
              <w:rPr>
                <w:lang w:val="en-US" w:eastAsia="ko-KR"/>
              </w:rPr>
            </w:pPr>
          </w:p>
        </w:tc>
      </w:tr>
      <w:tr w:rsidR="00942FCB" w14:paraId="49433F36" w14:textId="77777777" w:rsidTr="00AF218C">
        <w:tc>
          <w:tcPr>
            <w:tcW w:w="1479" w:type="dxa"/>
          </w:tcPr>
          <w:p w14:paraId="054BB4E2" w14:textId="6A73C900" w:rsidR="00942FCB" w:rsidRDefault="00942FCB" w:rsidP="00942FCB">
            <w:pPr>
              <w:rPr>
                <w:rFonts w:eastAsiaTheme="minorEastAsia" w:hint="eastAsia"/>
                <w:lang w:val="en-US" w:eastAsia="zh-CN"/>
              </w:rPr>
            </w:pPr>
            <w:r>
              <w:rPr>
                <w:lang w:val="en-US" w:eastAsia="ko-KR"/>
              </w:rPr>
              <w:t>Intel</w:t>
            </w:r>
          </w:p>
        </w:tc>
        <w:tc>
          <w:tcPr>
            <w:tcW w:w="1372" w:type="dxa"/>
          </w:tcPr>
          <w:p w14:paraId="4466E877" w14:textId="76F2FFE1" w:rsidR="00942FCB" w:rsidRDefault="00942FCB" w:rsidP="00942FCB">
            <w:pPr>
              <w:tabs>
                <w:tab w:val="left" w:pos="551"/>
              </w:tabs>
              <w:rPr>
                <w:rFonts w:eastAsiaTheme="minorEastAsia" w:hint="eastAsia"/>
                <w:lang w:val="en-US" w:eastAsia="zh-CN"/>
              </w:rPr>
            </w:pPr>
            <w:r>
              <w:rPr>
                <w:lang w:val="en-US" w:eastAsia="ko-KR"/>
              </w:rPr>
              <w:t>Y</w:t>
            </w:r>
          </w:p>
        </w:tc>
        <w:tc>
          <w:tcPr>
            <w:tcW w:w="6780" w:type="dxa"/>
          </w:tcPr>
          <w:p w14:paraId="3AF0F712" w14:textId="77777777" w:rsidR="00942FCB" w:rsidRPr="007705E8" w:rsidRDefault="00942FCB" w:rsidP="00942FCB">
            <w:pPr>
              <w:rPr>
                <w:lang w:val="en-US" w:eastAsia="ko-KR"/>
              </w:rPr>
            </w:pP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lastRenderedPageBreak/>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417358A"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RedCap UEs with a periodicity larger than CD SSB to reduce the overhead of </w:t>
      </w:r>
      <w:proofErr w:type="spellStart"/>
      <w:r>
        <w:rPr>
          <w:sz w:val="20"/>
          <w:szCs w:val="20"/>
          <w:lang w:val="en-US"/>
        </w:rPr>
        <w:t>gNB</w:t>
      </w:r>
      <w:proofErr w:type="spellEnd"/>
      <w:r>
        <w:rPr>
          <w:sz w:val="20"/>
          <w:szCs w:val="20"/>
          <w:lang w:val="en-US"/>
        </w:rPr>
        <w:t>.</w:t>
      </w:r>
    </w:p>
    <w:p w14:paraId="5417358B"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5417358C"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417358E"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configured</w:t>
      </w:r>
    </w:p>
    <w:p w14:paraId="5417358F"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54173597" w14:textId="77777777" w:rsidR="004A45D1" w:rsidRDefault="007009D9">
            <w:pPr>
              <w:rPr>
                <w:lang w:val="en-US" w:eastAsia="ko-KR"/>
              </w:rPr>
            </w:pPr>
            <w:r>
              <w:rPr>
                <w:lang w:val="en-US" w:eastAsia="ko-KR"/>
              </w:rPr>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5417359C" w14:textId="77777777" w:rsidR="004A45D1" w:rsidRDefault="007009D9">
            <w:pPr>
              <w:rPr>
                <w:rFonts w:eastAsiaTheme="minorEastAsia"/>
                <w:lang w:val="en-US" w:eastAsia="zh-CN"/>
              </w:rPr>
            </w:pPr>
            <w:r>
              <w:rPr>
                <w:rFonts w:eastAsiaTheme="minorEastAsia"/>
                <w:lang w:val="en-US" w:eastAsia="zh-CN"/>
              </w:rPr>
              <w:lastRenderedPageBreak/>
              <w:t xml:space="preserve">Since initial DL BWP is also monitored by the RedCap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lastRenderedPageBreak/>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541735A6" w14:textId="77777777">
        <w:tc>
          <w:tcPr>
            <w:tcW w:w="1479" w:type="dxa"/>
          </w:tcPr>
          <w:p w14:paraId="541735A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A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541735AF" w14:textId="77777777" w:rsidR="004A45D1" w:rsidRDefault="007009D9">
            <w:pPr>
              <w:pStyle w:val="ListParagraph"/>
              <w:numPr>
                <w:ilvl w:val="0"/>
                <w:numId w:val="22"/>
              </w:numPr>
              <w:rPr>
                <w:lang w:val="en-US" w:eastAsia="ko-KR"/>
              </w:rPr>
            </w:pPr>
            <w:r>
              <w:rPr>
                <w:b/>
                <w:sz w:val="20"/>
                <w:szCs w:val="22"/>
                <w:lang w:val="en-US"/>
              </w:rPr>
              <w:t>Support no additional SSBs transmission in the separate initial DL BWP for RedCap.</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541735B4"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w:t>
            </w:r>
            <w:proofErr w:type="gramStart"/>
            <w:r>
              <w:rPr>
                <w:lang w:val="en-US" w:eastAsia="ko-KR"/>
              </w:rPr>
              <w:t>is allowed to</w:t>
            </w:r>
            <w:proofErr w:type="gramEnd"/>
            <w:r>
              <w:rPr>
                <w:lang w:val="en-US" w:eastAsia="ko-KR"/>
              </w:rPr>
              <w:t xml:space="preserve"> be configured not to be overlapping with CORESET#0. </w:t>
            </w:r>
          </w:p>
        </w:tc>
      </w:tr>
      <w:tr w:rsidR="004A45D1" w14:paraId="541735BE" w14:textId="77777777">
        <w:tc>
          <w:tcPr>
            <w:tcW w:w="1479" w:type="dxa"/>
          </w:tcPr>
          <w:p w14:paraId="541735BB" w14:textId="77777777" w:rsidR="004A45D1" w:rsidRDefault="007009D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41735BC" w14:textId="77777777" w:rsidR="004A45D1" w:rsidRDefault="004A45D1">
            <w:pPr>
              <w:tabs>
                <w:tab w:val="left" w:pos="551"/>
              </w:tabs>
              <w:rPr>
                <w:rFonts w:eastAsia="SimSun"/>
                <w:lang w:val="en-US" w:eastAsia="ko-KR"/>
              </w:rPr>
            </w:pPr>
          </w:p>
        </w:tc>
        <w:tc>
          <w:tcPr>
            <w:tcW w:w="6780" w:type="dxa"/>
          </w:tcPr>
          <w:p w14:paraId="541735BD"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Yu Mincho"/>
                <w:lang w:val="en-US" w:eastAsia="ja-JP"/>
              </w:rPr>
            </w:pPr>
            <w:r>
              <w:rPr>
                <w:rFonts w:eastAsia="Yu Mincho"/>
                <w:lang w:val="en-US" w:eastAsia="ja-JP"/>
              </w:rPr>
              <w:t>MediaTek</w:t>
            </w:r>
          </w:p>
        </w:tc>
        <w:tc>
          <w:tcPr>
            <w:tcW w:w="1372" w:type="dxa"/>
          </w:tcPr>
          <w:p w14:paraId="541735C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lastRenderedPageBreak/>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541735D3"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5DE" w14:textId="77777777" w:rsidR="004A45D1" w:rsidRDefault="004A45D1">
            <w:pPr>
              <w:tabs>
                <w:tab w:val="left" w:pos="551"/>
              </w:tabs>
              <w:jc w:val="both"/>
              <w:rPr>
                <w:rFonts w:eastAsia="Yu Mincho"/>
                <w:lang w:val="en-US" w:eastAsia="ja-JP"/>
              </w:rPr>
            </w:pPr>
          </w:p>
        </w:tc>
        <w:tc>
          <w:tcPr>
            <w:tcW w:w="6780" w:type="dxa"/>
          </w:tcPr>
          <w:p w14:paraId="541735DF"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541735F0" w14:textId="77777777" w:rsidR="004A45D1" w:rsidRDefault="007009D9">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5FA" w14:textId="77777777" w:rsidR="004A45D1" w:rsidRDefault="007009D9">
            <w:pPr>
              <w:pStyle w:val="ListParagraph"/>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54173606" w14:textId="77777777" w:rsidR="004A45D1" w:rsidRDefault="007009D9">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w:t>
            </w:r>
            <w:proofErr w:type="gramStart"/>
            <w:r>
              <w:rPr>
                <w:rFonts w:eastAsia="Yu Mincho"/>
                <w:lang w:val="en-US" w:eastAsia="ja-JP"/>
              </w:rPr>
              <w:t>has to</w:t>
            </w:r>
            <w:proofErr w:type="gramEnd"/>
            <w:r>
              <w:rPr>
                <w:rFonts w:eastAsia="Yu Mincho"/>
                <w:lang w:val="en-US" w:eastAsia="ja-JP"/>
              </w:rPr>
              <w:t xml:space="preserve"> be transmitted if the separate initial DL BWP for RedCap does not include CD-SSB</w:t>
            </w:r>
          </w:p>
        </w:tc>
      </w:tr>
      <w:tr w:rsidR="004A45D1" w14:paraId="5417360B" w14:textId="77777777">
        <w:tc>
          <w:tcPr>
            <w:tcW w:w="1479" w:type="dxa"/>
          </w:tcPr>
          <w:p w14:paraId="54173608" w14:textId="77777777" w:rsidR="004A45D1" w:rsidRDefault="007009D9">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27" w14:textId="77777777" w:rsidR="004A45D1" w:rsidRDefault="007009D9">
            <w:pPr>
              <w:rPr>
                <w:lang w:val="en-US" w:eastAsia="ko-KR"/>
              </w:rPr>
            </w:pPr>
            <w:r>
              <w:rPr>
                <w:rFonts w:eastAsia="Yu Mincho" w:hint="eastAsia"/>
                <w:lang w:val="en-US" w:eastAsia="ja-JP"/>
              </w:rPr>
              <w:t>W</w:t>
            </w:r>
            <w:r>
              <w:rPr>
                <w:rFonts w:eastAsia="Yu Mincho"/>
                <w:lang w:val="en-US" w:eastAsia="ja-JP"/>
              </w:rPr>
              <w:t xml:space="preserve">e </w:t>
            </w:r>
            <w:proofErr w:type="gramStart"/>
            <w:r>
              <w:rPr>
                <w:rFonts w:eastAsia="Yu Mincho"/>
                <w:lang w:val="en-US" w:eastAsia="ja-JP"/>
              </w:rPr>
              <w:t>actually prefer</w:t>
            </w:r>
            <w:proofErr w:type="gramEnd"/>
            <w:r>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4A45D1" w14:paraId="5417363D" w14:textId="77777777">
        <w:tc>
          <w:tcPr>
            <w:tcW w:w="1479" w:type="dxa"/>
          </w:tcPr>
          <w:p w14:paraId="54173637"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lastRenderedPageBreak/>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w:t>
            </w:r>
            <w:proofErr w:type="spellStart"/>
            <w:r w:rsidR="00D365EA">
              <w:rPr>
                <w:rFonts w:eastAsia="SimSun"/>
                <w:lang w:val="en-US" w:eastAsia="zh-CN"/>
              </w:rPr>
              <w:t>gNB</w:t>
            </w:r>
            <w:proofErr w:type="spellEnd"/>
            <w:r w:rsidR="00D365EA">
              <w:rPr>
                <w:rFonts w:eastAsia="SimSun"/>
                <w:lang w:val="en-US" w:eastAsia="zh-CN"/>
              </w:rPr>
              <w:t xml:space="preserve">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w:t>
            </w:r>
            <w:proofErr w:type="spellStart"/>
            <w:r>
              <w:rPr>
                <w:lang w:val="en-US" w:eastAsia="ko-KR"/>
              </w:rPr>
              <w:t>gNB</w:t>
            </w:r>
            <w:proofErr w:type="spellEnd"/>
            <w:r>
              <w:rPr>
                <w:lang w:val="en-US" w:eastAsia="ko-KR"/>
              </w:rPr>
              <w:t xml:space="preserve">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E81858">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54173660" w14:textId="77777777" w:rsidR="00E81858" w:rsidRDefault="00E81858" w:rsidP="00E81858">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A3FF9">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D26E2A">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2B719A">
            <w:pPr>
              <w:pStyle w:val="ListParagraph"/>
              <w:numPr>
                <w:ilvl w:val="2"/>
                <w:numId w:val="18"/>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4C0F2F">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6780" w:type="dxa"/>
          </w:tcPr>
          <w:p w14:paraId="5417366B" w14:textId="77777777" w:rsidR="008B4467" w:rsidRPr="002B065D" w:rsidRDefault="008B4467" w:rsidP="004C0F2F">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6BBB1" w14:textId="41533760" w:rsidR="00E0243B" w:rsidRPr="00E0243B" w:rsidRDefault="00E0243B" w:rsidP="00DF0C76">
            <w:pPr>
              <w:tabs>
                <w:tab w:val="left" w:pos="551"/>
              </w:tabs>
              <w:rPr>
                <w:rFonts w:eastAsia="Yu Mincho"/>
                <w:lang w:val="en-US" w:eastAsia="ja-JP"/>
              </w:rPr>
            </w:pPr>
            <w:r>
              <w:rPr>
                <w:rFonts w:eastAsia="Yu Mincho" w:hint="eastAsia"/>
                <w:lang w:val="en-US" w:eastAsia="ja-JP"/>
              </w:rPr>
              <w:t>Y</w:t>
            </w:r>
          </w:p>
        </w:tc>
        <w:tc>
          <w:tcPr>
            <w:tcW w:w="6780" w:type="dxa"/>
          </w:tcPr>
          <w:p w14:paraId="315B28DA" w14:textId="77777777" w:rsidR="00E0243B" w:rsidRDefault="00E0243B" w:rsidP="00DF0C76">
            <w:pPr>
              <w:rPr>
                <w:lang w:val="en-US" w:eastAsia="ko-KR"/>
              </w:rPr>
            </w:pPr>
          </w:p>
        </w:tc>
      </w:tr>
      <w:tr w:rsidR="00D10517" w:rsidRPr="002B065D" w14:paraId="06843B59" w14:textId="77777777" w:rsidTr="00FE4A86">
        <w:tc>
          <w:tcPr>
            <w:tcW w:w="1479" w:type="dxa"/>
          </w:tcPr>
          <w:p w14:paraId="5F50D4D5" w14:textId="2819E2B4" w:rsidR="00D10517" w:rsidRDefault="00D10517" w:rsidP="00D10517">
            <w:pPr>
              <w:rPr>
                <w:rFonts w:eastAsia="Yu Mincho"/>
                <w:lang w:val="en-US" w:eastAsia="ja-JP"/>
              </w:rPr>
            </w:pPr>
            <w:r>
              <w:rPr>
                <w:rFonts w:hint="eastAsia"/>
                <w:lang w:val="en-US" w:eastAsia="ko-KR"/>
              </w:rPr>
              <w:t>LG</w:t>
            </w:r>
          </w:p>
        </w:tc>
        <w:tc>
          <w:tcPr>
            <w:tcW w:w="1372" w:type="dxa"/>
          </w:tcPr>
          <w:p w14:paraId="3B01E7B7" w14:textId="041AE85D"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3232661" w14:textId="1750EA84" w:rsidR="00D10517" w:rsidRDefault="00D10517" w:rsidP="00D10517">
            <w:pPr>
              <w:rPr>
                <w:lang w:val="en-US" w:eastAsia="ko-KR"/>
              </w:rPr>
            </w:pPr>
            <w:r>
              <w:rPr>
                <w:rFonts w:hint="eastAsia"/>
                <w:lang w:val="en-US" w:eastAsia="ko-KR"/>
              </w:rPr>
              <w:t>Option 1 is preferred.</w:t>
            </w:r>
          </w:p>
        </w:tc>
      </w:tr>
      <w:tr w:rsidR="00F34337" w:rsidRPr="002B065D" w14:paraId="4EB1CC32" w14:textId="77777777" w:rsidTr="00FE4A86">
        <w:tc>
          <w:tcPr>
            <w:tcW w:w="1479" w:type="dxa"/>
          </w:tcPr>
          <w:p w14:paraId="36C3E924" w14:textId="5949FE4B" w:rsidR="00F34337" w:rsidRDefault="00F34337" w:rsidP="00D10517">
            <w:pPr>
              <w:rPr>
                <w:lang w:val="en-US" w:eastAsia="ko-KR"/>
              </w:rPr>
            </w:pPr>
            <w:r>
              <w:rPr>
                <w:lang w:val="en-US" w:eastAsia="ko-KR"/>
              </w:rPr>
              <w:t>Nokia, NSB</w:t>
            </w:r>
          </w:p>
        </w:tc>
        <w:tc>
          <w:tcPr>
            <w:tcW w:w="1372" w:type="dxa"/>
          </w:tcPr>
          <w:p w14:paraId="14D3E0A0" w14:textId="06AD7418" w:rsidR="00F34337" w:rsidRDefault="00F34337" w:rsidP="00D10517">
            <w:pPr>
              <w:tabs>
                <w:tab w:val="left" w:pos="551"/>
              </w:tabs>
              <w:rPr>
                <w:lang w:val="en-US" w:eastAsia="ko-KR"/>
              </w:rPr>
            </w:pPr>
            <w:r>
              <w:rPr>
                <w:lang w:val="en-US" w:eastAsia="ko-KR"/>
              </w:rPr>
              <w:t>Y</w:t>
            </w:r>
          </w:p>
        </w:tc>
        <w:tc>
          <w:tcPr>
            <w:tcW w:w="6780" w:type="dxa"/>
          </w:tcPr>
          <w:p w14:paraId="1F5D05BC" w14:textId="7B7A0A00" w:rsidR="00F34337" w:rsidRDefault="00B34778" w:rsidP="00D10517">
            <w:pPr>
              <w:rPr>
                <w:lang w:val="en-US" w:eastAsia="ko-KR"/>
              </w:rPr>
            </w:pPr>
            <w:r>
              <w:rPr>
                <w:lang w:val="en-US" w:eastAsia="ko-KR"/>
              </w:rPr>
              <w:t>Our preference is option 2.</w:t>
            </w:r>
          </w:p>
        </w:tc>
      </w:tr>
      <w:tr w:rsidR="00C4005E" w:rsidRPr="002B065D" w14:paraId="01F53258" w14:textId="77777777" w:rsidTr="00C4005E">
        <w:tc>
          <w:tcPr>
            <w:tcW w:w="1479" w:type="dxa"/>
          </w:tcPr>
          <w:p w14:paraId="0AFB0D62" w14:textId="77777777" w:rsidR="00C4005E" w:rsidRDefault="00C4005E" w:rsidP="00174CF2">
            <w:pPr>
              <w:rPr>
                <w:lang w:val="en-US" w:eastAsia="ko-KR"/>
              </w:rPr>
            </w:pPr>
            <w:r>
              <w:rPr>
                <w:lang w:val="en-US" w:eastAsia="ko-KR"/>
              </w:rPr>
              <w:t>Ericsson</w:t>
            </w:r>
          </w:p>
        </w:tc>
        <w:tc>
          <w:tcPr>
            <w:tcW w:w="1372" w:type="dxa"/>
          </w:tcPr>
          <w:p w14:paraId="5C3D1508" w14:textId="77777777" w:rsidR="00C4005E" w:rsidRDefault="00C4005E" w:rsidP="00174CF2">
            <w:pPr>
              <w:tabs>
                <w:tab w:val="left" w:pos="551"/>
              </w:tabs>
              <w:rPr>
                <w:lang w:val="en-US" w:eastAsia="ko-KR"/>
              </w:rPr>
            </w:pPr>
            <w:r>
              <w:rPr>
                <w:lang w:val="en-US" w:eastAsia="ko-KR"/>
              </w:rPr>
              <w:t>Y</w:t>
            </w:r>
          </w:p>
        </w:tc>
        <w:tc>
          <w:tcPr>
            <w:tcW w:w="6780" w:type="dxa"/>
          </w:tcPr>
          <w:p w14:paraId="2E5CC918" w14:textId="77777777" w:rsidR="00C4005E" w:rsidRDefault="00C4005E" w:rsidP="00174CF2">
            <w:pPr>
              <w:rPr>
                <w:lang w:val="en-US" w:eastAsia="ko-KR"/>
              </w:rPr>
            </w:pPr>
            <w:r>
              <w:rPr>
                <w:lang w:val="en-US" w:eastAsia="ko-KR"/>
              </w:rPr>
              <w:t xml:space="preserve">Our preference is Option 2. </w:t>
            </w:r>
          </w:p>
          <w:p w14:paraId="389B7ADB" w14:textId="77777777" w:rsidR="00C4005E" w:rsidRDefault="00C4005E" w:rsidP="00174CF2">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w:t>
            </w:r>
            <w:r>
              <w:rPr>
                <w:lang w:val="en-US" w:eastAsia="ko-KR"/>
              </w:rPr>
              <w:lastRenderedPageBreak/>
              <w:t xml:space="preserve">UE may need to rely on RF retuning to monitor SSB outside the separate initial DL BWP. </w:t>
            </w:r>
          </w:p>
          <w:p w14:paraId="3FC4F4EE" w14:textId="4A574E9B" w:rsidR="00C4005E" w:rsidRPr="002B065D" w:rsidRDefault="00C4005E" w:rsidP="00174CF2">
            <w:pPr>
              <w:rPr>
                <w:lang w:val="en-US" w:eastAsia="ko-KR"/>
              </w:rPr>
            </w:pPr>
            <w:r>
              <w:rPr>
                <w:lang w:val="en-US" w:eastAsia="ko-KR"/>
              </w:rPr>
              <w:t>In our view, RAN1 should send an LS to RAN4 requesting feedback on Option 1 and Option 2.</w:t>
            </w:r>
          </w:p>
        </w:tc>
      </w:tr>
      <w:tr w:rsidR="007E659E" w:rsidRPr="002B065D" w14:paraId="4BCDAA6E" w14:textId="77777777" w:rsidTr="00C4005E">
        <w:tc>
          <w:tcPr>
            <w:tcW w:w="1479" w:type="dxa"/>
          </w:tcPr>
          <w:p w14:paraId="681AF5FE" w14:textId="62E3473D" w:rsidR="007E659E" w:rsidRDefault="007E659E" w:rsidP="00174CF2">
            <w:pPr>
              <w:rPr>
                <w:lang w:val="en-US" w:eastAsia="ko-KR"/>
              </w:rPr>
            </w:pPr>
            <w:r>
              <w:rPr>
                <w:lang w:val="en-US" w:eastAsia="ko-KR"/>
              </w:rPr>
              <w:lastRenderedPageBreak/>
              <w:t>FUTUREWEI</w:t>
            </w:r>
          </w:p>
        </w:tc>
        <w:tc>
          <w:tcPr>
            <w:tcW w:w="1372" w:type="dxa"/>
          </w:tcPr>
          <w:p w14:paraId="6D5BFB12" w14:textId="77777777" w:rsidR="007E659E" w:rsidRDefault="007E659E" w:rsidP="00174CF2">
            <w:pPr>
              <w:tabs>
                <w:tab w:val="left" w:pos="551"/>
              </w:tabs>
              <w:rPr>
                <w:lang w:val="en-US" w:eastAsia="ko-KR"/>
              </w:rPr>
            </w:pPr>
          </w:p>
        </w:tc>
        <w:tc>
          <w:tcPr>
            <w:tcW w:w="6780" w:type="dxa"/>
          </w:tcPr>
          <w:p w14:paraId="7CBBCDA8" w14:textId="218E341C" w:rsidR="007E659E" w:rsidRDefault="007E659E" w:rsidP="00174CF2">
            <w:pPr>
              <w:rPr>
                <w:lang w:val="en-US" w:eastAsia="ko-KR"/>
              </w:rPr>
            </w:pPr>
            <w:r>
              <w:rPr>
                <w:lang w:val="en-US" w:eastAsia="ko-KR"/>
              </w:rPr>
              <w:t>Generally ok with the proposal</w:t>
            </w:r>
          </w:p>
        </w:tc>
      </w:tr>
      <w:tr w:rsidR="00A051A0" w:rsidRPr="002B065D" w14:paraId="77415EDC" w14:textId="77777777" w:rsidTr="00C4005E">
        <w:tc>
          <w:tcPr>
            <w:tcW w:w="1479" w:type="dxa"/>
          </w:tcPr>
          <w:p w14:paraId="0220F3B6" w14:textId="3BEFAF6F" w:rsidR="00A051A0" w:rsidRDefault="00A051A0" w:rsidP="00A051A0">
            <w:pPr>
              <w:rPr>
                <w:lang w:val="en-US" w:eastAsia="ko-KR"/>
              </w:rPr>
            </w:pPr>
            <w:r>
              <w:rPr>
                <w:rFonts w:eastAsiaTheme="minorEastAsia"/>
                <w:lang w:val="en-US" w:eastAsia="zh-CN"/>
              </w:rPr>
              <w:t>TCL</w:t>
            </w:r>
          </w:p>
        </w:tc>
        <w:tc>
          <w:tcPr>
            <w:tcW w:w="1372" w:type="dxa"/>
          </w:tcPr>
          <w:p w14:paraId="45323F78" w14:textId="7529FCCE" w:rsidR="00A051A0" w:rsidRDefault="00A051A0" w:rsidP="00A051A0">
            <w:pPr>
              <w:tabs>
                <w:tab w:val="left" w:pos="551"/>
              </w:tabs>
              <w:rPr>
                <w:lang w:val="en-US" w:eastAsia="ko-KR"/>
              </w:rPr>
            </w:pPr>
            <w:r>
              <w:rPr>
                <w:rFonts w:eastAsiaTheme="minorEastAsia" w:hint="eastAsia"/>
                <w:lang w:val="en-US" w:eastAsia="zh-CN"/>
              </w:rPr>
              <w:t>Y</w:t>
            </w:r>
          </w:p>
        </w:tc>
        <w:tc>
          <w:tcPr>
            <w:tcW w:w="6780" w:type="dxa"/>
          </w:tcPr>
          <w:p w14:paraId="33B9BAD5" w14:textId="66D44F9D" w:rsidR="00A051A0" w:rsidRDefault="00A051A0" w:rsidP="00A051A0">
            <w:pPr>
              <w:rPr>
                <w:lang w:val="en-US" w:eastAsia="ko-KR"/>
              </w:rPr>
            </w:pPr>
            <w:r>
              <w:rPr>
                <w:rFonts w:eastAsiaTheme="minorEastAsia"/>
                <w:lang w:val="en-US" w:eastAsia="zh-CN"/>
              </w:rPr>
              <w:t>Prefer option 2</w:t>
            </w:r>
          </w:p>
        </w:tc>
      </w:tr>
      <w:tr w:rsidR="00635F9D" w:rsidRPr="002B065D" w14:paraId="5CD02599" w14:textId="77777777" w:rsidTr="00C4005E">
        <w:tc>
          <w:tcPr>
            <w:tcW w:w="1479" w:type="dxa"/>
          </w:tcPr>
          <w:p w14:paraId="521987DD" w14:textId="4E57DCA6" w:rsidR="00635F9D" w:rsidRDefault="00635F9D" w:rsidP="00635F9D">
            <w:pPr>
              <w:rPr>
                <w:rFonts w:eastAsiaTheme="minorEastAsia"/>
                <w:lang w:val="en-US" w:eastAsia="zh-CN"/>
              </w:rPr>
            </w:pPr>
            <w:r>
              <w:rPr>
                <w:lang w:val="en-US" w:eastAsia="ko-KR"/>
              </w:rPr>
              <w:t>Intel</w:t>
            </w:r>
          </w:p>
        </w:tc>
        <w:tc>
          <w:tcPr>
            <w:tcW w:w="1372" w:type="dxa"/>
          </w:tcPr>
          <w:p w14:paraId="387E1329" w14:textId="1BB8B428" w:rsidR="00635F9D" w:rsidRDefault="00635F9D" w:rsidP="00635F9D">
            <w:pPr>
              <w:tabs>
                <w:tab w:val="left" w:pos="551"/>
              </w:tabs>
              <w:rPr>
                <w:rFonts w:eastAsiaTheme="minorEastAsia" w:hint="eastAsia"/>
                <w:lang w:val="en-US" w:eastAsia="zh-CN"/>
              </w:rPr>
            </w:pPr>
            <w:r>
              <w:rPr>
                <w:lang w:val="en-US" w:eastAsia="ko-KR"/>
              </w:rPr>
              <w:t>N</w:t>
            </w:r>
          </w:p>
        </w:tc>
        <w:tc>
          <w:tcPr>
            <w:tcW w:w="6780" w:type="dxa"/>
          </w:tcPr>
          <w:p w14:paraId="17E432EF" w14:textId="77777777" w:rsidR="00635F9D" w:rsidRDefault="00635F9D" w:rsidP="00635F9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882AA7B" w14:textId="77777777" w:rsidR="00635F9D" w:rsidRDefault="00635F9D" w:rsidP="00635F9D">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37D2F83E" w14:textId="77777777" w:rsidR="00635F9D" w:rsidRDefault="00635F9D" w:rsidP="00635F9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7B1D89F" w14:textId="338A27E8" w:rsidR="00635F9D" w:rsidRDefault="00635F9D" w:rsidP="00635F9D">
            <w:pPr>
              <w:rPr>
                <w:rFonts w:eastAsiaTheme="minorEastAsia"/>
                <w:lang w:val="en-US" w:eastAsia="zh-CN"/>
              </w:rPr>
            </w:pPr>
            <w:r w:rsidRPr="00FB323C">
              <w:rPr>
                <w:b/>
                <w:bCs/>
                <w:lang w:val="en-US" w:eastAsia="ko-KR"/>
              </w:rPr>
              <w:t>Therefore, we need to clarify/separate the cases for use in connected vs. idle/inactive modes (if supported). Alternatively, for this proposal, it should be limited to only connected mode.</w:t>
            </w:r>
          </w:p>
        </w:tc>
      </w:tr>
    </w:tbl>
    <w:p w14:paraId="5417366D" w14:textId="77777777" w:rsidR="004A45D1"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Heading2"/>
        <w:ind w:left="1134" w:hanging="1134"/>
        <w:rPr>
          <w:lang w:val="en-US"/>
        </w:rPr>
      </w:pPr>
      <w:r>
        <w:rPr>
          <w:lang w:val="en-US"/>
        </w:rPr>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lastRenderedPageBreak/>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4173686"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8B"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69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Yu Mincho"/>
                <w:lang w:val="en-US" w:eastAsia="ja-JP"/>
              </w:rPr>
            </w:pPr>
            <w:r>
              <w:rPr>
                <w:rFonts w:eastAsia="Yu Mincho"/>
                <w:lang w:val="en-US" w:eastAsia="ja-JP"/>
              </w:rPr>
              <w:t>MediaTek</w:t>
            </w:r>
          </w:p>
        </w:tc>
        <w:tc>
          <w:tcPr>
            <w:tcW w:w="1372" w:type="dxa"/>
          </w:tcPr>
          <w:p w14:paraId="541736B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Yu Mincho"/>
                <w:lang w:val="en-US" w:eastAsia="ja-JP"/>
              </w:rPr>
            </w:pPr>
            <w:r>
              <w:rPr>
                <w:rFonts w:eastAsia="Yu Mincho"/>
                <w:lang w:val="en-US" w:eastAsia="ja-JP"/>
              </w:rPr>
              <w:t>CMCC</w:t>
            </w:r>
          </w:p>
        </w:tc>
        <w:tc>
          <w:tcPr>
            <w:tcW w:w="1372" w:type="dxa"/>
          </w:tcPr>
          <w:p w14:paraId="541736B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6C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Yu Mincho"/>
                <w:lang w:val="en-US" w:eastAsia="ja-JP"/>
              </w:rPr>
            </w:pPr>
            <w:r>
              <w:rPr>
                <w:rFonts w:eastAsia="Yu Mincho"/>
                <w:lang w:val="en-US" w:eastAsia="ja-JP"/>
              </w:rPr>
              <w:t>NEC</w:t>
            </w:r>
          </w:p>
        </w:tc>
        <w:tc>
          <w:tcPr>
            <w:tcW w:w="1372" w:type="dxa"/>
          </w:tcPr>
          <w:p w14:paraId="541736C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tcPr>
          <w:p w14:paraId="541736C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6D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FD"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2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738"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bookmarkStart w:id="11" w:name="_Hlk80189986"/>
            <w:r>
              <w:rPr>
                <w:rFonts w:eastAsiaTheme="minorEastAsia"/>
                <w:lang w:val="en-US" w:eastAsia="zh-CN"/>
              </w:rPr>
              <w:t>Nokia, NSB</w:t>
            </w:r>
          </w:p>
        </w:tc>
        <w:tc>
          <w:tcPr>
            <w:tcW w:w="1372" w:type="dxa"/>
          </w:tcPr>
          <w:p w14:paraId="5417373C" w14:textId="77777777" w:rsidR="00995A89" w:rsidRDefault="00995A89">
            <w:pPr>
              <w:tabs>
                <w:tab w:val="left" w:pos="551"/>
              </w:tabs>
              <w:rPr>
                <w:rFonts w:eastAsia="SimSun"/>
                <w:lang w:val="en-US" w:eastAsia="zh-CN"/>
              </w:rPr>
            </w:pPr>
            <w:r>
              <w:rPr>
                <w:rFonts w:eastAsia="SimSun"/>
                <w:lang w:val="en-US" w:eastAsia="zh-CN"/>
              </w:rPr>
              <w:t>Y</w:t>
            </w:r>
          </w:p>
        </w:tc>
        <w:tc>
          <w:tcPr>
            <w:tcW w:w="6780" w:type="dxa"/>
          </w:tcPr>
          <w:p w14:paraId="5417373D" w14:textId="77777777" w:rsidR="00995A89" w:rsidRDefault="00995A89">
            <w:pPr>
              <w:rPr>
                <w:rFonts w:eastAsiaTheme="minorEastAsia"/>
                <w:lang w:val="en-US" w:eastAsia="zh-CN"/>
              </w:rPr>
            </w:pPr>
          </w:p>
        </w:tc>
      </w:tr>
      <w:bookmarkEnd w:id="11"/>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14:paraId="54173748"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SimSun"/>
                <w:lang w:val="en-US" w:eastAsia="zh-CN"/>
              </w:rPr>
            </w:pPr>
            <w:r>
              <w:rPr>
                <w:rFonts w:eastAsia="SimSun"/>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SimSun"/>
                <w:lang w:val="en-US" w:eastAsia="zh-CN"/>
              </w:rPr>
            </w:pPr>
            <w:r>
              <w:rPr>
                <w:rFonts w:eastAsia="SimSun"/>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FE4A86">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757" w14:textId="77777777" w:rsidR="0020396B" w:rsidRDefault="0020396B" w:rsidP="00FE4A86">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14:paraId="5417375C" w14:textId="77777777" w:rsidTr="00FE4A86">
        <w:tc>
          <w:tcPr>
            <w:tcW w:w="1479" w:type="dxa"/>
          </w:tcPr>
          <w:p w14:paraId="54173759"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75A"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75F" w14:textId="77777777" w:rsidR="008B4467" w:rsidRDefault="008B4467" w:rsidP="004C0F2F">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SimSun"/>
                <w:lang w:val="en-US" w:eastAsia="zh-CN"/>
              </w:rPr>
            </w:pPr>
            <w:r>
              <w:rPr>
                <w:rFonts w:eastAsia="SimSun"/>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8FD988" w14:textId="7E5D0F1D" w:rsidR="00E0243B" w:rsidRPr="00E0243B" w:rsidRDefault="00E0243B" w:rsidP="00D10E1A">
            <w:pPr>
              <w:tabs>
                <w:tab w:val="left" w:pos="551"/>
              </w:tabs>
              <w:rPr>
                <w:rFonts w:eastAsia="Yu Mincho"/>
                <w:lang w:val="en-US" w:eastAsia="ja-JP"/>
              </w:rPr>
            </w:pPr>
            <w:r>
              <w:rPr>
                <w:rFonts w:eastAsia="Yu Mincho"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r w:rsidR="00D10517" w14:paraId="21FC76F4" w14:textId="77777777" w:rsidTr="00FE4A86">
        <w:tc>
          <w:tcPr>
            <w:tcW w:w="1479" w:type="dxa"/>
          </w:tcPr>
          <w:p w14:paraId="7B5A06A7" w14:textId="1D2EAAE1" w:rsidR="00D10517" w:rsidRDefault="00D10517" w:rsidP="00D10517">
            <w:pPr>
              <w:rPr>
                <w:rFonts w:eastAsia="Yu Mincho"/>
                <w:lang w:val="en-US" w:eastAsia="ja-JP"/>
              </w:rPr>
            </w:pPr>
            <w:r>
              <w:rPr>
                <w:rFonts w:hint="eastAsia"/>
                <w:lang w:val="en-US" w:eastAsia="ko-KR"/>
              </w:rPr>
              <w:t>LG</w:t>
            </w:r>
          </w:p>
        </w:tc>
        <w:tc>
          <w:tcPr>
            <w:tcW w:w="1372" w:type="dxa"/>
          </w:tcPr>
          <w:p w14:paraId="47BE2715" w14:textId="225E2FB0"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4EE388D" w14:textId="16417C4F" w:rsidR="00D10517" w:rsidRDefault="00D10517" w:rsidP="00D10517">
            <w:pPr>
              <w:rPr>
                <w:rFonts w:eastAsiaTheme="minorEastAsia"/>
                <w:lang w:val="en-US" w:eastAsia="zh-CN"/>
              </w:rPr>
            </w:pPr>
          </w:p>
        </w:tc>
      </w:tr>
      <w:tr w:rsidR="00B34778" w14:paraId="060C91FC" w14:textId="77777777" w:rsidTr="00B34778">
        <w:tc>
          <w:tcPr>
            <w:tcW w:w="1479" w:type="dxa"/>
          </w:tcPr>
          <w:p w14:paraId="0CBC5214" w14:textId="77777777" w:rsidR="00B34778" w:rsidRDefault="00B34778" w:rsidP="00D52497">
            <w:pPr>
              <w:rPr>
                <w:rFonts w:eastAsiaTheme="minorEastAsia"/>
                <w:lang w:val="en-US" w:eastAsia="zh-CN"/>
              </w:rPr>
            </w:pPr>
            <w:r>
              <w:rPr>
                <w:rFonts w:eastAsiaTheme="minorEastAsia"/>
                <w:lang w:val="en-US" w:eastAsia="zh-CN"/>
              </w:rPr>
              <w:t>Nokia, NSB</w:t>
            </w:r>
          </w:p>
        </w:tc>
        <w:tc>
          <w:tcPr>
            <w:tcW w:w="1372" w:type="dxa"/>
          </w:tcPr>
          <w:p w14:paraId="2FA587C2" w14:textId="77777777" w:rsidR="00B34778" w:rsidRDefault="00B34778" w:rsidP="00D52497">
            <w:pPr>
              <w:tabs>
                <w:tab w:val="left" w:pos="551"/>
              </w:tabs>
              <w:rPr>
                <w:rFonts w:eastAsia="SimSun"/>
                <w:lang w:val="en-US" w:eastAsia="zh-CN"/>
              </w:rPr>
            </w:pPr>
            <w:r>
              <w:rPr>
                <w:rFonts w:eastAsia="SimSun"/>
                <w:lang w:val="en-US" w:eastAsia="zh-CN"/>
              </w:rPr>
              <w:t>Y</w:t>
            </w:r>
          </w:p>
        </w:tc>
        <w:tc>
          <w:tcPr>
            <w:tcW w:w="6780" w:type="dxa"/>
          </w:tcPr>
          <w:p w14:paraId="7C55E3AE" w14:textId="77777777" w:rsidR="00B34778" w:rsidRDefault="00B34778" w:rsidP="00D52497">
            <w:pPr>
              <w:rPr>
                <w:rFonts w:eastAsiaTheme="minorEastAsia"/>
                <w:lang w:val="en-US" w:eastAsia="zh-CN"/>
              </w:rPr>
            </w:pPr>
          </w:p>
        </w:tc>
      </w:tr>
      <w:tr w:rsidR="001D0019" w14:paraId="396CD413" w14:textId="77777777" w:rsidTr="001D0019">
        <w:tc>
          <w:tcPr>
            <w:tcW w:w="1479" w:type="dxa"/>
          </w:tcPr>
          <w:p w14:paraId="021BA819" w14:textId="77777777" w:rsidR="001D0019" w:rsidRDefault="001D0019" w:rsidP="00174CF2">
            <w:pPr>
              <w:rPr>
                <w:lang w:val="en-US" w:eastAsia="ko-KR"/>
              </w:rPr>
            </w:pPr>
            <w:r>
              <w:rPr>
                <w:lang w:val="en-US" w:eastAsia="ko-KR"/>
              </w:rPr>
              <w:t>Ericsson</w:t>
            </w:r>
          </w:p>
        </w:tc>
        <w:tc>
          <w:tcPr>
            <w:tcW w:w="1372" w:type="dxa"/>
          </w:tcPr>
          <w:p w14:paraId="7A0C772F" w14:textId="77777777" w:rsidR="001D0019" w:rsidRDefault="001D0019" w:rsidP="00174CF2">
            <w:pPr>
              <w:tabs>
                <w:tab w:val="left" w:pos="551"/>
              </w:tabs>
              <w:rPr>
                <w:rFonts w:eastAsia="SimSun"/>
                <w:lang w:val="en-US" w:eastAsia="zh-CN"/>
              </w:rPr>
            </w:pPr>
            <w:r>
              <w:rPr>
                <w:rFonts w:eastAsia="SimSun"/>
                <w:lang w:val="en-US" w:eastAsia="zh-CN"/>
              </w:rPr>
              <w:t>Y</w:t>
            </w:r>
          </w:p>
        </w:tc>
        <w:tc>
          <w:tcPr>
            <w:tcW w:w="6780" w:type="dxa"/>
          </w:tcPr>
          <w:p w14:paraId="4B453771" w14:textId="77777777" w:rsidR="001D0019" w:rsidRDefault="001D0019" w:rsidP="00174CF2">
            <w:pPr>
              <w:rPr>
                <w:rFonts w:eastAsiaTheme="minorEastAsia"/>
                <w:lang w:val="en-US" w:eastAsia="zh-CN"/>
              </w:rPr>
            </w:pPr>
          </w:p>
        </w:tc>
      </w:tr>
      <w:tr w:rsidR="007E659E" w14:paraId="63B6C4B4" w14:textId="77777777" w:rsidTr="001D0019">
        <w:tc>
          <w:tcPr>
            <w:tcW w:w="1479" w:type="dxa"/>
          </w:tcPr>
          <w:p w14:paraId="5839949E" w14:textId="7F155B71" w:rsidR="007E659E" w:rsidRDefault="007E659E" w:rsidP="00174CF2">
            <w:pPr>
              <w:rPr>
                <w:lang w:val="en-US" w:eastAsia="ko-KR"/>
              </w:rPr>
            </w:pPr>
            <w:r>
              <w:rPr>
                <w:lang w:val="en-US" w:eastAsia="ko-KR"/>
              </w:rPr>
              <w:t>FUTUREWEI3</w:t>
            </w:r>
          </w:p>
        </w:tc>
        <w:tc>
          <w:tcPr>
            <w:tcW w:w="1372" w:type="dxa"/>
          </w:tcPr>
          <w:p w14:paraId="3407488B" w14:textId="7162031F" w:rsidR="007E659E" w:rsidRDefault="007E659E" w:rsidP="00174CF2">
            <w:pPr>
              <w:tabs>
                <w:tab w:val="left" w:pos="551"/>
              </w:tabs>
              <w:rPr>
                <w:rFonts w:eastAsia="SimSun"/>
                <w:lang w:val="en-US" w:eastAsia="zh-CN"/>
              </w:rPr>
            </w:pPr>
            <w:r>
              <w:rPr>
                <w:rFonts w:eastAsia="SimSun"/>
                <w:lang w:val="en-US" w:eastAsia="zh-CN"/>
              </w:rPr>
              <w:t>Y</w:t>
            </w:r>
          </w:p>
        </w:tc>
        <w:tc>
          <w:tcPr>
            <w:tcW w:w="6780" w:type="dxa"/>
          </w:tcPr>
          <w:p w14:paraId="1676B97E" w14:textId="77777777" w:rsidR="007E659E" w:rsidRDefault="007E659E" w:rsidP="00174CF2">
            <w:pPr>
              <w:rPr>
                <w:rFonts w:eastAsiaTheme="minorEastAsia"/>
                <w:lang w:val="en-US" w:eastAsia="zh-CN"/>
              </w:rPr>
            </w:pPr>
          </w:p>
        </w:tc>
      </w:tr>
      <w:tr w:rsidR="007F2D85" w14:paraId="723AEC8F" w14:textId="77777777" w:rsidTr="001D0019">
        <w:tc>
          <w:tcPr>
            <w:tcW w:w="1479" w:type="dxa"/>
          </w:tcPr>
          <w:p w14:paraId="53802615" w14:textId="71EAE9E7"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7641DAF4" w14:textId="5C1C443E" w:rsidR="007F2D85" w:rsidRDefault="007F2D85" w:rsidP="007F2D85">
            <w:pPr>
              <w:tabs>
                <w:tab w:val="left" w:pos="551"/>
              </w:tabs>
              <w:rPr>
                <w:rFonts w:eastAsia="SimSun"/>
                <w:lang w:val="en-US" w:eastAsia="zh-CN"/>
              </w:rPr>
            </w:pPr>
            <w:r>
              <w:rPr>
                <w:rFonts w:eastAsia="SimSun" w:hint="eastAsia"/>
                <w:lang w:val="en-US" w:eastAsia="zh-CN"/>
              </w:rPr>
              <w:t>Y</w:t>
            </w:r>
          </w:p>
        </w:tc>
        <w:tc>
          <w:tcPr>
            <w:tcW w:w="6780" w:type="dxa"/>
          </w:tcPr>
          <w:p w14:paraId="5779AEFC" w14:textId="77777777" w:rsidR="007F2D85" w:rsidRDefault="007F2D85" w:rsidP="007F2D85">
            <w:pPr>
              <w:rPr>
                <w:rFonts w:eastAsiaTheme="minorEastAsia"/>
                <w:lang w:val="en-US" w:eastAsia="zh-CN"/>
              </w:rPr>
            </w:pPr>
          </w:p>
        </w:tc>
      </w:tr>
      <w:tr w:rsidR="008319F3" w14:paraId="16B91435" w14:textId="77777777" w:rsidTr="001D0019">
        <w:tc>
          <w:tcPr>
            <w:tcW w:w="1479" w:type="dxa"/>
          </w:tcPr>
          <w:p w14:paraId="1E3F8544" w14:textId="0D54554B" w:rsidR="008319F3" w:rsidRDefault="008319F3" w:rsidP="008319F3">
            <w:pPr>
              <w:rPr>
                <w:rFonts w:eastAsiaTheme="minorEastAsia" w:hint="eastAsia"/>
                <w:lang w:val="en-US" w:eastAsia="zh-CN"/>
              </w:rPr>
            </w:pPr>
            <w:r>
              <w:rPr>
                <w:lang w:val="en-US" w:eastAsia="ko-KR"/>
              </w:rPr>
              <w:t>Intel</w:t>
            </w:r>
          </w:p>
        </w:tc>
        <w:tc>
          <w:tcPr>
            <w:tcW w:w="1372" w:type="dxa"/>
          </w:tcPr>
          <w:p w14:paraId="05E84C56" w14:textId="7758CFC5" w:rsidR="008319F3" w:rsidRDefault="008319F3" w:rsidP="008319F3">
            <w:pPr>
              <w:tabs>
                <w:tab w:val="left" w:pos="551"/>
              </w:tabs>
              <w:rPr>
                <w:rFonts w:eastAsia="SimSun" w:hint="eastAsia"/>
                <w:lang w:val="en-US" w:eastAsia="zh-CN"/>
              </w:rPr>
            </w:pPr>
            <w:r>
              <w:rPr>
                <w:rFonts w:eastAsia="SimSun"/>
                <w:lang w:val="en-US" w:eastAsia="zh-CN"/>
              </w:rPr>
              <w:t>Y</w:t>
            </w:r>
          </w:p>
        </w:tc>
        <w:tc>
          <w:tcPr>
            <w:tcW w:w="6780" w:type="dxa"/>
          </w:tcPr>
          <w:p w14:paraId="3BC52F6C" w14:textId="77777777" w:rsidR="008319F3" w:rsidRDefault="008319F3" w:rsidP="008319F3">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Heading1"/>
        <w:ind w:left="1134" w:hanging="1134"/>
        <w:rPr>
          <w:lang w:val="en-US"/>
        </w:rPr>
      </w:pPr>
      <w:r>
        <w:rPr>
          <w:lang w:val="en-US"/>
        </w:rPr>
        <w:lastRenderedPageBreak/>
        <w:t>Initial UL BWP</w:t>
      </w:r>
    </w:p>
    <w:p w14:paraId="54173763" w14:textId="77777777" w:rsidR="004A45D1" w:rsidRDefault="007009D9">
      <w:pPr>
        <w:pStyle w:val="Heading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4173767"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54173768"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4173769"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417376E" w14:textId="77777777"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74"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4A45D1" w14:paraId="5417377A" w14:textId="77777777">
        <w:tc>
          <w:tcPr>
            <w:tcW w:w="1479"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tc>
          <w:tcPr>
            <w:tcW w:w="1479" w:type="dxa"/>
          </w:tcPr>
          <w:p w14:paraId="5417377B"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77C" w14:textId="77777777" w:rsidR="004A45D1" w:rsidRDefault="007009D9">
            <w:pPr>
              <w:tabs>
                <w:tab w:val="left" w:pos="551"/>
              </w:tabs>
              <w:rPr>
                <w:lang w:val="en-US" w:eastAsia="ko-KR"/>
              </w:rPr>
            </w:pPr>
            <w:r>
              <w:rPr>
                <w:lang w:val="en-US" w:eastAsia="ko-KR"/>
              </w:rPr>
              <w:t>Y although</w:t>
            </w:r>
          </w:p>
        </w:tc>
        <w:tc>
          <w:tcPr>
            <w:tcW w:w="6780"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tc>
          <w:tcPr>
            <w:tcW w:w="1479"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81" w14:textId="77777777" w:rsidR="004A45D1" w:rsidRDefault="004A45D1">
            <w:pPr>
              <w:rPr>
                <w:lang w:val="en-US" w:eastAsia="ko-KR"/>
              </w:rPr>
            </w:pPr>
          </w:p>
        </w:tc>
      </w:tr>
      <w:tr w:rsidR="004A45D1" w14:paraId="54173788" w14:textId="77777777">
        <w:tc>
          <w:tcPr>
            <w:tcW w:w="1479" w:type="dxa"/>
          </w:tcPr>
          <w:p w14:paraId="54173783" w14:textId="77777777" w:rsidR="004A45D1" w:rsidRDefault="007009D9">
            <w:pPr>
              <w:rPr>
                <w:lang w:val="en-US" w:eastAsia="ko-KR"/>
              </w:rPr>
            </w:pPr>
            <w:r>
              <w:rPr>
                <w:lang w:val="en-US" w:eastAsia="ko-KR"/>
              </w:rPr>
              <w:t>Qualcomm</w:t>
            </w:r>
          </w:p>
        </w:tc>
        <w:tc>
          <w:tcPr>
            <w:tcW w:w="1372" w:type="dxa"/>
          </w:tcPr>
          <w:p w14:paraId="54173784" w14:textId="77777777" w:rsidR="004A45D1" w:rsidRDefault="007009D9">
            <w:pPr>
              <w:tabs>
                <w:tab w:val="left" w:pos="551"/>
              </w:tabs>
              <w:rPr>
                <w:lang w:val="en-US" w:eastAsia="ko-KR"/>
              </w:rPr>
            </w:pPr>
            <w:r>
              <w:rPr>
                <w:lang w:val="en-US" w:eastAsia="ko-KR"/>
              </w:rPr>
              <w:t>Partially</w:t>
            </w:r>
          </w:p>
        </w:tc>
        <w:tc>
          <w:tcPr>
            <w:tcW w:w="6780" w:type="dxa"/>
          </w:tcPr>
          <w:p w14:paraId="54173785" w14:textId="77777777" w:rsidR="004A45D1" w:rsidRDefault="007009D9">
            <w:pPr>
              <w:pStyle w:val="ListParagraph"/>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86" w14:textId="77777777" w:rsidR="004A45D1" w:rsidRDefault="007009D9">
            <w:pPr>
              <w:pStyle w:val="ListParagraph"/>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4173787" w14:textId="77777777" w:rsidR="004A45D1" w:rsidRDefault="007009D9">
            <w:pPr>
              <w:pStyle w:val="ListParagraph"/>
              <w:numPr>
                <w:ilvl w:val="0"/>
                <w:numId w:val="25"/>
              </w:numPr>
              <w:rPr>
                <w:lang w:val="en-US" w:eastAsia="ko-KR"/>
              </w:rPr>
            </w:pPr>
            <w:r>
              <w:rPr>
                <w:sz w:val="20"/>
                <w:szCs w:val="20"/>
                <w:lang w:val="en-US" w:eastAsia="ko-KR"/>
              </w:rPr>
              <w:lastRenderedPageBreak/>
              <w:t>Different center frequencies are NOT supported for the initial DL and initial UL BWPs in TDD.</w:t>
            </w:r>
          </w:p>
        </w:tc>
      </w:tr>
      <w:tr w:rsidR="004A45D1" w14:paraId="5417378C" w14:textId="77777777">
        <w:tc>
          <w:tcPr>
            <w:tcW w:w="1479" w:type="dxa"/>
          </w:tcPr>
          <w:p w14:paraId="54173789"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417378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8B" w14:textId="77777777" w:rsidR="004A45D1" w:rsidRDefault="004A45D1">
            <w:pPr>
              <w:rPr>
                <w:lang w:val="en-US" w:eastAsia="ko-KR"/>
              </w:rPr>
            </w:pPr>
          </w:p>
        </w:tc>
      </w:tr>
      <w:tr w:rsidR="004A45D1" w14:paraId="54173790" w14:textId="77777777">
        <w:tc>
          <w:tcPr>
            <w:tcW w:w="1479" w:type="dxa"/>
          </w:tcPr>
          <w:p w14:paraId="5417378D"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78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8F" w14:textId="77777777" w:rsidR="004A45D1" w:rsidRDefault="004A45D1">
            <w:pPr>
              <w:pStyle w:val="ListParagraph"/>
              <w:ind w:left="360"/>
              <w:rPr>
                <w:sz w:val="20"/>
                <w:szCs w:val="20"/>
                <w:lang w:val="en-US" w:eastAsia="ko-KR"/>
              </w:rPr>
            </w:pPr>
          </w:p>
        </w:tc>
      </w:tr>
      <w:tr w:rsidR="004A45D1" w14:paraId="54173794" w14:textId="77777777">
        <w:tc>
          <w:tcPr>
            <w:tcW w:w="1479"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93" w14:textId="77777777" w:rsidR="004A45D1" w:rsidRDefault="004A45D1">
            <w:pPr>
              <w:pStyle w:val="ListParagraph"/>
              <w:ind w:left="360"/>
              <w:rPr>
                <w:sz w:val="20"/>
                <w:szCs w:val="20"/>
                <w:lang w:val="en-US" w:eastAsia="ko-KR"/>
              </w:rPr>
            </w:pPr>
          </w:p>
        </w:tc>
      </w:tr>
      <w:tr w:rsidR="004A45D1" w14:paraId="54173799" w14:textId="77777777">
        <w:tc>
          <w:tcPr>
            <w:tcW w:w="1479"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96" w14:textId="77777777" w:rsidR="004A45D1" w:rsidRDefault="004A45D1">
            <w:pPr>
              <w:tabs>
                <w:tab w:val="left" w:pos="551"/>
              </w:tabs>
              <w:rPr>
                <w:lang w:val="en-US" w:eastAsia="ko-KR"/>
              </w:rPr>
            </w:pPr>
          </w:p>
        </w:tc>
        <w:tc>
          <w:tcPr>
            <w:tcW w:w="6780"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pPr>
              <w:pStyle w:val="ListParagraph"/>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4A45D1" w14:paraId="5417379D" w14:textId="77777777">
        <w:tc>
          <w:tcPr>
            <w:tcW w:w="1479" w:type="dxa"/>
          </w:tcPr>
          <w:p w14:paraId="5417379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9C" w14:textId="77777777" w:rsidR="004A45D1" w:rsidRDefault="004A45D1">
            <w:pPr>
              <w:rPr>
                <w:rFonts w:eastAsiaTheme="minorEastAsia"/>
                <w:lang w:val="en-US" w:eastAsia="zh-CN"/>
              </w:rPr>
            </w:pPr>
          </w:p>
        </w:tc>
      </w:tr>
      <w:tr w:rsidR="004A45D1" w14:paraId="541737A1" w14:textId="77777777">
        <w:tc>
          <w:tcPr>
            <w:tcW w:w="1479" w:type="dxa"/>
          </w:tcPr>
          <w:p w14:paraId="5417379E" w14:textId="77777777" w:rsidR="004A45D1" w:rsidRDefault="007009D9">
            <w:pPr>
              <w:rPr>
                <w:rFonts w:eastAsiaTheme="minorEastAsia"/>
                <w:lang w:val="en-US" w:eastAsia="zh-CN"/>
              </w:rPr>
            </w:pPr>
            <w:r>
              <w:rPr>
                <w:lang w:val="en-US" w:eastAsia="ko-KR"/>
              </w:rPr>
              <w:t>Nordic</w:t>
            </w:r>
          </w:p>
        </w:tc>
        <w:tc>
          <w:tcPr>
            <w:tcW w:w="1372"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tc>
          <w:tcPr>
            <w:tcW w:w="1479" w:type="dxa"/>
          </w:tcPr>
          <w:p w14:paraId="541737A2"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7A4" w14:textId="77777777" w:rsidR="004A45D1" w:rsidRDefault="004A45D1">
            <w:pPr>
              <w:rPr>
                <w:lang w:val="en-US" w:eastAsia="ko-KR"/>
              </w:rPr>
            </w:pPr>
          </w:p>
        </w:tc>
      </w:tr>
      <w:tr w:rsidR="004A45D1" w14:paraId="541737A9" w14:textId="77777777">
        <w:tc>
          <w:tcPr>
            <w:tcW w:w="1479" w:type="dxa"/>
          </w:tcPr>
          <w:p w14:paraId="541737A6" w14:textId="77777777" w:rsidR="004A45D1" w:rsidRDefault="007009D9">
            <w:pPr>
              <w:rPr>
                <w:rFonts w:eastAsia="Yu Mincho"/>
                <w:lang w:val="en-US" w:eastAsia="ja-JP"/>
              </w:rPr>
            </w:pPr>
            <w:r>
              <w:rPr>
                <w:rFonts w:eastAsia="Yu Mincho"/>
                <w:lang w:val="en-US" w:eastAsia="ja-JP"/>
              </w:rPr>
              <w:t>CMCC</w:t>
            </w:r>
          </w:p>
        </w:tc>
        <w:tc>
          <w:tcPr>
            <w:tcW w:w="1372" w:type="dxa"/>
          </w:tcPr>
          <w:p w14:paraId="541737A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A8" w14:textId="77777777" w:rsidR="004A45D1" w:rsidRDefault="004A45D1">
            <w:pPr>
              <w:rPr>
                <w:lang w:val="en-US" w:eastAsia="ko-KR"/>
              </w:rPr>
            </w:pPr>
          </w:p>
        </w:tc>
      </w:tr>
      <w:tr w:rsidR="004A45D1" w14:paraId="541737AD" w14:textId="77777777">
        <w:tc>
          <w:tcPr>
            <w:tcW w:w="1479" w:type="dxa"/>
          </w:tcPr>
          <w:p w14:paraId="541737AA"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7A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AC" w14:textId="77777777" w:rsidR="004A45D1" w:rsidRDefault="004A45D1">
            <w:pPr>
              <w:rPr>
                <w:lang w:val="en-US" w:eastAsia="ko-KR"/>
              </w:rPr>
            </w:pPr>
          </w:p>
        </w:tc>
      </w:tr>
      <w:tr w:rsidR="004A45D1" w14:paraId="541737B1" w14:textId="77777777">
        <w:tc>
          <w:tcPr>
            <w:tcW w:w="1479" w:type="dxa"/>
          </w:tcPr>
          <w:p w14:paraId="541737AE" w14:textId="77777777" w:rsidR="004A45D1" w:rsidRDefault="007009D9">
            <w:pPr>
              <w:rPr>
                <w:rFonts w:eastAsia="Yu Mincho"/>
                <w:lang w:val="en-US" w:eastAsia="ja-JP"/>
              </w:rPr>
            </w:pPr>
            <w:r>
              <w:rPr>
                <w:rFonts w:eastAsia="Yu Mincho"/>
                <w:lang w:val="en-US" w:eastAsia="ja-JP"/>
              </w:rPr>
              <w:t>NEC</w:t>
            </w:r>
          </w:p>
        </w:tc>
        <w:tc>
          <w:tcPr>
            <w:tcW w:w="1372" w:type="dxa"/>
          </w:tcPr>
          <w:p w14:paraId="541737A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0" w14:textId="77777777" w:rsidR="004A45D1" w:rsidRDefault="004A45D1">
            <w:pPr>
              <w:rPr>
                <w:lang w:val="en-US" w:eastAsia="ko-KR"/>
              </w:rPr>
            </w:pPr>
          </w:p>
        </w:tc>
      </w:tr>
      <w:tr w:rsidR="004A45D1" w14:paraId="541737B5" w14:textId="77777777">
        <w:tc>
          <w:tcPr>
            <w:tcW w:w="1479" w:type="dxa"/>
          </w:tcPr>
          <w:p w14:paraId="541737B2"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7B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4" w14:textId="77777777" w:rsidR="004A45D1" w:rsidRDefault="004A45D1">
            <w:pPr>
              <w:rPr>
                <w:lang w:val="en-US" w:eastAsia="ko-KR"/>
              </w:rPr>
            </w:pPr>
          </w:p>
        </w:tc>
      </w:tr>
      <w:tr w:rsidR="004A45D1" w14:paraId="541737B9" w14:textId="77777777">
        <w:tc>
          <w:tcPr>
            <w:tcW w:w="1479"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B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B8" w14:textId="77777777" w:rsidR="004A45D1" w:rsidRDefault="004A45D1">
            <w:pPr>
              <w:rPr>
                <w:lang w:val="en-US" w:eastAsia="ko-KR"/>
              </w:rPr>
            </w:pPr>
          </w:p>
        </w:tc>
      </w:tr>
      <w:tr w:rsidR="004A45D1" w14:paraId="541737BD" w14:textId="77777777">
        <w:tc>
          <w:tcPr>
            <w:tcW w:w="1479" w:type="dxa"/>
          </w:tcPr>
          <w:p w14:paraId="541737B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BC" w14:textId="77777777" w:rsidR="004A45D1" w:rsidRDefault="004A45D1">
            <w:pPr>
              <w:rPr>
                <w:lang w:val="en-US" w:eastAsia="ko-KR"/>
              </w:rPr>
            </w:pPr>
          </w:p>
        </w:tc>
      </w:tr>
      <w:tr w:rsidR="004A45D1" w14:paraId="541737C1" w14:textId="77777777">
        <w:tc>
          <w:tcPr>
            <w:tcW w:w="1479"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C0" w14:textId="77777777" w:rsidR="004A45D1" w:rsidRDefault="004A45D1">
            <w:pPr>
              <w:rPr>
                <w:lang w:val="en-US" w:eastAsia="ko-KR"/>
              </w:rPr>
            </w:pPr>
          </w:p>
        </w:tc>
      </w:tr>
      <w:tr w:rsidR="004A45D1" w14:paraId="541737C5" w14:textId="77777777">
        <w:tc>
          <w:tcPr>
            <w:tcW w:w="1479" w:type="dxa"/>
          </w:tcPr>
          <w:p w14:paraId="541737C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7C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7C4" w14:textId="77777777" w:rsidR="004A45D1" w:rsidRDefault="004A45D1">
            <w:pPr>
              <w:rPr>
                <w:lang w:val="en-US" w:eastAsia="ko-KR"/>
              </w:rPr>
            </w:pPr>
          </w:p>
        </w:tc>
      </w:tr>
      <w:tr w:rsidR="004A45D1" w14:paraId="541737C9" w14:textId="77777777">
        <w:tc>
          <w:tcPr>
            <w:tcW w:w="1479" w:type="dxa"/>
          </w:tcPr>
          <w:p w14:paraId="541737C6" w14:textId="77777777" w:rsidR="004A45D1" w:rsidRDefault="007009D9">
            <w:pPr>
              <w:rPr>
                <w:rFonts w:eastAsia="Yu Mincho"/>
                <w:lang w:val="en-US" w:eastAsia="ja-JP"/>
              </w:rPr>
            </w:pPr>
            <w:r>
              <w:rPr>
                <w:rFonts w:eastAsia="Yu Mincho"/>
                <w:lang w:val="en-US" w:eastAsia="ja-JP"/>
              </w:rPr>
              <w:t>Nokia, NSB</w:t>
            </w:r>
          </w:p>
        </w:tc>
        <w:tc>
          <w:tcPr>
            <w:tcW w:w="1372" w:type="dxa"/>
          </w:tcPr>
          <w:p w14:paraId="541737C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C8" w14:textId="77777777" w:rsidR="004A45D1" w:rsidRDefault="004A45D1">
            <w:pPr>
              <w:rPr>
                <w:lang w:val="en-US" w:eastAsia="ko-KR"/>
              </w:rPr>
            </w:pPr>
          </w:p>
        </w:tc>
      </w:tr>
      <w:tr w:rsidR="004A45D1" w14:paraId="541737CD" w14:textId="77777777">
        <w:tc>
          <w:tcPr>
            <w:tcW w:w="1479" w:type="dxa"/>
          </w:tcPr>
          <w:p w14:paraId="541737CA" w14:textId="77777777" w:rsidR="004A45D1" w:rsidRDefault="007009D9">
            <w:pPr>
              <w:rPr>
                <w:lang w:val="en-US" w:eastAsia="ko-KR"/>
              </w:rPr>
            </w:pPr>
            <w:r>
              <w:rPr>
                <w:lang w:val="en-US" w:eastAsia="ko-KR"/>
              </w:rPr>
              <w:t>Ericsson</w:t>
            </w:r>
          </w:p>
        </w:tc>
        <w:tc>
          <w:tcPr>
            <w:tcW w:w="1372" w:type="dxa"/>
          </w:tcPr>
          <w:p w14:paraId="541737CB" w14:textId="77777777" w:rsidR="004A45D1" w:rsidRDefault="007009D9">
            <w:pPr>
              <w:tabs>
                <w:tab w:val="left" w:pos="551"/>
              </w:tabs>
              <w:rPr>
                <w:lang w:val="en-US" w:eastAsia="ko-KR"/>
              </w:rPr>
            </w:pPr>
            <w:r>
              <w:rPr>
                <w:lang w:val="en-US" w:eastAsia="ko-KR"/>
              </w:rPr>
              <w:t>Y</w:t>
            </w:r>
          </w:p>
        </w:tc>
        <w:tc>
          <w:tcPr>
            <w:tcW w:w="6780" w:type="dxa"/>
          </w:tcPr>
          <w:p w14:paraId="541737CC" w14:textId="77777777" w:rsidR="004A45D1" w:rsidRDefault="004A45D1">
            <w:pPr>
              <w:rPr>
                <w:lang w:val="en-US" w:eastAsia="ko-KR"/>
              </w:rPr>
            </w:pPr>
          </w:p>
        </w:tc>
      </w:tr>
      <w:tr w:rsidR="004A45D1" w14:paraId="541737D2" w14:textId="77777777">
        <w:tc>
          <w:tcPr>
            <w:tcW w:w="1479" w:type="dxa"/>
          </w:tcPr>
          <w:p w14:paraId="541737CE" w14:textId="77777777" w:rsidR="004A45D1" w:rsidRDefault="007009D9">
            <w:pPr>
              <w:rPr>
                <w:lang w:val="en-US" w:eastAsia="ko-KR"/>
              </w:rPr>
            </w:pPr>
            <w:r>
              <w:rPr>
                <w:lang w:val="en-US" w:eastAsia="ko-KR"/>
              </w:rPr>
              <w:t>FUTUREWEI</w:t>
            </w:r>
          </w:p>
        </w:tc>
        <w:tc>
          <w:tcPr>
            <w:tcW w:w="1372" w:type="dxa"/>
          </w:tcPr>
          <w:p w14:paraId="541737CF" w14:textId="77777777" w:rsidR="004A45D1" w:rsidRDefault="007009D9">
            <w:pPr>
              <w:tabs>
                <w:tab w:val="left" w:pos="551"/>
              </w:tabs>
              <w:rPr>
                <w:lang w:val="en-US" w:eastAsia="ko-KR"/>
              </w:rPr>
            </w:pPr>
            <w:r>
              <w:rPr>
                <w:lang w:val="en-US" w:eastAsia="ko-KR"/>
              </w:rPr>
              <w:t>Partially</w:t>
            </w:r>
          </w:p>
        </w:tc>
        <w:tc>
          <w:tcPr>
            <w:tcW w:w="6780"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tc>
          <w:tcPr>
            <w:tcW w:w="1479" w:type="dxa"/>
          </w:tcPr>
          <w:p w14:paraId="541737D3" w14:textId="77777777" w:rsidR="004A45D1" w:rsidRDefault="007009D9">
            <w:pPr>
              <w:rPr>
                <w:lang w:val="en-US" w:eastAsia="ko-KR"/>
              </w:rPr>
            </w:pPr>
            <w:r>
              <w:rPr>
                <w:lang w:val="en-US" w:eastAsia="ko-KR"/>
              </w:rPr>
              <w:t>Intel</w:t>
            </w:r>
          </w:p>
        </w:tc>
        <w:tc>
          <w:tcPr>
            <w:tcW w:w="1372" w:type="dxa"/>
          </w:tcPr>
          <w:p w14:paraId="541737D4" w14:textId="77777777" w:rsidR="004A45D1" w:rsidRDefault="007009D9">
            <w:pPr>
              <w:tabs>
                <w:tab w:val="left" w:pos="551"/>
              </w:tabs>
              <w:rPr>
                <w:lang w:val="en-US" w:eastAsia="ko-KR"/>
              </w:rPr>
            </w:pPr>
            <w:r>
              <w:rPr>
                <w:lang w:val="en-US" w:eastAsia="ko-KR"/>
              </w:rPr>
              <w:t>Y</w:t>
            </w:r>
          </w:p>
        </w:tc>
        <w:tc>
          <w:tcPr>
            <w:tcW w:w="6780" w:type="dxa"/>
          </w:tcPr>
          <w:p w14:paraId="541737D5" w14:textId="77777777" w:rsidR="004A45D1" w:rsidRDefault="004A45D1">
            <w:pPr>
              <w:rPr>
                <w:lang w:val="en-US" w:eastAsia="ko-KR"/>
              </w:rPr>
            </w:pPr>
          </w:p>
        </w:tc>
      </w:tr>
      <w:tr w:rsidR="004A45D1" w14:paraId="541737DA" w14:textId="77777777">
        <w:tc>
          <w:tcPr>
            <w:tcW w:w="1479" w:type="dxa"/>
          </w:tcPr>
          <w:p w14:paraId="541737D7" w14:textId="77777777" w:rsidR="004A45D1" w:rsidRDefault="007009D9">
            <w:pPr>
              <w:rPr>
                <w:lang w:val="en-US" w:eastAsia="ko-KR"/>
              </w:rPr>
            </w:pPr>
            <w:r>
              <w:rPr>
                <w:lang w:val="en-US" w:eastAsia="ko-KR"/>
              </w:rPr>
              <w:t xml:space="preserve">Apple </w:t>
            </w:r>
          </w:p>
        </w:tc>
        <w:tc>
          <w:tcPr>
            <w:tcW w:w="1372" w:type="dxa"/>
          </w:tcPr>
          <w:p w14:paraId="541737D8" w14:textId="77777777" w:rsidR="004A45D1" w:rsidRDefault="007009D9">
            <w:pPr>
              <w:tabs>
                <w:tab w:val="left" w:pos="551"/>
              </w:tabs>
              <w:rPr>
                <w:lang w:val="en-US" w:eastAsia="ko-KR"/>
              </w:rPr>
            </w:pPr>
            <w:r>
              <w:rPr>
                <w:lang w:val="en-US" w:eastAsia="ko-KR"/>
              </w:rPr>
              <w:t>Y</w:t>
            </w:r>
          </w:p>
        </w:tc>
        <w:tc>
          <w:tcPr>
            <w:tcW w:w="6780" w:type="dxa"/>
          </w:tcPr>
          <w:p w14:paraId="541737D9" w14:textId="77777777" w:rsidR="004A45D1" w:rsidRDefault="004A45D1">
            <w:pPr>
              <w:rPr>
                <w:lang w:val="en-US" w:eastAsia="ko-KR"/>
              </w:rPr>
            </w:pPr>
          </w:p>
        </w:tc>
      </w:tr>
      <w:tr w:rsidR="004A45D1" w14:paraId="541737DE" w14:textId="77777777">
        <w:tc>
          <w:tcPr>
            <w:tcW w:w="1479" w:type="dxa"/>
          </w:tcPr>
          <w:p w14:paraId="541737DB" w14:textId="77777777" w:rsidR="004A45D1" w:rsidRDefault="007009D9">
            <w:pPr>
              <w:rPr>
                <w:lang w:val="en-US" w:eastAsia="ko-KR"/>
              </w:rPr>
            </w:pPr>
            <w:r>
              <w:rPr>
                <w:lang w:val="en-US" w:eastAsia="ko-KR"/>
              </w:rPr>
              <w:t>IDCC</w:t>
            </w:r>
          </w:p>
        </w:tc>
        <w:tc>
          <w:tcPr>
            <w:tcW w:w="1372" w:type="dxa"/>
          </w:tcPr>
          <w:p w14:paraId="541737DC" w14:textId="77777777" w:rsidR="004A45D1" w:rsidRDefault="007009D9">
            <w:pPr>
              <w:tabs>
                <w:tab w:val="left" w:pos="551"/>
              </w:tabs>
              <w:rPr>
                <w:lang w:val="en-US" w:eastAsia="ko-KR"/>
              </w:rPr>
            </w:pPr>
            <w:r>
              <w:rPr>
                <w:lang w:val="en-US" w:eastAsia="ko-KR"/>
              </w:rPr>
              <w:t>Y</w:t>
            </w:r>
          </w:p>
        </w:tc>
        <w:tc>
          <w:tcPr>
            <w:tcW w:w="6780" w:type="dxa"/>
          </w:tcPr>
          <w:p w14:paraId="541737DD" w14:textId="77777777" w:rsidR="004A45D1" w:rsidRDefault="004A45D1">
            <w:pPr>
              <w:rPr>
                <w:lang w:val="en-US" w:eastAsia="ko-KR"/>
              </w:rPr>
            </w:pPr>
          </w:p>
        </w:tc>
      </w:tr>
      <w:tr w:rsidR="004A45D1" w14:paraId="541737E2" w14:textId="77777777">
        <w:tc>
          <w:tcPr>
            <w:tcW w:w="1479" w:type="dxa"/>
          </w:tcPr>
          <w:p w14:paraId="541737DF" w14:textId="77777777" w:rsidR="004A45D1" w:rsidRDefault="007009D9">
            <w:pPr>
              <w:rPr>
                <w:lang w:val="en-US" w:eastAsia="ko-KR"/>
              </w:rPr>
            </w:pPr>
            <w:r>
              <w:rPr>
                <w:rFonts w:eastAsiaTheme="minorEastAsia"/>
                <w:lang w:val="en-US" w:eastAsia="zh-CN"/>
              </w:rPr>
              <w:t>China Telecom</w:t>
            </w:r>
          </w:p>
        </w:tc>
        <w:tc>
          <w:tcPr>
            <w:tcW w:w="1372"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7E1" w14:textId="77777777" w:rsidR="004A45D1" w:rsidRDefault="004A45D1">
            <w:pPr>
              <w:rPr>
                <w:lang w:val="en-US" w:eastAsia="ko-KR"/>
              </w:rPr>
            </w:pPr>
          </w:p>
        </w:tc>
      </w:tr>
      <w:tr w:rsidR="004A45D1" w14:paraId="541737EA" w14:textId="77777777">
        <w:tc>
          <w:tcPr>
            <w:tcW w:w="1479" w:type="dxa"/>
          </w:tcPr>
          <w:p w14:paraId="541737E3" w14:textId="77777777" w:rsidR="004A45D1" w:rsidRDefault="007009D9">
            <w:pPr>
              <w:rPr>
                <w:lang w:val="en-US" w:eastAsia="ko-KR"/>
              </w:rPr>
            </w:pPr>
            <w:r>
              <w:rPr>
                <w:lang w:val="en-US" w:eastAsia="ko-KR"/>
              </w:rPr>
              <w:t>FL2</w:t>
            </w:r>
          </w:p>
        </w:tc>
        <w:tc>
          <w:tcPr>
            <w:tcW w:w="815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pPr>
              <w:pStyle w:val="ListParagraph"/>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E7"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4A45D1" w14:paraId="541737EE" w14:textId="77777777">
        <w:tc>
          <w:tcPr>
            <w:tcW w:w="1479" w:type="dxa"/>
          </w:tcPr>
          <w:p w14:paraId="541737EB" w14:textId="77777777" w:rsidR="004A45D1" w:rsidRDefault="007009D9">
            <w:pPr>
              <w:rPr>
                <w:lang w:val="en-US" w:eastAsia="ko-KR"/>
              </w:rPr>
            </w:pPr>
            <w:r>
              <w:rPr>
                <w:lang w:val="en-US" w:eastAsia="ko-KR"/>
              </w:rPr>
              <w:lastRenderedPageBreak/>
              <w:t>Lenovo, Motorola Mobility</w:t>
            </w:r>
          </w:p>
        </w:tc>
        <w:tc>
          <w:tcPr>
            <w:tcW w:w="1372" w:type="dxa"/>
          </w:tcPr>
          <w:p w14:paraId="541737EC" w14:textId="77777777" w:rsidR="004A45D1" w:rsidRDefault="007009D9">
            <w:pPr>
              <w:tabs>
                <w:tab w:val="left" w:pos="551"/>
              </w:tabs>
              <w:rPr>
                <w:lang w:val="en-US" w:eastAsia="ko-KR"/>
              </w:rPr>
            </w:pPr>
            <w:r>
              <w:rPr>
                <w:lang w:val="en-US" w:eastAsia="ko-KR"/>
              </w:rPr>
              <w:t>Y</w:t>
            </w:r>
          </w:p>
        </w:tc>
        <w:tc>
          <w:tcPr>
            <w:tcW w:w="6780" w:type="dxa"/>
          </w:tcPr>
          <w:p w14:paraId="541737ED" w14:textId="77777777" w:rsidR="004A45D1" w:rsidRDefault="004A45D1">
            <w:pPr>
              <w:rPr>
                <w:lang w:val="en-US" w:eastAsia="ko-KR"/>
              </w:rPr>
            </w:pPr>
          </w:p>
        </w:tc>
      </w:tr>
      <w:tr w:rsidR="004A45D1" w14:paraId="541737F2" w14:textId="77777777">
        <w:tc>
          <w:tcPr>
            <w:tcW w:w="1479" w:type="dxa"/>
          </w:tcPr>
          <w:p w14:paraId="541737E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1" w14:textId="77777777" w:rsidR="004A45D1" w:rsidRDefault="004A45D1">
            <w:pPr>
              <w:rPr>
                <w:lang w:val="en-US" w:eastAsia="ko-KR"/>
              </w:rPr>
            </w:pPr>
          </w:p>
        </w:tc>
      </w:tr>
      <w:tr w:rsidR="004A45D1" w14:paraId="541737F6" w14:textId="77777777">
        <w:tc>
          <w:tcPr>
            <w:tcW w:w="1479" w:type="dxa"/>
          </w:tcPr>
          <w:p w14:paraId="541737F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F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F5" w14:textId="77777777" w:rsidR="004A45D1" w:rsidRDefault="004A45D1">
            <w:pPr>
              <w:rPr>
                <w:lang w:val="en-US" w:eastAsia="ko-KR"/>
              </w:rPr>
            </w:pPr>
          </w:p>
        </w:tc>
      </w:tr>
      <w:tr w:rsidR="004A45D1" w14:paraId="541737FA" w14:textId="77777777">
        <w:tc>
          <w:tcPr>
            <w:tcW w:w="1479" w:type="dxa"/>
          </w:tcPr>
          <w:p w14:paraId="541737F7"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F9" w14:textId="77777777" w:rsidR="004A45D1" w:rsidRDefault="004A45D1">
            <w:pPr>
              <w:rPr>
                <w:lang w:val="en-US" w:eastAsia="ko-KR"/>
              </w:rPr>
            </w:pPr>
          </w:p>
        </w:tc>
      </w:tr>
      <w:tr w:rsidR="004A45D1" w14:paraId="541737FE" w14:textId="77777777">
        <w:tc>
          <w:tcPr>
            <w:tcW w:w="1479"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D" w14:textId="77777777" w:rsidR="004A45D1" w:rsidRDefault="004A45D1">
            <w:pPr>
              <w:rPr>
                <w:lang w:val="en-US" w:eastAsia="ko-KR"/>
              </w:rPr>
            </w:pPr>
          </w:p>
        </w:tc>
      </w:tr>
      <w:tr w:rsidR="004A45D1" w14:paraId="54173802" w14:textId="77777777">
        <w:trPr>
          <w:trHeight w:val="368"/>
        </w:trPr>
        <w:tc>
          <w:tcPr>
            <w:tcW w:w="1479"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01" w14:textId="77777777" w:rsidR="004A45D1" w:rsidRDefault="004A45D1">
            <w:pPr>
              <w:rPr>
                <w:lang w:val="en-US" w:eastAsia="ko-KR"/>
              </w:rPr>
            </w:pPr>
          </w:p>
        </w:tc>
      </w:tr>
      <w:tr w:rsidR="004A45D1" w14:paraId="54173807" w14:textId="77777777">
        <w:tc>
          <w:tcPr>
            <w:tcW w:w="1479"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804" w14:textId="77777777" w:rsidR="004A45D1" w:rsidRPr="00DD24C0" w:rsidRDefault="004A45D1">
            <w:pPr>
              <w:tabs>
                <w:tab w:val="left" w:pos="551"/>
              </w:tabs>
              <w:rPr>
                <w:rFonts w:eastAsiaTheme="minorEastAsia"/>
                <w:lang w:val="en-US" w:eastAsia="zh-CN"/>
              </w:rPr>
            </w:pPr>
          </w:p>
        </w:tc>
        <w:tc>
          <w:tcPr>
            <w:tcW w:w="6780"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DD24C0">
            <w:pPr>
              <w:pStyle w:val="ListParagraph"/>
              <w:numPr>
                <w:ilvl w:val="0"/>
                <w:numId w:val="26"/>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 xml:space="preserve">FFS </w:t>
            </w:r>
            <w:proofErr w:type="gramStart"/>
            <w:r w:rsidRPr="00DD24C0">
              <w:rPr>
                <w:rFonts w:ascii="Times New Roman" w:hAnsi="Times New Roman" w:cs="Times New Roman"/>
                <w:b/>
                <w:color w:val="C00000"/>
                <w:sz w:val="20"/>
                <w:szCs w:val="20"/>
                <w:u w:val="single"/>
                <w:lang w:val="en-US"/>
              </w:rPr>
              <w:t>whether or not</w:t>
            </w:r>
            <w:proofErr w:type="gramEnd"/>
            <w:r w:rsidRPr="00DD24C0">
              <w:rPr>
                <w:rFonts w:ascii="Times New Roman" w:hAnsi="Times New Roman" w:cs="Times New Roman"/>
                <w:b/>
                <w:color w:val="C00000"/>
                <w:sz w:val="20"/>
                <w:szCs w:val="20"/>
                <w:u w:val="single"/>
                <w:lang w:val="en-US"/>
              </w:rPr>
              <w:t xml:space="preserve"> to additionally support the case when the </w:t>
            </w:r>
            <w:proofErr w:type="spellStart"/>
            <w:r w:rsidRPr="00DD24C0">
              <w:rPr>
                <w:rFonts w:ascii="Times New Roman" w:hAnsi="Times New Roman" w:cs="Times New Roman"/>
                <w:b/>
                <w:color w:val="C00000"/>
                <w:sz w:val="20"/>
                <w:szCs w:val="20"/>
                <w:u w:val="single"/>
                <w:lang w:val="en-US"/>
              </w:rPr>
              <w:t>centre</w:t>
            </w:r>
            <w:proofErr w:type="spellEnd"/>
            <w:r w:rsidRPr="00DD24C0">
              <w:rPr>
                <w:rFonts w:ascii="Times New Roman" w:hAnsi="Times New Roman" w:cs="Times New Roman"/>
                <w:b/>
                <w:color w:val="C00000"/>
                <w:sz w:val="20"/>
                <w:szCs w:val="20"/>
                <w:u w:val="single"/>
                <w:lang w:val="en-US"/>
              </w:rPr>
              <w:t xml:space="preserve"> frequency is different; if so, how to minimize </w:t>
            </w:r>
            <w:proofErr w:type="spellStart"/>
            <w:r w:rsidRPr="00DD24C0">
              <w:rPr>
                <w:rFonts w:ascii="Times New Roman" w:hAnsi="Times New Roman" w:cs="Times New Roman"/>
                <w:b/>
                <w:color w:val="C00000"/>
                <w:sz w:val="20"/>
                <w:szCs w:val="20"/>
                <w:u w:val="single"/>
                <w:lang w:val="en-US"/>
              </w:rPr>
              <w:t>centre</w:t>
            </w:r>
            <w:proofErr w:type="spellEnd"/>
            <w:r w:rsidRPr="00DD24C0">
              <w:rPr>
                <w:rFonts w:ascii="Times New Roman" w:hAnsi="Times New Roman" w:cs="Times New Roman"/>
                <w:b/>
                <w:color w:val="C00000"/>
                <w:sz w:val="20"/>
                <w:szCs w:val="20"/>
                <w:u w:val="single"/>
                <w:lang w:val="en-US"/>
              </w:rPr>
              <w:t xml:space="preserve"> frequency retuning</w:t>
            </w:r>
          </w:p>
        </w:tc>
      </w:tr>
      <w:tr w:rsidR="004A45D1" w14:paraId="5417380B" w14:textId="77777777">
        <w:tc>
          <w:tcPr>
            <w:tcW w:w="1479"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80A" w14:textId="77777777" w:rsidR="004A45D1" w:rsidRDefault="007009D9">
            <w:pPr>
              <w:rPr>
                <w:lang w:val="en-US" w:eastAsia="ko-KR"/>
              </w:rPr>
            </w:pPr>
            <w:r>
              <w:rPr>
                <w:lang w:val="en-US" w:eastAsia="ko-KR"/>
              </w:rPr>
              <w:t>Agree with QC</w:t>
            </w:r>
          </w:p>
        </w:tc>
      </w:tr>
      <w:tr w:rsidR="004A45D1" w14:paraId="5417380F" w14:textId="77777777">
        <w:tc>
          <w:tcPr>
            <w:tcW w:w="1479" w:type="dxa"/>
          </w:tcPr>
          <w:p w14:paraId="5417380C"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5417380D" w14:textId="77777777" w:rsidR="004A45D1" w:rsidRDefault="004A45D1">
            <w:pPr>
              <w:tabs>
                <w:tab w:val="left" w:pos="551"/>
              </w:tabs>
              <w:rPr>
                <w:rFonts w:eastAsiaTheme="minorEastAsia"/>
                <w:lang w:val="en-US" w:eastAsia="zh-CN"/>
              </w:rPr>
            </w:pPr>
          </w:p>
        </w:tc>
        <w:tc>
          <w:tcPr>
            <w:tcW w:w="6780"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tc>
          <w:tcPr>
            <w:tcW w:w="1479" w:type="dxa"/>
          </w:tcPr>
          <w:p w14:paraId="54173810"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811" w14:textId="77777777" w:rsidR="004A45D1" w:rsidRDefault="004A45D1">
            <w:pPr>
              <w:tabs>
                <w:tab w:val="left" w:pos="551"/>
              </w:tabs>
              <w:rPr>
                <w:rFonts w:eastAsiaTheme="minorEastAsia"/>
                <w:lang w:val="en-US" w:eastAsia="zh-CN"/>
              </w:rPr>
            </w:pPr>
          </w:p>
        </w:tc>
        <w:tc>
          <w:tcPr>
            <w:tcW w:w="6780" w:type="dxa"/>
          </w:tcPr>
          <w:p w14:paraId="54173812" w14:textId="77777777" w:rsidR="004A45D1" w:rsidRDefault="007009D9">
            <w:pPr>
              <w:rPr>
                <w:lang w:val="en-US" w:eastAsia="ko-KR"/>
              </w:rPr>
            </w:pPr>
            <w:r>
              <w:rPr>
                <w:lang w:val="en-US" w:eastAsia="ko-KR"/>
              </w:rPr>
              <w:t>Agree with QC</w:t>
            </w:r>
          </w:p>
        </w:tc>
      </w:tr>
      <w:tr w:rsidR="004A45D1" w14:paraId="54173817" w14:textId="77777777">
        <w:tc>
          <w:tcPr>
            <w:tcW w:w="1479" w:type="dxa"/>
          </w:tcPr>
          <w:p w14:paraId="54173814"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815"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816" w14:textId="77777777" w:rsidR="004A45D1" w:rsidRDefault="004A45D1">
            <w:pPr>
              <w:rPr>
                <w:lang w:val="en-US" w:eastAsia="ko-KR"/>
              </w:rPr>
            </w:pPr>
          </w:p>
        </w:tc>
      </w:tr>
      <w:tr w:rsidR="004A45D1" w14:paraId="5417381B" w14:textId="77777777">
        <w:tc>
          <w:tcPr>
            <w:tcW w:w="1479" w:type="dxa"/>
          </w:tcPr>
          <w:p w14:paraId="5417381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819" w14:textId="77777777" w:rsidR="004A45D1" w:rsidRDefault="004A45D1">
            <w:pPr>
              <w:tabs>
                <w:tab w:val="left" w:pos="551"/>
              </w:tabs>
              <w:rPr>
                <w:lang w:val="en-US" w:eastAsia="ko-KR"/>
              </w:rPr>
            </w:pPr>
          </w:p>
        </w:tc>
        <w:tc>
          <w:tcPr>
            <w:tcW w:w="6780"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tc>
          <w:tcPr>
            <w:tcW w:w="1479"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81E" w14:textId="77777777" w:rsidR="004A45D1" w:rsidRDefault="004A45D1">
            <w:pPr>
              <w:rPr>
                <w:rFonts w:eastAsiaTheme="minorEastAsia"/>
                <w:lang w:val="en-US" w:eastAsia="zh-CN"/>
              </w:rPr>
            </w:pPr>
          </w:p>
        </w:tc>
      </w:tr>
      <w:tr w:rsidR="004A45D1" w14:paraId="54173823" w14:textId="77777777">
        <w:tc>
          <w:tcPr>
            <w:tcW w:w="1479" w:type="dxa"/>
          </w:tcPr>
          <w:p w14:paraId="54173820"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821" w14:textId="77777777" w:rsidR="004A45D1" w:rsidRDefault="007009D9">
            <w:pPr>
              <w:tabs>
                <w:tab w:val="left" w:pos="551"/>
              </w:tabs>
              <w:rPr>
                <w:lang w:val="en-US" w:eastAsia="ko-KR"/>
              </w:rPr>
            </w:pPr>
            <w:r>
              <w:rPr>
                <w:lang w:val="en-US" w:eastAsia="ko-KR"/>
              </w:rPr>
              <w:t>Y</w:t>
            </w:r>
          </w:p>
        </w:tc>
        <w:tc>
          <w:tcPr>
            <w:tcW w:w="6780" w:type="dxa"/>
          </w:tcPr>
          <w:p w14:paraId="54173822" w14:textId="77777777" w:rsidR="004A45D1" w:rsidRDefault="004A45D1">
            <w:pPr>
              <w:rPr>
                <w:rFonts w:eastAsiaTheme="minorEastAsia"/>
                <w:lang w:val="en-US" w:eastAsia="zh-CN"/>
              </w:rPr>
            </w:pPr>
          </w:p>
        </w:tc>
      </w:tr>
      <w:tr w:rsidR="004A45D1" w14:paraId="54173827" w14:textId="77777777">
        <w:tc>
          <w:tcPr>
            <w:tcW w:w="1479" w:type="dxa"/>
          </w:tcPr>
          <w:p w14:paraId="5417382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825" w14:textId="77777777" w:rsidR="004A45D1" w:rsidRDefault="007009D9">
            <w:pPr>
              <w:tabs>
                <w:tab w:val="left" w:pos="551"/>
              </w:tabs>
              <w:rPr>
                <w:lang w:val="en-US" w:eastAsia="ko-KR"/>
              </w:rPr>
            </w:pPr>
            <w:r>
              <w:rPr>
                <w:rFonts w:hint="eastAsia"/>
                <w:lang w:val="en-US" w:eastAsia="ko-KR"/>
              </w:rPr>
              <w:t>Y</w:t>
            </w:r>
          </w:p>
        </w:tc>
        <w:tc>
          <w:tcPr>
            <w:tcW w:w="6780" w:type="dxa"/>
          </w:tcPr>
          <w:p w14:paraId="54173826" w14:textId="77777777" w:rsidR="004A45D1" w:rsidRDefault="004A45D1">
            <w:pPr>
              <w:rPr>
                <w:rFonts w:eastAsiaTheme="minorEastAsia"/>
                <w:lang w:val="en-US" w:eastAsia="zh-CN"/>
              </w:rPr>
            </w:pPr>
          </w:p>
        </w:tc>
      </w:tr>
      <w:tr w:rsidR="004A45D1" w14:paraId="5417382B" w14:textId="77777777">
        <w:tc>
          <w:tcPr>
            <w:tcW w:w="1479" w:type="dxa"/>
          </w:tcPr>
          <w:p w14:paraId="54173828"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82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82A" w14:textId="77777777" w:rsidR="004A45D1" w:rsidRDefault="004A45D1">
            <w:pPr>
              <w:rPr>
                <w:rFonts w:eastAsiaTheme="minorEastAsia"/>
                <w:lang w:val="en-US" w:eastAsia="zh-CN"/>
              </w:rPr>
            </w:pPr>
          </w:p>
        </w:tc>
      </w:tr>
      <w:tr w:rsidR="000A193E" w14:paraId="5417382F" w14:textId="77777777" w:rsidTr="000A193E">
        <w:tc>
          <w:tcPr>
            <w:tcW w:w="1479"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1372" w:type="dxa"/>
          </w:tcPr>
          <w:p w14:paraId="5417382D" w14:textId="77777777" w:rsidR="000A193E" w:rsidRDefault="000A193E" w:rsidP="00FE4A86">
            <w:pPr>
              <w:tabs>
                <w:tab w:val="left" w:pos="551"/>
              </w:tabs>
              <w:rPr>
                <w:rFonts w:eastAsia="SimSun"/>
                <w:lang w:val="en-US" w:eastAsia="zh-CN"/>
              </w:rPr>
            </w:pPr>
            <w:r>
              <w:rPr>
                <w:rFonts w:eastAsia="SimSun"/>
                <w:lang w:val="en-US" w:eastAsia="zh-CN"/>
              </w:rPr>
              <w:t>Y</w:t>
            </w:r>
          </w:p>
        </w:tc>
        <w:tc>
          <w:tcPr>
            <w:tcW w:w="6780"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0A193E">
        <w:tc>
          <w:tcPr>
            <w:tcW w:w="1479"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831" w14:textId="77777777" w:rsidR="00C6604C" w:rsidRDefault="00C6604C" w:rsidP="00C6604C">
            <w:pPr>
              <w:tabs>
                <w:tab w:val="left" w:pos="551"/>
              </w:tabs>
              <w:rPr>
                <w:rFonts w:eastAsia="SimSun"/>
                <w:lang w:val="en-US" w:eastAsia="zh-CN"/>
              </w:rPr>
            </w:pPr>
          </w:p>
        </w:tc>
        <w:tc>
          <w:tcPr>
            <w:tcW w:w="6780"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0A193E">
        <w:tc>
          <w:tcPr>
            <w:tcW w:w="1479"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1372" w:type="dxa"/>
          </w:tcPr>
          <w:p w14:paraId="54173835" w14:textId="77777777" w:rsidR="00F6314D" w:rsidRDefault="00F6314D" w:rsidP="00C6604C">
            <w:pPr>
              <w:tabs>
                <w:tab w:val="left" w:pos="551"/>
              </w:tabs>
              <w:rPr>
                <w:rFonts w:eastAsia="SimSun"/>
                <w:lang w:val="en-US" w:eastAsia="zh-CN"/>
              </w:rPr>
            </w:pPr>
            <w:r>
              <w:rPr>
                <w:rFonts w:eastAsia="SimSun"/>
                <w:lang w:val="en-US" w:eastAsia="zh-CN"/>
              </w:rPr>
              <w:t>Y</w:t>
            </w:r>
          </w:p>
        </w:tc>
        <w:tc>
          <w:tcPr>
            <w:tcW w:w="6780"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 xml:space="preserve">t does </w:t>
            </w:r>
            <w:r w:rsidR="00690161">
              <w:rPr>
                <w:rFonts w:eastAsiaTheme="minorEastAsia"/>
                <w:lang w:val="en-US" w:eastAsia="zh-CN"/>
              </w:rPr>
              <w:lastRenderedPageBreak/>
              <w:t>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752321">
        <w:tc>
          <w:tcPr>
            <w:tcW w:w="1479" w:type="dxa"/>
          </w:tcPr>
          <w:p w14:paraId="54173838" w14:textId="77777777" w:rsidR="00752321" w:rsidRDefault="00752321" w:rsidP="00FE4A86">
            <w:pPr>
              <w:rPr>
                <w:rFonts w:eastAsiaTheme="minorEastAsia"/>
                <w:lang w:val="en-US" w:eastAsia="zh-CN"/>
              </w:rPr>
            </w:pPr>
            <w:r>
              <w:rPr>
                <w:rFonts w:eastAsiaTheme="minorEastAsia"/>
                <w:lang w:val="en-US" w:eastAsia="zh-CN"/>
              </w:rPr>
              <w:lastRenderedPageBreak/>
              <w:t xml:space="preserve">Ericsson </w:t>
            </w:r>
          </w:p>
        </w:tc>
        <w:tc>
          <w:tcPr>
            <w:tcW w:w="1372" w:type="dxa"/>
          </w:tcPr>
          <w:p w14:paraId="54173839"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83A" w14:textId="77777777" w:rsidR="00752321" w:rsidRDefault="00752321" w:rsidP="00FE4A86">
            <w:pPr>
              <w:rPr>
                <w:rFonts w:eastAsiaTheme="minorEastAsia"/>
                <w:lang w:val="en-US" w:eastAsia="zh-CN"/>
              </w:rPr>
            </w:pPr>
          </w:p>
        </w:tc>
      </w:tr>
      <w:tr w:rsidR="00D76D02" w14:paraId="5417383F" w14:textId="77777777" w:rsidTr="00752321">
        <w:tc>
          <w:tcPr>
            <w:tcW w:w="1479"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83D" w14:textId="77777777" w:rsidR="00D76D02" w:rsidRDefault="00D76D02" w:rsidP="00FE4A86">
            <w:pPr>
              <w:tabs>
                <w:tab w:val="left" w:pos="551"/>
              </w:tabs>
              <w:rPr>
                <w:rFonts w:eastAsia="SimSun"/>
                <w:lang w:val="en-US" w:eastAsia="zh-CN"/>
              </w:rPr>
            </w:pPr>
          </w:p>
        </w:tc>
        <w:tc>
          <w:tcPr>
            <w:tcW w:w="6780"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752321">
        <w:tc>
          <w:tcPr>
            <w:tcW w:w="1479"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1372" w:type="dxa"/>
          </w:tcPr>
          <w:p w14:paraId="54173841" w14:textId="77777777" w:rsidR="0041738A" w:rsidRDefault="0041738A" w:rsidP="0041738A">
            <w:pPr>
              <w:tabs>
                <w:tab w:val="left" w:pos="551"/>
              </w:tabs>
              <w:rPr>
                <w:rFonts w:eastAsia="SimSun"/>
                <w:lang w:val="en-US" w:eastAsia="zh-CN"/>
              </w:rPr>
            </w:pPr>
            <w:r>
              <w:rPr>
                <w:rFonts w:eastAsia="SimSun"/>
                <w:lang w:val="en-US" w:eastAsia="zh-CN"/>
              </w:rPr>
              <w:t>Y</w:t>
            </w:r>
          </w:p>
        </w:tc>
        <w:tc>
          <w:tcPr>
            <w:tcW w:w="6780" w:type="dxa"/>
          </w:tcPr>
          <w:p w14:paraId="54173842" w14:textId="77777777" w:rsidR="0041738A" w:rsidRDefault="0041738A" w:rsidP="0041738A">
            <w:pPr>
              <w:rPr>
                <w:rFonts w:eastAsiaTheme="minorEastAsia"/>
                <w:lang w:val="en-US" w:eastAsia="zh-CN"/>
              </w:rPr>
            </w:pPr>
          </w:p>
        </w:tc>
      </w:tr>
      <w:tr w:rsidR="00DD24C0" w14:paraId="5417384B" w14:textId="77777777" w:rsidTr="00FE4A86">
        <w:tc>
          <w:tcPr>
            <w:tcW w:w="1479" w:type="dxa"/>
          </w:tcPr>
          <w:p w14:paraId="54173844" w14:textId="77777777" w:rsidR="00DD24C0" w:rsidRDefault="00DD24C0" w:rsidP="00FE4A86">
            <w:pPr>
              <w:rPr>
                <w:lang w:val="en-US" w:eastAsia="ko-KR"/>
              </w:rPr>
            </w:pPr>
            <w:r>
              <w:rPr>
                <w:lang w:val="en-US" w:eastAsia="ko-KR"/>
              </w:rPr>
              <w:t>FL3</w:t>
            </w:r>
          </w:p>
        </w:tc>
        <w:tc>
          <w:tcPr>
            <w:tcW w:w="815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FE4A86">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848" w14:textId="77777777" w:rsidR="00DD24C0" w:rsidRDefault="00DD24C0" w:rsidP="00FE4A86">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FE4A86">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84A" w14:textId="77777777" w:rsidR="00DD24C0" w:rsidRDefault="00DD24C0" w:rsidP="00FE4A86">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981FE1" w14:paraId="5417384F" w14:textId="77777777" w:rsidTr="00FE4A86">
        <w:tc>
          <w:tcPr>
            <w:tcW w:w="1479" w:type="dxa"/>
          </w:tcPr>
          <w:p w14:paraId="5417384C"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84D"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4E" w14:textId="77777777" w:rsidR="00981FE1" w:rsidRDefault="00981FE1" w:rsidP="00FE4A86">
            <w:pPr>
              <w:rPr>
                <w:rFonts w:eastAsiaTheme="minorEastAsia"/>
                <w:lang w:val="en-US" w:eastAsia="zh-CN"/>
              </w:rPr>
            </w:pPr>
          </w:p>
        </w:tc>
      </w:tr>
      <w:tr w:rsidR="008B4467" w14:paraId="54173853" w14:textId="77777777" w:rsidTr="00FE4A86">
        <w:tc>
          <w:tcPr>
            <w:tcW w:w="1479" w:type="dxa"/>
          </w:tcPr>
          <w:p w14:paraId="54173850"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851"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852" w14:textId="77777777" w:rsidR="008B4467" w:rsidRDefault="008B4467" w:rsidP="004C0F2F">
            <w:pPr>
              <w:rPr>
                <w:rFonts w:eastAsiaTheme="minorEastAsia"/>
                <w:lang w:val="en-US" w:eastAsia="zh-CN"/>
              </w:rPr>
            </w:pPr>
          </w:p>
        </w:tc>
      </w:tr>
      <w:tr w:rsidR="00065ECB" w14:paraId="41323650" w14:textId="77777777" w:rsidTr="00FE4A86">
        <w:tc>
          <w:tcPr>
            <w:tcW w:w="1479"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1372" w:type="dxa"/>
          </w:tcPr>
          <w:p w14:paraId="705921EA" w14:textId="01750A9D" w:rsidR="00065ECB" w:rsidRDefault="00065ECB" w:rsidP="00065ECB">
            <w:pPr>
              <w:tabs>
                <w:tab w:val="left" w:pos="551"/>
              </w:tabs>
              <w:rPr>
                <w:rFonts w:eastAsia="SimSun"/>
                <w:lang w:val="en-US" w:eastAsia="zh-CN"/>
              </w:rPr>
            </w:pPr>
            <w:r>
              <w:rPr>
                <w:rFonts w:eastAsia="SimSun"/>
                <w:lang w:val="en-US" w:eastAsia="zh-CN"/>
              </w:rPr>
              <w:t>Y</w:t>
            </w:r>
          </w:p>
        </w:tc>
        <w:tc>
          <w:tcPr>
            <w:tcW w:w="6780" w:type="dxa"/>
          </w:tcPr>
          <w:p w14:paraId="26771375" w14:textId="77777777" w:rsidR="00065ECB" w:rsidRDefault="00065ECB" w:rsidP="00065ECB">
            <w:pPr>
              <w:rPr>
                <w:rFonts w:eastAsiaTheme="minorEastAsia"/>
                <w:lang w:val="en-US" w:eastAsia="zh-CN"/>
              </w:rPr>
            </w:pPr>
          </w:p>
        </w:tc>
      </w:tr>
      <w:tr w:rsidR="00E0243B" w14:paraId="723D9FD8" w14:textId="77777777" w:rsidTr="00FE4A86">
        <w:tc>
          <w:tcPr>
            <w:tcW w:w="1479" w:type="dxa"/>
          </w:tcPr>
          <w:p w14:paraId="385D8221" w14:textId="3F7402C5" w:rsidR="00E0243B" w:rsidRPr="00E0243B" w:rsidRDefault="00E0243B" w:rsidP="00065EC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655FE08" w14:textId="609B252B" w:rsidR="00E0243B" w:rsidRPr="00E0243B" w:rsidRDefault="00E0243B" w:rsidP="00065ECB">
            <w:pPr>
              <w:tabs>
                <w:tab w:val="left" w:pos="551"/>
              </w:tabs>
              <w:rPr>
                <w:rFonts w:eastAsia="Yu Mincho"/>
                <w:lang w:val="en-US" w:eastAsia="ja-JP"/>
              </w:rPr>
            </w:pPr>
            <w:r>
              <w:rPr>
                <w:rFonts w:eastAsia="Yu Mincho" w:hint="eastAsia"/>
                <w:lang w:val="en-US" w:eastAsia="ja-JP"/>
              </w:rPr>
              <w:t>Y</w:t>
            </w:r>
          </w:p>
        </w:tc>
        <w:tc>
          <w:tcPr>
            <w:tcW w:w="6780" w:type="dxa"/>
          </w:tcPr>
          <w:p w14:paraId="5BFF7523" w14:textId="77777777" w:rsidR="00E0243B" w:rsidRDefault="00E0243B" w:rsidP="00065ECB">
            <w:pPr>
              <w:rPr>
                <w:rFonts w:eastAsiaTheme="minorEastAsia"/>
                <w:lang w:val="en-US" w:eastAsia="zh-CN"/>
              </w:rPr>
            </w:pPr>
          </w:p>
        </w:tc>
      </w:tr>
      <w:tr w:rsidR="00D10517" w14:paraId="556597C9" w14:textId="77777777" w:rsidTr="00FE4A86">
        <w:tc>
          <w:tcPr>
            <w:tcW w:w="1479" w:type="dxa"/>
          </w:tcPr>
          <w:p w14:paraId="7696590A" w14:textId="5F756A0C" w:rsidR="00D10517" w:rsidRDefault="00D10517" w:rsidP="00D10517">
            <w:pPr>
              <w:rPr>
                <w:rFonts w:eastAsia="Yu Mincho"/>
                <w:lang w:val="en-US" w:eastAsia="ja-JP"/>
              </w:rPr>
            </w:pPr>
            <w:r>
              <w:rPr>
                <w:rFonts w:hint="eastAsia"/>
                <w:lang w:val="en-US" w:eastAsia="ko-KR"/>
              </w:rPr>
              <w:t>LG</w:t>
            </w:r>
          </w:p>
        </w:tc>
        <w:tc>
          <w:tcPr>
            <w:tcW w:w="1372" w:type="dxa"/>
          </w:tcPr>
          <w:p w14:paraId="00E2D01E" w14:textId="36722B92"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1856CF90" w14:textId="3C9160FF" w:rsidR="00D10517" w:rsidRDefault="00D10517" w:rsidP="00D10517">
            <w:pPr>
              <w:rPr>
                <w:rFonts w:eastAsiaTheme="minorEastAsia"/>
                <w:lang w:val="en-US" w:eastAsia="zh-CN"/>
              </w:rPr>
            </w:pPr>
          </w:p>
        </w:tc>
      </w:tr>
      <w:tr w:rsidR="0041199F" w14:paraId="161BF568" w14:textId="77777777" w:rsidTr="0041199F">
        <w:tc>
          <w:tcPr>
            <w:tcW w:w="1479" w:type="dxa"/>
          </w:tcPr>
          <w:p w14:paraId="2CA4BE5A" w14:textId="77777777" w:rsidR="0041199F" w:rsidRDefault="0041199F" w:rsidP="00D52497">
            <w:pPr>
              <w:rPr>
                <w:rFonts w:eastAsiaTheme="minorEastAsia"/>
                <w:lang w:val="en-US" w:eastAsia="zh-CN"/>
              </w:rPr>
            </w:pPr>
            <w:r>
              <w:rPr>
                <w:rFonts w:eastAsiaTheme="minorEastAsia"/>
                <w:lang w:val="en-US" w:eastAsia="zh-CN"/>
              </w:rPr>
              <w:t>Nokia, NSB</w:t>
            </w:r>
          </w:p>
        </w:tc>
        <w:tc>
          <w:tcPr>
            <w:tcW w:w="1372" w:type="dxa"/>
          </w:tcPr>
          <w:p w14:paraId="47275198" w14:textId="77777777" w:rsidR="0041199F" w:rsidRDefault="0041199F" w:rsidP="00D52497">
            <w:pPr>
              <w:tabs>
                <w:tab w:val="left" w:pos="551"/>
              </w:tabs>
              <w:rPr>
                <w:rFonts w:eastAsia="SimSun"/>
                <w:lang w:val="en-US" w:eastAsia="zh-CN"/>
              </w:rPr>
            </w:pPr>
            <w:r>
              <w:rPr>
                <w:rFonts w:eastAsia="SimSun"/>
                <w:lang w:val="en-US" w:eastAsia="zh-CN"/>
              </w:rPr>
              <w:t>Y</w:t>
            </w:r>
          </w:p>
        </w:tc>
        <w:tc>
          <w:tcPr>
            <w:tcW w:w="6780" w:type="dxa"/>
          </w:tcPr>
          <w:p w14:paraId="4A721853" w14:textId="77777777" w:rsidR="0041199F" w:rsidRDefault="0041199F" w:rsidP="00D52497">
            <w:pPr>
              <w:rPr>
                <w:rFonts w:eastAsiaTheme="minorEastAsia"/>
                <w:lang w:val="en-US" w:eastAsia="zh-CN"/>
              </w:rPr>
            </w:pPr>
          </w:p>
        </w:tc>
      </w:tr>
      <w:tr w:rsidR="00297590" w14:paraId="336E2BD3" w14:textId="77777777" w:rsidTr="00297590">
        <w:tc>
          <w:tcPr>
            <w:tcW w:w="1479" w:type="dxa"/>
          </w:tcPr>
          <w:p w14:paraId="675874EF" w14:textId="77777777" w:rsidR="00297590" w:rsidRDefault="00297590" w:rsidP="00174CF2">
            <w:pPr>
              <w:rPr>
                <w:lang w:val="en-US" w:eastAsia="ko-KR"/>
              </w:rPr>
            </w:pPr>
            <w:r>
              <w:rPr>
                <w:lang w:val="en-US" w:eastAsia="ko-KR"/>
              </w:rPr>
              <w:t>Ericsson</w:t>
            </w:r>
          </w:p>
        </w:tc>
        <w:tc>
          <w:tcPr>
            <w:tcW w:w="1372" w:type="dxa"/>
          </w:tcPr>
          <w:p w14:paraId="478AF567" w14:textId="77777777" w:rsidR="00297590" w:rsidRDefault="00297590" w:rsidP="00174CF2">
            <w:pPr>
              <w:tabs>
                <w:tab w:val="left" w:pos="551"/>
              </w:tabs>
              <w:rPr>
                <w:rFonts w:eastAsia="SimSun"/>
                <w:lang w:val="en-US" w:eastAsia="zh-CN"/>
              </w:rPr>
            </w:pPr>
            <w:r>
              <w:rPr>
                <w:rFonts w:eastAsia="SimSun"/>
                <w:lang w:val="en-US" w:eastAsia="zh-CN"/>
              </w:rPr>
              <w:t>Y</w:t>
            </w:r>
          </w:p>
        </w:tc>
        <w:tc>
          <w:tcPr>
            <w:tcW w:w="6780" w:type="dxa"/>
          </w:tcPr>
          <w:p w14:paraId="38F53E92" w14:textId="77777777" w:rsidR="00297590" w:rsidRDefault="00297590" w:rsidP="00174CF2">
            <w:pPr>
              <w:rPr>
                <w:rFonts w:eastAsiaTheme="minorEastAsia"/>
                <w:lang w:val="en-US" w:eastAsia="zh-CN"/>
              </w:rPr>
            </w:pPr>
          </w:p>
        </w:tc>
      </w:tr>
      <w:tr w:rsidR="007E659E" w14:paraId="455142A6" w14:textId="77777777" w:rsidTr="00297590">
        <w:tc>
          <w:tcPr>
            <w:tcW w:w="1479" w:type="dxa"/>
          </w:tcPr>
          <w:p w14:paraId="3C5E21A4" w14:textId="065129C8" w:rsidR="007E659E" w:rsidRDefault="007E659E" w:rsidP="00174CF2">
            <w:pPr>
              <w:rPr>
                <w:lang w:val="en-US" w:eastAsia="ko-KR"/>
              </w:rPr>
            </w:pPr>
            <w:r>
              <w:rPr>
                <w:lang w:val="en-US" w:eastAsia="ko-KR"/>
              </w:rPr>
              <w:t>FUTUREWEI3</w:t>
            </w:r>
          </w:p>
        </w:tc>
        <w:tc>
          <w:tcPr>
            <w:tcW w:w="1372" w:type="dxa"/>
          </w:tcPr>
          <w:p w14:paraId="023D604E" w14:textId="08F29F2B" w:rsidR="007E659E" w:rsidRDefault="007E659E" w:rsidP="00174CF2">
            <w:pPr>
              <w:tabs>
                <w:tab w:val="left" w:pos="551"/>
              </w:tabs>
              <w:rPr>
                <w:rFonts w:eastAsia="SimSun"/>
                <w:lang w:val="en-US" w:eastAsia="zh-CN"/>
              </w:rPr>
            </w:pPr>
            <w:r>
              <w:rPr>
                <w:rFonts w:eastAsia="SimSun"/>
                <w:lang w:val="en-US" w:eastAsia="zh-CN"/>
              </w:rPr>
              <w:t>Y</w:t>
            </w:r>
          </w:p>
        </w:tc>
        <w:tc>
          <w:tcPr>
            <w:tcW w:w="6780" w:type="dxa"/>
          </w:tcPr>
          <w:p w14:paraId="07A44E01" w14:textId="23BF735B" w:rsidR="007E659E" w:rsidRDefault="007E659E" w:rsidP="00174CF2">
            <w:pPr>
              <w:rPr>
                <w:rFonts w:eastAsiaTheme="minorEastAsia"/>
                <w:lang w:val="en-US" w:eastAsia="zh-CN"/>
              </w:rPr>
            </w:pPr>
            <w:r>
              <w:rPr>
                <w:rFonts w:eastAsiaTheme="minorEastAsia"/>
                <w:lang w:val="en-US" w:eastAsia="zh-CN"/>
              </w:rPr>
              <w:t>For the sake of progress</w:t>
            </w:r>
          </w:p>
        </w:tc>
      </w:tr>
      <w:tr w:rsidR="007F2D85" w14:paraId="038FC1FB" w14:textId="77777777" w:rsidTr="00297590">
        <w:tc>
          <w:tcPr>
            <w:tcW w:w="1479" w:type="dxa"/>
          </w:tcPr>
          <w:p w14:paraId="77CDD2F2" w14:textId="631B7A7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E22770A" w14:textId="30352E4C" w:rsidR="007F2D85" w:rsidRDefault="007F2D85" w:rsidP="007F2D85">
            <w:pPr>
              <w:tabs>
                <w:tab w:val="left" w:pos="551"/>
              </w:tabs>
              <w:rPr>
                <w:rFonts w:eastAsia="SimSun"/>
                <w:lang w:val="en-US" w:eastAsia="zh-CN"/>
              </w:rPr>
            </w:pPr>
            <w:r>
              <w:rPr>
                <w:rFonts w:eastAsia="SimSun" w:hint="eastAsia"/>
                <w:lang w:val="en-US" w:eastAsia="zh-CN"/>
              </w:rPr>
              <w:t>Y</w:t>
            </w:r>
          </w:p>
        </w:tc>
        <w:tc>
          <w:tcPr>
            <w:tcW w:w="6780" w:type="dxa"/>
          </w:tcPr>
          <w:p w14:paraId="7B3D8E79" w14:textId="77777777" w:rsidR="007F2D85" w:rsidRDefault="007F2D85" w:rsidP="007F2D85">
            <w:pPr>
              <w:rPr>
                <w:rFonts w:eastAsiaTheme="minorEastAsia"/>
                <w:lang w:val="en-US" w:eastAsia="zh-CN"/>
              </w:rPr>
            </w:pPr>
          </w:p>
        </w:tc>
      </w:tr>
      <w:tr w:rsidR="008C6483" w14:paraId="100CAAC5" w14:textId="77777777" w:rsidTr="00297590">
        <w:tc>
          <w:tcPr>
            <w:tcW w:w="1479" w:type="dxa"/>
          </w:tcPr>
          <w:p w14:paraId="179C03C6" w14:textId="5BD9F17A" w:rsidR="008C6483" w:rsidRDefault="008C6483" w:rsidP="008C6483">
            <w:pPr>
              <w:rPr>
                <w:rFonts w:eastAsiaTheme="minorEastAsia" w:hint="eastAsia"/>
                <w:lang w:val="en-US" w:eastAsia="zh-CN"/>
              </w:rPr>
            </w:pPr>
            <w:r>
              <w:rPr>
                <w:lang w:val="en-US" w:eastAsia="ko-KR"/>
              </w:rPr>
              <w:t>Intel</w:t>
            </w:r>
          </w:p>
        </w:tc>
        <w:tc>
          <w:tcPr>
            <w:tcW w:w="1372" w:type="dxa"/>
          </w:tcPr>
          <w:p w14:paraId="57497BB9" w14:textId="5311B77A" w:rsidR="008C6483" w:rsidRDefault="008C6483" w:rsidP="008C6483">
            <w:pPr>
              <w:tabs>
                <w:tab w:val="left" w:pos="551"/>
              </w:tabs>
              <w:rPr>
                <w:rFonts w:eastAsia="SimSun" w:hint="eastAsia"/>
                <w:lang w:val="en-US" w:eastAsia="zh-CN"/>
              </w:rPr>
            </w:pPr>
            <w:r>
              <w:rPr>
                <w:rFonts w:eastAsia="SimSun"/>
                <w:lang w:val="en-US" w:eastAsia="zh-CN"/>
              </w:rPr>
              <w:t>Y</w:t>
            </w:r>
          </w:p>
        </w:tc>
        <w:tc>
          <w:tcPr>
            <w:tcW w:w="6780" w:type="dxa"/>
          </w:tcPr>
          <w:p w14:paraId="391C5C46" w14:textId="77777777" w:rsidR="008C6483" w:rsidRDefault="008C6483" w:rsidP="008C6483">
            <w:pPr>
              <w:rPr>
                <w:rFonts w:eastAsiaTheme="minorEastAsia"/>
                <w:lang w:val="en-US" w:eastAsia="zh-CN"/>
              </w:rPr>
            </w:pP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4173858"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pPr>
        <w:pStyle w:val="ListParagraph"/>
        <w:numPr>
          <w:ilvl w:val="0"/>
          <w:numId w:val="12"/>
        </w:numPr>
        <w:jc w:val="both"/>
        <w:rPr>
          <w:sz w:val="20"/>
          <w:szCs w:val="22"/>
          <w:lang w:val="en-US"/>
        </w:rPr>
      </w:pPr>
      <w:r>
        <w:rPr>
          <w:sz w:val="20"/>
          <w:szCs w:val="22"/>
          <w:lang w:val="en-US"/>
        </w:rPr>
        <w:lastRenderedPageBreak/>
        <w:t>[4]: Without enhancing the existing BWP or PUCCH solutions, PUSCH resource fragmentation due to PUCCH transmissions from RedCap UEs may result in a significant reduction in UL peak user data rate KPI.</w:t>
      </w:r>
    </w:p>
    <w:p w14:paraId="5417385B" w14:textId="77777777" w:rsidR="004A45D1" w:rsidRDefault="007009D9">
      <w:pPr>
        <w:pStyle w:val="ListParagraph"/>
        <w:numPr>
          <w:ilvl w:val="0"/>
          <w:numId w:val="12"/>
        </w:numPr>
        <w:jc w:val="both"/>
        <w:rPr>
          <w:sz w:val="20"/>
          <w:szCs w:val="22"/>
          <w:lang w:val="en-US"/>
        </w:rPr>
      </w:pPr>
      <w:r>
        <w:rPr>
          <w:sz w:val="20"/>
          <w:szCs w:val="22"/>
          <w:lang w:val="en-US"/>
        </w:rPr>
        <w:t>[12]: Disabling of frequency hopping can be further investigated.</w:t>
      </w:r>
    </w:p>
    <w:p w14:paraId="5417385C" w14:textId="77777777" w:rsidR="004A45D1" w:rsidRDefault="007009D9">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TableGrid"/>
        <w:tblW w:w="9631" w:type="dxa"/>
        <w:tblLook w:val="04A0" w:firstRow="1" w:lastRow="0" w:firstColumn="1" w:lastColumn="0" w:noHBand="0" w:noVBand="1"/>
      </w:tblPr>
      <w:tblGrid>
        <w:gridCol w:w="1479"/>
        <w:gridCol w:w="1351"/>
        <w:gridCol w:w="6801"/>
      </w:tblGrid>
      <w:tr w:rsidR="004A45D1" w14:paraId="54173862" w14:textId="77777777">
        <w:tc>
          <w:tcPr>
            <w:tcW w:w="1479" w:type="dxa"/>
            <w:shd w:val="clear" w:color="auto" w:fill="D9D9D9" w:themeFill="background1" w:themeFillShade="D9"/>
          </w:tcPr>
          <w:p w14:paraId="5417385F"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6801"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tc>
          <w:tcPr>
            <w:tcW w:w="1479" w:type="dxa"/>
          </w:tcPr>
          <w:p w14:paraId="54173863"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51" w:type="dxa"/>
          </w:tcPr>
          <w:p w14:paraId="54173864" w14:textId="77777777" w:rsidR="004A45D1" w:rsidRDefault="007009D9">
            <w:pPr>
              <w:tabs>
                <w:tab w:val="left" w:pos="551"/>
              </w:tabs>
              <w:rPr>
                <w:lang w:val="en-US" w:eastAsia="ko-KR"/>
              </w:rPr>
            </w:pPr>
            <w:r>
              <w:rPr>
                <w:lang w:val="en-US" w:eastAsia="ko-KR"/>
              </w:rPr>
              <w:t>Partially</w:t>
            </w:r>
          </w:p>
        </w:tc>
        <w:tc>
          <w:tcPr>
            <w:tcW w:w="6801"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tc>
          <w:tcPr>
            <w:tcW w:w="1479"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69" w14:textId="77777777" w:rsidR="004A45D1" w:rsidRDefault="004A45D1">
            <w:pPr>
              <w:rPr>
                <w:lang w:val="en-US" w:eastAsia="ko-KR"/>
              </w:rPr>
            </w:pPr>
          </w:p>
        </w:tc>
      </w:tr>
      <w:tr w:rsidR="004A45D1" w14:paraId="5417386F" w14:textId="77777777">
        <w:tc>
          <w:tcPr>
            <w:tcW w:w="1479" w:type="dxa"/>
          </w:tcPr>
          <w:p w14:paraId="5417386B" w14:textId="77777777" w:rsidR="004A45D1" w:rsidRDefault="007009D9">
            <w:pPr>
              <w:rPr>
                <w:lang w:val="en-US" w:eastAsia="ko-KR"/>
              </w:rPr>
            </w:pPr>
            <w:r>
              <w:rPr>
                <w:lang w:val="en-US" w:eastAsia="ko-KR"/>
              </w:rPr>
              <w:t>Qualcomm</w:t>
            </w:r>
          </w:p>
        </w:tc>
        <w:tc>
          <w:tcPr>
            <w:tcW w:w="1351" w:type="dxa"/>
          </w:tcPr>
          <w:p w14:paraId="5417386C" w14:textId="77777777" w:rsidR="004A45D1" w:rsidRDefault="007009D9">
            <w:pPr>
              <w:tabs>
                <w:tab w:val="left" w:pos="551"/>
              </w:tabs>
              <w:rPr>
                <w:lang w:val="en-US" w:eastAsia="ko-KR"/>
              </w:rPr>
            </w:pPr>
            <w:r>
              <w:rPr>
                <w:lang w:val="en-US" w:eastAsia="ko-KR"/>
              </w:rPr>
              <w:t>FFS</w:t>
            </w:r>
          </w:p>
        </w:tc>
        <w:tc>
          <w:tcPr>
            <w:tcW w:w="6801" w:type="dxa"/>
          </w:tcPr>
          <w:p w14:paraId="5417386D" w14:textId="77777777" w:rsidR="004A45D1" w:rsidRDefault="007009D9">
            <w:pPr>
              <w:pStyle w:val="ListParagraph"/>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5417386E" w14:textId="77777777" w:rsidR="004A45D1" w:rsidRDefault="007009D9">
            <w:pPr>
              <w:pStyle w:val="ListParagraph"/>
              <w:numPr>
                <w:ilvl w:val="0"/>
                <w:numId w:val="27"/>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4A45D1" w14:paraId="54173873" w14:textId="77777777">
        <w:tc>
          <w:tcPr>
            <w:tcW w:w="1479" w:type="dxa"/>
          </w:tcPr>
          <w:p w14:paraId="5417387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7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tc>
          <w:tcPr>
            <w:tcW w:w="1479" w:type="dxa"/>
          </w:tcPr>
          <w:p w14:paraId="54173874"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5417387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76" w14:textId="77777777" w:rsidR="004A45D1" w:rsidRDefault="004A45D1">
            <w:pPr>
              <w:rPr>
                <w:lang w:val="en-US" w:eastAsia="ko-KR"/>
              </w:rPr>
            </w:pPr>
          </w:p>
        </w:tc>
      </w:tr>
      <w:tr w:rsidR="004A45D1" w14:paraId="5417387B" w14:textId="77777777">
        <w:tc>
          <w:tcPr>
            <w:tcW w:w="1479"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tc>
          <w:tcPr>
            <w:tcW w:w="1479" w:type="dxa"/>
          </w:tcPr>
          <w:p w14:paraId="5417387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87D" w14:textId="77777777" w:rsidR="004A45D1" w:rsidRDefault="004A45D1">
            <w:pPr>
              <w:tabs>
                <w:tab w:val="left" w:pos="551"/>
              </w:tabs>
              <w:rPr>
                <w:lang w:val="en-US" w:eastAsia="ko-KR"/>
              </w:rPr>
            </w:pPr>
          </w:p>
        </w:tc>
        <w:tc>
          <w:tcPr>
            <w:tcW w:w="6801"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pPr>
              <w:pStyle w:val="ListParagraph"/>
              <w:numPr>
                <w:ilvl w:val="0"/>
                <w:numId w:val="22"/>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4A45D1" w14:paraId="54173885" w14:textId="77777777">
        <w:tc>
          <w:tcPr>
            <w:tcW w:w="1479"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54173882" w14:textId="77777777" w:rsidR="004A45D1" w:rsidRDefault="004A45D1">
            <w:pPr>
              <w:tabs>
                <w:tab w:val="left" w:pos="551"/>
              </w:tabs>
              <w:rPr>
                <w:lang w:val="en-US" w:eastAsia="ko-KR"/>
              </w:rPr>
            </w:pPr>
          </w:p>
        </w:tc>
        <w:tc>
          <w:tcPr>
            <w:tcW w:w="6801"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54173884" w14:textId="77777777" w:rsidR="004A45D1" w:rsidRDefault="007009D9">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54173889" w14:textId="77777777">
        <w:tc>
          <w:tcPr>
            <w:tcW w:w="1479" w:type="dxa"/>
          </w:tcPr>
          <w:p w14:paraId="54173886" w14:textId="77777777" w:rsidR="004A45D1" w:rsidRDefault="007009D9">
            <w:pPr>
              <w:rPr>
                <w:rFonts w:eastAsiaTheme="minorEastAsia"/>
                <w:lang w:val="en-US" w:eastAsia="zh-CN"/>
              </w:rPr>
            </w:pPr>
            <w:r>
              <w:rPr>
                <w:lang w:val="en-US" w:eastAsia="ko-KR"/>
              </w:rPr>
              <w:t>Nordic</w:t>
            </w:r>
          </w:p>
        </w:tc>
        <w:tc>
          <w:tcPr>
            <w:tcW w:w="1351" w:type="dxa"/>
          </w:tcPr>
          <w:p w14:paraId="54173887" w14:textId="77777777" w:rsidR="004A45D1" w:rsidRDefault="007009D9">
            <w:pPr>
              <w:tabs>
                <w:tab w:val="left" w:pos="551"/>
              </w:tabs>
              <w:rPr>
                <w:lang w:val="en-US" w:eastAsia="ko-KR"/>
              </w:rPr>
            </w:pPr>
            <w:r>
              <w:rPr>
                <w:lang w:val="en-US" w:eastAsia="ko-KR"/>
              </w:rPr>
              <w:t>N</w:t>
            </w:r>
          </w:p>
        </w:tc>
        <w:tc>
          <w:tcPr>
            <w:tcW w:w="6801"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tc>
          <w:tcPr>
            <w:tcW w:w="1479" w:type="dxa"/>
          </w:tcPr>
          <w:p w14:paraId="5417388A"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5417388C" w14:textId="77777777" w:rsidR="004A45D1" w:rsidRDefault="007009D9">
            <w:pPr>
              <w:rPr>
                <w:rFonts w:eastAsia="SimSun"/>
                <w:lang w:val="en-US" w:eastAsia="zh-CN"/>
              </w:rPr>
            </w:pPr>
            <w:r>
              <w:rPr>
                <w:rFonts w:eastAsia="SimSun" w:hint="eastAsia"/>
                <w:lang w:val="en-US" w:eastAsia="zh-CN"/>
              </w:rPr>
              <w:t>Modify it as following:</w:t>
            </w:r>
          </w:p>
          <w:p w14:paraId="5417388D" w14:textId="77777777" w:rsidR="004A45D1" w:rsidRDefault="007009D9">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4A45D1" w14:paraId="54173892" w14:textId="77777777">
        <w:tc>
          <w:tcPr>
            <w:tcW w:w="1479" w:type="dxa"/>
          </w:tcPr>
          <w:p w14:paraId="5417388F" w14:textId="77777777" w:rsidR="004A45D1" w:rsidRDefault="007009D9">
            <w:pPr>
              <w:rPr>
                <w:rFonts w:eastAsia="Yu Mincho"/>
                <w:lang w:val="en-US" w:eastAsia="ja-JP"/>
              </w:rPr>
            </w:pPr>
            <w:r>
              <w:rPr>
                <w:rFonts w:eastAsia="Yu Mincho"/>
                <w:lang w:val="en-US" w:eastAsia="ja-JP"/>
              </w:rPr>
              <w:t>CMCC</w:t>
            </w:r>
          </w:p>
        </w:tc>
        <w:tc>
          <w:tcPr>
            <w:tcW w:w="1351" w:type="dxa"/>
          </w:tcPr>
          <w:p w14:paraId="54173890"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1" w14:textId="77777777" w:rsidR="004A45D1" w:rsidRDefault="004A45D1">
            <w:pPr>
              <w:rPr>
                <w:rFonts w:eastAsia="SimSun"/>
                <w:lang w:val="en-US" w:eastAsia="zh-CN"/>
              </w:rPr>
            </w:pPr>
          </w:p>
        </w:tc>
      </w:tr>
      <w:tr w:rsidR="004A45D1" w14:paraId="54173896" w14:textId="77777777">
        <w:tc>
          <w:tcPr>
            <w:tcW w:w="1479" w:type="dxa"/>
          </w:tcPr>
          <w:p w14:paraId="5417389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417389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95" w14:textId="77777777" w:rsidR="004A45D1" w:rsidRDefault="004A45D1">
            <w:pPr>
              <w:rPr>
                <w:rFonts w:eastAsia="SimSun"/>
                <w:lang w:val="en-US" w:eastAsia="zh-CN"/>
              </w:rPr>
            </w:pPr>
          </w:p>
        </w:tc>
      </w:tr>
      <w:tr w:rsidR="004A45D1" w14:paraId="5417389A" w14:textId="77777777">
        <w:tc>
          <w:tcPr>
            <w:tcW w:w="1479" w:type="dxa"/>
          </w:tcPr>
          <w:p w14:paraId="54173897" w14:textId="77777777" w:rsidR="004A45D1" w:rsidRDefault="007009D9">
            <w:pPr>
              <w:rPr>
                <w:rFonts w:eastAsia="Yu Mincho"/>
                <w:lang w:val="en-US" w:eastAsia="ja-JP"/>
              </w:rPr>
            </w:pPr>
            <w:r>
              <w:rPr>
                <w:rFonts w:eastAsia="Yu Mincho"/>
                <w:lang w:val="en-US" w:eastAsia="ja-JP"/>
              </w:rPr>
              <w:t>NEC</w:t>
            </w:r>
          </w:p>
        </w:tc>
        <w:tc>
          <w:tcPr>
            <w:tcW w:w="1351" w:type="dxa"/>
          </w:tcPr>
          <w:p w14:paraId="54173898"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9" w14:textId="77777777" w:rsidR="004A45D1" w:rsidRDefault="004A45D1">
            <w:pPr>
              <w:rPr>
                <w:rFonts w:eastAsia="SimSun"/>
                <w:lang w:val="en-US" w:eastAsia="zh-CN"/>
              </w:rPr>
            </w:pPr>
          </w:p>
        </w:tc>
      </w:tr>
      <w:tr w:rsidR="004A45D1" w14:paraId="5417389E" w14:textId="77777777">
        <w:tc>
          <w:tcPr>
            <w:tcW w:w="1479" w:type="dxa"/>
          </w:tcPr>
          <w:p w14:paraId="5417389B" w14:textId="77777777" w:rsidR="004A45D1" w:rsidRDefault="007009D9">
            <w:pPr>
              <w:rPr>
                <w:rFonts w:eastAsia="Yu Mincho"/>
                <w:lang w:val="en-US" w:eastAsia="ja-JP"/>
              </w:rPr>
            </w:pPr>
            <w:r>
              <w:rPr>
                <w:rFonts w:eastAsiaTheme="minorEastAsia"/>
                <w:lang w:val="en-US" w:eastAsia="zh-CN"/>
              </w:rPr>
              <w:lastRenderedPageBreak/>
              <w:t xml:space="preserve">Lenovo, Motorola Mobility </w:t>
            </w:r>
          </w:p>
        </w:tc>
        <w:tc>
          <w:tcPr>
            <w:tcW w:w="1351" w:type="dxa"/>
          </w:tcPr>
          <w:p w14:paraId="5417389C" w14:textId="77777777" w:rsidR="004A45D1" w:rsidRDefault="004A45D1">
            <w:pPr>
              <w:tabs>
                <w:tab w:val="left" w:pos="551"/>
              </w:tabs>
              <w:rPr>
                <w:rFonts w:eastAsia="Yu Mincho"/>
                <w:lang w:val="en-US" w:eastAsia="ja-JP"/>
              </w:rPr>
            </w:pPr>
          </w:p>
        </w:tc>
        <w:tc>
          <w:tcPr>
            <w:tcW w:w="6801" w:type="dxa"/>
          </w:tcPr>
          <w:p w14:paraId="5417389D"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541738A3" w14:textId="77777777">
        <w:tc>
          <w:tcPr>
            <w:tcW w:w="1479" w:type="dxa"/>
          </w:tcPr>
          <w:p w14:paraId="5417389F"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8A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w:t>
            </w:r>
            <w:proofErr w:type="gramStart"/>
            <w:r>
              <w:rPr>
                <w:rFonts w:eastAsiaTheme="minorEastAsia" w:hint="eastAsia"/>
                <w:lang w:val="en-US" w:eastAsia="zh-CN"/>
              </w:rPr>
              <w:t>is allowed to</w:t>
            </w:r>
            <w:proofErr w:type="gramEnd"/>
            <w:r>
              <w:rPr>
                <w:rFonts w:eastAsiaTheme="minorEastAsia" w:hint="eastAsia"/>
                <w:lang w:val="en-US" w:eastAsia="zh-CN"/>
              </w:rPr>
              <w:t xml:space="preserve"> be multiplexed/overlapped with the hopping PUCCH of non-RedCap UE. </w:t>
            </w:r>
          </w:p>
          <w:p w14:paraId="541738A2"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tc>
          <w:tcPr>
            <w:tcW w:w="1479" w:type="dxa"/>
          </w:tcPr>
          <w:p w14:paraId="541738A4" w14:textId="77777777" w:rsidR="004A45D1" w:rsidRDefault="007009D9">
            <w:pPr>
              <w:rPr>
                <w:rFonts w:eastAsiaTheme="minorEastAsia"/>
                <w:lang w:val="en-US" w:eastAsia="zh-CN"/>
              </w:rPr>
            </w:pPr>
            <w:r>
              <w:rPr>
                <w:rFonts w:eastAsiaTheme="minorEastAsia"/>
                <w:lang w:val="en-US" w:eastAsia="zh-CN"/>
              </w:rPr>
              <w:t>Spreadtrum</w:t>
            </w:r>
          </w:p>
        </w:tc>
        <w:tc>
          <w:tcPr>
            <w:tcW w:w="1351"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A6" w14:textId="77777777" w:rsidR="004A45D1" w:rsidRDefault="004A45D1">
            <w:pPr>
              <w:rPr>
                <w:rFonts w:eastAsiaTheme="minorEastAsia"/>
                <w:lang w:val="en-US" w:eastAsia="zh-CN"/>
              </w:rPr>
            </w:pPr>
          </w:p>
        </w:tc>
      </w:tr>
      <w:tr w:rsidR="004A45D1" w14:paraId="541738AB" w14:textId="77777777">
        <w:tc>
          <w:tcPr>
            <w:tcW w:w="1479"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541738AA" w14:textId="77777777" w:rsidR="004A45D1" w:rsidRDefault="004A45D1">
            <w:pPr>
              <w:rPr>
                <w:rFonts w:eastAsiaTheme="minorEastAsia"/>
                <w:lang w:val="en-US" w:eastAsia="zh-CN"/>
              </w:rPr>
            </w:pPr>
          </w:p>
        </w:tc>
      </w:tr>
      <w:tr w:rsidR="004A45D1" w14:paraId="541738AF" w14:textId="77777777">
        <w:tc>
          <w:tcPr>
            <w:tcW w:w="1479" w:type="dxa"/>
          </w:tcPr>
          <w:p w14:paraId="541738AC"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541738AD"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14:paraId="541738AE" w14:textId="77777777" w:rsidR="004A45D1" w:rsidRDefault="004A45D1">
            <w:pPr>
              <w:rPr>
                <w:rFonts w:eastAsiaTheme="minorEastAsia"/>
                <w:lang w:val="en-US" w:eastAsia="zh-CN"/>
              </w:rPr>
            </w:pPr>
          </w:p>
        </w:tc>
      </w:tr>
      <w:tr w:rsidR="004A45D1" w14:paraId="541738B3" w14:textId="77777777">
        <w:tc>
          <w:tcPr>
            <w:tcW w:w="1479" w:type="dxa"/>
          </w:tcPr>
          <w:p w14:paraId="541738B0" w14:textId="77777777" w:rsidR="004A45D1" w:rsidRDefault="007009D9">
            <w:pPr>
              <w:rPr>
                <w:rFonts w:eastAsia="Yu Mincho"/>
                <w:lang w:val="en-US" w:eastAsia="ja-JP"/>
              </w:rPr>
            </w:pPr>
            <w:r>
              <w:rPr>
                <w:rFonts w:eastAsia="Yu Mincho"/>
                <w:lang w:val="en-US" w:eastAsia="ja-JP"/>
              </w:rPr>
              <w:t>Nokia, NSB</w:t>
            </w:r>
          </w:p>
        </w:tc>
        <w:tc>
          <w:tcPr>
            <w:tcW w:w="1351" w:type="dxa"/>
          </w:tcPr>
          <w:p w14:paraId="541738B1"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B2" w14:textId="77777777" w:rsidR="004A45D1" w:rsidRDefault="004A45D1">
            <w:pPr>
              <w:rPr>
                <w:lang w:val="en-US" w:eastAsia="ko-KR"/>
              </w:rPr>
            </w:pPr>
          </w:p>
        </w:tc>
      </w:tr>
      <w:tr w:rsidR="004A45D1" w14:paraId="541738B8" w14:textId="77777777">
        <w:tc>
          <w:tcPr>
            <w:tcW w:w="1479" w:type="dxa"/>
          </w:tcPr>
          <w:p w14:paraId="541738B4" w14:textId="77777777" w:rsidR="004A45D1" w:rsidRDefault="007009D9">
            <w:pPr>
              <w:rPr>
                <w:lang w:val="en-US" w:eastAsia="ko-KR"/>
              </w:rPr>
            </w:pPr>
            <w:r>
              <w:rPr>
                <w:lang w:val="en-US" w:eastAsia="ko-KR"/>
              </w:rPr>
              <w:t>Ericsson</w:t>
            </w:r>
          </w:p>
        </w:tc>
        <w:tc>
          <w:tcPr>
            <w:tcW w:w="1351" w:type="dxa"/>
          </w:tcPr>
          <w:p w14:paraId="541738B5" w14:textId="77777777" w:rsidR="004A45D1" w:rsidRDefault="007009D9">
            <w:pPr>
              <w:tabs>
                <w:tab w:val="left" w:pos="551"/>
              </w:tabs>
              <w:rPr>
                <w:lang w:val="en-US" w:eastAsia="ko-KR"/>
              </w:rPr>
            </w:pPr>
            <w:r>
              <w:rPr>
                <w:lang w:val="en-US" w:eastAsia="ko-KR"/>
              </w:rPr>
              <w:t>Y</w:t>
            </w:r>
          </w:p>
        </w:tc>
        <w:tc>
          <w:tcPr>
            <w:tcW w:w="6801"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tc>
          <w:tcPr>
            <w:tcW w:w="1479" w:type="dxa"/>
          </w:tcPr>
          <w:p w14:paraId="541738B9" w14:textId="77777777" w:rsidR="004A45D1" w:rsidRDefault="007009D9">
            <w:pPr>
              <w:rPr>
                <w:lang w:val="en-US" w:eastAsia="ko-KR"/>
              </w:rPr>
            </w:pPr>
            <w:r>
              <w:rPr>
                <w:lang w:val="en-US" w:eastAsia="ko-KR"/>
              </w:rPr>
              <w:t>FUTUREWEI</w:t>
            </w:r>
          </w:p>
        </w:tc>
        <w:tc>
          <w:tcPr>
            <w:tcW w:w="1351" w:type="dxa"/>
          </w:tcPr>
          <w:p w14:paraId="541738BA" w14:textId="77777777" w:rsidR="004A45D1" w:rsidRDefault="007009D9">
            <w:pPr>
              <w:tabs>
                <w:tab w:val="left" w:pos="551"/>
              </w:tabs>
              <w:rPr>
                <w:lang w:val="en-US" w:eastAsia="ko-KR"/>
              </w:rPr>
            </w:pPr>
            <w:r>
              <w:rPr>
                <w:lang w:val="en-US" w:eastAsia="ko-KR"/>
              </w:rPr>
              <w:t>Y</w:t>
            </w:r>
          </w:p>
        </w:tc>
        <w:tc>
          <w:tcPr>
            <w:tcW w:w="6801" w:type="dxa"/>
          </w:tcPr>
          <w:p w14:paraId="541738BB" w14:textId="77777777" w:rsidR="004A45D1" w:rsidRDefault="004A45D1">
            <w:pPr>
              <w:rPr>
                <w:lang w:val="en-US" w:eastAsia="ko-KR"/>
              </w:rPr>
            </w:pPr>
          </w:p>
        </w:tc>
      </w:tr>
      <w:tr w:rsidR="004A45D1" w14:paraId="541738C5" w14:textId="77777777">
        <w:tc>
          <w:tcPr>
            <w:tcW w:w="1479" w:type="dxa"/>
          </w:tcPr>
          <w:p w14:paraId="541738BD" w14:textId="77777777" w:rsidR="004A45D1" w:rsidRDefault="007009D9">
            <w:pPr>
              <w:rPr>
                <w:lang w:val="en-US" w:eastAsia="ko-KR"/>
              </w:rPr>
            </w:pPr>
            <w:r>
              <w:rPr>
                <w:lang w:val="en-US" w:eastAsia="ko-KR"/>
              </w:rPr>
              <w:t>Intel</w:t>
            </w:r>
          </w:p>
        </w:tc>
        <w:tc>
          <w:tcPr>
            <w:tcW w:w="1351" w:type="dxa"/>
          </w:tcPr>
          <w:p w14:paraId="541738BE" w14:textId="77777777" w:rsidR="004A45D1" w:rsidRDefault="007009D9">
            <w:pPr>
              <w:tabs>
                <w:tab w:val="left" w:pos="551"/>
              </w:tabs>
              <w:rPr>
                <w:lang w:val="en-US" w:eastAsia="ko-KR"/>
              </w:rPr>
            </w:pPr>
            <w:r>
              <w:rPr>
                <w:lang w:val="en-US" w:eastAsia="ko-KR"/>
              </w:rPr>
              <w:t>See comments</w:t>
            </w:r>
          </w:p>
        </w:tc>
        <w:tc>
          <w:tcPr>
            <w:tcW w:w="6801"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pPr>
              <w:pStyle w:val="ListParagraph"/>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541738C1" w14:textId="77777777" w:rsidR="004A45D1" w:rsidRDefault="007009D9">
            <w:pPr>
              <w:pStyle w:val="ListParagraph"/>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w:t>
            </w:r>
            <w:proofErr w:type="gramStart"/>
            <w:r>
              <w:rPr>
                <w:sz w:val="20"/>
                <w:szCs w:val="22"/>
                <w:lang w:val="en-US" w:eastAsia="ko-KR"/>
              </w:rPr>
              <w:t>cell-common</w:t>
            </w:r>
            <w:proofErr w:type="gramEnd"/>
            <w:r>
              <w:rPr>
                <w:sz w:val="20"/>
                <w:szCs w:val="22"/>
                <w:lang w:val="en-US" w:eastAsia="ko-KR"/>
              </w:rPr>
              <w:t xml:space="preserve"> PUCCH resources while using the same configuration as non-RedCap UEs. </w:t>
            </w:r>
          </w:p>
          <w:p w14:paraId="541738C2" w14:textId="77777777" w:rsidR="004A45D1" w:rsidRDefault="007009D9">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541738C4" w14:textId="77777777" w:rsidR="004A45D1" w:rsidRDefault="007009D9">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4A45D1" w14:paraId="541738C9" w14:textId="77777777">
        <w:tc>
          <w:tcPr>
            <w:tcW w:w="1479" w:type="dxa"/>
          </w:tcPr>
          <w:p w14:paraId="541738C6" w14:textId="77777777" w:rsidR="004A45D1" w:rsidRDefault="007009D9">
            <w:pPr>
              <w:rPr>
                <w:lang w:val="en-US" w:eastAsia="ko-KR"/>
              </w:rPr>
            </w:pPr>
            <w:r>
              <w:rPr>
                <w:lang w:val="en-US" w:eastAsia="ko-KR"/>
              </w:rPr>
              <w:t xml:space="preserve">Apple </w:t>
            </w:r>
          </w:p>
        </w:tc>
        <w:tc>
          <w:tcPr>
            <w:tcW w:w="1351" w:type="dxa"/>
          </w:tcPr>
          <w:p w14:paraId="541738C7" w14:textId="77777777" w:rsidR="004A45D1" w:rsidRDefault="004A45D1">
            <w:pPr>
              <w:tabs>
                <w:tab w:val="left" w:pos="551"/>
              </w:tabs>
              <w:rPr>
                <w:lang w:val="en-US" w:eastAsia="ko-KR"/>
              </w:rPr>
            </w:pPr>
          </w:p>
        </w:tc>
        <w:tc>
          <w:tcPr>
            <w:tcW w:w="6801"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tc>
          <w:tcPr>
            <w:tcW w:w="1479" w:type="dxa"/>
          </w:tcPr>
          <w:p w14:paraId="541738CA" w14:textId="77777777" w:rsidR="004A45D1" w:rsidRDefault="007009D9">
            <w:pPr>
              <w:rPr>
                <w:lang w:val="en-US" w:eastAsia="ko-KR"/>
              </w:rPr>
            </w:pPr>
            <w:r>
              <w:rPr>
                <w:lang w:val="en-US" w:eastAsia="ko-KR"/>
              </w:rPr>
              <w:t>IDCC</w:t>
            </w:r>
          </w:p>
        </w:tc>
        <w:tc>
          <w:tcPr>
            <w:tcW w:w="1351" w:type="dxa"/>
          </w:tcPr>
          <w:p w14:paraId="541738CB" w14:textId="77777777" w:rsidR="004A45D1" w:rsidRDefault="007009D9">
            <w:pPr>
              <w:tabs>
                <w:tab w:val="left" w:pos="551"/>
              </w:tabs>
              <w:rPr>
                <w:lang w:val="en-US" w:eastAsia="ko-KR"/>
              </w:rPr>
            </w:pPr>
            <w:r>
              <w:rPr>
                <w:lang w:val="en-US" w:eastAsia="ko-KR"/>
              </w:rPr>
              <w:t>Y</w:t>
            </w:r>
          </w:p>
        </w:tc>
        <w:tc>
          <w:tcPr>
            <w:tcW w:w="6801" w:type="dxa"/>
          </w:tcPr>
          <w:p w14:paraId="541738CC" w14:textId="77777777" w:rsidR="004A45D1" w:rsidRDefault="007009D9">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4A45D1" w14:paraId="541738D1" w14:textId="77777777">
        <w:tc>
          <w:tcPr>
            <w:tcW w:w="1479" w:type="dxa"/>
          </w:tcPr>
          <w:p w14:paraId="541738CE" w14:textId="77777777" w:rsidR="004A45D1" w:rsidRDefault="007009D9">
            <w:pPr>
              <w:rPr>
                <w:lang w:val="en-US" w:eastAsia="ko-KR"/>
              </w:rPr>
            </w:pPr>
            <w:r>
              <w:rPr>
                <w:rFonts w:eastAsiaTheme="minorEastAsia"/>
                <w:lang w:val="en-US" w:eastAsia="zh-CN"/>
              </w:rPr>
              <w:t>China Telecom</w:t>
            </w:r>
          </w:p>
        </w:tc>
        <w:tc>
          <w:tcPr>
            <w:tcW w:w="1351" w:type="dxa"/>
          </w:tcPr>
          <w:p w14:paraId="541738CF" w14:textId="77777777" w:rsidR="004A45D1" w:rsidRDefault="004A45D1">
            <w:pPr>
              <w:tabs>
                <w:tab w:val="left" w:pos="551"/>
              </w:tabs>
              <w:rPr>
                <w:lang w:val="en-US" w:eastAsia="ko-KR"/>
              </w:rPr>
            </w:pPr>
          </w:p>
        </w:tc>
        <w:tc>
          <w:tcPr>
            <w:tcW w:w="6801"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tc>
          <w:tcPr>
            <w:tcW w:w="1479" w:type="dxa"/>
          </w:tcPr>
          <w:p w14:paraId="541738D2" w14:textId="77777777" w:rsidR="004A45D1" w:rsidRDefault="007009D9">
            <w:pPr>
              <w:rPr>
                <w:lang w:val="en-US" w:eastAsia="ko-KR"/>
              </w:rPr>
            </w:pPr>
            <w:r>
              <w:rPr>
                <w:lang w:val="en-US" w:eastAsia="ko-KR"/>
              </w:rPr>
              <w:lastRenderedPageBreak/>
              <w:t>FL2</w:t>
            </w:r>
          </w:p>
        </w:tc>
        <w:tc>
          <w:tcPr>
            <w:tcW w:w="8152"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4A45D1" w14:paraId="541738D9" w14:textId="77777777">
        <w:tc>
          <w:tcPr>
            <w:tcW w:w="1479"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541738D7" w14:textId="77777777" w:rsidR="004A45D1" w:rsidRDefault="007009D9">
            <w:pPr>
              <w:rPr>
                <w:lang w:val="en-US" w:eastAsia="ko-KR"/>
              </w:rPr>
            </w:pPr>
            <w:r>
              <w:rPr>
                <w:rFonts w:eastAsiaTheme="minorEastAsia" w:hint="eastAsia"/>
                <w:lang w:val="en-US" w:eastAsia="zh-CN"/>
              </w:rPr>
              <w:t>Y</w:t>
            </w:r>
          </w:p>
        </w:tc>
        <w:tc>
          <w:tcPr>
            <w:tcW w:w="6801" w:type="dxa"/>
          </w:tcPr>
          <w:p w14:paraId="541738D8" w14:textId="77777777" w:rsidR="004A45D1" w:rsidRDefault="004A45D1">
            <w:pPr>
              <w:rPr>
                <w:lang w:val="en-US" w:eastAsia="ko-KR"/>
              </w:rPr>
            </w:pPr>
          </w:p>
        </w:tc>
      </w:tr>
      <w:tr w:rsidR="004A45D1" w14:paraId="541738DD" w14:textId="77777777">
        <w:tc>
          <w:tcPr>
            <w:tcW w:w="1479" w:type="dxa"/>
          </w:tcPr>
          <w:p w14:paraId="541738DA"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541738DB"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541738DC" w14:textId="77777777" w:rsidR="004A45D1" w:rsidRDefault="004A45D1">
            <w:pPr>
              <w:rPr>
                <w:lang w:val="en-US" w:eastAsia="ko-KR"/>
              </w:rPr>
            </w:pPr>
          </w:p>
        </w:tc>
      </w:tr>
      <w:tr w:rsidR="004A45D1" w14:paraId="541738E1" w14:textId="77777777">
        <w:tc>
          <w:tcPr>
            <w:tcW w:w="1479" w:type="dxa"/>
          </w:tcPr>
          <w:p w14:paraId="541738DE"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541738DF"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541738E0" w14:textId="77777777" w:rsidR="004A45D1" w:rsidRDefault="004A45D1">
            <w:pPr>
              <w:rPr>
                <w:lang w:val="en-US" w:eastAsia="ko-KR"/>
              </w:rPr>
            </w:pPr>
          </w:p>
        </w:tc>
      </w:tr>
      <w:tr w:rsidR="004A45D1" w14:paraId="541738E5" w14:textId="77777777">
        <w:tc>
          <w:tcPr>
            <w:tcW w:w="1479"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4" w14:textId="77777777" w:rsidR="004A45D1" w:rsidRDefault="004A45D1">
            <w:pPr>
              <w:rPr>
                <w:lang w:val="en-US" w:eastAsia="ko-KR"/>
              </w:rPr>
            </w:pPr>
          </w:p>
        </w:tc>
      </w:tr>
      <w:tr w:rsidR="004A45D1" w14:paraId="541738E9" w14:textId="77777777">
        <w:tc>
          <w:tcPr>
            <w:tcW w:w="1479"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8" w14:textId="77777777" w:rsidR="004A45D1" w:rsidRDefault="004A45D1">
            <w:pPr>
              <w:rPr>
                <w:lang w:val="en-US" w:eastAsia="ko-KR"/>
              </w:rPr>
            </w:pPr>
          </w:p>
        </w:tc>
      </w:tr>
      <w:tr w:rsidR="004A45D1" w14:paraId="541738EF" w14:textId="77777777">
        <w:tc>
          <w:tcPr>
            <w:tcW w:w="1479"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541738EB" w14:textId="77777777" w:rsidR="004A45D1" w:rsidRDefault="004A45D1">
            <w:pPr>
              <w:tabs>
                <w:tab w:val="left" w:pos="551"/>
              </w:tabs>
              <w:rPr>
                <w:rFonts w:eastAsiaTheme="minorEastAsia"/>
                <w:lang w:val="en-US" w:eastAsia="zh-CN"/>
              </w:rPr>
            </w:pPr>
          </w:p>
        </w:tc>
        <w:tc>
          <w:tcPr>
            <w:tcW w:w="6801" w:type="dxa"/>
          </w:tcPr>
          <w:p w14:paraId="541738EC" w14:textId="77777777" w:rsidR="004A45D1" w:rsidRDefault="007009D9">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541738EE" w14:textId="77777777" w:rsidR="004A45D1" w:rsidRDefault="007009D9">
            <w:pPr>
              <w:pStyle w:val="ListParagraph"/>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541738F3" w14:textId="77777777">
        <w:tc>
          <w:tcPr>
            <w:tcW w:w="1479" w:type="dxa"/>
          </w:tcPr>
          <w:p w14:paraId="541738F0" w14:textId="77777777" w:rsidR="004A45D1" w:rsidRDefault="007009D9">
            <w:pPr>
              <w:rPr>
                <w:rFonts w:eastAsiaTheme="minorEastAsia"/>
                <w:lang w:val="en-US" w:eastAsia="zh-CN"/>
              </w:rPr>
            </w:pPr>
            <w:r>
              <w:rPr>
                <w:rFonts w:eastAsiaTheme="minorEastAsia"/>
                <w:lang w:val="en-US" w:eastAsia="zh-CN"/>
              </w:rPr>
              <w:t xml:space="preserve">Nordic </w:t>
            </w:r>
          </w:p>
        </w:tc>
        <w:tc>
          <w:tcPr>
            <w:tcW w:w="1351"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541738F2" w14:textId="77777777" w:rsidR="004A45D1" w:rsidRDefault="004A45D1">
            <w:pPr>
              <w:rPr>
                <w:lang w:val="en-US" w:eastAsia="ko-KR"/>
              </w:rPr>
            </w:pPr>
          </w:p>
        </w:tc>
      </w:tr>
      <w:tr w:rsidR="004A45D1" w14:paraId="541738F7" w14:textId="77777777">
        <w:tc>
          <w:tcPr>
            <w:tcW w:w="1479"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F5" w14:textId="77777777" w:rsidR="004A45D1" w:rsidRDefault="004A45D1">
            <w:pPr>
              <w:tabs>
                <w:tab w:val="left" w:pos="551"/>
              </w:tabs>
              <w:rPr>
                <w:rFonts w:eastAsiaTheme="minorEastAsia"/>
                <w:lang w:val="en-US" w:eastAsia="zh-CN"/>
              </w:rPr>
            </w:pPr>
          </w:p>
        </w:tc>
        <w:tc>
          <w:tcPr>
            <w:tcW w:w="6801"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w:t>
            </w:r>
            <w:proofErr w:type="gramStart"/>
            <w:r>
              <w:rPr>
                <w:lang w:val="en-US" w:eastAsia="ko-KR"/>
              </w:rPr>
              <w:t>SIB, or</w:t>
            </w:r>
            <w:proofErr w:type="gramEnd"/>
            <w:r>
              <w:rPr>
                <w:lang w:val="en-US" w:eastAsia="ko-KR"/>
              </w:rPr>
              <w:t xml:space="preserve"> doesn’t even need to be signaled in some cases, e.g., if it is a separate initial UL BWP for RedCap UEs.</w:t>
            </w:r>
          </w:p>
        </w:tc>
      </w:tr>
      <w:tr w:rsidR="004A45D1" w14:paraId="541738FB" w14:textId="77777777">
        <w:tc>
          <w:tcPr>
            <w:tcW w:w="1479" w:type="dxa"/>
          </w:tcPr>
          <w:p w14:paraId="541738F8" w14:textId="77777777" w:rsidR="004A45D1" w:rsidRDefault="007009D9">
            <w:pPr>
              <w:rPr>
                <w:rFonts w:eastAsia="Malgun Gothic"/>
                <w:lang w:val="en-US" w:eastAsia="ko-KR"/>
              </w:rPr>
            </w:pPr>
            <w:r>
              <w:rPr>
                <w:rFonts w:eastAsia="Malgun Gothic"/>
                <w:lang w:val="en-US" w:eastAsia="ko-KR"/>
              </w:rPr>
              <w:t>NEC</w:t>
            </w:r>
          </w:p>
        </w:tc>
        <w:tc>
          <w:tcPr>
            <w:tcW w:w="1351"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541738FA" w14:textId="77777777" w:rsidR="004A45D1" w:rsidRDefault="004A45D1">
            <w:pPr>
              <w:rPr>
                <w:lang w:val="en-US" w:eastAsia="ko-KR"/>
              </w:rPr>
            </w:pPr>
          </w:p>
        </w:tc>
      </w:tr>
      <w:tr w:rsidR="004A45D1" w14:paraId="541738FF" w14:textId="77777777">
        <w:tc>
          <w:tcPr>
            <w:tcW w:w="1479" w:type="dxa"/>
          </w:tcPr>
          <w:p w14:paraId="541738F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F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FE" w14:textId="77777777" w:rsidR="004A45D1" w:rsidRDefault="004A45D1">
            <w:pPr>
              <w:rPr>
                <w:lang w:val="en-US" w:eastAsia="ko-KR"/>
              </w:rPr>
            </w:pPr>
          </w:p>
        </w:tc>
      </w:tr>
      <w:tr w:rsidR="004A45D1" w14:paraId="54173903" w14:textId="77777777">
        <w:tc>
          <w:tcPr>
            <w:tcW w:w="1479"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02" w14:textId="77777777" w:rsidR="004A45D1" w:rsidRDefault="004A45D1">
            <w:pPr>
              <w:rPr>
                <w:rFonts w:eastAsiaTheme="minorEastAsia"/>
                <w:lang w:val="en-US" w:eastAsia="zh-CN"/>
              </w:rPr>
            </w:pPr>
          </w:p>
        </w:tc>
      </w:tr>
      <w:tr w:rsidR="004A45D1" w14:paraId="5417390A" w14:textId="77777777">
        <w:tc>
          <w:tcPr>
            <w:tcW w:w="1479"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54173907"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54173909" w14:textId="77777777" w:rsidR="004A45D1" w:rsidRDefault="007009D9">
            <w:pPr>
              <w:rPr>
                <w:rFonts w:eastAsiaTheme="minorEastAsia"/>
                <w:lang w:val="en-US" w:eastAsia="zh-CN"/>
              </w:rPr>
            </w:pPr>
            <w:r>
              <w:rPr>
                <w:rFonts w:eastAsiaTheme="minorEastAsia"/>
                <w:noProof/>
                <w:lang w:val="en-US" w:eastAsia="zh-CN"/>
              </w:rPr>
              <w:lastRenderedPageBreak/>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tc>
          <w:tcPr>
            <w:tcW w:w="1479" w:type="dxa"/>
          </w:tcPr>
          <w:p w14:paraId="5417390B" w14:textId="77777777" w:rsidR="004A45D1" w:rsidRDefault="007009D9">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4A45D1" w14:paraId="54173912" w14:textId="77777777">
        <w:tc>
          <w:tcPr>
            <w:tcW w:w="1479" w:type="dxa"/>
          </w:tcPr>
          <w:p w14:paraId="5417390F" w14:textId="77777777" w:rsidR="004A45D1" w:rsidRDefault="007009D9">
            <w:pPr>
              <w:rPr>
                <w:rFonts w:eastAsiaTheme="minorEastAsia"/>
                <w:lang w:val="en-US" w:eastAsia="zh-CN"/>
              </w:rPr>
            </w:pPr>
            <w:r>
              <w:rPr>
                <w:rFonts w:eastAsiaTheme="minorEastAsia" w:hint="eastAsia"/>
                <w:lang w:val="en-US" w:eastAsia="zh-CN"/>
              </w:rPr>
              <w:t>Spreadtrum</w:t>
            </w:r>
          </w:p>
        </w:tc>
        <w:tc>
          <w:tcPr>
            <w:tcW w:w="1351"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54173911" w14:textId="77777777" w:rsidR="004A45D1" w:rsidRDefault="004A45D1">
            <w:pPr>
              <w:rPr>
                <w:b/>
                <w:color w:val="FF0000"/>
                <w:lang w:val="en-US"/>
              </w:rPr>
            </w:pPr>
          </w:p>
        </w:tc>
      </w:tr>
      <w:tr w:rsidR="004A45D1" w14:paraId="54173916" w14:textId="77777777">
        <w:tc>
          <w:tcPr>
            <w:tcW w:w="1479" w:type="dxa"/>
          </w:tcPr>
          <w:p w14:paraId="54173913"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54173914" w14:textId="77777777"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14:paraId="54173915" w14:textId="77777777" w:rsidR="004A45D1" w:rsidRDefault="004A45D1">
            <w:pPr>
              <w:rPr>
                <w:b/>
                <w:color w:val="FF0000"/>
                <w:lang w:val="en-US"/>
              </w:rPr>
            </w:pPr>
          </w:p>
        </w:tc>
      </w:tr>
      <w:tr w:rsidR="003502EE" w14:paraId="5417391A" w14:textId="77777777" w:rsidTr="003502EE">
        <w:tc>
          <w:tcPr>
            <w:tcW w:w="1479"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351" w:type="dxa"/>
          </w:tcPr>
          <w:p w14:paraId="54173918" w14:textId="77777777" w:rsidR="003502EE" w:rsidRDefault="003502EE" w:rsidP="00FE4A86">
            <w:pPr>
              <w:tabs>
                <w:tab w:val="left" w:pos="551"/>
              </w:tabs>
              <w:rPr>
                <w:rFonts w:eastAsia="SimSun"/>
                <w:lang w:val="en-US" w:eastAsia="zh-CN"/>
              </w:rPr>
            </w:pPr>
            <w:r>
              <w:rPr>
                <w:rFonts w:eastAsia="SimSun"/>
                <w:lang w:val="en-US" w:eastAsia="zh-CN"/>
              </w:rPr>
              <w:t>Y</w:t>
            </w:r>
          </w:p>
        </w:tc>
        <w:tc>
          <w:tcPr>
            <w:tcW w:w="6801"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3502EE">
        <w:tc>
          <w:tcPr>
            <w:tcW w:w="1479" w:type="dxa"/>
          </w:tcPr>
          <w:p w14:paraId="5417391B"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14:paraId="5417391C" w14:textId="77777777" w:rsidR="00C6604C" w:rsidRDefault="00C6604C" w:rsidP="00C6604C">
            <w:pPr>
              <w:tabs>
                <w:tab w:val="left" w:pos="551"/>
              </w:tabs>
              <w:rPr>
                <w:rFonts w:eastAsia="SimSun"/>
                <w:lang w:val="en-US" w:eastAsia="zh-CN"/>
              </w:rPr>
            </w:pPr>
          </w:p>
        </w:tc>
        <w:tc>
          <w:tcPr>
            <w:tcW w:w="6801"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3502EE">
        <w:tc>
          <w:tcPr>
            <w:tcW w:w="1479"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351" w:type="dxa"/>
          </w:tcPr>
          <w:p w14:paraId="54173920" w14:textId="77777777" w:rsidR="003E0EC0" w:rsidRDefault="00E924D2" w:rsidP="00C6604C">
            <w:pPr>
              <w:tabs>
                <w:tab w:val="left" w:pos="551"/>
              </w:tabs>
              <w:rPr>
                <w:rFonts w:eastAsia="SimSun"/>
                <w:lang w:val="en-US" w:eastAsia="zh-CN"/>
              </w:rPr>
            </w:pPr>
            <w:r>
              <w:rPr>
                <w:rFonts w:eastAsia="SimSun"/>
                <w:lang w:val="en-US" w:eastAsia="zh-CN"/>
              </w:rPr>
              <w:t>Y (pls. see comments)</w:t>
            </w:r>
          </w:p>
        </w:tc>
        <w:tc>
          <w:tcPr>
            <w:tcW w:w="6801"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0318B0">
        <w:tc>
          <w:tcPr>
            <w:tcW w:w="1479" w:type="dxa"/>
          </w:tcPr>
          <w:p w14:paraId="54173923" w14:textId="77777777" w:rsidR="000318B0" w:rsidRDefault="000318B0" w:rsidP="00FE4A86">
            <w:pPr>
              <w:rPr>
                <w:lang w:val="en-US" w:eastAsia="ko-KR"/>
              </w:rPr>
            </w:pPr>
            <w:r>
              <w:rPr>
                <w:lang w:val="en-US" w:eastAsia="ko-KR"/>
              </w:rPr>
              <w:t>Ericsson</w:t>
            </w:r>
          </w:p>
        </w:tc>
        <w:tc>
          <w:tcPr>
            <w:tcW w:w="1351" w:type="dxa"/>
          </w:tcPr>
          <w:p w14:paraId="54173924" w14:textId="77777777" w:rsidR="000318B0" w:rsidRDefault="000318B0" w:rsidP="00FE4A86">
            <w:pPr>
              <w:tabs>
                <w:tab w:val="left" w:pos="551"/>
              </w:tabs>
              <w:rPr>
                <w:lang w:val="en-US" w:eastAsia="ko-KR"/>
              </w:rPr>
            </w:pPr>
            <w:r>
              <w:rPr>
                <w:lang w:val="en-US" w:eastAsia="ko-KR"/>
              </w:rPr>
              <w:t>Y</w:t>
            </w:r>
          </w:p>
        </w:tc>
        <w:tc>
          <w:tcPr>
            <w:tcW w:w="6801"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w:t>
            </w:r>
            <w:proofErr w:type="spellStart"/>
            <w:r>
              <w:rPr>
                <w:lang w:val="en-US" w:eastAsia="ko-KR"/>
              </w:rPr>
              <w:t>gNB</w:t>
            </w:r>
            <w:proofErr w:type="spellEnd"/>
            <w:r>
              <w:rPr>
                <w:lang w:val="en-US" w:eastAsia="ko-KR"/>
              </w:rPr>
              <w:t xml:space="preserve"> implementation (or can be an FFS). </w:t>
            </w:r>
          </w:p>
        </w:tc>
      </w:tr>
      <w:tr w:rsidR="00D76D02" w14:paraId="5417392D" w14:textId="77777777" w:rsidTr="000318B0">
        <w:tc>
          <w:tcPr>
            <w:tcW w:w="1479" w:type="dxa"/>
          </w:tcPr>
          <w:p w14:paraId="54173929" w14:textId="77777777" w:rsidR="00D76D02" w:rsidRDefault="00D76D02" w:rsidP="00FE4A86">
            <w:pPr>
              <w:rPr>
                <w:lang w:val="en-US" w:eastAsia="ko-KR"/>
              </w:rPr>
            </w:pPr>
            <w:r>
              <w:rPr>
                <w:lang w:val="en-US" w:eastAsia="ko-KR"/>
              </w:rPr>
              <w:t>FUTUREWEI</w:t>
            </w:r>
            <w:r w:rsidR="002B065D">
              <w:rPr>
                <w:lang w:val="en-US" w:eastAsia="ko-KR"/>
              </w:rPr>
              <w:t>2</w:t>
            </w:r>
          </w:p>
        </w:tc>
        <w:tc>
          <w:tcPr>
            <w:tcW w:w="1351" w:type="dxa"/>
          </w:tcPr>
          <w:p w14:paraId="5417392A" w14:textId="77777777" w:rsidR="00D76D02" w:rsidRDefault="00D76D02" w:rsidP="00FE4A86">
            <w:pPr>
              <w:tabs>
                <w:tab w:val="left" w:pos="551"/>
              </w:tabs>
              <w:rPr>
                <w:lang w:val="en-US" w:eastAsia="ko-KR"/>
              </w:rPr>
            </w:pPr>
            <w:r>
              <w:rPr>
                <w:lang w:val="en-US" w:eastAsia="ko-KR"/>
              </w:rPr>
              <w:t>Y in principle</w:t>
            </w:r>
          </w:p>
        </w:tc>
        <w:tc>
          <w:tcPr>
            <w:tcW w:w="6801"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0318B0">
        <w:tc>
          <w:tcPr>
            <w:tcW w:w="1479" w:type="dxa"/>
          </w:tcPr>
          <w:p w14:paraId="5417392E" w14:textId="77777777" w:rsidR="00976859" w:rsidRDefault="00976859" w:rsidP="00976859">
            <w:pPr>
              <w:rPr>
                <w:lang w:val="en-US" w:eastAsia="ko-KR"/>
              </w:rPr>
            </w:pPr>
            <w:r>
              <w:rPr>
                <w:lang w:val="en-US" w:eastAsia="ko-KR"/>
              </w:rPr>
              <w:t>IDCC</w:t>
            </w:r>
          </w:p>
        </w:tc>
        <w:tc>
          <w:tcPr>
            <w:tcW w:w="1351" w:type="dxa"/>
          </w:tcPr>
          <w:p w14:paraId="5417392F" w14:textId="77777777" w:rsidR="00976859" w:rsidRDefault="00976859" w:rsidP="00976859">
            <w:pPr>
              <w:tabs>
                <w:tab w:val="left" w:pos="551"/>
              </w:tabs>
              <w:rPr>
                <w:lang w:val="en-US" w:eastAsia="ko-KR"/>
              </w:rPr>
            </w:pPr>
            <w:r>
              <w:rPr>
                <w:lang w:val="en-US" w:eastAsia="ko-KR"/>
              </w:rPr>
              <w:t>Y</w:t>
            </w:r>
          </w:p>
        </w:tc>
        <w:tc>
          <w:tcPr>
            <w:tcW w:w="6801" w:type="dxa"/>
          </w:tcPr>
          <w:p w14:paraId="54173930" w14:textId="77777777" w:rsidR="00976859" w:rsidRPr="00D76D02" w:rsidRDefault="00976859" w:rsidP="00976859">
            <w:pPr>
              <w:rPr>
                <w:lang w:val="en-US" w:eastAsia="ko-KR"/>
              </w:rPr>
            </w:pPr>
          </w:p>
        </w:tc>
      </w:tr>
      <w:tr w:rsidR="002B73F1" w14:paraId="54173935" w14:textId="77777777" w:rsidTr="00FE4A86">
        <w:tc>
          <w:tcPr>
            <w:tcW w:w="1479" w:type="dxa"/>
          </w:tcPr>
          <w:p w14:paraId="54173932" w14:textId="77777777" w:rsidR="002B73F1" w:rsidRDefault="002B73F1" w:rsidP="00FE4A86">
            <w:pPr>
              <w:rPr>
                <w:lang w:val="en-US" w:eastAsia="ko-KR"/>
              </w:rPr>
            </w:pPr>
            <w:r>
              <w:rPr>
                <w:lang w:val="en-US" w:eastAsia="ko-KR"/>
              </w:rPr>
              <w:t>FL3</w:t>
            </w:r>
          </w:p>
        </w:tc>
        <w:tc>
          <w:tcPr>
            <w:tcW w:w="8152"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14:paraId="54173939" w14:textId="77777777" w:rsidTr="00FE4A86">
        <w:tc>
          <w:tcPr>
            <w:tcW w:w="1479" w:type="dxa"/>
          </w:tcPr>
          <w:p w14:paraId="54173936"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937"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38" w14:textId="77777777" w:rsidR="00981FE1" w:rsidRPr="00D76D02" w:rsidRDefault="00981FE1" w:rsidP="00FE4A86">
            <w:pPr>
              <w:rPr>
                <w:lang w:val="en-US" w:eastAsia="ko-KR"/>
              </w:rPr>
            </w:pPr>
          </w:p>
        </w:tc>
      </w:tr>
      <w:tr w:rsidR="008B4467" w:rsidRPr="00D76D02" w14:paraId="5417393E" w14:textId="77777777" w:rsidTr="00FE4A86">
        <w:tc>
          <w:tcPr>
            <w:tcW w:w="1479" w:type="dxa"/>
          </w:tcPr>
          <w:p w14:paraId="5417393A" w14:textId="77777777" w:rsidR="008B4467" w:rsidRPr="00AE19B4" w:rsidRDefault="008B4467" w:rsidP="004C0F2F">
            <w:pPr>
              <w:rPr>
                <w:rFonts w:eastAsiaTheme="minorEastAsia"/>
                <w:lang w:val="en-US" w:eastAsia="zh-CN"/>
              </w:rPr>
            </w:pPr>
            <w:r>
              <w:rPr>
                <w:rFonts w:eastAsiaTheme="minorEastAsia" w:hint="eastAsia"/>
                <w:lang w:val="en-US" w:eastAsia="zh-CN"/>
              </w:rPr>
              <w:lastRenderedPageBreak/>
              <w:t>CATT</w:t>
            </w:r>
          </w:p>
        </w:tc>
        <w:tc>
          <w:tcPr>
            <w:tcW w:w="1351" w:type="dxa"/>
          </w:tcPr>
          <w:p w14:paraId="5417393B"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3C" w14:textId="77777777" w:rsidR="008B4467" w:rsidRDefault="008B4467" w:rsidP="004C0F2F">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FE4A86">
        <w:tc>
          <w:tcPr>
            <w:tcW w:w="1479"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351"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6801"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FE4A86">
        <w:tc>
          <w:tcPr>
            <w:tcW w:w="1479" w:type="dxa"/>
          </w:tcPr>
          <w:p w14:paraId="17D0F98A" w14:textId="60DE4C63" w:rsidR="00E0243B" w:rsidRPr="00E0243B" w:rsidRDefault="00E0243B" w:rsidP="000C3605">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701E299" w14:textId="4B256248" w:rsidR="00E0243B" w:rsidRPr="00E0243B" w:rsidRDefault="00E0243B" w:rsidP="000C3605">
            <w:pPr>
              <w:tabs>
                <w:tab w:val="left" w:pos="551"/>
              </w:tabs>
              <w:rPr>
                <w:rFonts w:eastAsia="Yu Mincho"/>
                <w:lang w:val="en-US" w:eastAsia="ja-JP"/>
              </w:rPr>
            </w:pPr>
            <w:r>
              <w:rPr>
                <w:rFonts w:eastAsia="Yu Mincho" w:hint="eastAsia"/>
                <w:lang w:val="en-US" w:eastAsia="ja-JP"/>
              </w:rPr>
              <w:t>Y</w:t>
            </w:r>
          </w:p>
        </w:tc>
        <w:tc>
          <w:tcPr>
            <w:tcW w:w="6801" w:type="dxa"/>
          </w:tcPr>
          <w:p w14:paraId="2E5EDBA7" w14:textId="77777777" w:rsidR="00E0243B" w:rsidRDefault="00E0243B" w:rsidP="000C3605">
            <w:pPr>
              <w:rPr>
                <w:rFonts w:eastAsiaTheme="minorEastAsia"/>
                <w:lang w:val="en-US" w:eastAsia="zh-CN"/>
              </w:rPr>
            </w:pPr>
          </w:p>
        </w:tc>
      </w:tr>
      <w:tr w:rsidR="00D10517" w:rsidRPr="00D76D02" w14:paraId="6A450579" w14:textId="77777777" w:rsidTr="00FE4A86">
        <w:tc>
          <w:tcPr>
            <w:tcW w:w="1479" w:type="dxa"/>
          </w:tcPr>
          <w:p w14:paraId="504E3F4C" w14:textId="01752C80" w:rsidR="00D10517" w:rsidRDefault="00D10517" w:rsidP="00D10517">
            <w:pPr>
              <w:rPr>
                <w:rFonts w:eastAsia="Yu Mincho"/>
                <w:lang w:val="en-US" w:eastAsia="ja-JP"/>
              </w:rPr>
            </w:pPr>
            <w:r>
              <w:rPr>
                <w:rFonts w:hint="eastAsia"/>
                <w:lang w:val="en-US" w:eastAsia="ko-KR"/>
              </w:rPr>
              <w:t>LG</w:t>
            </w:r>
          </w:p>
        </w:tc>
        <w:tc>
          <w:tcPr>
            <w:tcW w:w="1351" w:type="dxa"/>
          </w:tcPr>
          <w:p w14:paraId="64DF15F5" w14:textId="0738D943" w:rsidR="00D10517" w:rsidRDefault="00D10517" w:rsidP="00D10517">
            <w:pPr>
              <w:tabs>
                <w:tab w:val="left" w:pos="551"/>
              </w:tabs>
              <w:rPr>
                <w:rFonts w:eastAsia="Yu Mincho"/>
                <w:lang w:val="en-US" w:eastAsia="ja-JP"/>
              </w:rPr>
            </w:pPr>
            <w:r>
              <w:rPr>
                <w:rFonts w:hint="eastAsia"/>
                <w:lang w:val="en-US" w:eastAsia="ko-KR"/>
              </w:rPr>
              <w:t>Y</w:t>
            </w:r>
          </w:p>
        </w:tc>
        <w:tc>
          <w:tcPr>
            <w:tcW w:w="6801" w:type="dxa"/>
          </w:tcPr>
          <w:p w14:paraId="5D5A3F8E" w14:textId="77777777" w:rsidR="00D10517" w:rsidRDefault="00D10517" w:rsidP="00D10517">
            <w:pPr>
              <w:rPr>
                <w:rFonts w:eastAsiaTheme="minorEastAsia"/>
                <w:lang w:val="en-US" w:eastAsia="zh-CN"/>
              </w:rPr>
            </w:pPr>
          </w:p>
        </w:tc>
      </w:tr>
      <w:tr w:rsidR="0041199F" w14:paraId="2731CB13" w14:textId="77777777" w:rsidTr="0041199F">
        <w:tc>
          <w:tcPr>
            <w:tcW w:w="1479" w:type="dxa"/>
          </w:tcPr>
          <w:p w14:paraId="49A254AC" w14:textId="77777777" w:rsidR="0041199F" w:rsidRDefault="0041199F" w:rsidP="00D52497">
            <w:pPr>
              <w:rPr>
                <w:rFonts w:eastAsiaTheme="minorEastAsia"/>
                <w:lang w:val="en-US" w:eastAsia="zh-CN"/>
              </w:rPr>
            </w:pPr>
            <w:r>
              <w:rPr>
                <w:rFonts w:eastAsiaTheme="minorEastAsia"/>
                <w:lang w:val="en-US" w:eastAsia="zh-CN"/>
              </w:rPr>
              <w:t>Nokia, NSB</w:t>
            </w:r>
          </w:p>
        </w:tc>
        <w:tc>
          <w:tcPr>
            <w:tcW w:w="1351" w:type="dxa"/>
          </w:tcPr>
          <w:p w14:paraId="739725AB" w14:textId="77777777" w:rsidR="0041199F" w:rsidRDefault="0041199F" w:rsidP="00D52497">
            <w:pPr>
              <w:tabs>
                <w:tab w:val="left" w:pos="551"/>
              </w:tabs>
              <w:rPr>
                <w:rFonts w:eastAsia="SimSun"/>
                <w:lang w:val="en-US" w:eastAsia="zh-CN"/>
              </w:rPr>
            </w:pPr>
            <w:r>
              <w:rPr>
                <w:rFonts w:eastAsia="SimSun"/>
                <w:lang w:val="en-US" w:eastAsia="zh-CN"/>
              </w:rPr>
              <w:t>Y</w:t>
            </w:r>
          </w:p>
        </w:tc>
        <w:tc>
          <w:tcPr>
            <w:tcW w:w="6801" w:type="dxa"/>
          </w:tcPr>
          <w:p w14:paraId="088D1380" w14:textId="77777777" w:rsidR="0041199F" w:rsidRDefault="0041199F" w:rsidP="00D52497">
            <w:pPr>
              <w:rPr>
                <w:rFonts w:eastAsiaTheme="minorEastAsia"/>
                <w:lang w:val="en-US" w:eastAsia="zh-CN"/>
              </w:rPr>
            </w:pPr>
          </w:p>
        </w:tc>
      </w:tr>
      <w:tr w:rsidR="00C12D6B" w:rsidRPr="00D76D02" w14:paraId="3DC92EEF" w14:textId="77777777" w:rsidTr="00C12D6B">
        <w:tc>
          <w:tcPr>
            <w:tcW w:w="1479" w:type="dxa"/>
          </w:tcPr>
          <w:p w14:paraId="37FD70E8" w14:textId="77777777" w:rsidR="00C12D6B" w:rsidRDefault="00C12D6B" w:rsidP="00174CF2">
            <w:pPr>
              <w:rPr>
                <w:lang w:val="en-US" w:eastAsia="ko-KR"/>
              </w:rPr>
            </w:pPr>
            <w:r>
              <w:rPr>
                <w:lang w:val="en-US" w:eastAsia="ko-KR"/>
              </w:rPr>
              <w:t>Ericsson</w:t>
            </w:r>
          </w:p>
        </w:tc>
        <w:tc>
          <w:tcPr>
            <w:tcW w:w="1351" w:type="dxa"/>
          </w:tcPr>
          <w:p w14:paraId="10E1505F" w14:textId="77777777" w:rsidR="00C12D6B" w:rsidRDefault="00C12D6B" w:rsidP="00174CF2">
            <w:pPr>
              <w:tabs>
                <w:tab w:val="left" w:pos="551"/>
              </w:tabs>
              <w:rPr>
                <w:lang w:val="en-US" w:eastAsia="ko-KR"/>
              </w:rPr>
            </w:pPr>
            <w:r>
              <w:rPr>
                <w:lang w:val="en-US" w:eastAsia="ko-KR"/>
              </w:rPr>
              <w:t>Y</w:t>
            </w:r>
          </w:p>
        </w:tc>
        <w:tc>
          <w:tcPr>
            <w:tcW w:w="6801" w:type="dxa"/>
          </w:tcPr>
          <w:p w14:paraId="2ED5090E" w14:textId="77777777" w:rsidR="00C12D6B" w:rsidRPr="00D76D02" w:rsidRDefault="00C12D6B" w:rsidP="00174CF2">
            <w:pPr>
              <w:rPr>
                <w:lang w:val="en-US" w:eastAsia="ko-KR"/>
              </w:rPr>
            </w:pPr>
          </w:p>
        </w:tc>
      </w:tr>
      <w:tr w:rsidR="007E659E" w:rsidRPr="00D76D02" w14:paraId="55BC90B2" w14:textId="77777777" w:rsidTr="00C12D6B">
        <w:tc>
          <w:tcPr>
            <w:tcW w:w="1479" w:type="dxa"/>
          </w:tcPr>
          <w:p w14:paraId="6EFCE89E" w14:textId="70B4166A" w:rsidR="007E659E" w:rsidRDefault="007E659E" w:rsidP="00174CF2">
            <w:pPr>
              <w:rPr>
                <w:lang w:val="en-US" w:eastAsia="ko-KR"/>
              </w:rPr>
            </w:pPr>
            <w:r>
              <w:rPr>
                <w:lang w:val="en-US" w:eastAsia="ko-KR"/>
              </w:rPr>
              <w:t>FUTUREWEI3</w:t>
            </w:r>
          </w:p>
        </w:tc>
        <w:tc>
          <w:tcPr>
            <w:tcW w:w="1351" w:type="dxa"/>
          </w:tcPr>
          <w:p w14:paraId="7774EAA8" w14:textId="47CCD1E0" w:rsidR="007E659E" w:rsidRDefault="007E659E" w:rsidP="00174CF2">
            <w:pPr>
              <w:tabs>
                <w:tab w:val="left" w:pos="551"/>
              </w:tabs>
              <w:rPr>
                <w:lang w:val="en-US" w:eastAsia="ko-KR"/>
              </w:rPr>
            </w:pPr>
            <w:r>
              <w:rPr>
                <w:lang w:val="en-US" w:eastAsia="ko-KR"/>
              </w:rPr>
              <w:t>Y</w:t>
            </w:r>
          </w:p>
        </w:tc>
        <w:tc>
          <w:tcPr>
            <w:tcW w:w="6801" w:type="dxa"/>
          </w:tcPr>
          <w:p w14:paraId="5B5B3993" w14:textId="16923840" w:rsidR="007E659E" w:rsidRPr="00D76D02" w:rsidRDefault="007E659E" w:rsidP="00174CF2">
            <w:pPr>
              <w:rPr>
                <w:lang w:val="en-US" w:eastAsia="ko-KR"/>
              </w:rPr>
            </w:pPr>
            <w:r w:rsidRPr="007E659E">
              <w:rPr>
                <w:lang w:val="en-US" w:eastAsia="ko-KR"/>
              </w:rPr>
              <w:t>Similar comment about the consideration of the network disabling hopping as needed instead of always disabling hopping</w:t>
            </w:r>
          </w:p>
        </w:tc>
      </w:tr>
      <w:tr w:rsidR="007F2D85" w:rsidRPr="00D76D02" w14:paraId="7B3E4954" w14:textId="77777777" w:rsidTr="00C12D6B">
        <w:tc>
          <w:tcPr>
            <w:tcW w:w="1479" w:type="dxa"/>
          </w:tcPr>
          <w:p w14:paraId="3CBAFA69" w14:textId="233AB2EF"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6C257338" w14:textId="1DEF3D83" w:rsidR="007F2D85" w:rsidRDefault="007F2D85" w:rsidP="007F2D85">
            <w:pPr>
              <w:tabs>
                <w:tab w:val="left" w:pos="551"/>
              </w:tabs>
              <w:rPr>
                <w:lang w:val="en-US" w:eastAsia="ko-KR"/>
              </w:rPr>
            </w:pPr>
            <w:r>
              <w:rPr>
                <w:rFonts w:eastAsia="SimSun" w:hint="eastAsia"/>
                <w:lang w:val="en-US" w:eastAsia="zh-CN"/>
              </w:rPr>
              <w:t>Y</w:t>
            </w:r>
          </w:p>
        </w:tc>
        <w:tc>
          <w:tcPr>
            <w:tcW w:w="6801" w:type="dxa"/>
          </w:tcPr>
          <w:p w14:paraId="73C22CD1" w14:textId="77777777" w:rsidR="007F2D85" w:rsidRPr="007E659E" w:rsidRDefault="007F2D85" w:rsidP="007F2D85">
            <w:pPr>
              <w:rPr>
                <w:lang w:val="en-US" w:eastAsia="ko-KR"/>
              </w:rPr>
            </w:pPr>
          </w:p>
        </w:tc>
      </w:tr>
      <w:tr w:rsidR="003D4049" w:rsidRPr="00D76D02" w14:paraId="3565203F" w14:textId="77777777" w:rsidTr="00C12D6B">
        <w:tc>
          <w:tcPr>
            <w:tcW w:w="1479" w:type="dxa"/>
          </w:tcPr>
          <w:p w14:paraId="5D160200" w14:textId="5273A8E6" w:rsidR="003D4049" w:rsidRDefault="003D4049" w:rsidP="003D4049">
            <w:pPr>
              <w:rPr>
                <w:rFonts w:eastAsiaTheme="minorEastAsia" w:hint="eastAsia"/>
                <w:lang w:val="en-US" w:eastAsia="zh-CN"/>
              </w:rPr>
            </w:pPr>
            <w:r>
              <w:rPr>
                <w:lang w:val="en-US" w:eastAsia="ko-KR"/>
              </w:rPr>
              <w:t>Intel</w:t>
            </w:r>
          </w:p>
        </w:tc>
        <w:tc>
          <w:tcPr>
            <w:tcW w:w="1351" w:type="dxa"/>
          </w:tcPr>
          <w:p w14:paraId="3057B03D" w14:textId="3A235C04" w:rsidR="003D4049" w:rsidRDefault="003D4049" w:rsidP="003D4049">
            <w:pPr>
              <w:tabs>
                <w:tab w:val="left" w:pos="551"/>
              </w:tabs>
              <w:rPr>
                <w:rFonts w:eastAsia="SimSun" w:hint="eastAsia"/>
                <w:lang w:val="en-US" w:eastAsia="zh-CN"/>
              </w:rPr>
            </w:pPr>
            <w:r>
              <w:rPr>
                <w:lang w:val="en-US" w:eastAsia="ko-KR"/>
              </w:rPr>
              <w:t>Y</w:t>
            </w:r>
          </w:p>
        </w:tc>
        <w:tc>
          <w:tcPr>
            <w:tcW w:w="6801" w:type="dxa"/>
          </w:tcPr>
          <w:p w14:paraId="2F10DFC4" w14:textId="77777777" w:rsidR="003D4049" w:rsidRPr="007E659E" w:rsidRDefault="003D4049" w:rsidP="003D4049">
            <w:pPr>
              <w:rPr>
                <w:lang w:val="en-US" w:eastAsia="ko-KR"/>
              </w:rPr>
            </w:pP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t>gNB</w:t>
      </w:r>
      <w:proofErr w:type="spellEnd"/>
      <w:r>
        <w:rPr>
          <w:lang w:val="en-US"/>
        </w:rPr>
        <w:t xml:space="preserve">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lastRenderedPageBreak/>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lastRenderedPageBreak/>
              <w:t>Qualcomm</w:t>
            </w:r>
          </w:p>
        </w:tc>
        <w:tc>
          <w:tcPr>
            <w:tcW w:w="1372" w:type="dxa"/>
            <w:gridSpan w:val="2"/>
          </w:tcPr>
          <w:p w14:paraId="54173957" w14:textId="77777777" w:rsidR="004A45D1" w:rsidRDefault="007009D9">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zh-CN"/>
              </w:rPr>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5417395D"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417395E" w14:textId="77777777" w:rsidR="004A45D1" w:rsidRDefault="007009D9">
            <w:pPr>
              <w:pStyle w:val="ListParagraph"/>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14:paraId="5417395F" w14:textId="77777777" w:rsidR="004A45D1" w:rsidRDefault="007009D9">
            <w:pPr>
              <w:pStyle w:val="ListParagraph"/>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Yu Mincho" w:hint="eastAsia"/>
                <w:lang w:val="en-US" w:eastAsia="ja-JP"/>
              </w:rPr>
              <w:t>W</w:t>
            </w:r>
            <w:r>
              <w:rPr>
                <w:rFonts w:eastAsia="Yu Mincho"/>
                <w:lang w:val="en-US" w:eastAsia="ja-JP"/>
              </w:rPr>
              <w:t xml:space="preserve">e think it is up to </w:t>
            </w:r>
            <w:proofErr w:type="spellStart"/>
            <w:r>
              <w:rPr>
                <w:rFonts w:eastAsia="Yu Mincho"/>
                <w:lang w:val="en-US" w:eastAsia="ja-JP"/>
              </w:rPr>
              <w:t>gNB</w:t>
            </w:r>
            <w:proofErr w:type="spellEnd"/>
            <w:r>
              <w:rPr>
                <w:rFonts w:eastAsia="Yu Mincho"/>
                <w:lang w:val="en-US" w:eastAsia="ja-JP"/>
              </w:rPr>
              <w:t xml:space="preserve">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gridSpan w:val="2"/>
          </w:tcPr>
          <w:p w14:paraId="54173963"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964" w14:textId="77777777" w:rsidR="004A45D1" w:rsidRDefault="007009D9">
            <w:pPr>
              <w:rPr>
                <w:rFonts w:eastAsia="Yu Mincho"/>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pPr>
              <w:pStyle w:val="ListParagraph"/>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proofErr w:type="spellStart"/>
            <w:r>
              <w:rPr>
                <w:lang w:val="en-US"/>
              </w:rPr>
              <w:t>gNB</w:t>
            </w:r>
            <w:proofErr w:type="spellEnd"/>
            <w:r>
              <w:rPr>
                <w:lang w:val="en-US"/>
              </w:rPr>
              <w:t xml:space="preserve">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Yu Mincho"/>
                <w:lang w:val="en-US" w:eastAsia="ja-JP"/>
              </w:rPr>
            </w:pPr>
            <w:r>
              <w:rPr>
                <w:rFonts w:eastAsia="Yu Mincho"/>
                <w:lang w:val="en-US" w:eastAsia="ja-JP"/>
              </w:rPr>
              <w:t>MediaTek</w:t>
            </w:r>
          </w:p>
        </w:tc>
        <w:tc>
          <w:tcPr>
            <w:tcW w:w="1372" w:type="dxa"/>
            <w:gridSpan w:val="2"/>
          </w:tcPr>
          <w:p w14:paraId="5417397F"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54173985" w14:textId="77777777" w:rsidR="004A45D1" w:rsidRDefault="007009D9">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4A45D1" w14:paraId="5417398B" w14:textId="77777777">
        <w:tc>
          <w:tcPr>
            <w:tcW w:w="1479" w:type="dxa"/>
          </w:tcPr>
          <w:p w14:paraId="5417398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54173989"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4A45D1" w14:paraId="5417398F" w14:textId="77777777">
        <w:tc>
          <w:tcPr>
            <w:tcW w:w="1479" w:type="dxa"/>
          </w:tcPr>
          <w:p w14:paraId="5417398C" w14:textId="77777777" w:rsidR="004A45D1" w:rsidRDefault="007009D9">
            <w:pPr>
              <w:rPr>
                <w:rFonts w:eastAsia="Yu Mincho"/>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Yu Mincho"/>
                <w:lang w:val="en-US" w:eastAsia="ja-JP"/>
              </w:rPr>
            </w:pPr>
            <w:r>
              <w:rPr>
                <w:lang w:val="en-US" w:eastAsia="zh-CN"/>
              </w:rPr>
              <w:t>N</w:t>
            </w:r>
          </w:p>
        </w:tc>
        <w:tc>
          <w:tcPr>
            <w:tcW w:w="6780" w:type="dxa"/>
          </w:tcPr>
          <w:p w14:paraId="5417398E" w14:textId="77777777" w:rsidR="004A45D1" w:rsidRDefault="007009D9">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lastRenderedPageBreak/>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541739A6"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541739A7"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Yu Mincho"/>
                <w:lang w:val="en-US" w:eastAsia="ja-JP"/>
              </w:rPr>
            </w:pPr>
            <w:r>
              <w:rPr>
                <w:rFonts w:eastAsia="Yu Mincho"/>
                <w:lang w:val="en-US" w:eastAsia="ja-JP"/>
              </w:rPr>
              <w:t>Nokia, NSB</w:t>
            </w:r>
          </w:p>
        </w:tc>
        <w:tc>
          <w:tcPr>
            <w:tcW w:w="1372" w:type="dxa"/>
            <w:gridSpan w:val="2"/>
          </w:tcPr>
          <w:p w14:paraId="541739AA" w14:textId="77777777" w:rsidR="004A45D1" w:rsidRDefault="004A45D1">
            <w:pPr>
              <w:tabs>
                <w:tab w:val="left" w:pos="551"/>
              </w:tabs>
              <w:rPr>
                <w:rFonts w:eastAsia="Yu Mincho"/>
                <w:lang w:val="en-US" w:eastAsia="ja-JP"/>
              </w:rPr>
            </w:pPr>
          </w:p>
        </w:tc>
        <w:tc>
          <w:tcPr>
            <w:tcW w:w="6780" w:type="dxa"/>
          </w:tcPr>
          <w:p w14:paraId="541739AB"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541739C5" w14:textId="77777777" w:rsidR="004A45D1" w:rsidRDefault="007009D9">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w:t>
            </w:r>
            <w:proofErr w:type="gramStart"/>
            <w:r>
              <w:rPr>
                <w:lang w:val="en-US" w:eastAsia="ko-KR"/>
              </w:rPr>
              <w:t>is able to</w:t>
            </w:r>
            <w:proofErr w:type="gramEnd"/>
            <w:r>
              <w:rPr>
                <w:lang w:val="en-US" w:eastAsia="ko-KR"/>
              </w:rPr>
              <w:t xml:space="preserve"> configure between</w:t>
            </w:r>
          </w:p>
          <w:p w14:paraId="541739C6" w14:textId="77777777" w:rsidR="004A45D1" w:rsidRPr="00FD21A0" w:rsidRDefault="007009D9">
            <w:pPr>
              <w:pStyle w:val="ListParagraph"/>
              <w:numPr>
                <w:ilvl w:val="0"/>
                <w:numId w:val="31"/>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14:paraId="541739C7" w14:textId="77777777" w:rsidR="004A45D1" w:rsidRPr="00FD21A0" w:rsidRDefault="007009D9">
            <w:pPr>
              <w:pStyle w:val="ListParagraph"/>
              <w:numPr>
                <w:ilvl w:val="0"/>
                <w:numId w:val="31"/>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541739C8"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541739DA"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pPr>
              <w:pStyle w:val="ListParagraph"/>
              <w:numPr>
                <w:ilvl w:val="2"/>
                <w:numId w:val="12"/>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541739FF"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proofErr w:type="gramStart"/>
            <w:r>
              <w:rPr>
                <w:rFonts w:eastAsia="SimSun" w:hint="eastAsia"/>
                <w:bCs/>
                <w:lang w:val="en-US" w:eastAsia="zh-CN"/>
              </w:rPr>
              <w:lastRenderedPageBreak/>
              <w:t>So</w:t>
            </w:r>
            <w:proofErr w:type="gramEnd"/>
            <w:r>
              <w:rPr>
                <w:rFonts w:eastAsia="SimSun" w:hint="eastAsia"/>
                <w:bCs/>
                <w:lang w:val="en-US" w:eastAsia="zh-CN"/>
              </w:rPr>
              <w:t xml:space="preserve">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lastRenderedPageBreak/>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SimSun"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C6604C">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54173A0B" w14:textId="77777777"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 xml:space="preserve">he second part of the proposal is </w:t>
            </w:r>
            <w:proofErr w:type="gramStart"/>
            <w:r w:rsidRPr="00D76D02">
              <w:rPr>
                <w:lang w:val="en-US" w:eastAsia="ko-KR"/>
              </w:rPr>
              <w:t>similar to</w:t>
            </w:r>
            <w:proofErr w:type="gramEnd"/>
            <w:r w:rsidRPr="00D76D02">
              <w:rPr>
                <w:lang w:val="en-US" w:eastAsia="ko-KR"/>
              </w:rPr>
              <w:t xml:space="preserve">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0E50C9">
            <w:pPr>
              <w:pStyle w:val="ListParagraph"/>
              <w:numPr>
                <w:ilvl w:val="0"/>
                <w:numId w:val="43"/>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9D02D3">
            <w:pPr>
              <w:pStyle w:val="ListParagraph"/>
              <w:numPr>
                <w:ilvl w:val="1"/>
                <w:numId w:val="43"/>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4C0F2F">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w:t>
            </w:r>
            <w:proofErr w:type="gramStart"/>
            <w:r w:rsidRPr="000968C3">
              <w:rPr>
                <w:lang w:val="en-US" w:eastAsia="ko-KR"/>
              </w:rPr>
              <w:t>i.e.</w:t>
            </w:r>
            <w:proofErr w:type="gramEnd"/>
            <w:r w:rsidRPr="000968C3">
              <w:rPr>
                <w:lang w:val="en-US" w:eastAsia="ko-KR"/>
              </w:rPr>
              <w:t xml:space="preserv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6CAF3C89" w14:textId="14A48932" w:rsidR="00E0243B" w:rsidRPr="00E0243B" w:rsidRDefault="00E0243B" w:rsidP="000142BC">
            <w:pPr>
              <w:tabs>
                <w:tab w:val="left" w:pos="551"/>
              </w:tabs>
              <w:rPr>
                <w:rFonts w:eastAsia="Yu Mincho"/>
                <w:lang w:val="en-US" w:eastAsia="ja-JP"/>
              </w:rPr>
            </w:pPr>
            <w:r>
              <w:rPr>
                <w:rFonts w:eastAsia="Yu Mincho"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r w:rsidR="00D10517" w:rsidRPr="00D76D02" w14:paraId="7985EE57" w14:textId="77777777" w:rsidTr="00FE4A86">
        <w:tc>
          <w:tcPr>
            <w:tcW w:w="1479" w:type="dxa"/>
          </w:tcPr>
          <w:p w14:paraId="4AAE0D0B" w14:textId="3D720614" w:rsidR="00D10517" w:rsidRDefault="00D10517" w:rsidP="00D10517">
            <w:pPr>
              <w:rPr>
                <w:rFonts w:eastAsia="Yu Mincho"/>
                <w:lang w:val="en-US" w:eastAsia="ja-JP"/>
              </w:rPr>
            </w:pPr>
            <w:r>
              <w:rPr>
                <w:rFonts w:hint="eastAsia"/>
                <w:lang w:val="en-US" w:eastAsia="ko-KR"/>
              </w:rPr>
              <w:t>LG</w:t>
            </w:r>
          </w:p>
        </w:tc>
        <w:tc>
          <w:tcPr>
            <w:tcW w:w="1351" w:type="dxa"/>
          </w:tcPr>
          <w:p w14:paraId="123746ED" w14:textId="5A5FEF47" w:rsidR="00D10517" w:rsidRDefault="00D10517" w:rsidP="00D10517">
            <w:pPr>
              <w:tabs>
                <w:tab w:val="left" w:pos="551"/>
              </w:tabs>
              <w:rPr>
                <w:rFonts w:eastAsia="Yu Mincho"/>
                <w:lang w:val="en-US" w:eastAsia="ja-JP"/>
              </w:rPr>
            </w:pPr>
            <w:r>
              <w:rPr>
                <w:rFonts w:hint="eastAsia"/>
                <w:lang w:val="en-US" w:eastAsia="ko-KR"/>
              </w:rPr>
              <w:t>Y</w:t>
            </w:r>
          </w:p>
        </w:tc>
        <w:tc>
          <w:tcPr>
            <w:tcW w:w="6801" w:type="dxa"/>
            <w:gridSpan w:val="2"/>
          </w:tcPr>
          <w:p w14:paraId="6DA8A319" w14:textId="77777777" w:rsidR="00D10517" w:rsidRPr="000968C3" w:rsidRDefault="00D10517" w:rsidP="00D10517">
            <w:pPr>
              <w:rPr>
                <w:lang w:val="en-US" w:eastAsia="ko-KR"/>
              </w:rPr>
            </w:pPr>
          </w:p>
        </w:tc>
      </w:tr>
      <w:tr w:rsidR="0091783E" w14:paraId="1068C520" w14:textId="77777777" w:rsidTr="0091783E">
        <w:tc>
          <w:tcPr>
            <w:tcW w:w="1479" w:type="dxa"/>
          </w:tcPr>
          <w:p w14:paraId="22FE3247" w14:textId="77777777" w:rsidR="0091783E" w:rsidRDefault="0091783E" w:rsidP="00D52497">
            <w:pPr>
              <w:rPr>
                <w:rFonts w:eastAsiaTheme="minorEastAsia"/>
                <w:lang w:val="en-US" w:eastAsia="zh-CN"/>
              </w:rPr>
            </w:pPr>
            <w:r>
              <w:rPr>
                <w:rFonts w:eastAsiaTheme="minorEastAsia"/>
                <w:lang w:val="en-US" w:eastAsia="zh-CN"/>
              </w:rPr>
              <w:t>Nokia, NSB</w:t>
            </w:r>
          </w:p>
        </w:tc>
        <w:tc>
          <w:tcPr>
            <w:tcW w:w="1351" w:type="dxa"/>
          </w:tcPr>
          <w:p w14:paraId="0CDB9727" w14:textId="1E5F2528" w:rsidR="0091783E" w:rsidRDefault="0091783E" w:rsidP="00D52497">
            <w:pPr>
              <w:tabs>
                <w:tab w:val="left" w:pos="551"/>
              </w:tabs>
              <w:rPr>
                <w:rFonts w:eastAsia="SimSun"/>
                <w:lang w:val="en-US" w:eastAsia="zh-CN"/>
              </w:rPr>
            </w:pPr>
          </w:p>
        </w:tc>
        <w:tc>
          <w:tcPr>
            <w:tcW w:w="6801" w:type="dxa"/>
            <w:gridSpan w:val="2"/>
          </w:tcPr>
          <w:p w14:paraId="5F425FF9" w14:textId="7CD1B37E" w:rsidR="0091783E" w:rsidRDefault="00F03CBF" w:rsidP="00D52497">
            <w:pPr>
              <w:rPr>
                <w:rFonts w:eastAsiaTheme="minorEastAsia"/>
                <w:lang w:val="en-US" w:eastAsia="zh-CN"/>
              </w:rPr>
            </w:pPr>
            <w:r>
              <w:rPr>
                <w:rFonts w:eastAsiaTheme="minorEastAsia"/>
                <w:lang w:val="en-US" w:eastAsia="zh-CN"/>
              </w:rPr>
              <w:t xml:space="preserve">We can accept this </w:t>
            </w:r>
            <w:r w:rsidR="002F2F9E">
              <w:rPr>
                <w:rFonts w:eastAsiaTheme="minorEastAsia"/>
                <w:lang w:val="en-US" w:eastAsia="zh-CN"/>
              </w:rPr>
              <w:t>to make progress</w:t>
            </w:r>
          </w:p>
        </w:tc>
      </w:tr>
      <w:tr w:rsidR="00DD6A50" w:rsidRPr="00D76D02" w14:paraId="3E26C5EB" w14:textId="77777777" w:rsidTr="00DD6A50">
        <w:tc>
          <w:tcPr>
            <w:tcW w:w="1479" w:type="dxa"/>
          </w:tcPr>
          <w:p w14:paraId="41892124" w14:textId="77777777" w:rsidR="00DD6A50" w:rsidRDefault="00DD6A50" w:rsidP="00174CF2">
            <w:pPr>
              <w:rPr>
                <w:lang w:val="en-US" w:eastAsia="ko-KR"/>
              </w:rPr>
            </w:pPr>
            <w:r>
              <w:rPr>
                <w:lang w:val="en-US" w:eastAsia="ko-KR"/>
              </w:rPr>
              <w:t>Ericsson</w:t>
            </w:r>
          </w:p>
        </w:tc>
        <w:tc>
          <w:tcPr>
            <w:tcW w:w="1351" w:type="dxa"/>
          </w:tcPr>
          <w:p w14:paraId="44C93FAA" w14:textId="77777777" w:rsidR="00DD6A50" w:rsidRDefault="00DD6A50" w:rsidP="00174CF2">
            <w:pPr>
              <w:tabs>
                <w:tab w:val="left" w:pos="551"/>
              </w:tabs>
              <w:rPr>
                <w:lang w:val="en-US" w:eastAsia="ko-KR"/>
              </w:rPr>
            </w:pPr>
            <w:r>
              <w:rPr>
                <w:lang w:val="en-US" w:eastAsia="ko-KR"/>
              </w:rPr>
              <w:t>Y</w:t>
            </w:r>
          </w:p>
        </w:tc>
        <w:tc>
          <w:tcPr>
            <w:tcW w:w="6801" w:type="dxa"/>
            <w:gridSpan w:val="2"/>
          </w:tcPr>
          <w:p w14:paraId="779C3193" w14:textId="77777777" w:rsidR="00DD6A50" w:rsidRPr="00D76D02" w:rsidRDefault="00DD6A50" w:rsidP="00174CF2">
            <w:pPr>
              <w:rPr>
                <w:lang w:val="en-US" w:eastAsia="ko-KR"/>
              </w:rPr>
            </w:pPr>
          </w:p>
        </w:tc>
      </w:tr>
      <w:tr w:rsidR="007E659E" w:rsidRPr="00D76D02" w14:paraId="57627B1F" w14:textId="77777777" w:rsidTr="00DD6A50">
        <w:tc>
          <w:tcPr>
            <w:tcW w:w="1479" w:type="dxa"/>
          </w:tcPr>
          <w:p w14:paraId="6318C0D8" w14:textId="35F02017" w:rsidR="007E659E" w:rsidRDefault="007E659E" w:rsidP="00174CF2">
            <w:pPr>
              <w:rPr>
                <w:lang w:val="en-US" w:eastAsia="ko-KR"/>
              </w:rPr>
            </w:pPr>
            <w:r>
              <w:rPr>
                <w:lang w:val="en-US" w:eastAsia="ko-KR"/>
              </w:rPr>
              <w:t>FUTUREWEI3</w:t>
            </w:r>
          </w:p>
        </w:tc>
        <w:tc>
          <w:tcPr>
            <w:tcW w:w="1351" w:type="dxa"/>
          </w:tcPr>
          <w:p w14:paraId="47AAFCF4" w14:textId="577C105F" w:rsidR="007E659E" w:rsidRDefault="00251D0B" w:rsidP="00174CF2">
            <w:pPr>
              <w:tabs>
                <w:tab w:val="left" w:pos="551"/>
              </w:tabs>
              <w:rPr>
                <w:lang w:val="en-US" w:eastAsia="ko-KR"/>
              </w:rPr>
            </w:pPr>
            <w:r>
              <w:rPr>
                <w:lang w:val="en-US" w:eastAsia="ko-KR"/>
              </w:rPr>
              <w:t>Y in principle</w:t>
            </w:r>
          </w:p>
        </w:tc>
        <w:tc>
          <w:tcPr>
            <w:tcW w:w="6801" w:type="dxa"/>
            <w:gridSpan w:val="2"/>
          </w:tcPr>
          <w:p w14:paraId="05B6F85B" w14:textId="4D7EE33B" w:rsidR="007E659E" w:rsidRPr="00D76D02" w:rsidRDefault="007E659E" w:rsidP="00174CF2">
            <w:pPr>
              <w:rPr>
                <w:lang w:val="en-US" w:eastAsia="ko-KR"/>
              </w:rPr>
            </w:pPr>
            <w:r>
              <w:rPr>
                <w:lang w:val="en-US" w:eastAsia="ko-KR"/>
              </w:rPr>
              <w:t xml:space="preserve">As several companies mentioned, the center frequencies </w:t>
            </w:r>
            <w:r w:rsidR="00251D0B">
              <w:rPr>
                <w:lang w:val="en-US" w:eastAsia="ko-KR"/>
              </w:rPr>
              <w:t>can be different during initial access.</w:t>
            </w:r>
          </w:p>
        </w:tc>
      </w:tr>
      <w:tr w:rsidR="007F2D85" w:rsidRPr="00D76D02" w14:paraId="1EC6DC1D" w14:textId="77777777" w:rsidTr="00DD6A50">
        <w:tc>
          <w:tcPr>
            <w:tcW w:w="1479" w:type="dxa"/>
          </w:tcPr>
          <w:p w14:paraId="35E4DE78" w14:textId="1056F36B"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8376C4D" w14:textId="72C4FCFA" w:rsidR="007F2D85" w:rsidRDefault="007F2D85" w:rsidP="007F2D85">
            <w:pPr>
              <w:tabs>
                <w:tab w:val="left" w:pos="551"/>
              </w:tabs>
              <w:rPr>
                <w:lang w:val="en-US" w:eastAsia="ko-KR"/>
              </w:rPr>
            </w:pPr>
            <w:r>
              <w:rPr>
                <w:rFonts w:eastAsia="SimSun" w:hint="eastAsia"/>
                <w:lang w:val="en-US" w:eastAsia="zh-CN"/>
              </w:rPr>
              <w:t>Y</w:t>
            </w:r>
          </w:p>
        </w:tc>
        <w:tc>
          <w:tcPr>
            <w:tcW w:w="6801" w:type="dxa"/>
            <w:gridSpan w:val="2"/>
          </w:tcPr>
          <w:p w14:paraId="71427D1E" w14:textId="77777777" w:rsidR="007F2D85" w:rsidRDefault="007F2D85" w:rsidP="007F2D85">
            <w:pPr>
              <w:rPr>
                <w:lang w:val="en-US" w:eastAsia="ko-KR"/>
              </w:rPr>
            </w:pPr>
          </w:p>
        </w:tc>
      </w:tr>
      <w:tr w:rsidR="00FB5394" w:rsidRPr="00D76D02" w14:paraId="76880A4F" w14:textId="77777777" w:rsidTr="00DD6A50">
        <w:tc>
          <w:tcPr>
            <w:tcW w:w="1479" w:type="dxa"/>
          </w:tcPr>
          <w:p w14:paraId="49F27E6D" w14:textId="634F9594" w:rsidR="00FB5394" w:rsidRDefault="00FB5394" w:rsidP="00FB5394">
            <w:pPr>
              <w:rPr>
                <w:rFonts w:eastAsiaTheme="minorEastAsia" w:hint="eastAsia"/>
                <w:lang w:val="en-US" w:eastAsia="zh-CN"/>
              </w:rPr>
            </w:pPr>
            <w:r>
              <w:rPr>
                <w:lang w:val="en-US" w:eastAsia="ko-KR"/>
              </w:rPr>
              <w:t>Intel</w:t>
            </w:r>
          </w:p>
        </w:tc>
        <w:tc>
          <w:tcPr>
            <w:tcW w:w="1351" w:type="dxa"/>
          </w:tcPr>
          <w:p w14:paraId="76E8F941" w14:textId="7F2A27B4" w:rsidR="00FB5394" w:rsidRDefault="00FB5394" w:rsidP="00FB5394">
            <w:pPr>
              <w:tabs>
                <w:tab w:val="left" w:pos="551"/>
              </w:tabs>
              <w:rPr>
                <w:rFonts w:eastAsia="SimSun" w:hint="eastAsia"/>
                <w:lang w:val="en-US" w:eastAsia="zh-CN"/>
              </w:rPr>
            </w:pPr>
            <w:r>
              <w:rPr>
                <w:lang w:val="en-US" w:eastAsia="ko-KR"/>
              </w:rPr>
              <w:t>Y</w:t>
            </w:r>
          </w:p>
        </w:tc>
        <w:tc>
          <w:tcPr>
            <w:tcW w:w="6801" w:type="dxa"/>
            <w:gridSpan w:val="2"/>
          </w:tcPr>
          <w:p w14:paraId="62AF34C3" w14:textId="0F421589" w:rsidR="00FB5394" w:rsidRDefault="00FB5394" w:rsidP="00FB5394">
            <w:pPr>
              <w:rPr>
                <w:lang w:val="en-US" w:eastAsia="ko-KR"/>
              </w:rPr>
            </w:pPr>
            <w:r>
              <w:rPr>
                <w:lang w:val="en-US" w:eastAsia="ko-KR"/>
              </w:rPr>
              <w:t>Can accept this for progress.</w:t>
            </w: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pPr>
        <w:pStyle w:val="ListParagraph"/>
        <w:numPr>
          <w:ilvl w:val="0"/>
          <w:numId w:val="12"/>
        </w:numPr>
        <w:rPr>
          <w:b/>
          <w:sz w:val="20"/>
          <w:szCs w:val="22"/>
          <w:lang w:val="en-US"/>
        </w:rPr>
      </w:pPr>
      <w:r>
        <w:rPr>
          <w:b/>
          <w:sz w:val="20"/>
          <w:szCs w:val="22"/>
          <w:lang w:val="en-US"/>
        </w:rPr>
        <w:lastRenderedPageBreak/>
        <w:t>Both during and after initial access, even for the scenario where the initial UL BWP for non-RedCap UEs is not configured to be wider than the RedCap UE bandwidth, a separate initial UL BWP can optionally be configured/defined for RedCap UEs.</w:t>
      </w:r>
    </w:p>
    <w:p w14:paraId="54173A2A" w14:textId="77777777" w:rsidR="004A45D1" w:rsidRDefault="007009D9">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Heading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40"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4173A46" w14:textId="77777777" w:rsidR="004A45D1" w:rsidRDefault="007009D9">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54173A47" w14:textId="77777777" w:rsidR="004A45D1" w:rsidRDefault="007009D9">
      <w:pPr>
        <w:pStyle w:val="ListParagraph"/>
        <w:numPr>
          <w:ilvl w:val="1"/>
          <w:numId w:val="12"/>
        </w:numPr>
        <w:jc w:val="both"/>
        <w:rPr>
          <w:sz w:val="20"/>
          <w:szCs w:val="22"/>
          <w:lang w:val="en-US"/>
        </w:rPr>
      </w:pPr>
      <w:r>
        <w:rPr>
          <w:sz w:val="20"/>
          <w:szCs w:val="22"/>
          <w:lang w:val="en-US"/>
        </w:rPr>
        <w:t xml:space="preserve">The </w:t>
      </w:r>
      <w:proofErr w:type="spellStart"/>
      <w:r>
        <w:rPr>
          <w:sz w:val="20"/>
          <w:szCs w:val="22"/>
          <w:lang w:val="en-US"/>
        </w:rPr>
        <w:t>gNB</w:t>
      </w:r>
      <w:proofErr w:type="spellEnd"/>
      <w:r>
        <w:rPr>
          <w:sz w:val="20"/>
          <w:szCs w:val="22"/>
          <w:lang w:val="en-US"/>
        </w:rPr>
        <w:t xml:space="preserve"> can configure more than one RedCap-dedicated initial UL BWP candidates to cover all the ROs.</w:t>
      </w:r>
    </w:p>
    <w:p w14:paraId="54173A48" w14:textId="77777777" w:rsidR="004A45D1" w:rsidRDefault="007009D9">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lastRenderedPageBreak/>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5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Yu Mincho"/>
                <w:lang w:val="en-US" w:eastAsia="ja-JP"/>
              </w:rPr>
            </w:pPr>
            <w:r>
              <w:rPr>
                <w:rFonts w:eastAsia="Yu Mincho"/>
                <w:lang w:val="en-US" w:eastAsia="ja-JP"/>
              </w:rPr>
              <w:t>MediaTek</w:t>
            </w:r>
          </w:p>
        </w:tc>
        <w:tc>
          <w:tcPr>
            <w:tcW w:w="1372" w:type="dxa"/>
          </w:tcPr>
          <w:p w14:paraId="54173A7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A7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Yu Mincho"/>
                <w:lang w:val="en-US" w:eastAsia="ja-JP"/>
              </w:rPr>
            </w:pPr>
            <w:r>
              <w:rPr>
                <w:rFonts w:eastAsia="Yu Mincho"/>
                <w:lang w:val="en-US" w:eastAsia="ja-JP"/>
              </w:rPr>
              <w:t>NEC</w:t>
            </w:r>
          </w:p>
        </w:tc>
        <w:tc>
          <w:tcPr>
            <w:tcW w:w="1372" w:type="dxa"/>
          </w:tcPr>
          <w:p w14:paraId="54173A8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A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w:t>
            </w:r>
            <w:proofErr w:type="spellStart"/>
            <w:r>
              <w:rPr>
                <w:rFonts w:eastAsiaTheme="minorEastAsia" w:hint="eastAsia"/>
                <w:lang w:val="en-US" w:eastAsia="zh-CN"/>
              </w:rPr>
              <w:t>gNB</w:t>
            </w:r>
            <w:proofErr w:type="spellEnd"/>
            <w:r>
              <w:rPr>
                <w:rFonts w:eastAsiaTheme="minorEastAsia" w:hint="eastAsia"/>
                <w:lang w:val="en-US" w:eastAsia="zh-CN"/>
              </w:rPr>
              <w:t xml:space="preserve">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w:t>
            </w:r>
            <w:proofErr w:type="spellStart"/>
            <w:r>
              <w:rPr>
                <w:rFonts w:eastAsiaTheme="minorEastAsia" w:hint="eastAsia"/>
                <w:lang w:val="en-US" w:eastAsia="zh-CN"/>
              </w:rPr>
              <w:t>gNB</w:t>
            </w:r>
            <w:proofErr w:type="spellEnd"/>
            <w:r>
              <w:rPr>
                <w:rFonts w:eastAsiaTheme="minorEastAsia" w:hint="eastAsia"/>
                <w:lang w:val="en-US" w:eastAsia="zh-CN"/>
              </w:rPr>
              <w:t xml:space="preserve">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This seems against the original purpose of sharing RO (to reduce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A9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w:t>
            </w:r>
            <w:r>
              <w:rPr>
                <w:lang w:val="en-US" w:eastAsia="ko-KR"/>
              </w:rPr>
              <w:lastRenderedPageBreak/>
              <w:t xml:space="preserve">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lastRenderedPageBreak/>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BD"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ABE"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Yu Mincho"/>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E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Yu Mincho"/>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r>
              <w:rPr>
                <w:rFonts w:eastAsiaTheme="minorEastAsia" w:hint="eastAsia"/>
                <w:lang w:val="en-US" w:eastAsia="zh-CN"/>
              </w:rPr>
              <w:t>Spreadtrum</w:t>
            </w:r>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AF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SimSun"/>
                <w:lang w:val="en-US" w:eastAsia="zh-CN"/>
              </w:rPr>
            </w:pPr>
            <w:r>
              <w:rPr>
                <w:rFonts w:eastAsia="SimSun"/>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FE4A86">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B15" w14:textId="77777777" w:rsidR="00260E02" w:rsidRDefault="00260E02" w:rsidP="00260E02">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4C0F2F">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2832F" w14:textId="48BF6A17" w:rsidR="00E0243B" w:rsidRPr="00E0243B" w:rsidRDefault="00E0243B" w:rsidP="00E6075E">
            <w:pPr>
              <w:tabs>
                <w:tab w:val="left" w:pos="551"/>
              </w:tabs>
              <w:rPr>
                <w:rFonts w:eastAsia="Yu Mincho"/>
                <w:lang w:val="en-US" w:eastAsia="ja-JP"/>
              </w:rPr>
            </w:pPr>
            <w:r>
              <w:rPr>
                <w:rFonts w:eastAsia="Yu Mincho"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r w:rsidR="00D10517" w14:paraId="09094A14" w14:textId="77777777" w:rsidTr="00FE4A86">
        <w:tc>
          <w:tcPr>
            <w:tcW w:w="1479" w:type="dxa"/>
          </w:tcPr>
          <w:p w14:paraId="48AA7166" w14:textId="25D6A1C3" w:rsidR="00D10517" w:rsidRDefault="00D10517" w:rsidP="00D10517">
            <w:pPr>
              <w:rPr>
                <w:rFonts w:eastAsia="Yu Mincho"/>
                <w:lang w:val="en-US" w:eastAsia="ja-JP"/>
              </w:rPr>
            </w:pPr>
            <w:r>
              <w:rPr>
                <w:rFonts w:hint="eastAsia"/>
                <w:lang w:val="en-US" w:eastAsia="ko-KR"/>
              </w:rPr>
              <w:t>LG</w:t>
            </w:r>
          </w:p>
        </w:tc>
        <w:tc>
          <w:tcPr>
            <w:tcW w:w="1372" w:type="dxa"/>
          </w:tcPr>
          <w:p w14:paraId="4DCD40C1" w14:textId="36087DD9"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639F8C4" w14:textId="77777777" w:rsidR="00D10517" w:rsidRDefault="00D10517" w:rsidP="00D10517">
            <w:pPr>
              <w:rPr>
                <w:rFonts w:eastAsiaTheme="minorEastAsia"/>
                <w:lang w:val="en-US" w:eastAsia="zh-CN"/>
              </w:rPr>
            </w:pPr>
          </w:p>
        </w:tc>
      </w:tr>
      <w:tr w:rsidR="002F2F9E" w14:paraId="66992C70" w14:textId="77777777" w:rsidTr="002F2F9E">
        <w:tc>
          <w:tcPr>
            <w:tcW w:w="1479" w:type="dxa"/>
          </w:tcPr>
          <w:p w14:paraId="13DFD50C" w14:textId="77777777" w:rsidR="002F2F9E" w:rsidRDefault="002F2F9E" w:rsidP="00D52497">
            <w:pPr>
              <w:rPr>
                <w:rFonts w:eastAsiaTheme="minorEastAsia"/>
                <w:lang w:val="en-US" w:eastAsia="zh-CN"/>
              </w:rPr>
            </w:pPr>
            <w:r>
              <w:rPr>
                <w:rFonts w:eastAsiaTheme="minorEastAsia"/>
                <w:lang w:val="en-US" w:eastAsia="zh-CN"/>
              </w:rPr>
              <w:t>Nokia, NSB</w:t>
            </w:r>
          </w:p>
        </w:tc>
        <w:tc>
          <w:tcPr>
            <w:tcW w:w="1372" w:type="dxa"/>
          </w:tcPr>
          <w:p w14:paraId="0CFCF2F9" w14:textId="77777777" w:rsidR="002F2F9E" w:rsidRDefault="002F2F9E" w:rsidP="00D52497">
            <w:pPr>
              <w:tabs>
                <w:tab w:val="left" w:pos="551"/>
              </w:tabs>
              <w:rPr>
                <w:rFonts w:eastAsia="SimSun"/>
                <w:lang w:val="en-US" w:eastAsia="zh-CN"/>
              </w:rPr>
            </w:pPr>
            <w:r>
              <w:rPr>
                <w:rFonts w:eastAsia="SimSun"/>
                <w:lang w:val="en-US" w:eastAsia="zh-CN"/>
              </w:rPr>
              <w:t>Y</w:t>
            </w:r>
          </w:p>
        </w:tc>
        <w:tc>
          <w:tcPr>
            <w:tcW w:w="6780" w:type="dxa"/>
          </w:tcPr>
          <w:p w14:paraId="5F01E41E" w14:textId="77777777" w:rsidR="002F2F9E" w:rsidRDefault="002F2F9E" w:rsidP="00D52497">
            <w:pPr>
              <w:rPr>
                <w:rFonts w:eastAsiaTheme="minorEastAsia"/>
                <w:lang w:val="en-US" w:eastAsia="zh-CN"/>
              </w:rPr>
            </w:pPr>
          </w:p>
        </w:tc>
      </w:tr>
      <w:tr w:rsidR="00AC55FD" w14:paraId="52A2D05D" w14:textId="77777777" w:rsidTr="00AC55FD">
        <w:tc>
          <w:tcPr>
            <w:tcW w:w="1479" w:type="dxa"/>
          </w:tcPr>
          <w:p w14:paraId="32DA5828" w14:textId="77777777" w:rsidR="00AC55FD" w:rsidRDefault="00AC55FD" w:rsidP="00174CF2">
            <w:pPr>
              <w:rPr>
                <w:lang w:val="en-US" w:eastAsia="ko-KR"/>
              </w:rPr>
            </w:pPr>
            <w:r>
              <w:rPr>
                <w:lang w:val="en-US" w:eastAsia="ko-KR"/>
              </w:rPr>
              <w:t>Ericsson</w:t>
            </w:r>
          </w:p>
        </w:tc>
        <w:tc>
          <w:tcPr>
            <w:tcW w:w="1372" w:type="dxa"/>
          </w:tcPr>
          <w:p w14:paraId="7D74CDBF" w14:textId="77777777" w:rsidR="00AC55FD" w:rsidRDefault="00AC55FD" w:rsidP="00174CF2">
            <w:pPr>
              <w:tabs>
                <w:tab w:val="left" w:pos="551"/>
              </w:tabs>
              <w:rPr>
                <w:lang w:val="en-US" w:eastAsia="ko-KR"/>
              </w:rPr>
            </w:pPr>
            <w:r>
              <w:rPr>
                <w:lang w:val="en-US" w:eastAsia="ko-KR"/>
              </w:rPr>
              <w:t>Y</w:t>
            </w:r>
          </w:p>
        </w:tc>
        <w:tc>
          <w:tcPr>
            <w:tcW w:w="6780" w:type="dxa"/>
          </w:tcPr>
          <w:p w14:paraId="050602B7" w14:textId="77777777" w:rsidR="00AC55FD" w:rsidRDefault="00AC55FD" w:rsidP="00174CF2">
            <w:pPr>
              <w:rPr>
                <w:lang w:val="en-US" w:eastAsia="ko-KR"/>
              </w:rPr>
            </w:pPr>
          </w:p>
        </w:tc>
      </w:tr>
      <w:tr w:rsidR="00251D0B" w14:paraId="5A9ACD7D" w14:textId="77777777" w:rsidTr="00AC55FD">
        <w:tc>
          <w:tcPr>
            <w:tcW w:w="1479" w:type="dxa"/>
          </w:tcPr>
          <w:p w14:paraId="33FFBDA5" w14:textId="53581B5B" w:rsidR="00251D0B" w:rsidRDefault="00251D0B" w:rsidP="00174CF2">
            <w:pPr>
              <w:rPr>
                <w:lang w:val="en-US" w:eastAsia="ko-KR"/>
              </w:rPr>
            </w:pPr>
            <w:r>
              <w:rPr>
                <w:lang w:val="en-US" w:eastAsia="ko-KR"/>
              </w:rPr>
              <w:t>FUTUREWEI3</w:t>
            </w:r>
          </w:p>
        </w:tc>
        <w:tc>
          <w:tcPr>
            <w:tcW w:w="1372" w:type="dxa"/>
          </w:tcPr>
          <w:p w14:paraId="751B37AF" w14:textId="761E5D21" w:rsidR="00251D0B" w:rsidRDefault="00251D0B" w:rsidP="00174CF2">
            <w:pPr>
              <w:tabs>
                <w:tab w:val="left" w:pos="551"/>
              </w:tabs>
              <w:rPr>
                <w:lang w:val="en-US" w:eastAsia="ko-KR"/>
              </w:rPr>
            </w:pPr>
            <w:r>
              <w:rPr>
                <w:lang w:val="en-US" w:eastAsia="ko-KR"/>
              </w:rPr>
              <w:t>Y</w:t>
            </w:r>
          </w:p>
        </w:tc>
        <w:tc>
          <w:tcPr>
            <w:tcW w:w="6780" w:type="dxa"/>
          </w:tcPr>
          <w:p w14:paraId="30341F20" w14:textId="46B5C69D" w:rsidR="00251D0B" w:rsidRDefault="00251D0B" w:rsidP="00174CF2">
            <w:pPr>
              <w:rPr>
                <w:lang w:val="en-US" w:eastAsia="ko-KR"/>
              </w:rPr>
            </w:pPr>
            <w:r>
              <w:rPr>
                <w:lang w:val="en-US" w:eastAsia="ko-KR"/>
              </w:rPr>
              <w:t>We need to discuss how to ensure that the shared resources are within BWP used during initial access</w:t>
            </w:r>
          </w:p>
        </w:tc>
      </w:tr>
      <w:tr w:rsidR="007F2D85" w14:paraId="59D3C326" w14:textId="77777777" w:rsidTr="00AC55FD">
        <w:tc>
          <w:tcPr>
            <w:tcW w:w="1479" w:type="dxa"/>
          </w:tcPr>
          <w:p w14:paraId="4203C0E2" w14:textId="71E2164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50B838E" w14:textId="097CADBC" w:rsidR="007F2D85" w:rsidRDefault="007F2D85" w:rsidP="007F2D85">
            <w:pPr>
              <w:tabs>
                <w:tab w:val="left" w:pos="551"/>
              </w:tabs>
              <w:rPr>
                <w:lang w:val="en-US" w:eastAsia="ko-KR"/>
              </w:rPr>
            </w:pPr>
            <w:r>
              <w:rPr>
                <w:rFonts w:eastAsia="SimSun" w:hint="eastAsia"/>
                <w:lang w:val="en-US" w:eastAsia="zh-CN"/>
              </w:rPr>
              <w:t>Y</w:t>
            </w:r>
          </w:p>
        </w:tc>
        <w:tc>
          <w:tcPr>
            <w:tcW w:w="6780" w:type="dxa"/>
          </w:tcPr>
          <w:p w14:paraId="45C2B62D" w14:textId="77777777" w:rsidR="007F2D85" w:rsidRDefault="007F2D85" w:rsidP="007F2D85">
            <w:pPr>
              <w:rPr>
                <w:lang w:val="en-US" w:eastAsia="ko-KR"/>
              </w:rPr>
            </w:pPr>
          </w:p>
        </w:tc>
      </w:tr>
      <w:tr w:rsidR="003504FA" w14:paraId="04D17D64" w14:textId="77777777" w:rsidTr="00AC55FD">
        <w:tc>
          <w:tcPr>
            <w:tcW w:w="1479" w:type="dxa"/>
          </w:tcPr>
          <w:p w14:paraId="540D09D5" w14:textId="122DA99F" w:rsidR="003504FA" w:rsidRDefault="003504FA" w:rsidP="003504FA">
            <w:pPr>
              <w:rPr>
                <w:rFonts w:eastAsiaTheme="minorEastAsia" w:hint="eastAsia"/>
                <w:lang w:val="en-US" w:eastAsia="zh-CN"/>
              </w:rPr>
            </w:pPr>
            <w:r>
              <w:rPr>
                <w:lang w:val="en-US" w:eastAsia="ko-KR"/>
              </w:rPr>
              <w:t>Intel</w:t>
            </w:r>
          </w:p>
        </w:tc>
        <w:tc>
          <w:tcPr>
            <w:tcW w:w="1372" w:type="dxa"/>
          </w:tcPr>
          <w:p w14:paraId="133F2126" w14:textId="7CD10316" w:rsidR="003504FA" w:rsidRDefault="003504FA" w:rsidP="003504FA">
            <w:pPr>
              <w:tabs>
                <w:tab w:val="left" w:pos="551"/>
              </w:tabs>
              <w:rPr>
                <w:rFonts w:eastAsia="SimSun" w:hint="eastAsia"/>
                <w:lang w:val="en-US" w:eastAsia="zh-CN"/>
              </w:rPr>
            </w:pPr>
            <w:r>
              <w:rPr>
                <w:lang w:val="en-US" w:eastAsia="ko-KR"/>
              </w:rPr>
              <w:t>Y</w:t>
            </w:r>
          </w:p>
        </w:tc>
        <w:tc>
          <w:tcPr>
            <w:tcW w:w="6780" w:type="dxa"/>
          </w:tcPr>
          <w:p w14:paraId="77E77070" w14:textId="77777777" w:rsidR="003504FA" w:rsidRDefault="003504FA" w:rsidP="003504FA">
            <w:pPr>
              <w:rPr>
                <w:lang w:val="en-US" w:eastAsia="ko-KR"/>
              </w:rPr>
            </w:pP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Heading2"/>
        <w:ind w:left="1134" w:hanging="1134"/>
        <w:rPr>
          <w:lang w:val="en-US"/>
        </w:rPr>
      </w:pPr>
      <w:r>
        <w:rPr>
          <w:lang w:val="en-US"/>
        </w:rPr>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pPr>
              <w:numPr>
                <w:ilvl w:val="0"/>
                <w:numId w:val="23"/>
              </w:numPr>
              <w:spacing w:after="0"/>
              <w:rPr>
                <w:lang w:val="en-US"/>
              </w:rPr>
            </w:pPr>
            <w:r>
              <w:rPr>
                <w:rFonts w:eastAsia="Times New Roman" w:cs="Times"/>
                <w:lang w:val="en-US" w:eastAsia="ja-JP"/>
              </w:rPr>
              <w:lastRenderedPageBreak/>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54173B25"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54173B2B" w14:textId="77777777" w:rsidR="004A45D1" w:rsidRDefault="007009D9">
      <w:pPr>
        <w:pStyle w:val="ListParagraph"/>
        <w:numPr>
          <w:ilvl w:val="0"/>
          <w:numId w:val="12"/>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RedCap PUCCH resource set is included in the RedCap-dedicated initial UL BWP.</w:t>
      </w:r>
    </w:p>
    <w:p w14:paraId="54173B2C" w14:textId="77777777" w:rsidR="004A45D1" w:rsidRDefault="007009D9">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54173B2E" w14:textId="77777777" w:rsidR="004A45D1" w:rsidRDefault="007009D9">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B4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54173B56"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B5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Yu Mincho"/>
                <w:lang w:val="en-US" w:eastAsia="ja-JP"/>
              </w:rPr>
            </w:pPr>
            <w:r>
              <w:rPr>
                <w:rFonts w:eastAsia="Yu Mincho"/>
                <w:lang w:val="en-US" w:eastAsia="ja-JP"/>
              </w:rPr>
              <w:t>NEC</w:t>
            </w:r>
          </w:p>
        </w:tc>
        <w:tc>
          <w:tcPr>
            <w:tcW w:w="1372" w:type="dxa"/>
          </w:tcPr>
          <w:p w14:paraId="54173B6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B6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4173B76"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Yu Mincho"/>
                <w:lang w:val="en-US" w:eastAsia="ja-JP"/>
              </w:rPr>
            </w:pPr>
            <w:r>
              <w:rPr>
                <w:rFonts w:eastAsia="Yu Mincho"/>
                <w:lang w:val="en-US" w:eastAsia="ja-JP"/>
              </w:rPr>
              <w:t>Nokia, NSB</w:t>
            </w:r>
          </w:p>
        </w:tc>
        <w:tc>
          <w:tcPr>
            <w:tcW w:w="1372" w:type="dxa"/>
          </w:tcPr>
          <w:p w14:paraId="54173B7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Heading1"/>
        <w:ind w:left="1134" w:hanging="1134"/>
        <w:rPr>
          <w:lang w:val="en-US"/>
        </w:rPr>
      </w:pPr>
      <w:r>
        <w:rPr>
          <w:lang w:val="en-US"/>
        </w:rPr>
        <w:t>Non-initial BWP</w:t>
      </w:r>
    </w:p>
    <w:p w14:paraId="54173B9B" w14:textId="77777777" w:rsidR="004A45D1" w:rsidRDefault="007009D9">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0752"/>
      <w:bookmarkStart w:id="23" w:name="_Toc68642855"/>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4173B9E"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4173B9F"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54173BA4" w14:textId="77777777" w:rsidR="004A45D1" w:rsidRDefault="007009D9">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4173BA5" w14:textId="77777777" w:rsidR="004A45D1" w:rsidRDefault="007009D9">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54173BA7" w14:textId="77777777" w:rsidR="004A45D1" w:rsidRDefault="007009D9">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54173BA9" w14:textId="77777777" w:rsidR="004A45D1" w:rsidRDefault="007009D9">
      <w:pPr>
        <w:pStyle w:val="ListParagraph"/>
        <w:numPr>
          <w:ilvl w:val="0"/>
          <w:numId w:val="12"/>
        </w:numPr>
        <w:jc w:val="both"/>
        <w:rPr>
          <w:sz w:val="20"/>
          <w:szCs w:val="22"/>
          <w:lang w:val="en-US"/>
        </w:rPr>
      </w:pPr>
      <w:r>
        <w:rPr>
          <w:sz w:val="20"/>
          <w:szCs w:val="22"/>
          <w:lang w:val="en-US"/>
        </w:rPr>
        <w:t xml:space="preserve">FG 6-1aa: </w:t>
      </w:r>
    </w:p>
    <w:p w14:paraId="54173BAA"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54173BAB" w14:textId="77777777" w:rsidR="004A45D1" w:rsidRDefault="007009D9">
      <w:pPr>
        <w:pStyle w:val="ListParagraph"/>
        <w:numPr>
          <w:ilvl w:val="1"/>
          <w:numId w:val="12"/>
        </w:numPr>
        <w:jc w:val="both"/>
        <w:rPr>
          <w:sz w:val="20"/>
          <w:szCs w:val="22"/>
          <w:lang w:val="en-US"/>
        </w:rPr>
      </w:pPr>
      <w:r>
        <w:rPr>
          <w:sz w:val="20"/>
          <w:szCs w:val="22"/>
          <w:lang w:val="en-US"/>
        </w:rPr>
        <w:t>This would be equivalent to FG 6-1a of Rel-15 for non-RedCap UEs.</w:t>
      </w:r>
    </w:p>
    <w:p w14:paraId="54173BAC" w14:textId="77777777" w:rsidR="004A45D1" w:rsidRDefault="007009D9">
      <w:pPr>
        <w:pStyle w:val="ListParagraph"/>
        <w:numPr>
          <w:ilvl w:val="1"/>
          <w:numId w:val="12"/>
        </w:numPr>
        <w:jc w:val="both"/>
        <w:rPr>
          <w:sz w:val="20"/>
          <w:szCs w:val="22"/>
          <w:lang w:val="en-US"/>
        </w:rPr>
      </w:pPr>
      <w:r>
        <w:rPr>
          <w:sz w:val="20"/>
          <w:szCs w:val="22"/>
          <w:lang w:val="en-US"/>
        </w:rPr>
        <w:t>FFS: Mandatory or optional for RedCap UEs</w:t>
      </w:r>
    </w:p>
    <w:p w14:paraId="54173BAD" w14:textId="77777777" w:rsidR="004A45D1" w:rsidRDefault="007009D9">
      <w:pPr>
        <w:pStyle w:val="ListParagraph"/>
        <w:numPr>
          <w:ilvl w:val="0"/>
          <w:numId w:val="12"/>
        </w:numPr>
        <w:jc w:val="both"/>
        <w:rPr>
          <w:sz w:val="20"/>
          <w:szCs w:val="22"/>
          <w:lang w:val="en-US"/>
        </w:rPr>
      </w:pPr>
      <w:r>
        <w:rPr>
          <w:sz w:val="20"/>
          <w:szCs w:val="22"/>
          <w:lang w:val="en-US"/>
        </w:rPr>
        <w:t xml:space="preserve">FG 6-1ab: </w:t>
      </w:r>
    </w:p>
    <w:p w14:paraId="54173BAE"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54173BAF" w14:textId="77777777" w:rsidR="004A45D1" w:rsidRDefault="007009D9">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pPr>
        <w:pStyle w:val="ListParagraph"/>
        <w:numPr>
          <w:ilvl w:val="1"/>
          <w:numId w:val="12"/>
        </w:numPr>
        <w:jc w:val="both"/>
        <w:rPr>
          <w:sz w:val="20"/>
          <w:szCs w:val="22"/>
          <w:lang w:val="en-US"/>
        </w:rPr>
      </w:pPr>
      <w:r>
        <w:rPr>
          <w:sz w:val="20"/>
          <w:szCs w:val="22"/>
          <w:lang w:val="en-US"/>
        </w:rPr>
        <w:t>FFS: whether RedCap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4173BB3"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pPr>
        <w:pStyle w:val="ListParagraph"/>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54173BC1" w14:textId="77777777" w:rsidR="004A45D1" w:rsidRDefault="007009D9">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4A45D1" w14:paraId="54173BC6" w14:textId="77777777" w:rsidTr="00C6604C">
        <w:tc>
          <w:tcPr>
            <w:tcW w:w="1444" w:type="dxa"/>
          </w:tcPr>
          <w:p w14:paraId="54173BC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54173BC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Yu Mincho"/>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RedCap UE BW. </w:t>
            </w:r>
          </w:p>
          <w:p w14:paraId="54173BCA" w14:textId="77777777" w:rsidR="004A45D1" w:rsidRDefault="007009D9">
            <w:r>
              <w:rPr>
                <w:bCs/>
                <w:szCs w:val="22"/>
                <w:lang w:val="en-US"/>
              </w:rPr>
              <w:lastRenderedPageBreak/>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54173BDA" w14:textId="77777777" w:rsidR="004A45D1" w:rsidRDefault="004A45D1">
            <w:pPr>
              <w:tabs>
                <w:tab w:val="left" w:pos="551"/>
              </w:tabs>
              <w:rPr>
                <w:rFonts w:eastAsia="Yu Mincho"/>
                <w:lang w:val="en-US" w:eastAsia="ko-KR"/>
              </w:rPr>
            </w:pPr>
          </w:p>
        </w:tc>
        <w:tc>
          <w:tcPr>
            <w:tcW w:w="8025" w:type="dxa"/>
          </w:tcPr>
          <w:p w14:paraId="54173BDB"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54173BDD"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Yu Mincho"/>
                <w:lang w:val="en-US" w:eastAsia="ja-JP"/>
              </w:rPr>
            </w:pPr>
            <w:r>
              <w:rPr>
                <w:rFonts w:eastAsia="Yu Mincho"/>
                <w:lang w:val="en-US" w:eastAsia="ja-JP"/>
              </w:rPr>
              <w:t>MediaTek</w:t>
            </w:r>
          </w:p>
        </w:tc>
        <w:tc>
          <w:tcPr>
            <w:tcW w:w="805" w:type="dxa"/>
          </w:tcPr>
          <w:p w14:paraId="54173BE0" w14:textId="77777777" w:rsidR="004A45D1" w:rsidRDefault="004A45D1">
            <w:pPr>
              <w:tabs>
                <w:tab w:val="left" w:pos="551"/>
              </w:tabs>
              <w:rPr>
                <w:rFonts w:eastAsia="Yu Mincho"/>
                <w:lang w:val="en-US" w:eastAsia="ja-JP"/>
              </w:rPr>
            </w:pPr>
          </w:p>
        </w:tc>
        <w:tc>
          <w:tcPr>
            <w:tcW w:w="8025" w:type="dxa"/>
          </w:tcPr>
          <w:p w14:paraId="54173BE1" w14:textId="77777777" w:rsidR="004A45D1" w:rsidRDefault="007009D9">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54173BEF" w14:textId="77777777" w:rsidTr="00C6604C">
        <w:tc>
          <w:tcPr>
            <w:tcW w:w="1444" w:type="dxa"/>
          </w:tcPr>
          <w:p w14:paraId="54173BEB"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4A45D1" w14:paraId="54173BFF" w14:textId="77777777" w:rsidTr="00C6604C">
        <w:tc>
          <w:tcPr>
            <w:tcW w:w="1444" w:type="dxa"/>
          </w:tcPr>
          <w:p w14:paraId="54173BFC" w14:textId="77777777" w:rsidR="004A45D1" w:rsidRDefault="007009D9">
            <w:pPr>
              <w:rPr>
                <w:rFonts w:eastAsia="Yu Mincho"/>
                <w:lang w:val="en-US" w:eastAsia="ja-JP"/>
              </w:rPr>
            </w:pPr>
            <w:r>
              <w:rPr>
                <w:rFonts w:eastAsia="Yu Mincho"/>
                <w:lang w:val="en-US" w:eastAsia="ja-JP"/>
              </w:rPr>
              <w:t>Nokia, NSB</w:t>
            </w:r>
          </w:p>
        </w:tc>
        <w:tc>
          <w:tcPr>
            <w:tcW w:w="805" w:type="dxa"/>
          </w:tcPr>
          <w:p w14:paraId="54173BFD"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In our view, the RedCap UEs should mandatorily support FG 6-1a due to the following reasons:</w:t>
            </w:r>
          </w:p>
          <w:p w14:paraId="54173C03"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54173C05" w14:textId="77777777" w:rsidR="004A45D1" w:rsidRDefault="007009D9">
            <w:pPr>
              <w:pStyle w:val="Caption"/>
              <w:keepNext/>
              <w:jc w:val="center"/>
            </w:pPr>
            <w:bookmarkStart w:id="29" w:name="_Ref71591472"/>
            <w:r>
              <w:lastRenderedPageBreak/>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54173C11" w14:textId="77777777" w:rsidR="004A45D1" w:rsidRDefault="007009D9">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lastRenderedPageBreak/>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pPr>
              <w:pStyle w:val="ListParagraph"/>
              <w:numPr>
                <w:ilvl w:val="0"/>
                <w:numId w:val="30"/>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4173C2E"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pPr>
              <w:pStyle w:val="ListParagraph"/>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4173C30" w14:textId="77777777" w:rsidR="004A45D1" w:rsidRDefault="007009D9">
            <w:pPr>
              <w:pStyle w:val="ListParagraph"/>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pPr>
              <w:pStyle w:val="ListParagraph"/>
              <w:numPr>
                <w:ilvl w:val="0"/>
                <w:numId w:val="34"/>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54173C44"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pPr>
              <w:pStyle w:val="ListParagraph"/>
              <w:numPr>
                <w:ilvl w:val="0"/>
                <w:numId w:val="34"/>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586AF9">
            <w:pPr>
              <w:pStyle w:val="ListParagraph"/>
              <w:numPr>
                <w:ilvl w:val="0"/>
                <w:numId w:val="35"/>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586AF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C62" w14:textId="77777777" w:rsidR="004A45D1" w:rsidRPr="00586AF9" w:rsidRDefault="007009D9" w:rsidP="00586AF9">
            <w:pPr>
              <w:pStyle w:val="ListParagraph"/>
              <w:numPr>
                <w:ilvl w:val="1"/>
                <w:numId w:val="18"/>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lastRenderedPageBreak/>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proofErr w:type="spellStart"/>
            <w:proofErr w:type="gramStart"/>
            <w:r>
              <w:rPr>
                <w:rFonts w:eastAsiaTheme="minorEastAsia" w:hint="eastAsia"/>
                <w:lang w:val="en-US" w:eastAsia="zh-CN"/>
              </w:rPr>
              <w:lastRenderedPageBreak/>
              <w:t>ZTE,Sanechips</w:t>
            </w:r>
            <w:proofErr w:type="spellEnd"/>
            <w:proofErr w:type="gramEnd"/>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w:t>
            </w:r>
            <w:proofErr w:type="gramStart"/>
            <w:r w:rsidR="001C64BE">
              <w:rPr>
                <w:lang w:val="en-US" w:eastAsia="ko-KR"/>
              </w:rPr>
              <w:t>1a</w:t>
            </w:r>
            <w:proofErr w:type="gramEnd"/>
            <w:r w:rsidR="001C64BE">
              <w:rPr>
                <w:lang w:val="en-US" w:eastAsia="ko-KR"/>
              </w:rPr>
              <w:t xml:space="preserve">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54173C91" w14:textId="77777777" w:rsidR="004A45D1" w:rsidRDefault="007009D9">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pPr>
        <w:pStyle w:val="ListParagraph"/>
        <w:numPr>
          <w:ilvl w:val="1"/>
          <w:numId w:val="12"/>
        </w:numPr>
        <w:jc w:val="both"/>
        <w:rPr>
          <w:sz w:val="20"/>
          <w:szCs w:val="22"/>
          <w:lang w:val="en-US"/>
        </w:rPr>
      </w:pPr>
      <w:r>
        <w:rPr>
          <w:sz w:val="20"/>
          <w:szCs w:val="22"/>
          <w:lang w:val="en-US"/>
        </w:rPr>
        <w:t>RSRP/RSRQ measurements of serving cell based on CSI-RS (FG1-5a).</w:t>
      </w:r>
    </w:p>
    <w:p w14:paraId="54173C93" w14:textId="77777777" w:rsidR="004A45D1" w:rsidRDefault="007009D9">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54173C94" w14:textId="77777777" w:rsidR="004A45D1" w:rsidRDefault="007009D9">
      <w:pPr>
        <w:pStyle w:val="ListParagraph"/>
        <w:numPr>
          <w:ilvl w:val="1"/>
          <w:numId w:val="12"/>
        </w:numPr>
        <w:jc w:val="both"/>
        <w:rPr>
          <w:sz w:val="20"/>
          <w:szCs w:val="22"/>
          <w:lang w:val="en-US"/>
        </w:rPr>
      </w:pPr>
      <w:r>
        <w:rPr>
          <w:sz w:val="20"/>
          <w:szCs w:val="22"/>
          <w:lang w:val="en-US"/>
        </w:rPr>
        <w:t xml:space="preserve">Periodic TRS for time/frequency tracking </w:t>
      </w:r>
    </w:p>
    <w:p w14:paraId="54173C95" w14:textId="77777777" w:rsidR="004A45D1" w:rsidRDefault="007009D9">
      <w:pPr>
        <w:pStyle w:val="ListParagraph"/>
        <w:numPr>
          <w:ilvl w:val="1"/>
          <w:numId w:val="12"/>
        </w:numPr>
        <w:jc w:val="both"/>
        <w:rPr>
          <w:sz w:val="20"/>
          <w:szCs w:val="22"/>
          <w:lang w:val="en-US"/>
        </w:rPr>
      </w:pPr>
      <w:r>
        <w:rPr>
          <w:sz w:val="20"/>
          <w:szCs w:val="22"/>
          <w:lang w:val="en-US"/>
        </w:rPr>
        <w:t>Dedicated RRC signaling for SI update</w:t>
      </w:r>
    </w:p>
    <w:p w14:paraId="54173C96" w14:textId="77777777" w:rsidR="004A45D1" w:rsidRDefault="007009D9">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w:t>
            </w:r>
            <w:r>
              <w:rPr>
                <w:rFonts w:eastAsiaTheme="minorEastAsia"/>
                <w:lang w:val="en-US" w:eastAsia="zh-CN"/>
              </w:rPr>
              <w:lastRenderedPageBreak/>
              <w:t xml:space="preserve">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Yu Mincho"/>
                <w:lang w:val="en-US" w:eastAsia="ja-JP"/>
              </w:rPr>
            </w:pPr>
            <w:r>
              <w:rPr>
                <w:rFonts w:eastAsia="Yu Mincho"/>
                <w:lang w:val="en-US" w:eastAsia="ja-JP"/>
              </w:rPr>
              <w:t>Nokia, NSB</w:t>
            </w:r>
          </w:p>
        </w:tc>
        <w:tc>
          <w:tcPr>
            <w:tcW w:w="1372" w:type="dxa"/>
          </w:tcPr>
          <w:p w14:paraId="54173CB9" w14:textId="77777777" w:rsidR="004A45D1" w:rsidRDefault="004A45D1">
            <w:pPr>
              <w:tabs>
                <w:tab w:val="left" w:pos="551"/>
              </w:tabs>
              <w:rPr>
                <w:rFonts w:eastAsia="Yu Mincho"/>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Heading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Heading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Heading1"/>
              <w:numPr>
                <w:ilvl w:val="0"/>
                <w:numId w:val="0"/>
              </w:numPr>
              <w:ind w:left="432" w:hanging="432"/>
            </w:pPr>
            <w:r>
              <w:lastRenderedPageBreak/>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54173CDB"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54173CDF"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Heading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4173CED"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54173CEE"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Heading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Heading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Heading1"/>
        <w:numPr>
          <w:ilvl w:val="0"/>
          <w:numId w:val="0"/>
        </w:numPr>
        <w:ind w:left="432" w:hanging="432"/>
        <w:rPr>
          <w:lang w:val="en-US"/>
        </w:rPr>
      </w:pPr>
      <w:bookmarkStart w:id="32"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54173D3B"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4173D48"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4173D4B"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54173D4C"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54173D57"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r>
              <w:rPr>
                <w:rFonts w:eastAsiaTheme="minorEastAsia"/>
                <w:lang w:eastAsia="zh-CN"/>
              </w:rPr>
              <w:t>Rapeepat Ratasuk</w:t>
            </w:r>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r>
              <w:rPr>
                <w:lang w:val="en-US"/>
              </w:rPr>
              <w:t>Debdeep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proofErr w:type="spellStart"/>
            <w:r>
              <w:rPr>
                <w:lang w:val="en-US"/>
              </w:rPr>
              <w:t>Yuantao</w:t>
            </w:r>
            <w:proofErr w:type="spellEnd"/>
            <w:r>
              <w:rPr>
                <w:lang w:val="en-US"/>
              </w:rPr>
              <w:t xml:space="preserve">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2"/>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CB5992">
            <w:pPr>
              <w:rPr>
                <w:color w:val="0000FF"/>
                <w:u w:val="single"/>
                <w:lang w:val="en-US"/>
              </w:rPr>
            </w:pPr>
            <w:hyperlink r:id="rId17" w:history="1">
              <w:r w:rsidR="007009D9">
                <w:rPr>
                  <w:rStyle w:val="Hyperlink"/>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CB5992">
            <w:pPr>
              <w:rPr>
                <w:color w:val="0000FF"/>
                <w:u w:val="single"/>
                <w:lang w:val="en-US"/>
              </w:rPr>
            </w:pPr>
            <w:hyperlink r:id="rId18" w:history="1">
              <w:r w:rsidR="007009D9">
                <w:rPr>
                  <w:rStyle w:val="Hyperlink"/>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CB5992">
            <w:pPr>
              <w:rPr>
                <w:color w:val="0000FF"/>
                <w:u w:val="single"/>
                <w:lang w:val="en-US"/>
              </w:rPr>
            </w:pPr>
            <w:hyperlink r:id="rId19" w:history="1">
              <w:r w:rsidR="007009D9">
                <w:rPr>
                  <w:rStyle w:val="Hyperlink"/>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 xml:space="preserve">Huawei, </w:t>
            </w:r>
            <w:proofErr w:type="spellStart"/>
            <w:r>
              <w:rPr>
                <w:lang w:val="en-US"/>
              </w:rPr>
              <w:t>HiSilicon</w:t>
            </w:r>
            <w:proofErr w:type="spellEnd"/>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CB5992">
            <w:pPr>
              <w:rPr>
                <w:color w:val="0000FF"/>
                <w:u w:val="single"/>
                <w:lang w:val="en-US"/>
              </w:rPr>
            </w:pPr>
            <w:hyperlink r:id="rId20" w:history="1">
              <w:r w:rsidR="007009D9">
                <w:rPr>
                  <w:rStyle w:val="Hyperlink"/>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CB5992">
            <w:pPr>
              <w:rPr>
                <w:color w:val="0000FF"/>
                <w:u w:val="single"/>
                <w:lang w:val="en-US"/>
              </w:rPr>
            </w:pPr>
            <w:hyperlink r:id="rId21" w:history="1">
              <w:r w:rsidR="007009D9">
                <w:rPr>
                  <w:rStyle w:val="Hyperlink"/>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CB5992">
            <w:pPr>
              <w:rPr>
                <w:color w:val="0000FF"/>
                <w:u w:val="single"/>
                <w:lang w:val="en-US"/>
              </w:rPr>
            </w:pPr>
            <w:hyperlink r:id="rId22" w:history="1">
              <w:r w:rsidR="007009D9">
                <w:rPr>
                  <w:rStyle w:val="Hyperlink"/>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CB5992">
            <w:pPr>
              <w:rPr>
                <w:color w:val="0000FF"/>
                <w:u w:val="single"/>
                <w:lang w:val="en-US"/>
              </w:rPr>
            </w:pPr>
            <w:hyperlink r:id="rId23" w:history="1">
              <w:r w:rsidR="007009D9">
                <w:rPr>
                  <w:rStyle w:val="Hyperlink"/>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r>
              <w:rPr>
                <w:lang w:val="en-US"/>
              </w:rPr>
              <w:t>Spreadtrum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CB5992">
            <w:pPr>
              <w:rPr>
                <w:color w:val="0000FF"/>
                <w:u w:val="single"/>
                <w:lang w:val="en-US"/>
              </w:rPr>
            </w:pPr>
            <w:hyperlink r:id="rId24" w:history="1">
              <w:r w:rsidR="007009D9">
                <w:rPr>
                  <w:rStyle w:val="Hyperlink"/>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 xml:space="preserve">ZTE, </w:t>
            </w:r>
            <w:proofErr w:type="spellStart"/>
            <w:r>
              <w:rPr>
                <w:lang w:val="en-US"/>
              </w:rPr>
              <w:t>Sanechips</w:t>
            </w:r>
            <w:proofErr w:type="spellEnd"/>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CB5992">
            <w:pPr>
              <w:rPr>
                <w:color w:val="0000FF"/>
                <w:u w:val="single"/>
                <w:lang w:val="en-US"/>
              </w:rPr>
            </w:pPr>
            <w:hyperlink r:id="rId25" w:history="1">
              <w:r w:rsidR="007009D9">
                <w:rPr>
                  <w:rStyle w:val="Hyperlink"/>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CB5992">
            <w:pPr>
              <w:rPr>
                <w:color w:val="0000FF"/>
                <w:u w:val="single"/>
                <w:lang w:val="en-US"/>
              </w:rPr>
            </w:pPr>
            <w:hyperlink r:id="rId26" w:history="1">
              <w:r w:rsidR="007009D9">
                <w:rPr>
                  <w:rStyle w:val="Hyperlink"/>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CB5992">
            <w:pPr>
              <w:rPr>
                <w:color w:val="0000FF"/>
                <w:u w:val="single"/>
                <w:lang w:val="en-US"/>
              </w:rPr>
            </w:pPr>
            <w:hyperlink r:id="rId27" w:history="1">
              <w:r w:rsidR="007009D9">
                <w:rPr>
                  <w:rStyle w:val="Hyperlink"/>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CB5992">
            <w:pPr>
              <w:rPr>
                <w:color w:val="0000FF"/>
                <w:u w:val="single"/>
                <w:lang w:val="en-US"/>
              </w:rPr>
            </w:pPr>
            <w:hyperlink r:id="rId28" w:history="1">
              <w:r w:rsidR="007009D9">
                <w:rPr>
                  <w:rStyle w:val="Hyperlink"/>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CB5992">
            <w:pPr>
              <w:rPr>
                <w:color w:val="0000FF"/>
                <w:u w:val="single"/>
                <w:lang w:val="en-US"/>
              </w:rPr>
            </w:pPr>
            <w:hyperlink r:id="rId29" w:history="1">
              <w:r w:rsidR="007009D9">
                <w:rPr>
                  <w:rStyle w:val="Hyperlink"/>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CB5992">
            <w:pPr>
              <w:rPr>
                <w:lang w:val="en-US"/>
              </w:rPr>
            </w:pPr>
            <w:hyperlink r:id="rId30" w:history="1">
              <w:r w:rsidR="007009D9">
                <w:rPr>
                  <w:rStyle w:val="Hyperlink"/>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CB5992">
            <w:pPr>
              <w:rPr>
                <w:color w:val="0000FF"/>
                <w:u w:val="single"/>
                <w:lang w:val="en-US"/>
              </w:rPr>
            </w:pPr>
            <w:hyperlink r:id="rId31" w:history="1">
              <w:r w:rsidR="007009D9">
                <w:rPr>
                  <w:rStyle w:val="Hyperlink"/>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CB5992">
            <w:pPr>
              <w:rPr>
                <w:color w:val="0000FF"/>
                <w:u w:val="single"/>
                <w:lang w:val="en-US"/>
              </w:rPr>
            </w:pPr>
            <w:hyperlink r:id="rId32" w:history="1">
              <w:r w:rsidR="007009D9">
                <w:rPr>
                  <w:rStyle w:val="Hyperlink"/>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CB5992">
            <w:pPr>
              <w:rPr>
                <w:color w:val="0000FF"/>
                <w:u w:val="single"/>
                <w:lang w:val="en-US"/>
              </w:rPr>
            </w:pPr>
            <w:hyperlink r:id="rId33" w:history="1">
              <w:r w:rsidR="007009D9">
                <w:rPr>
                  <w:rStyle w:val="Hyperlink"/>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54173DEA" w14:textId="77777777" w:rsidR="004A45D1" w:rsidRDefault="00CB5992">
            <w:pPr>
              <w:rPr>
                <w:color w:val="0000FF"/>
                <w:u w:val="single"/>
                <w:lang w:val="en-US"/>
              </w:rPr>
            </w:pPr>
            <w:hyperlink r:id="rId34" w:history="1">
              <w:r w:rsidR="007009D9">
                <w:rPr>
                  <w:rStyle w:val="Hyperlink"/>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54173DEF" w14:textId="77777777" w:rsidR="004A45D1" w:rsidRDefault="00CB5992">
            <w:pPr>
              <w:rPr>
                <w:color w:val="0000FF"/>
                <w:u w:val="single"/>
                <w:lang w:val="en-US"/>
              </w:rPr>
            </w:pPr>
            <w:hyperlink r:id="rId35" w:history="1">
              <w:r w:rsidR="007009D9">
                <w:rPr>
                  <w:rStyle w:val="Hyperlink"/>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CB5992">
            <w:pPr>
              <w:rPr>
                <w:color w:val="0000FF"/>
                <w:u w:val="single"/>
                <w:lang w:val="en-US"/>
              </w:rPr>
            </w:pPr>
            <w:hyperlink r:id="rId36" w:history="1">
              <w:r w:rsidR="007009D9">
                <w:rPr>
                  <w:rStyle w:val="Hyperlink"/>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54173DF9" w14:textId="77777777" w:rsidR="004A45D1" w:rsidRDefault="00CB5992">
            <w:pPr>
              <w:rPr>
                <w:color w:val="0000FF"/>
                <w:u w:val="single"/>
                <w:lang w:val="en-US"/>
              </w:rPr>
            </w:pPr>
            <w:hyperlink r:id="rId37" w:history="1">
              <w:r w:rsidR="007009D9">
                <w:rPr>
                  <w:rStyle w:val="Hyperlink"/>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CB5992">
            <w:pPr>
              <w:rPr>
                <w:color w:val="0000FF"/>
                <w:u w:val="single"/>
                <w:lang w:val="en-US"/>
              </w:rPr>
            </w:pPr>
            <w:hyperlink r:id="rId38" w:history="1">
              <w:r w:rsidR="007009D9">
                <w:rPr>
                  <w:rStyle w:val="Hyperlink"/>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CB5992">
            <w:pPr>
              <w:rPr>
                <w:color w:val="0000FF"/>
                <w:u w:val="single"/>
                <w:lang w:val="en-US"/>
              </w:rPr>
            </w:pPr>
            <w:hyperlink r:id="rId39" w:history="1">
              <w:r w:rsidR="007009D9">
                <w:rPr>
                  <w:rStyle w:val="Hyperlink"/>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CB5992">
            <w:pPr>
              <w:rPr>
                <w:color w:val="0000FF"/>
                <w:u w:val="single"/>
                <w:lang w:val="en-US"/>
              </w:rPr>
            </w:pPr>
            <w:hyperlink r:id="rId40" w:history="1">
              <w:r w:rsidR="007009D9">
                <w:rPr>
                  <w:rStyle w:val="Hyperlink"/>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54173E0A" w14:textId="77777777" w:rsidR="004A45D1" w:rsidRDefault="007009D9">
            <w:pPr>
              <w:rPr>
                <w:lang w:val="en-US"/>
              </w:rPr>
            </w:pPr>
            <w:proofErr w:type="spellStart"/>
            <w:r>
              <w:rPr>
                <w:lang w:val="en-US"/>
              </w:rPr>
              <w:t>InterDigital</w:t>
            </w:r>
            <w:proofErr w:type="spellEnd"/>
            <w:r>
              <w:rPr>
                <w:lang w:val="en-US"/>
              </w:rPr>
              <w:t>,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CB5992">
            <w:pPr>
              <w:rPr>
                <w:color w:val="0000FF"/>
                <w:u w:val="single"/>
                <w:lang w:val="en-US"/>
              </w:rPr>
            </w:pPr>
            <w:hyperlink r:id="rId41" w:history="1">
              <w:r w:rsidR="007009D9">
                <w:rPr>
                  <w:rStyle w:val="Hyperlink"/>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CB5992">
            <w:pPr>
              <w:rPr>
                <w:color w:val="0000FF"/>
                <w:u w:val="single"/>
                <w:lang w:val="en-US"/>
              </w:rPr>
            </w:pPr>
            <w:hyperlink r:id="rId42" w:history="1">
              <w:r w:rsidR="007009D9">
                <w:rPr>
                  <w:rStyle w:val="Hyperlink"/>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CB5992">
            <w:pPr>
              <w:rPr>
                <w:color w:val="0000FF"/>
                <w:u w:val="single"/>
                <w:lang w:val="en-US"/>
              </w:rPr>
            </w:pPr>
            <w:hyperlink r:id="rId43" w:history="1">
              <w:r w:rsidR="007009D9">
                <w:rPr>
                  <w:rStyle w:val="Hyperlink"/>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CB5992">
            <w:pPr>
              <w:rPr>
                <w:color w:val="0000FF"/>
                <w:u w:val="single"/>
                <w:lang w:val="en-US"/>
              </w:rPr>
            </w:pPr>
            <w:hyperlink r:id="rId44" w:history="1">
              <w:r w:rsidR="007009D9">
                <w:rPr>
                  <w:rStyle w:val="Hyperlink"/>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CB5992">
            <w:pPr>
              <w:rPr>
                <w:lang w:val="en-US"/>
              </w:rPr>
            </w:pPr>
            <w:hyperlink r:id="rId45" w:history="1">
              <w:r w:rsidR="007009D9">
                <w:rPr>
                  <w:rStyle w:val="Hyperlink"/>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proofErr w:type="spellStart"/>
            <w:r>
              <w:rPr>
                <w:lang w:val="en-US"/>
              </w:rPr>
              <w:t>ASUSTeK</w:t>
            </w:r>
            <w:proofErr w:type="spellEnd"/>
            <w:r>
              <w:rPr>
                <w:lang w:val="en-US"/>
              </w:rPr>
              <w:t xml:space="preserve">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CB5992">
            <w:pPr>
              <w:rPr>
                <w:rStyle w:val="Hyperlink"/>
                <w:color w:val="0000FF"/>
                <w:lang w:val="en-US"/>
              </w:rPr>
            </w:pPr>
            <w:hyperlink r:id="rId46" w:history="1">
              <w:r w:rsidR="007009D9">
                <w:rPr>
                  <w:rStyle w:val="Hyperlink"/>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CB5992">
            <w:pPr>
              <w:rPr>
                <w:rStyle w:val="Hyperlink"/>
                <w:color w:val="0000FF"/>
                <w:lang w:val="en-US"/>
              </w:rPr>
            </w:pPr>
            <w:hyperlink r:id="rId47" w:history="1">
              <w:r w:rsidR="007009D9">
                <w:rPr>
                  <w:rStyle w:val="Hyperlink"/>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CB5992">
            <w:pPr>
              <w:rPr>
                <w:lang w:val="en-US"/>
              </w:rPr>
            </w:pPr>
            <w:hyperlink r:id="rId48" w:history="1">
              <w:r w:rsidR="007009D9">
                <w:rPr>
                  <w:rStyle w:val="Hyperlink"/>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CB5992">
            <w:pPr>
              <w:rPr>
                <w:color w:val="0000FF"/>
                <w:u w:val="single"/>
                <w:lang w:val="en-US"/>
              </w:rPr>
            </w:pPr>
            <w:hyperlink r:id="rId49" w:history="1">
              <w:r w:rsidR="007009D9">
                <w:rPr>
                  <w:rStyle w:val="Hyperlink"/>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 xml:space="preserve">ZTE, </w:t>
            </w:r>
            <w:proofErr w:type="spellStart"/>
            <w:r>
              <w:rPr>
                <w:lang w:val="en-US"/>
              </w:rPr>
              <w:t>Sanechips</w:t>
            </w:r>
            <w:proofErr w:type="spellEnd"/>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CB5992">
            <w:pPr>
              <w:rPr>
                <w:color w:val="0000FF"/>
                <w:u w:val="single"/>
                <w:lang w:val="en-US"/>
              </w:rPr>
            </w:pPr>
            <w:hyperlink r:id="rId50" w:history="1">
              <w:r w:rsidR="007009D9">
                <w:rPr>
                  <w:rStyle w:val="Hyperlink"/>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CB5992">
            <w:pPr>
              <w:rPr>
                <w:lang w:val="en-US"/>
              </w:rPr>
            </w:pPr>
            <w:hyperlink r:id="rId51" w:history="1">
              <w:r w:rsidR="007009D9">
                <w:rPr>
                  <w:rStyle w:val="Hyperlink"/>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54173E41" w14:textId="77777777" w:rsidR="004A45D1" w:rsidRDefault="007009D9">
            <w:pPr>
              <w:rPr>
                <w:lang w:val="en-US"/>
              </w:rPr>
            </w:pPr>
            <w:r>
              <w:rPr>
                <w:lang w:val="en-US"/>
              </w:rPr>
              <w:t>Spreadtrum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CB5992">
            <w:pPr>
              <w:rPr>
                <w:lang w:val="en-US"/>
              </w:rPr>
            </w:pPr>
            <w:hyperlink r:id="rId52" w:history="1">
              <w:r w:rsidR="007009D9">
                <w:rPr>
                  <w:rStyle w:val="Hyperlink"/>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CB5992">
            <w:pPr>
              <w:rPr>
                <w:lang w:val="en-US"/>
              </w:rPr>
            </w:pPr>
            <w:hyperlink r:id="rId53" w:history="1">
              <w:r w:rsidR="007009D9">
                <w:rPr>
                  <w:rStyle w:val="Hyperlink"/>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CB5992">
            <w:pPr>
              <w:rPr>
                <w:lang w:val="en-US"/>
              </w:rPr>
            </w:pPr>
            <w:hyperlink r:id="rId54" w:history="1">
              <w:r w:rsidR="007009D9">
                <w:rPr>
                  <w:rStyle w:val="Hyperlink"/>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 xml:space="preserve">Huawei, </w:t>
            </w:r>
            <w:proofErr w:type="spellStart"/>
            <w:r>
              <w:rPr>
                <w:lang w:val="en-US"/>
              </w:rPr>
              <w:t>HiSilicon</w:t>
            </w:r>
            <w:proofErr w:type="spellEnd"/>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CB5992">
            <w:pPr>
              <w:rPr>
                <w:lang w:val="en-US"/>
              </w:rPr>
            </w:pPr>
            <w:hyperlink r:id="rId55" w:history="1">
              <w:r w:rsidR="007009D9">
                <w:rPr>
                  <w:rStyle w:val="Hyperlink"/>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CB5992">
            <w:pPr>
              <w:rPr>
                <w:lang w:val="en-US"/>
              </w:rPr>
            </w:pPr>
            <w:hyperlink r:id="rId56" w:history="1">
              <w:r w:rsidR="007009D9">
                <w:rPr>
                  <w:rStyle w:val="Hyperlink"/>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CB5992">
            <w:pPr>
              <w:rPr>
                <w:color w:val="0000FF"/>
                <w:u w:val="single"/>
                <w:lang w:val="en-US"/>
              </w:rPr>
            </w:pPr>
            <w:hyperlink r:id="rId57" w:history="1">
              <w:r w:rsidR="007009D9">
                <w:rPr>
                  <w:rStyle w:val="Hyperlink"/>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CB5992">
            <w:pPr>
              <w:rPr>
                <w:color w:val="0000FF"/>
                <w:u w:val="single"/>
                <w:lang w:val="en-US"/>
              </w:rPr>
            </w:pPr>
            <w:hyperlink r:id="rId58" w:history="1">
              <w:r w:rsidR="007009D9">
                <w:rPr>
                  <w:rStyle w:val="Hyperlink"/>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CB5992">
            <w:hyperlink r:id="rId59" w:history="1">
              <w:r w:rsidR="007009D9">
                <w:rPr>
                  <w:rStyle w:val="Hyperlink"/>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14:paraId="54173E6C" w14:textId="77777777" w:rsidR="00E10051" w:rsidRDefault="00CB5992" w:rsidP="00E10051">
            <w:hyperlink r:id="rId60" w:history="1">
              <w:r w:rsidR="00E10051">
                <w:rPr>
                  <w:rStyle w:val="Hyperlink"/>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5DC2A" w14:textId="77777777" w:rsidR="00CB5992" w:rsidRDefault="00CB5992" w:rsidP="00FE4A86">
      <w:pPr>
        <w:spacing w:after="0" w:line="240" w:lineRule="auto"/>
      </w:pPr>
      <w:r>
        <w:separator/>
      </w:r>
    </w:p>
  </w:endnote>
  <w:endnote w:type="continuationSeparator" w:id="0">
    <w:p w14:paraId="4DFC34F6" w14:textId="77777777" w:rsidR="00CB5992" w:rsidRDefault="00CB5992"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96BCD" w14:textId="77777777" w:rsidR="00CB5992" w:rsidRDefault="00CB5992" w:rsidP="00FE4A86">
      <w:pPr>
        <w:spacing w:after="0" w:line="240" w:lineRule="auto"/>
      </w:pPr>
      <w:r>
        <w:separator/>
      </w:r>
    </w:p>
  </w:footnote>
  <w:footnote w:type="continuationSeparator" w:id="0">
    <w:p w14:paraId="79EF5E81" w14:textId="77777777" w:rsidR="00CB5992" w:rsidRDefault="00CB5992" w:rsidP="00F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329DF"/>
    <w:multiLevelType w:val="hybridMultilevel"/>
    <w:tmpl w:val="1BCE0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8435490"/>
    <w:multiLevelType w:val="hybridMultilevel"/>
    <w:tmpl w:val="9D7AD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95E48"/>
    <w:multiLevelType w:val="hybridMultilevel"/>
    <w:tmpl w:val="7D780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2144C62"/>
    <w:multiLevelType w:val="hybridMultilevel"/>
    <w:tmpl w:val="2CC29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AA55081"/>
    <w:multiLevelType w:val="hybridMultilevel"/>
    <w:tmpl w:val="3FC60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21"/>
    <w:lvlOverride w:ilvl="0">
      <w:startOverride w:val="1"/>
    </w:lvlOverride>
  </w:num>
  <w:num w:numId="6">
    <w:abstractNumId w:val="22"/>
  </w:num>
  <w:num w:numId="7">
    <w:abstractNumId w:val="27"/>
  </w:num>
  <w:num w:numId="8">
    <w:abstractNumId w:val="9"/>
  </w:num>
  <w:num w:numId="9">
    <w:abstractNumId w:val="12"/>
  </w:num>
  <w:num w:numId="10">
    <w:abstractNumId w:val="33"/>
  </w:num>
  <w:num w:numId="11">
    <w:abstractNumId w:val="35"/>
  </w:num>
  <w:num w:numId="12">
    <w:abstractNumId w:val="10"/>
  </w:num>
  <w:num w:numId="13">
    <w:abstractNumId w:val="38"/>
  </w:num>
  <w:num w:numId="14">
    <w:abstractNumId w:val="28"/>
  </w:num>
  <w:num w:numId="15">
    <w:abstractNumId w:val="20"/>
  </w:num>
  <w:num w:numId="16">
    <w:abstractNumId w:val="25"/>
  </w:num>
  <w:num w:numId="17">
    <w:abstractNumId w:val="23"/>
  </w:num>
  <w:num w:numId="18">
    <w:abstractNumId w:val="19"/>
  </w:num>
  <w:num w:numId="19">
    <w:abstractNumId w:val="39"/>
  </w:num>
  <w:num w:numId="20">
    <w:abstractNumId w:val="32"/>
  </w:num>
  <w:num w:numId="21">
    <w:abstractNumId w:val="30"/>
  </w:num>
  <w:num w:numId="22">
    <w:abstractNumId w:val="41"/>
  </w:num>
  <w:num w:numId="23">
    <w:abstractNumId w:val="18"/>
  </w:num>
  <w:num w:numId="24">
    <w:abstractNumId w:val="40"/>
  </w:num>
  <w:num w:numId="25">
    <w:abstractNumId w:val="44"/>
  </w:num>
  <w:num w:numId="26">
    <w:abstractNumId w:val="15"/>
  </w:num>
  <w:num w:numId="27">
    <w:abstractNumId w:val="31"/>
  </w:num>
  <w:num w:numId="28">
    <w:abstractNumId w:val="37"/>
  </w:num>
  <w:num w:numId="29">
    <w:abstractNumId w:val="24"/>
  </w:num>
  <w:num w:numId="30">
    <w:abstractNumId w:val="8"/>
  </w:num>
  <w:num w:numId="31">
    <w:abstractNumId w:val="47"/>
  </w:num>
  <w:num w:numId="32">
    <w:abstractNumId w:val="11"/>
  </w:num>
  <w:num w:numId="33">
    <w:abstractNumId w:val="29"/>
  </w:num>
  <w:num w:numId="34">
    <w:abstractNumId w:val="34"/>
  </w:num>
  <w:num w:numId="35">
    <w:abstractNumId w:val="5"/>
  </w:num>
  <w:num w:numId="36">
    <w:abstractNumId w:val="17"/>
  </w:num>
  <w:num w:numId="37">
    <w:abstractNumId w:val="46"/>
  </w:num>
  <w:num w:numId="38">
    <w:abstractNumId w:val="3"/>
  </w:num>
  <w:num w:numId="39">
    <w:abstractNumId w:val="4"/>
  </w:num>
  <w:num w:numId="40">
    <w:abstractNumId w:val="6"/>
  </w:num>
  <w:num w:numId="41">
    <w:abstractNumId w:val="26"/>
  </w:num>
  <w:num w:numId="42">
    <w:abstractNumId w:val="45"/>
  </w:num>
  <w:num w:numId="43">
    <w:abstractNumId w:val="42"/>
  </w:num>
  <w:num w:numId="44">
    <w:abstractNumId w:val="14"/>
  </w:num>
  <w:num w:numId="45">
    <w:abstractNumId w:val="36"/>
  </w:num>
  <w:num w:numId="46">
    <w:abstractNumId w:val="43"/>
  </w:num>
  <w:num w:numId="47">
    <w:abstractNumId w:val="7"/>
  </w:num>
  <w:num w:numId="48">
    <w:abstractNumId w:val="12"/>
  </w:num>
  <w:num w:numId="49">
    <w:abstractNumId w:val="3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FDA"/>
    <w:pPr>
      <w:spacing w:after="180"/>
    </w:pPr>
    <w:rPr>
      <w:lang w:val="en-GB"/>
    </w:rPr>
  </w:style>
  <w:style w:type="paragraph" w:styleId="Heading1">
    <w:name w:val="heading 1"/>
    <w:basedOn w:val="Normal"/>
    <w:next w:val="Normal"/>
    <w:qFormat/>
    <w:rsid w:val="00FD6FDA"/>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D6FDA"/>
    <w:pPr>
      <w:numPr>
        <w:ilvl w:val="1"/>
      </w:numPr>
      <w:spacing w:before="180"/>
      <w:outlineLvl w:val="1"/>
    </w:pPr>
    <w:rPr>
      <w:sz w:val="32"/>
    </w:rPr>
  </w:style>
  <w:style w:type="paragraph" w:styleId="Heading3">
    <w:name w:val="heading 3"/>
    <w:basedOn w:val="Heading2"/>
    <w:next w:val="Normal"/>
    <w:link w:val="Heading3Char"/>
    <w:qFormat/>
    <w:rsid w:val="00FD6FDA"/>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D6FDA"/>
    <w:pPr>
      <w:numPr>
        <w:ilvl w:val="3"/>
      </w:numPr>
      <w:ind w:left="576" w:hanging="576"/>
      <w:outlineLvl w:val="3"/>
    </w:pPr>
    <w:rPr>
      <w:sz w:val="24"/>
    </w:rPr>
  </w:style>
  <w:style w:type="paragraph" w:styleId="Heading5">
    <w:name w:val="heading 5"/>
    <w:basedOn w:val="Heading4"/>
    <w:next w:val="Normal"/>
    <w:qFormat/>
    <w:rsid w:val="00FD6FDA"/>
    <w:pPr>
      <w:numPr>
        <w:ilvl w:val="4"/>
      </w:numPr>
      <w:ind w:left="576" w:hanging="576"/>
      <w:outlineLvl w:val="4"/>
    </w:pPr>
    <w:rPr>
      <w:sz w:val="22"/>
    </w:rPr>
  </w:style>
  <w:style w:type="paragraph" w:styleId="Heading6">
    <w:name w:val="heading 6"/>
    <w:basedOn w:val="Normal"/>
    <w:next w:val="Normal"/>
    <w:qFormat/>
    <w:rsid w:val="00FD6FDA"/>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D6FDA"/>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D6FDA"/>
    <w:pPr>
      <w:numPr>
        <w:ilvl w:val="7"/>
      </w:numPr>
      <w:tabs>
        <w:tab w:val="left" w:pos="360"/>
        <w:tab w:val="left" w:pos="926"/>
      </w:tabs>
      <w:ind w:left="432" w:hanging="432"/>
      <w:outlineLvl w:val="7"/>
    </w:pPr>
  </w:style>
  <w:style w:type="paragraph" w:styleId="Heading9">
    <w:name w:val="heading 9"/>
    <w:basedOn w:val="Heading8"/>
    <w:next w:val="Normal"/>
    <w:qFormat/>
    <w:rsid w:val="00FD6FDA"/>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D6FDA"/>
    <w:pPr>
      <w:ind w:left="2268" w:hanging="2268"/>
    </w:pPr>
  </w:style>
  <w:style w:type="paragraph" w:styleId="TOC6">
    <w:name w:val="toc 6"/>
    <w:basedOn w:val="TOC5"/>
    <w:next w:val="Normal"/>
    <w:semiHidden/>
    <w:qFormat/>
    <w:rsid w:val="00FD6FDA"/>
    <w:pPr>
      <w:ind w:left="1985" w:hanging="1985"/>
    </w:pPr>
  </w:style>
  <w:style w:type="paragraph" w:styleId="TOC5">
    <w:name w:val="toc 5"/>
    <w:basedOn w:val="TOC4"/>
    <w:next w:val="Normal"/>
    <w:semiHidden/>
    <w:qFormat/>
    <w:rsid w:val="00FD6FDA"/>
    <w:pPr>
      <w:ind w:left="1701" w:hanging="1701"/>
    </w:pPr>
  </w:style>
  <w:style w:type="paragraph" w:styleId="TOC4">
    <w:name w:val="toc 4"/>
    <w:basedOn w:val="TOC3"/>
    <w:next w:val="Normal"/>
    <w:semiHidden/>
    <w:qFormat/>
    <w:rsid w:val="00FD6FDA"/>
    <w:pPr>
      <w:ind w:left="1418" w:hanging="1418"/>
    </w:pPr>
  </w:style>
  <w:style w:type="paragraph" w:styleId="TOC3">
    <w:name w:val="toc 3"/>
    <w:basedOn w:val="TOC2"/>
    <w:next w:val="Normal"/>
    <w:uiPriority w:val="39"/>
    <w:qFormat/>
    <w:rsid w:val="00FD6FDA"/>
    <w:pPr>
      <w:ind w:left="1134" w:hanging="1134"/>
    </w:pPr>
  </w:style>
  <w:style w:type="paragraph" w:styleId="TOC2">
    <w:name w:val="toc 2"/>
    <w:basedOn w:val="TOC1"/>
    <w:next w:val="Normal"/>
    <w:uiPriority w:val="39"/>
    <w:qFormat/>
    <w:rsid w:val="00FD6FDA"/>
    <w:pPr>
      <w:keepNext w:val="0"/>
      <w:spacing w:before="0"/>
      <w:ind w:left="851" w:hanging="851"/>
    </w:pPr>
    <w:rPr>
      <w:sz w:val="20"/>
    </w:rPr>
  </w:style>
  <w:style w:type="paragraph" w:styleId="TOC1">
    <w:name w:val="toc 1"/>
    <w:basedOn w:val="Normal"/>
    <w:next w:val="Normal"/>
    <w:uiPriority w:val="39"/>
    <w:qFormat/>
    <w:rsid w:val="00FD6FDA"/>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D6FDA"/>
    <w:pPr>
      <w:numPr>
        <w:numId w:val="2"/>
      </w:numPr>
      <w:contextualSpacing/>
    </w:pPr>
  </w:style>
  <w:style w:type="paragraph" w:styleId="DocumentMap">
    <w:name w:val="Document Map"/>
    <w:basedOn w:val="Normal"/>
    <w:link w:val="DocumentMapChar"/>
    <w:semiHidden/>
    <w:unhideWhenUsed/>
    <w:qFormat/>
    <w:rsid w:val="00FD6FDA"/>
    <w:rPr>
      <w:rFonts w:ascii="SimSun" w:eastAsia="SimSun"/>
      <w:sz w:val="18"/>
      <w:szCs w:val="18"/>
    </w:rPr>
  </w:style>
  <w:style w:type="paragraph" w:styleId="CommentText">
    <w:name w:val="annotation text"/>
    <w:basedOn w:val="Normal"/>
    <w:link w:val="CommentTextChar"/>
    <w:uiPriority w:val="99"/>
    <w:qFormat/>
    <w:rsid w:val="00FD6FDA"/>
  </w:style>
  <w:style w:type="paragraph" w:styleId="ListBullet3">
    <w:name w:val="List Bullet 3"/>
    <w:basedOn w:val="Normal"/>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D6FDA"/>
    <w:pPr>
      <w:overflowPunct w:val="0"/>
      <w:spacing w:after="120"/>
      <w:jc w:val="both"/>
    </w:pPr>
    <w:rPr>
      <w:rFonts w:ascii="Arial" w:hAnsi="Arial"/>
      <w:lang w:val="en-US" w:eastAsia="zh-CN"/>
    </w:rPr>
  </w:style>
  <w:style w:type="paragraph" w:styleId="TOC8">
    <w:name w:val="toc 8"/>
    <w:basedOn w:val="TOC1"/>
    <w:next w:val="Normal"/>
    <w:uiPriority w:val="39"/>
    <w:qFormat/>
    <w:rsid w:val="00FD6FDA"/>
    <w:pPr>
      <w:spacing w:before="180"/>
      <w:ind w:left="2693" w:hanging="2693"/>
    </w:pPr>
    <w:rPr>
      <w:b/>
    </w:rPr>
  </w:style>
  <w:style w:type="paragraph" w:styleId="BalloonText">
    <w:name w:val="Balloon Text"/>
    <w:basedOn w:val="Normal"/>
    <w:qFormat/>
    <w:rsid w:val="00FD6FDA"/>
    <w:pPr>
      <w:spacing w:after="0"/>
    </w:pPr>
    <w:rPr>
      <w:rFonts w:ascii="Segoe UI" w:hAnsi="Segoe UI" w:cs="Segoe UI"/>
      <w:sz w:val="18"/>
      <w:szCs w:val="18"/>
    </w:rPr>
  </w:style>
  <w:style w:type="paragraph" w:styleId="Footer">
    <w:name w:val="footer"/>
    <w:basedOn w:val="Header"/>
    <w:qFormat/>
    <w:rsid w:val="00FD6FDA"/>
    <w:pPr>
      <w:jc w:val="center"/>
    </w:pPr>
    <w:rPr>
      <w:i/>
    </w:rPr>
  </w:style>
  <w:style w:type="paragraph" w:styleId="Header">
    <w:name w:val="header"/>
    <w:basedOn w:val="Normal"/>
    <w:link w:val="HeaderChar"/>
    <w:qFormat/>
    <w:rsid w:val="00FD6FDA"/>
    <w:pPr>
      <w:widowControl w:val="0"/>
      <w:overflowPunct w:val="0"/>
      <w:textAlignment w:val="baseline"/>
    </w:pPr>
    <w:rPr>
      <w:rFonts w:ascii="Arial" w:hAnsi="Arial"/>
      <w:b/>
      <w:sz w:val="18"/>
      <w:lang w:eastAsia="ja-JP"/>
    </w:rPr>
  </w:style>
  <w:style w:type="paragraph" w:styleId="List">
    <w:name w:val="List"/>
    <w:basedOn w:val="BodyText"/>
    <w:qFormat/>
    <w:rsid w:val="00FD6FDA"/>
    <w:rPr>
      <w:rFonts w:cs="Lohit Devanagari"/>
    </w:rPr>
  </w:style>
  <w:style w:type="paragraph" w:styleId="FootnoteText">
    <w:name w:val="footnote text"/>
    <w:basedOn w:val="Normal"/>
    <w:link w:val="FootnoteTextChar"/>
    <w:uiPriority w:val="99"/>
    <w:unhideWhenUsed/>
    <w:qFormat/>
    <w:rsid w:val="00FD6FDA"/>
    <w:pPr>
      <w:spacing w:after="0"/>
    </w:pPr>
    <w:rPr>
      <w:rFonts w:eastAsiaTheme="minorHAnsi"/>
      <w:lang w:val="en-US"/>
    </w:rPr>
  </w:style>
  <w:style w:type="paragraph" w:styleId="TOC9">
    <w:name w:val="toc 9"/>
    <w:basedOn w:val="TOC8"/>
    <w:next w:val="Normal"/>
    <w:uiPriority w:val="39"/>
    <w:qFormat/>
    <w:rsid w:val="00FD6FDA"/>
    <w:pPr>
      <w:ind w:left="1418" w:hanging="1418"/>
    </w:pPr>
  </w:style>
  <w:style w:type="paragraph" w:styleId="NormalWeb">
    <w:name w:val="Normal (Web)"/>
    <w:basedOn w:val="Normal"/>
    <w:uiPriority w:val="99"/>
    <w:unhideWhenUsed/>
    <w:qFormat/>
    <w:rsid w:val="00FD6FDA"/>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D6FDA"/>
    <w:rPr>
      <w:b/>
      <w:bCs/>
    </w:rPr>
  </w:style>
  <w:style w:type="table" w:styleId="TableGrid">
    <w:name w:val="Table Grid"/>
    <w:basedOn w:val="TableNormal"/>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D6FDA"/>
    <w:rPr>
      <w:color w:val="954F72"/>
      <w:u w:val="single"/>
    </w:rPr>
  </w:style>
  <w:style w:type="character" w:styleId="Hyperlink">
    <w:name w:val="Hyperlink"/>
    <w:basedOn w:val="DefaultParagraphFont"/>
    <w:uiPriority w:val="99"/>
    <w:unhideWhenUsed/>
    <w:qFormat/>
    <w:rsid w:val="00FD6FDA"/>
    <w:rPr>
      <w:color w:val="0563C1" w:themeColor="hyperlink"/>
      <w:u w:val="single"/>
    </w:rPr>
  </w:style>
  <w:style w:type="character" w:styleId="CommentReference">
    <w:name w:val="annotation reference"/>
    <w:uiPriority w:val="99"/>
    <w:qFormat/>
    <w:rsid w:val="00FD6FDA"/>
    <w:rPr>
      <w:sz w:val="16"/>
      <w:szCs w:val="16"/>
    </w:rPr>
  </w:style>
  <w:style w:type="character" w:styleId="FootnoteReference">
    <w:name w:val="footnote reference"/>
    <w:basedOn w:val="DefaultParagraphFont"/>
    <w:uiPriority w:val="99"/>
    <w:unhideWhenUsed/>
    <w:qFormat/>
    <w:rsid w:val="00FD6FDA"/>
    <w:rPr>
      <w:vertAlign w:val="superscript"/>
    </w:rPr>
  </w:style>
  <w:style w:type="character" w:customStyle="1" w:styleId="ZGSM">
    <w:name w:val="ZGSM"/>
    <w:qFormat/>
    <w:rsid w:val="00FD6FDA"/>
  </w:style>
  <w:style w:type="character" w:customStyle="1" w:styleId="HeaderChar">
    <w:name w:val="Header Char"/>
    <w:link w:val="Header"/>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Heading8Char">
    <w:name w:val="Heading 8 Char"/>
    <w:link w:val="Heading8"/>
    <w:qFormat/>
    <w:rsid w:val="00FD6FDA"/>
    <w:rPr>
      <w:rFonts w:ascii="Arial" w:hAnsi="Arial"/>
      <w:sz w:val="36"/>
      <w:lang w:val="en-GB" w:eastAsia="en-US"/>
    </w:rPr>
  </w:style>
  <w:style w:type="character" w:customStyle="1" w:styleId="Heading3Char">
    <w:name w:val="Heading 3 Char"/>
    <w:link w:val="Heading3"/>
    <w:qFormat/>
    <w:rsid w:val="00FD6FDA"/>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D6FDA"/>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FD6FDA"/>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D6FDA"/>
    <w:rPr>
      <w:lang w:val="en-GB" w:eastAsia="en-US"/>
    </w:rPr>
  </w:style>
  <w:style w:type="character" w:customStyle="1" w:styleId="CommentSubjectChar">
    <w:name w:val="Comment Subject Char"/>
    <w:link w:val="CommentSubject"/>
    <w:qFormat/>
    <w:rsid w:val="00FD6FDA"/>
    <w:rPr>
      <w:b/>
      <w:bCs/>
      <w:lang w:val="en-GB" w:eastAsia="en-US"/>
    </w:rPr>
  </w:style>
  <w:style w:type="character" w:customStyle="1" w:styleId="BodyTextChar">
    <w:name w:val="Body Text Char"/>
    <w:link w:val="BodyText"/>
    <w:qFormat/>
    <w:rsid w:val="00FD6FDA"/>
    <w:rPr>
      <w:rFonts w:ascii="Arial" w:hAnsi="Arial"/>
      <w:b/>
      <w:sz w:val="18"/>
      <w:lang w:val="en-GB" w:eastAsia="ja-JP"/>
    </w:rPr>
  </w:style>
  <w:style w:type="character" w:customStyle="1" w:styleId="CaptionChar">
    <w:name w:val="Caption Char"/>
    <w:basedOn w:val="DefaultParagraphFont"/>
    <w:link w:val="Caption"/>
    <w:qFormat/>
    <w:rsid w:val="00FD6FDA"/>
    <w:rPr>
      <w:rFonts w:ascii="Arial" w:hAnsi="Arial"/>
      <w:lang w:val="en-US" w:eastAsia="zh-CN"/>
    </w:rPr>
  </w:style>
  <w:style w:type="character" w:customStyle="1" w:styleId="Mention1">
    <w:name w:val="Mention1"/>
    <w:basedOn w:val="DefaultParagraphFont"/>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Normal"/>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Normal"/>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SimSun" w:cs="Times New Roman"/>
    </w:rPr>
  </w:style>
  <w:style w:type="character" w:customStyle="1" w:styleId="ListLabel23">
    <w:name w:val="ListLabel 23"/>
    <w:qFormat/>
    <w:rsid w:val="00FD6FDA"/>
    <w:rPr>
      <w:rFonts w:eastAsia="SimSun"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SimSun"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SimSun"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Normal"/>
    <w:next w:val="BodyText"/>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D6FDA"/>
    <w:pPr>
      <w:suppressLineNumbers/>
    </w:pPr>
    <w:rPr>
      <w:rFonts w:cs="Lohit Devanagari"/>
    </w:rPr>
  </w:style>
  <w:style w:type="paragraph" w:customStyle="1" w:styleId="H6">
    <w:name w:val="H6"/>
    <w:basedOn w:val="Heading5"/>
    <w:qFormat/>
    <w:rsid w:val="00FD6FDA"/>
    <w:pPr>
      <w:ind w:left="1985" w:hanging="1985"/>
    </w:pPr>
    <w:rPr>
      <w:sz w:val="20"/>
    </w:rPr>
  </w:style>
  <w:style w:type="paragraph" w:customStyle="1" w:styleId="EQ">
    <w:name w:val="EQ"/>
    <w:basedOn w:val="Normal"/>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Heading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Normal"/>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Normal"/>
    <w:qFormat/>
    <w:rsid w:val="00FD6FDA"/>
    <w:pPr>
      <w:keepLines/>
      <w:ind w:left="1702" w:hanging="1418"/>
    </w:pPr>
  </w:style>
  <w:style w:type="paragraph" w:customStyle="1" w:styleId="FP">
    <w:name w:val="FP"/>
    <w:basedOn w:val="Normal"/>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Normal"/>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Normal"/>
    <w:qFormat/>
    <w:rsid w:val="00FD6FDA"/>
    <w:pPr>
      <w:ind w:left="851" w:hanging="284"/>
    </w:pPr>
  </w:style>
  <w:style w:type="paragraph" w:customStyle="1" w:styleId="B3">
    <w:name w:val="B3"/>
    <w:basedOn w:val="Normal"/>
    <w:qFormat/>
    <w:rsid w:val="00FD6FDA"/>
    <w:pPr>
      <w:ind w:left="1135" w:hanging="284"/>
    </w:pPr>
  </w:style>
  <w:style w:type="paragraph" w:customStyle="1" w:styleId="B4">
    <w:name w:val="B4"/>
    <w:basedOn w:val="Normal"/>
    <w:qFormat/>
    <w:rsid w:val="00FD6FDA"/>
    <w:pPr>
      <w:ind w:left="1418" w:hanging="284"/>
    </w:pPr>
  </w:style>
  <w:style w:type="paragraph" w:customStyle="1" w:styleId="B5">
    <w:name w:val="B5"/>
    <w:basedOn w:val="Normal"/>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Normal"/>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Heading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D6FDA"/>
    <w:rPr>
      <w:rFonts w:eastAsiaTheme="minorHAnsi"/>
      <w:lang w:val="en-US" w:eastAsia="en-US"/>
    </w:rPr>
  </w:style>
  <w:style w:type="character" w:customStyle="1" w:styleId="10">
    <w:name w:val="未解決のメンション1"/>
    <w:basedOn w:val="DefaultParagraphFont"/>
    <w:uiPriority w:val="99"/>
    <w:semiHidden/>
    <w:unhideWhenUsed/>
    <w:qFormat/>
    <w:rsid w:val="00FD6FDA"/>
    <w:rPr>
      <w:color w:val="605E5C"/>
      <w:shd w:val="clear" w:color="auto" w:fill="E1DFDD"/>
    </w:rPr>
  </w:style>
  <w:style w:type="character" w:customStyle="1" w:styleId="normaltextrun">
    <w:name w:val="normaltextrun"/>
    <w:basedOn w:val="DefaultParagraphFont"/>
    <w:qFormat/>
    <w:rsid w:val="00FD6FDA"/>
  </w:style>
  <w:style w:type="character" w:customStyle="1" w:styleId="eop">
    <w:name w:val="eop"/>
    <w:basedOn w:val="DefaultParagraphFont"/>
    <w:qFormat/>
    <w:rsid w:val="00FD6FDA"/>
  </w:style>
  <w:style w:type="character" w:customStyle="1" w:styleId="UnresolvedMention2">
    <w:name w:val="Unresolved Mention2"/>
    <w:basedOn w:val="DefaultParagraphFont"/>
    <w:uiPriority w:val="99"/>
    <w:semiHidden/>
    <w:unhideWhenUsed/>
    <w:qFormat/>
    <w:rsid w:val="00FD6FDA"/>
    <w:rPr>
      <w:color w:val="605E5C"/>
      <w:shd w:val="clear" w:color="auto" w:fill="E1DFDD"/>
    </w:rPr>
  </w:style>
  <w:style w:type="character" w:styleId="PlaceholderText">
    <w:name w:val="Placeholder Text"/>
    <w:basedOn w:val="DefaultParagraphFont"/>
    <w:uiPriority w:val="99"/>
    <w:semiHidden/>
    <w:qFormat/>
    <w:rsid w:val="00FD6FDA"/>
    <w:rPr>
      <w:color w:val="808080"/>
    </w:rPr>
  </w:style>
  <w:style w:type="character" w:customStyle="1" w:styleId="UnresolvedMention3">
    <w:name w:val="Unresolved Mention3"/>
    <w:basedOn w:val="DefaultParagraphFont"/>
    <w:uiPriority w:val="99"/>
    <w:semiHidden/>
    <w:unhideWhenUsed/>
    <w:qFormat/>
    <w:rsid w:val="00FD6FDA"/>
    <w:rPr>
      <w:color w:val="605E5C"/>
      <w:shd w:val="clear" w:color="auto" w:fill="E1DFDD"/>
    </w:rPr>
  </w:style>
  <w:style w:type="character" w:customStyle="1" w:styleId="Heading2Char">
    <w:name w:val="Heading 2 Char"/>
    <w:link w:val="Heading2"/>
    <w:qFormat/>
    <w:rsid w:val="00FD6FDA"/>
    <w:rPr>
      <w:rFonts w:ascii="Arial" w:hAnsi="Arial"/>
      <w:sz w:val="32"/>
      <w:lang w:val="en-GB" w:eastAsia="en-US"/>
    </w:rPr>
  </w:style>
  <w:style w:type="table" w:customStyle="1" w:styleId="TableGrid7">
    <w:name w:val="Table Grid7"/>
    <w:basedOn w:val="TableNormal"/>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D6FDA"/>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Normal"/>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D6FDA"/>
    <w:rPr>
      <w:rFonts w:ascii="Arial" w:eastAsiaTheme="minorHAnsi" w:hAnsi="Arial" w:cstheme="minorBidi"/>
      <w:szCs w:val="22"/>
      <w:lang w:val="en-US" w:eastAsia="ja-JP"/>
    </w:rPr>
  </w:style>
  <w:style w:type="paragraph" w:customStyle="1" w:styleId="Proposal">
    <w:name w:val="Proposal"/>
    <w:basedOn w:val="BodyText"/>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D6FDA"/>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D6FDA"/>
    <w:rPr>
      <w:color w:val="605E5C"/>
      <w:shd w:val="clear" w:color="auto" w:fill="E1DFDD"/>
    </w:rPr>
  </w:style>
  <w:style w:type="character" w:customStyle="1" w:styleId="2">
    <w:name w:val="未处理的提及2"/>
    <w:basedOn w:val="DefaultParagraphFont"/>
    <w:uiPriority w:val="99"/>
    <w:semiHidden/>
    <w:unhideWhenUsed/>
    <w:qFormat/>
    <w:rsid w:val="00FD6FDA"/>
    <w:rPr>
      <w:color w:val="605E5C"/>
      <w:shd w:val="clear" w:color="auto" w:fill="E1DFDD"/>
    </w:rPr>
  </w:style>
  <w:style w:type="character" w:customStyle="1" w:styleId="3">
    <w:name w:val="未处理的提及3"/>
    <w:basedOn w:val="DefaultParagraphFont"/>
    <w:uiPriority w:val="99"/>
    <w:semiHidden/>
    <w:unhideWhenUsed/>
    <w:qFormat/>
    <w:rsid w:val="00FD6FDA"/>
    <w:rPr>
      <w:color w:val="605E5C"/>
      <w:shd w:val="clear" w:color="auto" w:fill="E1DFDD"/>
    </w:rPr>
  </w:style>
  <w:style w:type="character" w:customStyle="1" w:styleId="UnresolvedMention4">
    <w:name w:val="Unresolved Mention4"/>
    <w:basedOn w:val="DefaultParagraphFont"/>
    <w:uiPriority w:val="99"/>
    <w:unhideWhenUsed/>
    <w:qFormat/>
    <w:rsid w:val="00FD6FDA"/>
    <w:rPr>
      <w:color w:val="605E5C"/>
      <w:shd w:val="clear" w:color="auto" w:fill="E1DFDD"/>
    </w:rPr>
  </w:style>
  <w:style w:type="paragraph" w:customStyle="1" w:styleId="done">
    <w:name w:val="done"/>
    <w:basedOn w:val="Normal"/>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D6FDA"/>
    <w:rPr>
      <w:color w:val="2B579A"/>
      <w:shd w:val="clear" w:color="auto" w:fill="E1DFDD"/>
    </w:rPr>
  </w:style>
  <w:style w:type="character" w:customStyle="1" w:styleId="UnresolvedMention5">
    <w:name w:val="Unresolved Mention5"/>
    <w:basedOn w:val="DefaultParagraphFont"/>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5-e/Docs/R1-2106213.zip" TargetMode="External"/><Relationship Id="rId26" Type="http://schemas.openxmlformats.org/officeDocument/2006/relationships/hyperlink" Target="https://www.3gpp.org/ftp/TSG_RAN/WG1_RL1/TSGR1_106-e/Docs/R1-2106977.zip" TargetMode="External"/><Relationship Id="rId39" Type="http://schemas.openxmlformats.org/officeDocument/2006/relationships/hyperlink" Target="https://www.3gpp.org/ftp/TSG_RAN/WG1_RL1/TSGR1_106-e/Docs/R1-2107794.zip" TargetMode="External"/><Relationship Id="rId21" Type="http://schemas.openxmlformats.org/officeDocument/2006/relationships/hyperlink" Target="https://www.3gpp.org/ftp/TSG_RAN/WG1_RL1/TSGR1_106-e/Docs/R1-2106601.zip" TargetMode="External"/><Relationship Id="rId34" Type="http://schemas.openxmlformats.org/officeDocument/2006/relationships/hyperlink" Target="https://www.3gpp.org/ftp/TSG_RAN/WG1_RL1/TSGR1_106-e/Docs/R1-2107408.zip" TargetMode="External"/><Relationship Id="rId42" Type="http://schemas.openxmlformats.org/officeDocument/2006/relationships/hyperlink" Target="https://www.3gpp.org/ftp/TSG_RAN/WG1_RL1/TSGR1_106-e/Docs/R1-2107926.zip" TargetMode="External"/><Relationship Id="rId47" Type="http://schemas.openxmlformats.org/officeDocument/2006/relationships/hyperlink" Target="https://www.3gpp.org/ftp/TSG_RAN/WG1_RL1/TSGR1_106-e/Docs/R1-2106605.zip" TargetMode="External"/><Relationship Id="rId50" Type="http://schemas.openxmlformats.org/officeDocument/2006/relationships/hyperlink" Target="https://www.3gpp.org/ftp/TSG_RAN/WG1_RL1/TSGR1_106-e/Docs/R1-2106982.zip" TargetMode="External"/><Relationship Id="rId55" Type="http://schemas.openxmlformats.org/officeDocument/2006/relationships/hyperlink" Target="https://www.3gpp.org/ftp/TSG_RAN/WG1_RL1/TSGR1_106-e/Docs/R1-210793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1_RL1/TSGR1_106-e/Docs/R1-2106563.zip" TargetMode="External"/><Relationship Id="rId29" Type="http://schemas.openxmlformats.org/officeDocument/2006/relationships/hyperlink" Target="https://www.3gpp.org/ftp/TSG_RAN/WG1_RL1/TSGR1_106-e/Docs/R1-2107128.zip" TargetMode="External"/><Relationship Id="rId41" Type="http://schemas.openxmlformats.org/officeDocument/2006/relationships/hyperlink" Target="https://www.3gpp.org/ftp/TSG_RAN/WG1_RL1/TSGR1_106-e/Docs/R1-2107864.zip" TargetMode="External"/><Relationship Id="rId54" Type="http://schemas.openxmlformats.org/officeDocument/2006/relationships/hyperlink" Target="https://www.3gpp.org/ftp/TSG_RAN/WG1_RL1/TSGR1_106-e/Docs/R1-210766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841.zip" TargetMode="External"/><Relationship Id="rId32" Type="http://schemas.openxmlformats.org/officeDocument/2006/relationships/hyperlink" Target="https://www.3gpp.org/ftp/TSG_RAN/WG1_RL1/TSGR1_106-e/Docs/R1-2107300.zip" TargetMode="External"/><Relationship Id="rId37" Type="http://schemas.openxmlformats.org/officeDocument/2006/relationships/hyperlink" Target="https://www.3gpp.org/ftp/TSG_RAN/WG1_RL1/TSGR1_106-e/Docs/R1-2107596.zip" TargetMode="External"/><Relationship Id="rId40" Type="http://schemas.openxmlformats.org/officeDocument/2006/relationships/hyperlink" Target="https://www.3gpp.org/ftp/TSG_RAN/WG1_RL1/TSGR1_106-e/Docs/R1-2107809.zip" TargetMode="External"/><Relationship Id="rId45" Type="http://schemas.openxmlformats.org/officeDocument/2006/relationships/hyperlink" Target="https://www.3gpp.org/ftp/TSG_RAN/WG1_RL1/TSGR1_106-e/Docs/R1-2108060.zip" TargetMode="External"/><Relationship Id="rId53" Type="http://schemas.openxmlformats.org/officeDocument/2006/relationships/hyperlink" Target="https://www.3gpp.org/ftp/TSG_RAN/WG1_RL1/TSGR1_106-e/Docs/R1-2107452.zip" TargetMode="External"/><Relationship Id="rId58"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705.zip" TargetMode="External"/><Relationship Id="rId28" Type="http://schemas.openxmlformats.org/officeDocument/2006/relationships/hyperlink" Target="https://www.3gpp.org/ftp/TSG_RAN/WG1_RL1/TSGR1_106-e/Docs/R1-2107089.zip" TargetMode="External"/><Relationship Id="rId36" Type="http://schemas.openxmlformats.org/officeDocument/2006/relationships/hyperlink" Target="https://www.3gpp.org/ftp/TSG_RAN/WG1_RL1/TSGR1_106-e/Docs/R1-2107496.zip" TargetMode="External"/><Relationship Id="rId49" Type="http://schemas.openxmlformats.org/officeDocument/2006/relationships/hyperlink" Target="https://www.3gpp.org/ftp/TSG_RAN/WG1_RL1/TSGR1_106-e/Docs/R1-2106846.zip" TargetMode="External"/><Relationship Id="rId57" Type="http://schemas.openxmlformats.org/officeDocument/2006/relationships/hyperlink" Target="https://www.3gpp.org/ftp/TSG_RAN/WG1_RL1/TSGR1_105-e/Docs/R1-2106002.zip"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6-e/Docs/R1-2106459.zip" TargetMode="External"/><Relationship Id="rId31" Type="http://schemas.openxmlformats.org/officeDocument/2006/relationships/hyperlink" Target="https://www.3gpp.org/ftp/TSG_RAN/WG1_RL1/TSGR1_106-e/Docs/R1-2107249.zip" TargetMode="External"/><Relationship Id="rId44" Type="http://schemas.openxmlformats.org/officeDocument/2006/relationships/hyperlink" Target="https://www.3gpp.org/ftp/TSG_RAN/WG1_RL1/TSGR1_106-e/Docs/R1-2108041.zip" TargetMode="External"/><Relationship Id="rId52" Type="http://schemas.openxmlformats.org/officeDocument/2006/relationships/hyperlink" Target="https://www.3gpp.org/ftp/TSG_RAN/WG1_RL1/TSGR1_106-e/Docs/R1-2107413.zip" TargetMode="External"/><Relationship Id="rId60"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648.zip" TargetMode="External"/><Relationship Id="rId27" Type="http://schemas.openxmlformats.org/officeDocument/2006/relationships/hyperlink" Target="https://www.3gpp.org/ftp/TSG_RAN/WG1_RL1/TSGR1_106-e/Docs/R1-2107040.zip" TargetMode="External"/><Relationship Id="rId30" Type="http://schemas.openxmlformats.org/officeDocument/2006/relationships/hyperlink" Target="https://www.3gpp.org/ftp/TSG_RAN/WG1_RL1/TSGR1_106-e/Docs/R1-2107197.zip" TargetMode="External"/><Relationship Id="rId35" Type="http://schemas.openxmlformats.org/officeDocument/2006/relationships/hyperlink" Target="https://www.3gpp.org/ftp/TSG_RAN/WG1_RL1/TSGR1_106-e/Docs/R1-2107448.zip" TargetMode="External"/><Relationship Id="rId43" Type="http://schemas.openxmlformats.org/officeDocument/2006/relationships/hyperlink" Target="https://www.3gpp.org/ftp/TSG_RAN/WG1_RL1/TSGR1_106-e/Docs/R1-2107947.zip" TargetMode="External"/><Relationship Id="rId48" Type="http://schemas.openxmlformats.org/officeDocument/2006/relationships/hyperlink" Target="https://www.3gpp.org/ftp/TSG_RAN/WG1_RL1/TSGR1_106-e/Docs/R1-2106653.zip" TargetMode="External"/><Relationship Id="rId56" Type="http://schemas.openxmlformats.org/officeDocument/2006/relationships/hyperlink" Target="https://www.3gpp.org/ftp/TSG_RAN/WG1_RL1/TSGR1_106-e/Docs/R1-210805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38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e/Docs/R1-2106894.zip" TargetMode="External"/><Relationship Id="rId33" Type="http://schemas.openxmlformats.org/officeDocument/2006/relationships/hyperlink" Target="https://www.3gpp.org/ftp/TSG_RAN/WG1_RL1/TSGR1_106-e/Docs/R1-2107351.zip" TargetMode="External"/><Relationship Id="rId38" Type="http://schemas.openxmlformats.org/officeDocument/2006/relationships/hyperlink" Target="https://www.3gpp.org/ftp/TSG_RAN/WG1_RL1/TSGR1_106-e/Docs/R1-2107745.zip" TargetMode="External"/><Relationship Id="rId46" Type="http://schemas.openxmlformats.org/officeDocument/2006/relationships/hyperlink" Target="https://www.3gpp.org/ftp/TSG_RAN/WG1_RL1/TSGR1_106-e/Docs/R1-2106568.zip" TargetMode="External"/><Relationship Id="rId59" Type="http://schemas.openxmlformats.org/officeDocument/2006/relationships/hyperlink" Target="https://www.3gpp.org/ftp/TSG_RAN/WG1_RL1/TSGR1_106-e/Docs/R1-21082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E8ECD-0C51-4949-A0D7-B0B7C8614805}">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61</Pages>
  <Words>21856</Words>
  <Characters>124582</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Chatterjee, Debdeep</cp:lastModifiedBy>
  <cp:revision>15</cp:revision>
  <dcterms:created xsi:type="dcterms:W3CDTF">2021-08-18T22:17:00Z</dcterms:created>
  <dcterms:modified xsi:type="dcterms:W3CDTF">2021-08-19T01:23:00Z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