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C6099">
            <w:rPr>
              <w:rStyle w:val="Textedelespacerserv"/>
            </w:rPr>
            <w:t>[Status]</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Titre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Titre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Titre2"/>
        <w:rPr>
          <w:lang w:eastAsia="zh-CN"/>
        </w:rPr>
      </w:pPr>
      <w:r>
        <w:rPr>
          <w:lang w:eastAsia="zh-CN"/>
        </w:rPr>
        <w:lastRenderedPageBreak/>
        <w:t>2.1. Channel bandwidth(s) related</w:t>
      </w:r>
    </w:p>
    <w:p w14:paraId="79BC9843" w14:textId="77777777" w:rsidR="00014D5E" w:rsidRDefault="00534F9E">
      <w:pPr>
        <w:pStyle w:val="Titre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Paragraphedeliste"/>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Paragraphedeliste"/>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Corpsdetexte"/>
        <w:spacing w:after="0"/>
        <w:rPr>
          <w:rFonts w:ascii="Times New Roman" w:hAnsi="Times New Roman"/>
          <w:sz w:val="22"/>
          <w:szCs w:val="22"/>
          <w:lang w:eastAsia="zh-CN"/>
        </w:rPr>
      </w:pPr>
    </w:p>
    <w:p w14:paraId="438B82B5" w14:textId="77777777" w:rsidR="00014D5E" w:rsidRDefault="00014D5E">
      <w:pPr>
        <w:pStyle w:val="Corpsdetexte"/>
        <w:spacing w:after="0"/>
        <w:rPr>
          <w:rFonts w:ascii="Times New Roman" w:hAnsi="Times New Roman"/>
          <w:sz w:val="22"/>
          <w:szCs w:val="22"/>
          <w:lang w:eastAsia="zh-CN"/>
        </w:rPr>
      </w:pPr>
    </w:p>
    <w:p w14:paraId="5A223C95" w14:textId="77777777" w:rsidR="00014D5E" w:rsidRDefault="00534F9E">
      <w:pPr>
        <w:pStyle w:val="Titre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7204146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Corpsdetexte"/>
        <w:spacing w:after="0"/>
        <w:rPr>
          <w:rFonts w:ascii="Times New Roman" w:hAnsi="Times New Roman"/>
          <w:szCs w:val="20"/>
          <w:lang w:eastAsia="zh-CN"/>
        </w:rPr>
      </w:pPr>
    </w:p>
    <w:p w14:paraId="47C3BE6C" w14:textId="77777777" w:rsidR="00014D5E" w:rsidRDefault="00014D5E">
      <w:pPr>
        <w:pStyle w:val="Corpsdetexte"/>
        <w:spacing w:after="0"/>
        <w:rPr>
          <w:rFonts w:asciiTheme="minorHAnsi" w:hAnsiTheme="minorHAnsi" w:cstheme="minorHAnsi"/>
          <w:szCs w:val="20"/>
          <w:lang w:eastAsia="zh-CN"/>
        </w:rPr>
      </w:pPr>
    </w:p>
    <w:p w14:paraId="3B6D164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5C8CE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Corpsdetexte"/>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5983A3D" w14:textId="77777777" w:rsidR="00014D5E" w:rsidRDefault="00534F9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Corpsdetexte"/>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Corpsdetexte"/>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Titre2"/>
        <w:rPr>
          <w:lang w:eastAsia="zh-CN"/>
        </w:rPr>
      </w:pPr>
      <w:r>
        <w:rPr>
          <w:lang w:eastAsia="zh-CN"/>
        </w:rPr>
        <w:lastRenderedPageBreak/>
        <w:t>2.2. Timeline</w:t>
      </w:r>
    </w:p>
    <w:p w14:paraId="536AEF9F" w14:textId="77777777" w:rsidR="00014D5E" w:rsidRDefault="00014D5E">
      <w:pPr>
        <w:pStyle w:val="Paragraphedeliste"/>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Titre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Paragraphedeliste"/>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Paragraphedeliste"/>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Lgende"/>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Lgende"/>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Paragraphedeliste"/>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lastRenderedPageBreak/>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xml:space="preserve">) fitted to the Rel-15 values that provides extrapolated values of N1, N2, and N3 </w:t>
            </w:r>
            <w:r>
              <w:rPr>
                <w:rFonts w:asciiTheme="minorHAnsi" w:hAnsiTheme="minorHAnsi" w:cstheme="minorHAnsi"/>
                <w:szCs w:val="20"/>
                <w:lang w:eastAsia="zh-CN"/>
              </w:rPr>
              <w:lastRenderedPageBreak/>
              <w:t>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Lgende"/>
              <w:keepNex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Corpsdetexte"/>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Paragraphedeliste"/>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2ADF7E03" w14:textId="77777777" w:rsidR="00014D5E" w:rsidRDefault="00534F9E">
            <w:pPr>
              <w:pStyle w:val="Paragraphedeliste"/>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Paragraphedeliste"/>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[20, MediaTek]</w:t>
            </w:r>
          </w:p>
        </w:tc>
        <w:tc>
          <w:tcPr>
            <w:tcW w:w="8190" w:type="dxa"/>
          </w:tcPr>
          <w:p w14:paraId="5421758F" w14:textId="77777777" w:rsidR="00014D5E" w:rsidRDefault="00534F9E">
            <w:pPr>
              <w:pStyle w:val="Lgende"/>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Paragraphedeliste"/>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Corpsdetexte"/>
        <w:spacing w:after="0"/>
        <w:rPr>
          <w:rFonts w:ascii="Times New Roman" w:hAnsi="Times New Roman"/>
          <w:sz w:val="22"/>
          <w:szCs w:val="22"/>
          <w:lang w:eastAsia="zh-CN"/>
        </w:rPr>
      </w:pPr>
    </w:p>
    <w:p w14:paraId="113D2E53" w14:textId="77777777" w:rsidR="00014D5E" w:rsidRDefault="00014D5E">
      <w:pPr>
        <w:pStyle w:val="Corpsdetexte"/>
        <w:spacing w:after="0"/>
        <w:rPr>
          <w:rFonts w:ascii="Times New Roman" w:hAnsi="Times New Roman"/>
          <w:szCs w:val="20"/>
          <w:lang w:eastAsia="zh-CN"/>
        </w:rPr>
      </w:pPr>
    </w:p>
    <w:p w14:paraId="7326E22B" w14:textId="77777777" w:rsidR="00014D5E" w:rsidRDefault="00014D5E">
      <w:pPr>
        <w:pStyle w:val="Paragraphedelist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Titre3"/>
        <w:numPr>
          <w:ilvl w:val="2"/>
          <w:numId w:val="20"/>
        </w:numPr>
        <w:rPr>
          <w:lang w:eastAsia="zh-CN"/>
        </w:rPr>
      </w:pPr>
      <w:r>
        <w:rPr>
          <w:lang w:eastAsia="zh-CN"/>
        </w:rPr>
        <w:t xml:space="preserve">Summary on timeline </w:t>
      </w:r>
    </w:p>
    <w:p w14:paraId="0A1D7665" w14:textId="77777777" w:rsidR="00014D5E" w:rsidRDefault="00014D5E">
      <w:pPr>
        <w:pStyle w:val="Corpsdetexte"/>
        <w:spacing w:after="0"/>
        <w:rPr>
          <w:rFonts w:ascii="Times New Roman" w:hAnsi="Times New Roman"/>
          <w:szCs w:val="20"/>
          <w:lang w:eastAsia="zh-CN"/>
        </w:rPr>
      </w:pPr>
    </w:p>
    <w:p w14:paraId="2753AA94" w14:textId="77777777" w:rsidR="00014D5E" w:rsidRDefault="00534F9E">
      <w:pPr>
        <w:pStyle w:val="Titre4"/>
        <w:numPr>
          <w:ilvl w:val="3"/>
          <w:numId w:val="20"/>
        </w:numPr>
      </w:pPr>
      <w:r>
        <w:lastRenderedPageBreak/>
        <w:t>N1, N2 and N3</w:t>
      </w:r>
    </w:p>
    <w:p w14:paraId="4FC3B7D9" w14:textId="77777777" w:rsidR="00014D5E" w:rsidRDefault="00534F9E">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Lgende"/>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91310820"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Lgende"/>
        <w:ind w:left="933" w:firstLine="219"/>
        <w:jc w:val="center"/>
        <w:rPr>
          <w:b w:val="0"/>
        </w:rPr>
      </w:pPr>
      <w:r>
        <w:rPr>
          <w:b w:val="0"/>
        </w:rPr>
        <w:lastRenderedPageBreak/>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248AB8E8">
                <v:shape id="_x0000_i1026" type="#_x0000_t75" style="width:14.5pt;height:14.5pt" o:ole="">
                  <v:imagedata r:id="rId14" o:title=""/>
                </v:shape>
                <o:OLEObject Type="Embed" ProgID="Equation.3" ShapeID="_x0000_i1026" DrawAspect="Content" ObjectID="_1691310821"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78E450F4">
                <v:shape id="_x0000_i1027" type="#_x0000_t75" style="width:14.5pt;height:14.5pt" o:ole="">
                  <v:imagedata r:id="rId14" o:title=""/>
                </v:shape>
                <o:OLEObject Type="Embed" ProgID="Equation.3" ShapeID="_x0000_i1027" DrawAspect="Content" ObjectID="_1691310822"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Titre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50AEB7C7" w14:textId="77777777" w:rsidR="00014D5E" w:rsidRDefault="00014D5E">
      <w:pPr>
        <w:rPr>
          <w:lang w:val="en-GB"/>
        </w:rPr>
      </w:pPr>
    </w:p>
    <w:p w14:paraId="59CD1F5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Titre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6A029514">
                <v:shape id="_x0000_i1028" type="#_x0000_t75" style="width:14.5pt;height:14.5pt" o:ole="">
                  <v:imagedata r:id="rId14" o:title=""/>
                </v:shape>
                <o:OLEObject Type="Embed" ProgID="Equation.3" ShapeID="_x0000_i1028" DrawAspect="Content" ObjectID="_1691310823"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01E0499">
                <v:shape id="_x0000_i1029" type="#_x0000_t75" style="width:14.5pt;height:14.5pt" o:ole="">
                  <v:imagedata r:id="rId14" o:title=""/>
                </v:shape>
                <o:OLEObject Type="Embed" ProgID="Equation.3" ShapeID="_x0000_i1029" DrawAspect="Content" ObjectID="_1691310824"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1AA31D61">
                <v:shape id="_x0000_i1030" type="#_x0000_t75" style="width:14.5pt;height:14.5pt" o:ole="">
                  <v:imagedata r:id="rId14" o:title=""/>
                </v:shape>
                <o:OLEObject Type="Embed" ProgID="Equation.3" ShapeID="_x0000_i1030" DrawAspect="Content" ObjectID="_1691310825"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Corpsdetexte"/>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Corpsdetexte"/>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Corpsdetexte"/>
              <w:tabs>
                <w:tab w:val="left" w:pos="521"/>
              </w:tabs>
              <w:spacing w:after="0" w:line="240" w:lineRule="auto"/>
              <w:rPr>
                <w:rFonts w:ascii="Times New Roman" w:hAnsi="Times New Roman"/>
                <w:szCs w:val="20"/>
                <w:lang w:eastAsia="zh-CN"/>
              </w:rPr>
            </w:pPr>
          </w:p>
          <w:p w14:paraId="5FDD8BF5" w14:textId="77777777" w:rsidR="00014D5E" w:rsidRDefault="00534F9E">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lastRenderedPageBreak/>
              <w:t>Based on the above comments, we suggest the following modification to the moderator’s proposal:</w:t>
            </w:r>
          </w:p>
          <w:p w14:paraId="514F21D3" w14:textId="77777777" w:rsidR="00014D5E" w:rsidRDefault="00014D5E">
            <w:pPr>
              <w:pStyle w:val="Corpsdetexte"/>
              <w:tabs>
                <w:tab w:val="left" w:pos="521"/>
              </w:tabs>
              <w:spacing w:after="0" w:line="240" w:lineRule="auto"/>
              <w:rPr>
                <w:rFonts w:ascii="Times New Roman" w:hAnsi="Times New Roman"/>
                <w:szCs w:val="20"/>
                <w:lang w:eastAsia="zh-CN"/>
              </w:rPr>
            </w:pPr>
          </w:p>
          <w:p w14:paraId="63D1841A" w14:textId="77777777" w:rsidR="00014D5E" w:rsidRDefault="00534F9E">
            <w:pPr>
              <w:pStyle w:val="Titre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Paragraphedeliste"/>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Paragraphedeliste"/>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14A1DE" w14:textId="77777777" w:rsidR="00014D5E" w:rsidRDefault="00534F9E">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Corpsdetexte"/>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0E12F0E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Titre5"/>
        <w:rPr>
          <w:lang w:eastAsia="zh-CN"/>
        </w:rPr>
      </w:pPr>
      <w:r>
        <w:rPr>
          <w:highlight w:val="cyan"/>
          <w:lang w:eastAsia="zh-CN"/>
        </w:rPr>
        <w:lastRenderedPageBreak/>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436B52B2">
                <v:shape id="_x0000_i1031" type="#_x0000_t75" style="width:14.5pt;height:14.5pt" o:ole="">
                  <v:imagedata r:id="rId14" o:title=""/>
                </v:shape>
                <o:OLEObject Type="Embed" ProgID="Equation.3" ShapeID="_x0000_i1031" DrawAspect="Content" ObjectID="_1691310826"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750535B">
                <v:shape id="_x0000_i1032" type="#_x0000_t75" style="width:14.5pt;height:14.5pt" o:ole="">
                  <v:imagedata r:id="rId14" o:title=""/>
                </v:shape>
                <o:OLEObject Type="Embed" ProgID="Equation.3" ShapeID="_x0000_i1032" DrawAspect="Content" ObjectID="_1691310827"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2F9A719F">
                <v:shape id="_x0000_i1033" type="#_x0000_t75" style="width:14.5pt;height:14.5pt" o:ole="">
                  <v:imagedata r:id="rId14" o:title=""/>
                </v:shape>
                <o:OLEObject Type="Embed" ProgID="Equation.3" ShapeID="_x0000_i1033" DrawAspect="Content" ObjectID="_1691310828"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Corpsdetexte"/>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Paragraphedeliste"/>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Paragraphedeliste"/>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w:t>
            </w:r>
            <w:proofErr w:type="gramStart"/>
            <w:r>
              <w:rPr>
                <w:rFonts w:asciiTheme="minorHAnsi" w:hAnsiTheme="minorHAnsi" w:cstheme="minorHAnsi"/>
              </w:rPr>
              <w:t>absolutely upper</w:t>
            </w:r>
            <w:proofErr w:type="gramEnd"/>
            <w:r>
              <w:rPr>
                <w:rFonts w:asciiTheme="minorHAnsi" w:hAnsiTheme="minorHAnsi" w:cstheme="minorHAnsi"/>
              </w:rPr>
              <w:t xml:space="preserve"> bound.</w:t>
            </w:r>
          </w:p>
          <w:p w14:paraId="1BAA1674" w14:textId="77777777" w:rsidR="00014D5E" w:rsidRDefault="00534F9E">
            <w:pPr>
              <w:rPr>
                <w:rFonts w:asciiTheme="minorHAnsi" w:hAnsiTheme="minorHAnsi" w:cstheme="minorHAnsi"/>
                <w:szCs w:val="22"/>
              </w:rPr>
            </w:pPr>
            <w:r>
              <w:rPr>
                <w:lang w:eastAsia="zh-CN"/>
              </w:rPr>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534F9E">
            <w:pPr>
              <w:rPr>
                <w:rFonts w:asciiTheme="minorHAnsi" w:hAnsiTheme="minorHAnsi" w:cstheme="minorHAnsi"/>
              </w:rPr>
            </w:pPr>
            <w:r>
              <w:rPr>
                <w:rFonts w:asciiTheme="minorHAnsi" w:eastAsiaTheme="minorHAnsi" w:hAnsiTheme="minorHAnsi" w:cstheme="minorBidi"/>
                <w:position w:val="-12"/>
                <w:sz w:val="22"/>
                <w:szCs w:val="22"/>
              </w:rPr>
              <w:object w:dxaOrig="3858" w:dyaOrig="344" w14:anchorId="5305B701">
                <v:shape id="_x0000_i1034" type="#_x0000_t75" style="width:192.5pt;height:17.5pt" o:ole="">
                  <v:imagedata r:id="rId25" o:title=""/>
                </v:shape>
                <o:OLEObject Type="Embed" ProgID="Equation.DSMT4" ShapeID="_x0000_i1034" DrawAspect="Content" ObjectID="_1691310829" r:id="rId26"/>
              </w:object>
            </w:r>
            <w:bookmarkEnd w:id="24"/>
            <w:bookmarkEnd w:id="25"/>
            <w:bookmarkEnd w:id="26"/>
            <w:r>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w:t>
            </w:r>
            <w:proofErr w:type="gramStart"/>
            <w:r>
              <w:rPr>
                <w:lang w:eastAsia="zh-CN"/>
              </w:rPr>
              <w:t>time ,</w:t>
            </w:r>
            <w:proofErr w:type="gramEnd"/>
            <w:r>
              <w:rPr>
                <w:lang w:eastAsia="zh-CN"/>
              </w:rPr>
              <w:t xml:space="preserve"> etc..</w:t>
            </w:r>
          </w:p>
          <w:p w14:paraId="0AC124D8" w14:textId="77777777" w:rsidR="00014D5E" w:rsidRDefault="00534F9E">
            <w:pPr>
              <w:pStyle w:val="Corpsdetexte"/>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 xml:space="preserve">Thanks Moderator’s proposal and we apologize that we misunderstood the wording of previous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w:t>
            </w:r>
            <w:r>
              <w:rPr>
                <w:rFonts w:ascii="Times New Roman" w:hAnsi="Times New Roman"/>
                <w:szCs w:val="20"/>
                <w:lang w:eastAsia="zh-CN"/>
              </w:rPr>
              <w:lastRenderedPageBreak/>
              <w:t xml:space="preserve">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5CD046A3" w14:textId="77777777" w:rsidR="00014D5E" w:rsidRDefault="00014D5E">
            <w:pPr>
              <w:pStyle w:val="Corpsdetexte"/>
              <w:spacing w:after="0" w:line="240" w:lineRule="auto"/>
              <w:rPr>
                <w:rFonts w:ascii="Times New Roman" w:hAnsi="Times New Roman"/>
                <w:szCs w:val="20"/>
                <w:lang w:eastAsia="zh-CN"/>
              </w:rPr>
            </w:pPr>
          </w:p>
          <w:p w14:paraId="3D32B35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Corpsdetexte"/>
              <w:spacing w:after="0" w:line="240" w:lineRule="auto"/>
              <w:rPr>
                <w:rFonts w:ascii="Times New Roman" w:hAnsi="Times New Roman"/>
                <w:szCs w:val="20"/>
                <w:lang w:eastAsia="zh-CN"/>
              </w:rPr>
            </w:pPr>
          </w:p>
          <w:p w14:paraId="3C4C803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Corpsdetexte"/>
              <w:spacing w:after="0" w:line="240" w:lineRule="auto"/>
              <w:rPr>
                <w:rFonts w:ascii="Times New Roman" w:hAnsi="Times New Roman"/>
                <w:szCs w:val="20"/>
                <w:lang w:eastAsia="zh-CN"/>
              </w:rPr>
            </w:pPr>
          </w:p>
          <w:p w14:paraId="5E97D81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14:paraId="024AD310" w14:textId="77777777" w:rsidR="00014D5E" w:rsidRDefault="00014D5E">
            <w:pPr>
              <w:pStyle w:val="Corpsdetexte"/>
              <w:spacing w:after="0" w:line="240" w:lineRule="auto"/>
              <w:rPr>
                <w:rFonts w:ascii="Times New Roman" w:hAnsi="Times New Roman"/>
                <w:szCs w:val="20"/>
                <w:lang w:eastAsia="zh-CN"/>
              </w:rPr>
            </w:pPr>
          </w:p>
          <w:p w14:paraId="0B8FD054" w14:textId="77777777" w:rsidR="00014D5E" w:rsidRDefault="00014D5E">
            <w:pPr>
              <w:pStyle w:val="Corpsdetexte"/>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Titre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Overlapped PUCCH/PUSCH resource with different </w:t>
            </w:r>
            <w:proofErr w:type="gramStart"/>
            <w:r>
              <w:rPr>
                <w:rFonts w:asciiTheme="minorHAnsi" w:hAnsiTheme="minorHAnsi" w:cstheme="minorHAnsi"/>
                <w:color w:val="FF0000"/>
                <w:szCs w:val="20"/>
                <w:lang w:eastAsia="zh-CN"/>
              </w:rPr>
              <w:t>priority(</w:t>
            </w:r>
            <w:proofErr w:type="gramEnd"/>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lastRenderedPageBreak/>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Corpsdetexte"/>
              <w:spacing w:after="0" w:line="240" w:lineRule="auto"/>
              <w:rPr>
                <w:rFonts w:ascii="Times New Roman" w:hAnsi="Times New Roman"/>
                <w:szCs w:val="20"/>
                <w:lang w:eastAsia="zh-CN"/>
              </w:rPr>
            </w:pPr>
          </w:p>
          <w:p w14:paraId="00A7B66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Corpsdetexte"/>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Corpsdetexte"/>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Corpsdetexte"/>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Corpsdetexte"/>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Corpsdetexte"/>
              <w:spacing w:after="0"/>
              <w:jc w:val="left"/>
              <w:rPr>
                <w:rFonts w:ascii="Times New Roman" w:hAnsi="Times New Roman"/>
                <w:szCs w:val="20"/>
                <w:lang w:eastAsia="zh-CN"/>
              </w:rPr>
            </w:pPr>
          </w:p>
          <w:p w14:paraId="1C77DB09" w14:textId="77777777" w:rsidR="00014D5E" w:rsidRDefault="00534F9E">
            <w:pPr>
              <w:pStyle w:val="Titre5"/>
              <w:outlineLvl w:val="4"/>
              <w:rPr>
                <w:lang w:eastAsia="zh-CN"/>
              </w:rPr>
            </w:pPr>
            <w:r>
              <w:rPr>
                <w:highlight w:val="cyan"/>
                <w:lang w:eastAsia="zh-CN"/>
              </w:rPr>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Paragraphedeliste"/>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Lgende"/>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1D4A7DD4">
                      <v:shape id="_x0000_i1035" type="#_x0000_t75" style="width:14.5pt;height:14.5pt" o:ole="">
                        <v:imagedata r:id="rId14" o:title=""/>
                      </v:shape>
                      <o:OLEObject Type="Embed" ProgID="Equation.3" ShapeID="_x0000_i1035" DrawAspect="Content" ObjectID="_1691310830"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lastRenderedPageBreak/>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4DC9E709">
                      <v:shape id="_x0000_i1036" type="#_x0000_t75" style="width:14.5pt;height:14.5pt" o:ole="">
                        <v:imagedata r:id="rId14" o:title=""/>
                      </v:shape>
                      <o:OLEObject Type="Embed" ProgID="Equation.3" ShapeID="_x0000_i1036" DrawAspect="Content" ObjectID="_1691310831"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55B126E0">
                      <v:shape id="_x0000_i1037" type="#_x0000_t75" style="width:14.5pt;height:14.5pt" o:ole="">
                        <v:imagedata r:id="rId14" o:title=""/>
                      </v:shape>
                      <o:OLEObject Type="Embed" ProgID="Equation.3" ShapeID="_x0000_i1037" DrawAspect="Content" ObjectID="_1691310832"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Corpsdetexte"/>
              <w:spacing w:after="0"/>
              <w:jc w:val="left"/>
              <w:rPr>
                <w:rFonts w:ascii="Times New Roman" w:hAnsi="Times New Roman"/>
                <w:szCs w:val="20"/>
                <w:lang w:eastAsia="zh-CN"/>
              </w:rPr>
            </w:pPr>
          </w:p>
          <w:p w14:paraId="5DE83A29" w14:textId="77777777" w:rsidR="00014D5E" w:rsidRDefault="00014D5E">
            <w:pPr>
              <w:pStyle w:val="Corpsdetexte"/>
              <w:spacing w:after="0"/>
              <w:jc w:val="left"/>
              <w:rPr>
                <w:rFonts w:ascii="Times New Roman" w:hAnsi="Times New Roman"/>
                <w:szCs w:val="20"/>
                <w:lang w:eastAsia="zh-CN"/>
              </w:rPr>
            </w:pPr>
          </w:p>
          <w:p w14:paraId="310C250A" w14:textId="77777777" w:rsidR="00014D5E" w:rsidRDefault="00014D5E">
            <w:pPr>
              <w:pStyle w:val="Corpsdetexte"/>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Corpsdetexte"/>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Corpsdetexte"/>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Corpsdetexte"/>
              <w:spacing w:after="0"/>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Corpsdetexte"/>
              <w:spacing w:after="0"/>
              <w:jc w:val="left"/>
              <w:rPr>
                <w:rFonts w:ascii="Times New Roman" w:hAnsi="Times New Roman"/>
                <w:szCs w:val="20"/>
                <w:lang w:eastAsia="zh-CN"/>
              </w:rPr>
            </w:pPr>
          </w:p>
          <w:p w14:paraId="13B04781" w14:textId="77777777" w:rsidR="00014D5E" w:rsidRDefault="00534F9E">
            <w:pPr>
              <w:pStyle w:val="Corpsdetexte"/>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Corpsdetexte"/>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Corpsdetexte"/>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Corpsdetexte"/>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Corpsdetexte"/>
              <w:spacing w:after="0" w:line="240" w:lineRule="auto"/>
              <w:rPr>
                <w:rStyle w:val="normaltextrun"/>
                <w:color w:val="000000"/>
                <w:szCs w:val="20"/>
                <w:shd w:val="clear" w:color="auto" w:fill="FFFFFF"/>
              </w:rPr>
            </w:pPr>
            <w:r>
              <w:rPr>
                <w:rFonts w:ascii="Times New Roman" w:hAnsi="Times New Roman"/>
                <w:szCs w:val="20"/>
                <w:lang w:eastAsia="zh-CN"/>
              </w:rPr>
              <w:lastRenderedPageBreak/>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081AAA02" w14:textId="77777777" w:rsidR="00014D5E" w:rsidRDefault="00534F9E">
            <w:pPr>
              <w:pStyle w:val="Corpsdetexte"/>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Corpsdetexte"/>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Corpsdetexte"/>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Corpsdetexte"/>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Corpsdetexte"/>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742D9D7D" w14:textId="77777777" w:rsidR="00014D5E" w:rsidRDefault="00534F9E">
            <w:pPr>
              <w:pStyle w:val="Corpsdetexte"/>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Corpsdetexte"/>
              <w:spacing w:after="0" w:line="240" w:lineRule="auto"/>
              <w:rPr>
                <w:rFonts w:ascii="Times New Roman" w:hAnsi="Times New Roman"/>
                <w:szCs w:val="20"/>
                <w:lang w:eastAsia="zh-CN"/>
              </w:rPr>
            </w:pPr>
          </w:p>
          <w:p w14:paraId="33406B8B" w14:textId="77777777" w:rsidR="00014D5E" w:rsidRDefault="00534F9E">
            <w:pPr>
              <w:pStyle w:val="Corpsdetexte"/>
              <w:spacing w:after="0" w:line="240" w:lineRule="auto"/>
              <w:rPr>
                <w:rFonts w:ascii="Times New Roman" w:hAnsi="Times New Roman"/>
                <w:szCs w:val="20"/>
                <w:lang w:eastAsia="zh-CN"/>
              </w:rPr>
            </w:pPr>
            <w:r>
              <w:rPr>
                <w:noProof/>
                <w:lang w:eastAsia="zh-CN"/>
              </w:rPr>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Corpsdetexte"/>
              <w:spacing w:after="0" w:line="240" w:lineRule="auto"/>
              <w:rPr>
                <w:rFonts w:ascii="Times New Roman" w:hAnsi="Times New Roman"/>
                <w:szCs w:val="20"/>
                <w:lang w:eastAsia="zh-CN"/>
              </w:rPr>
            </w:pPr>
          </w:p>
          <w:p w14:paraId="2DD6A08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Corpsdetexte"/>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2A68BA0D" w14:textId="77777777" w:rsidR="00014D5E" w:rsidRDefault="00534F9E">
            <w:pPr>
              <w:pStyle w:val="Corpsdetexte"/>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Corpsdetexte"/>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w:t>
            </w:r>
            <w:proofErr w:type="gramStart"/>
            <w:r>
              <w:rPr>
                <w:rFonts w:asciiTheme="minorHAnsi" w:hAnsiTheme="minorHAnsi" w:cstheme="minorHAnsi" w:hint="eastAsia"/>
                <w:szCs w:val="20"/>
                <w:vertAlign w:val="subscript"/>
              </w:rPr>
              <w:t>1</w:t>
            </w:r>
            <w:r>
              <w:rPr>
                <w:rFonts w:asciiTheme="minorHAnsi" w:hAnsiTheme="minorHAnsi" w:cstheme="minorHAnsi" w:hint="eastAsia"/>
                <w:szCs w:val="20"/>
              </w:rPr>
              <w:t>,d</w:t>
            </w:r>
            <w:proofErr w:type="gramEnd"/>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Corpsdetexte"/>
              <w:spacing w:after="0" w:line="240" w:lineRule="auto"/>
              <w:rPr>
                <w:rFonts w:asciiTheme="minorHAnsi" w:hAnsiTheme="minorHAnsi" w:cstheme="minorHAnsi"/>
                <w:szCs w:val="20"/>
              </w:rPr>
            </w:pPr>
          </w:p>
          <w:p w14:paraId="0466F475" w14:textId="77777777" w:rsidR="00014D5E" w:rsidRDefault="00534F9E">
            <w:pPr>
              <w:pStyle w:val="Corpsdetexte"/>
              <w:spacing w:after="0" w:line="240" w:lineRule="auto"/>
              <w:rPr>
                <w:rFonts w:asciiTheme="minorHAnsi" w:hAnsiTheme="minorHAnsi" w:cstheme="minorHAnsi"/>
                <w:szCs w:val="20"/>
              </w:rPr>
            </w:pPr>
            <w:r>
              <w:rPr>
                <w:rFonts w:asciiTheme="minorHAnsi" w:hAnsiTheme="minorHAnsi" w:cstheme="minorHAnsi"/>
                <w:szCs w:val="20"/>
              </w:rPr>
              <w:lastRenderedPageBreak/>
              <w:t xml:space="preserve">The main bullet proposes the same values of N1, N2 and N3 for multi-PDSCH/multi-PUSCH scheduling as for single PDSCH/PUSCH scheduling. We guess this </w:t>
            </w:r>
            <w:proofErr w:type="gramStart"/>
            <w:r>
              <w:rPr>
                <w:rFonts w:asciiTheme="minorHAnsi" w:hAnsiTheme="minorHAnsi" w:cstheme="minorHAnsi"/>
                <w:szCs w:val="20"/>
              </w:rPr>
              <w:t>actually means</w:t>
            </w:r>
            <w:proofErr w:type="gramEnd"/>
            <w:r>
              <w:rPr>
                <w:rFonts w:asciiTheme="minorHAnsi" w:hAnsiTheme="minorHAnsi" w:cstheme="minorHAnsi"/>
                <w:szCs w:val="20"/>
              </w:rPr>
              <w:t xml:space="preserve"> the following for N1 and N2:</w:t>
            </w:r>
          </w:p>
          <w:p w14:paraId="7CBCF0B0" w14:textId="77777777" w:rsidR="00014D5E" w:rsidRDefault="00534F9E">
            <w:pPr>
              <w:pStyle w:val="Corpsdetexte"/>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in our view)</w:t>
            </w:r>
            <w:r>
              <w:rPr>
                <w:rFonts w:ascii="Times New Roman" w:hAnsi="Times New Roman" w:hint="eastAsia"/>
                <w:szCs w:val="20"/>
                <w:lang w:eastAsia="zh-CN"/>
              </w:rPr>
              <w:t>:</w:t>
            </w:r>
          </w:p>
          <w:p w14:paraId="4BD103D2" w14:textId="77777777" w:rsidR="00014D5E" w:rsidRDefault="00534F9E">
            <w:pPr>
              <w:pStyle w:val="Corpsdetexte"/>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would also work even though N1 and N2 might be slightly larger than necessary for the second and subsequent PDSCHs/PUSCHs.</w:t>
            </w:r>
          </w:p>
          <w:p w14:paraId="226D5FD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Corpsdetexte"/>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49254A4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have to</w:t>
            </w:r>
            <w:proofErr w:type="gramEnd"/>
            <w:r>
              <w:rPr>
                <w:rFonts w:ascii="Times New Roman" w:hAnsi="Times New Roman"/>
                <w:szCs w:val="20"/>
                <w:lang w:eastAsia="zh-CN"/>
              </w:rPr>
              <w:t xml:space="preserve"> first decide if only one set of values are going to be chosen, or two sets (larger + small). If only one set of value is going to </w:t>
            </w:r>
            <w:proofErr w:type="spellStart"/>
            <w:proofErr w:type="gramStart"/>
            <w:r>
              <w:rPr>
                <w:rFonts w:ascii="Times New Roman" w:hAnsi="Times New Roman"/>
                <w:szCs w:val="20"/>
                <w:lang w:eastAsia="zh-CN"/>
              </w:rPr>
              <w:t>chosen</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 which looks like it’s going to happen, then we should not only choose the upper bound value. </w:t>
            </w:r>
          </w:p>
          <w:p w14:paraId="5642E21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Corpsdetexte"/>
              <w:spacing w:after="0" w:line="240" w:lineRule="auto"/>
              <w:rPr>
                <w:rFonts w:ascii="Times New Roman" w:hAnsi="Times New Roman"/>
                <w:szCs w:val="20"/>
                <w:lang w:eastAsia="zh-CN"/>
              </w:rPr>
            </w:pPr>
          </w:p>
        </w:tc>
        <w:tc>
          <w:tcPr>
            <w:tcW w:w="8015" w:type="dxa"/>
          </w:tcPr>
          <w:p w14:paraId="19F0C441" w14:textId="77777777" w:rsidR="00014D5E" w:rsidRDefault="00014D5E">
            <w:pPr>
              <w:pStyle w:val="Corpsdetexte"/>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5DC88E52" w14:textId="77777777" w:rsidR="00014D5E" w:rsidRDefault="00534F9E">
            <w:pPr>
              <w:pStyle w:val="Corpsdetexte"/>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the intention of previous agreement on proposal 2-1-1 is to assure we define values for N1 and N2 following existing UE capability 1 framework as in TS 38.214.</w:t>
            </w:r>
          </w:p>
          <w:p w14:paraId="7208C62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Corpsdetexte"/>
              <w:spacing w:after="0" w:line="240" w:lineRule="auto"/>
              <w:rPr>
                <w:rFonts w:ascii="Times New Roman" w:hAnsi="Times New Roman"/>
                <w:szCs w:val="20"/>
                <w:lang w:eastAsia="zh-CN"/>
              </w:rPr>
            </w:pPr>
          </w:p>
          <w:p w14:paraId="13DCD57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Corpsdetexte"/>
              <w:spacing w:after="0" w:line="240" w:lineRule="auto"/>
              <w:rPr>
                <w:rFonts w:ascii="Times New Roman" w:hAnsi="Times New Roman"/>
                <w:szCs w:val="20"/>
                <w:lang w:eastAsia="zh-CN"/>
              </w:rPr>
            </w:pPr>
          </w:p>
          <w:p w14:paraId="734F2A2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Corpsdetexte"/>
              <w:spacing w:after="0" w:line="240" w:lineRule="auto"/>
              <w:rPr>
                <w:rFonts w:ascii="Times New Roman" w:hAnsi="Times New Roman"/>
                <w:szCs w:val="20"/>
                <w:lang w:eastAsia="zh-CN"/>
              </w:rPr>
            </w:pPr>
          </w:p>
          <w:p w14:paraId="45B5A09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Corpsdetexte"/>
              <w:spacing w:after="0" w:line="240" w:lineRule="auto"/>
              <w:rPr>
                <w:rFonts w:ascii="Times New Roman" w:hAnsi="Times New Roman"/>
                <w:szCs w:val="20"/>
                <w:lang w:eastAsia="zh-CN"/>
              </w:rPr>
            </w:pPr>
          </w:p>
          <w:p w14:paraId="00A5C64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Corpsdetexte"/>
              <w:spacing w:after="0" w:line="240" w:lineRule="auto"/>
              <w:rPr>
                <w:rFonts w:ascii="Times New Roman" w:hAnsi="Times New Roman"/>
                <w:szCs w:val="20"/>
                <w:lang w:eastAsia="zh-CN"/>
              </w:rPr>
            </w:pPr>
          </w:p>
          <w:p w14:paraId="5109805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Corpsdetexte"/>
              <w:spacing w:after="0" w:line="240" w:lineRule="auto"/>
              <w:rPr>
                <w:rFonts w:ascii="Times New Roman" w:hAnsi="Times New Roman"/>
                <w:szCs w:val="20"/>
                <w:lang w:eastAsia="zh-CN"/>
              </w:rPr>
            </w:pPr>
          </w:p>
          <w:p w14:paraId="48432DF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Titre5"/>
        <w:rPr>
          <w:lang w:eastAsia="zh-CN"/>
        </w:rPr>
      </w:pPr>
      <w:r>
        <w:rPr>
          <w:highlight w:val="cyan"/>
          <w:lang w:eastAsia="zh-CN"/>
        </w:rPr>
        <w:lastRenderedPageBreak/>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051D59E0">
                <v:shape id="_x0000_i1038" type="#_x0000_t75" style="width:14.5pt;height:14.5pt" o:ole="">
                  <v:imagedata r:id="rId14" o:title=""/>
                </v:shape>
                <o:OLEObject Type="Embed" ProgID="Equation.3" ShapeID="_x0000_i1038" DrawAspect="Content" ObjectID="_1691310833"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520D95BB">
                <v:shape id="_x0000_i1039" type="#_x0000_t75" style="width:14.5pt;height:14.5pt" o:ole="">
                  <v:imagedata r:id="rId14" o:title=""/>
                </v:shape>
                <o:OLEObject Type="Embed" ProgID="Equation.3" ShapeID="_x0000_i1039" DrawAspect="Content" ObjectID="_1691310834"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6E35F8FA">
                <v:shape id="_x0000_i1040" type="#_x0000_t75" style="width:14.5pt;height:14.5pt" o:ole="">
                  <v:imagedata r:id="rId14" o:title=""/>
                </v:shape>
                <o:OLEObject Type="Embed" ProgID="Equation.3" ShapeID="_x0000_i1040" DrawAspect="Content" ObjectID="_1691310835"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depending on RAN1 discussion. </w:t>
            </w:r>
          </w:p>
          <w:p w14:paraId="254B8AE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w:t>
            </w:r>
            <w:proofErr w:type="gramStart"/>
            <w:r>
              <w:rPr>
                <w:rFonts w:ascii="Times New Roman" w:hAnsi="Times New Roman"/>
                <w:szCs w:val="20"/>
                <w:lang w:eastAsia="zh-CN"/>
              </w:rPr>
              <w:t>definitely don’t</w:t>
            </w:r>
            <w:proofErr w:type="gramEnd"/>
            <w:r>
              <w:rPr>
                <w:rFonts w:ascii="Times New Roman" w:hAnsi="Times New Roman"/>
                <w:szCs w:val="20"/>
                <w:lang w:eastAsia="zh-CN"/>
              </w:rPr>
              <w:t xml:space="preserve">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Corpsdetexte"/>
              <w:spacing w:after="0" w:line="240" w:lineRule="auto"/>
              <w:rPr>
                <w:rFonts w:ascii="Times New Roman" w:hAnsi="Times New Roman"/>
                <w:szCs w:val="20"/>
                <w:lang w:eastAsia="zh-CN"/>
              </w:rPr>
            </w:pPr>
          </w:p>
          <w:p w14:paraId="28CB3983" w14:textId="77777777" w:rsidR="00014D5E" w:rsidRDefault="00014D5E">
            <w:pPr>
              <w:pStyle w:val="Corpsdetexte"/>
              <w:spacing w:after="0" w:line="240" w:lineRule="auto"/>
              <w:rPr>
                <w:rFonts w:ascii="Times New Roman" w:hAnsi="Times New Roman"/>
                <w:szCs w:val="20"/>
                <w:lang w:eastAsia="zh-CN"/>
              </w:rPr>
            </w:pPr>
          </w:p>
          <w:p w14:paraId="176A2CE9" w14:textId="77777777" w:rsidR="00014D5E" w:rsidRDefault="00534F9E">
            <w:pPr>
              <w:pStyle w:val="Titre5"/>
              <w:outlineLvl w:val="4"/>
              <w:rPr>
                <w:lang w:eastAsia="zh-CN"/>
              </w:rPr>
            </w:pPr>
            <w:r>
              <w:rPr>
                <w:highlight w:val="cyan"/>
                <w:lang w:eastAsia="zh-CN"/>
              </w:rPr>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Corpsdetexte"/>
              <w:spacing w:after="0" w:line="240" w:lineRule="auto"/>
              <w:rPr>
                <w:rFonts w:ascii="Times New Roman" w:hAnsi="Times New Roman"/>
                <w:szCs w:val="20"/>
                <w:lang w:eastAsia="zh-CN"/>
              </w:rPr>
            </w:pPr>
          </w:p>
          <w:p w14:paraId="6FDFD92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Corpsdetexte"/>
              <w:spacing w:after="0" w:line="240" w:lineRule="auto"/>
              <w:rPr>
                <w:rFonts w:ascii="Times New Roman" w:hAnsi="Times New Roman"/>
                <w:szCs w:val="20"/>
                <w:lang w:eastAsia="zh-CN"/>
              </w:rPr>
            </w:pPr>
          </w:p>
          <w:p w14:paraId="5B3C8244" w14:textId="77777777" w:rsidR="00014D5E" w:rsidRDefault="00014D5E">
            <w:pPr>
              <w:pStyle w:val="Corpsdetexte"/>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 assume MediaTek will join the future discussion to decide how to proceed on potential small values for N1/N2/N3 if agreed by RAN1. In that case, you will have chance to speak against outcome1 if you still have concern on replacing with smaller values by then. 3GPP is consensus </w:t>
            </w:r>
            <w:r>
              <w:rPr>
                <w:rFonts w:ascii="Times New Roman" w:hAnsi="Times New Roman"/>
                <w:szCs w:val="20"/>
                <w:lang w:eastAsia="zh-CN"/>
              </w:rPr>
              <w:lastRenderedPageBreak/>
              <w:t>based. I don’t get what’s the concern on the consequence of the bullet when you are part of the decision group.</w:t>
            </w:r>
          </w:p>
          <w:p w14:paraId="78A0B74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w:t>
            </w:r>
            <w:proofErr w:type="gramStart"/>
            <w:r>
              <w:rPr>
                <w:rFonts w:ascii="Times New Roman" w:hAnsi="Times New Roman"/>
                <w:szCs w:val="20"/>
                <w:lang w:eastAsia="zh-CN"/>
              </w:rPr>
              <w:t>starting</w:t>
            </w:r>
            <w:proofErr w:type="gramEnd"/>
            <w:r>
              <w:rPr>
                <w:rFonts w:ascii="Times New Roman" w:hAnsi="Times New Roman"/>
                <w:szCs w:val="20"/>
                <w:lang w:eastAsia="zh-CN"/>
              </w:rPr>
              <w:t xml:space="preserve"> transmitting PUSCH? We would like to check what is the common understanding among the following for N1 and N2 each. </w:t>
            </w:r>
          </w:p>
          <w:p w14:paraId="0B0B7536" w14:textId="77777777" w:rsidR="00014D5E" w:rsidRDefault="00534F9E">
            <w:pPr>
              <w:pStyle w:val="Corpsdetexte"/>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519C468C" w14:textId="77777777" w:rsidR="00014D5E" w:rsidRDefault="00534F9E">
            <w:pPr>
              <w:pStyle w:val="Corpsdetexte"/>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Corpsdetexte"/>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Corpsdetexte"/>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Corpsdetexte"/>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Corpsdetexte"/>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 xml:space="preserve">If UE can transmit the first PUSCH only after all PUSCHs have been processed, N2 value represents the required time to process multiple PUSCHs. The value will </w:t>
            </w:r>
            <w:proofErr w:type="gramStart"/>
            <w:r>
              <w:rPr>
                <w:rFonts w:ascii="Times New Roman" w:hAnsi="Times New Roman"/>
                <w:szCs w:val="20"/>
                <w:lang w:eastAsia="zh-CN"/>
              </w:rPr>
              <w:t>be  dependent</w:t>
            </w:r>
            <w:proofErr w:type="gramEnd"/>
            <w:r>
              <w:rPr>
                <w:rFonts w:ascii="Times New Roman" w:hAnsi="Times New Roman"/>
                <w:szCs w:val="20"/>
                <w:lang w:eastAsia="zh-CN"/>
              </w:rPr>
              <w:t xml:space="preserve"> on number of scheduled PDSCHs.</w:t>
            </w:r>
          </w:p>
          <w:p w14:paraId="03F71A31" w14:textId="77777777" w:rsidR="00014D5E" w:rsidRDefault="00014D5E">
            <w:pPr>
              <w:pStyle w:val="Corpsdetexte"/>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Corpsdetexte"/>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Corpsdetexte"/>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Titre5"/>
        <w:rPr>
          <w:lang w:eastAsia="zh-CN"/>
        </w:rPr>
      </w:pPr>
      <w:r>
        <w:rPr>
          <w:highlight w:val="cyan"/>
          <w:lang w:eastAsia="zh-CN"/>
        </w:rPr>
        <w:lastRenderedPageBreak/>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279D8B0E">
                <v:shape id="_x0000_i1041" type="#_x0000_t75" style="width:14.5pt;height:14.5pt" o:ole="">
                  <v:imagedata r:id="rId14" o:title=""/>
                </v:shape>
                <o:OLEObject Type="Embed" ProgID="Equation.3" ShapeID="_x0000_i1041" DrawAspect="Content" ObjectID="_1691310836"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61EC51DB">
                <v:shape id="_x0000_i1042" type="#_x0000_t75" style="width:14.5pt;height:14.5pt" o:ole="">
                  <v:imagedata r:id="rId14" o:title=""/>
                </v:shape>
                <o:OLEObject Type="Embed" ProgID="Equation.3" ShapeID="_x0000_i1042" DrawAspect="Content" ObjectID="_1691310837"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420D1A1F">
                <v:shape id="_x0000_i1043" type="#_x0000_t75" style="width:14.5pt;height:14.5pt" o:ole="">
                  <v:imagedata r:id="rId14" o:title=""/>
                </v:shape>
                <o:OLEObject Type="Embed" ProgID="Equation.3" ShapeID="_x0000_i1043" DrawAspect="Content" ObjectID="_1691310838"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w:t>
            </w:r>
            <w:proofErr w:type="gramStart"/>
            <w:r>
              <w:rPr>
                <w:rFonts w:ascii="Times New Roman" w:hAnsi="Times New Roman"/>
                <w:szCs w:val="20"/>
                <w:lang w:eastAsia="zh-CN"/>
              </w:rPr>
              <w:t>0,k</w:t>
            </w:r>
            <w:proofErr w:type="gramEnd"/>
            <w:r>
              <w:rPr>
                <w:rFonts w:ascii="Times New Roman" w:hAnsi="Times New Roman"/>
                <w:szCs w:val="20"/>
                <w:lang w:eastAsia="zh-CN"/>
              </w:rPr>
              <w:t>1,k2 after the values of N1,N2,N3 are determined, but I think it would be sufficient to discuss based on the upper/lower bound. Not sure if we can discuss k</w:t>
            </w:r>
            <w:proofErr w:type="gramStart"/>
            <w:r>
              <w:rPr>
                <w:rFonts w:ascii="Times New Roman" w:hAnsi="Times New Roman"/>
                <w:szCs w:val="20"/>
                <w:lang w:eastAsia="zh-CN"/>
              </w:rPr>
              <w:t>0,k</w:t>
            </w:r>
            <w:proofErr w:type="gramEnd"/>
            <w:r>
              <w:rPr>
                <w:rFonts w:ascii="Times New Roman" w:hAnsi="Times New Roman"/>
                <w:szCs w:val="20"/>
                <w:lang w:eastAsia="zh-CN"/>
              </w:rPr>
              <w:t>1,k2 only after we set the values of N1,N2,N3 correctly.</w:t>
            </w:r>
          </w:p>
          <w:p w14:paraId="5C927CF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w:t>
            </w:r>
            <w:proofErr w:type="gramStart"/>
            <w:r>
              <w:rPr>
                <w:rFonts w:asciiTheme="minorHAnsi" w:hAnsiTheme="minorHAnsi" w:cstheme="minorHAnsi"/>
                <w:szCs w:val="20"/>
              </w:rPr>
              <w:t>1,N</w:t>
            </w:r>
            <w:proofErr w:type="gramEnd"/>
            <w:r>
              <w:rPr>
                <w:rFonts w:asciiTheme="minorHAnsi" w:hAnsiTheme="minorHAnsi" w:cstheme="minorHAnsi"/>
                <w:szCs w:val="20"/>
              </w:rPr>
              <w:t>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w:t>
            </w:r>
            <w:proofErr w:type="gramStart"/>
            <w:r>
              <w:rPr>
                <w:rFonts w:ascii="Times New Roman" w:hAnsi="Times New Roman"/>
                <w:szCs w:val="20"/>
                <w:lang w:eastAsia="zh-CN"/>
              </w:rPr>
              <w:t>values</w:t>
            </w:r>
            <w:proofErr w:type="gramEnd"/>
            <w:r>
              <w:rPr>
                <w:rFonts w:ascii="Times New Roman" w:hAnsi="Times New Roman"/>
                <w:szCs w:val="20"/>
                <w:lang w:eastAsia="zh-CN"/>
              </w:rPr>
              <w:t xml:space="preserve">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Corpsdetexte"/>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 xml:space="preserve">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w:t>
            </w:r>
            <w:proofErr w:type="gramStart"/>
            <w:r>
              <w:rPr>
                <w:rFonts w:ascii="Times New Roman" w:hAnsi="Times New Roman"/>
                <w:szCs w:val="20"/>
                <w:lang w:eastAsia="zh-CN"/>
              </w:rPr>
              <w:t>lots of time</w:t>
            </w:r>
            <w:proofErr w:type="gramEnd"/>
            <w:r>
              <w:rPr>
                <w:rFonts w:ascii="Times New Roman" w:hAnsi="Times New Roman"/>
                <w:szCs w:val="20"/>
                <w:lang w:eastAsia="zh-CN"/>
              </w:rPr>
              <w:t xml:space="preserve"> will be spent on whether to replace the only one timeline, which can be a very hard decision (similar to SSB SCS discussion, in our view)</w:t>
            </w:r>
          </w:p>
          <w:p w14:paraId="40043C85" w14:textId="77777777" w:rsidR="00014D5E" w:rsidRDefault="00534F9E">
            <w:pPr>
              <w:pStyle w:val="Corpsdetexte"/>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Corpsdetexte"/>
              <w:spacing w:after="0" w:line="240" w:lineRule="auto"/>
              <w:rPr>
                <w:rFonts w:ascii="Times New Roman" w:hAnsi="Times New Roman"/>
                <w:szCs w:val="20"/>
                <w:lang w:eastAsia="zh-CN"/>
              </w:rPr>
            </w:pPr>
          </w:p>
          <w:p w14:paraId="7AD7995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Corpsdetexte"/>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Up to this meeting, I haven’t seen any </w:t>
            </w:r>
            <w:r>
              <w:rPr>
                <w:rFonts w:ascii="Times New Roman" w:hAnsi="Times New Roman"/>
                <w:szCs w:val="20"/>
                <w:lang w:eastAsia="zh-CN"/>
              </w:rPr>
              <w:lastRenderedPageBreak/>
              <w:t>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Corpsdetexte"/>
              <w:spacing w:after="0" w:line="240" w:lineRule="auto"/>
              <w:rPr>
                <w:rFonts w:ascii="Times New Roman" w:hAnsi="Times New Roman"/>
                <w:szCs w:val="20"/>
                <w:lang w:eastAsia="zh-CN"/>
              </w:rPr>
            </w:pPr>
          </w:p>
          <w:p w14:paraId="613C933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Corpsdetexte"/>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discussion. We are concerned about the fact that these are currently discussed separately and in separate agenda items.</w:t>
            </w:r>
          </w:p>
          <w:p w14:paraId="382BB3F2" w14:textId="77777777" w:rsidR="00014D5E" w:rsidRDefault="00534F9E">
            <w:pPr>
              <w:pStyle w:val="Corpsdetexte"/>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Corpsdetexte"/>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Corpsdetexte"/>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Corpsdetexte"/>
              <w:spacing w:after="0" w:line="240" w:lineRule="auto"/>
              <w:rPr>
                <w:rFonts w:ascii="Times New Roman" w:hAnsi="Times New Roman"/>
                <w:szCs w:val="20"/>
                <w:lang w:eastAsia="zh-CN"/>
              </w:rPr>
            </w:pP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Corpsdetexte"/>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Corpsdetexte"/>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Corpsdetexte"/>
              <w:spacing w:after="0" w:line="240" w:lineRule="auto"/>
              <w:rPr>
                <w:rFonts w:ascii="Times New Roman" w:hAnsi="Times New Roman"/>
                <w:szCs w:val="20"/>
                <w:lang w:eastAsia="zh-CN"/>
              </w:rPr>
            </w:pPr>
          </w:p>
          <w:p w14:paraId="75D169D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w:t>
            </w:r>
            <w:proofErr w:type="gramStart"/>
            <w:r>
              <w:rPr>
                <w:rFonts w:ascii="Times New Roman" w:hAnsi="Times New Roman"/>
                <w:szCs w:val="20"/>
                <w:lang w:eastAsia="zh-CN"/>
              </w:rPr>
              <w:t>c.Alt</w:t>
            </w:r>
            <w:proofErr w:type="gramEnd"/>
            <w:r>
              <w:rPr>
                <w:rFonts w:ascii="Times New Roman" w:hAnsi="Times New Roman"/>
                <w:szCs w:val="20"/>
                <w:lang w:eastAsia="zh-CN"/>
              </w:rPr>
              <w:t xml:space="preserve"> which is copied from Ericsson’s proposal in their comment to proposal 2-12a with note added on N/1N2 for multi-PDSCH/PUSCH scheduling.</w:t>
            </w:r>
          </w:p>
          <w:p w14:paraId="7DD5FA19" w14:textId="77777777" w:rsidR="00014D5E" w:rsidRDefault="00534F9E">
            <w:pPr>
              <w:pStyle w:val="Corpsdetexte"/>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Titre5"/>
        <w:spacing w:line="280" w:lineRule="atLeast"/>
        <w:rPr>
          <w:lang w:eastAsia="zh-CN"/>
        </w:rPr>
      </w:pPr>
      <w:r>
        <w:rPr>
          <w:highlight w:val="cyan"/>
          <w:lang w:eastAsia="zh-CN"/>
        </w:rPr>
        <w:t>Proposal 2-1-2</w:t>
      </w:r>
      <w:proofErr w:type="gramStart"/>
      <w:r>
        <w:rPr>
          <w:highlight w:val="cyan"/>
          <w:lang w:eastAsia="zh-CN"/>
        </w:rPr>
        <w:t>c.Alt</w:t>
      </w:r>
      <w:proofErr w:type="gramEnd"/>
      <w:r>
        <w:rPr>
          <w:highlight w:val="cyan"/>
          <w:lang w:eastAsia="zh-CN"/>
        </w:rPr>
        <w:t xml:space="preserve">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Paragraphedeliste"/>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Paragraphedeliste"/>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Paragraphedeliste"/>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Paragraphedeliste"/>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Paragraphedeliste"/>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Lgende"/>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534F9E">
            <w:pPr>
              <w:pStyle w:val="TAH"/>
              <w:rPr>
                <w:rFonts w:ascii="Times New Roman" w:eastAsia="Batang" w:hAnsi="Times New Roman"/>
                <w:color w:val="000000"/>
                <w:sz w:val="20"/>
              </w:rPr>
            </w:pPr>
            <w:r>
              <w:rPr>
                <w:rFonts w:ascii="Times New Roman" w:eastAsia="Batang" w:hAnsi="Times New Roman"/>
                <w:color w:val="000000"/>
                <w:position w:val="-8"/>
                <w:sz w:val="20"/>
              </w:rPr>
              <w:object w:dxaOrig="279" w:dyaOrig="279" w14:anchorId="0BAFEFC1">
                <v:shape id="_x0000_i1044" type="#_x0000_t75" style="width:14.5pt;height:14.5pt" o:ole="">
                  <v:imagedata r:id="rId14" o:title=""/>
                </v:shape>
                <o:OLEObject Type="Embed" ProgID="Equation.3" ShapeID="_x0000_i1044" DrawAspect="Content" ObjectID="_1691310839"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Lgende"/>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778D8671">
                <v:shape id="_x0000_i1045" type="#_x0000_t75" style="width:14.5pt;height:14.5pt" o:ole="">
                  <v:imagedata r:id="rId14" o:title=""/>
                </v:shape>
                <o:OLEObject Type="Embed" ProgID="Equation.3" ShapeID="_x0000_i1045" DrawAspect="Content" ObjectID="_1691310840"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Lgende"/>
        <w:spacing w:line="280" w:lineRule="atLeast"/>
        <w:ind w:left="933" w:firstLine="219"/>
        <w:jc w:val="center"/>
        <w:rPr>
          <w:b w:val="0"/>
        </w:rPr>
      </w:pPr>
      <w:r>
        <w:rPr>
          <w:b w:val="0"/>
        </w:rPr>
        <w:lastRenderedPageBreak/>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534F9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9" w:dyaOrig="279" w14:anchorId="0B6B9A42">
                <v:shape id="_x0000_i1046" type="#_x0000_t75" style="width:14.5pt;height:14.5pt" o:ole="">
                  <v:imagedata r:id="rId14" o:title=""/>
                </v:shape>
                <o:OLEObject Type="Embed" ProgID="Equation.3" ShapeID="_x0000_i1046" DrawAspect="Content" ObjectID="_1691310841"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Corpsdetexte"/>
        <w:spacing w:after="0" w:line="280" w:lineRule="atLeast"/>
        <w:jc w:val="left"/>
        <w:rPr>
          <w:rFonts w:ascii="Times New Roman" w:hAnsi="Times New Roman"/>
          <w:szCs w:val="20"/>
          <w:lang w:eastAsia="zh-CN"/>
        </w:rPr>
      </w:pPr>
    </w:p>
    <w:p w14:paraId="73B8D53E" w14:textId="77777777" w:rsidR="00014D5E" w:rsidRDefault="00014D5E">
      <w:pPr>
        <w:pStyle w:val="Corpsdetexte"/>
        <w:spacing w:after="0" w:line="280" w:lineRule="atLeast"/>
        <w:jc w:val="left"/>
        <w:rPr>
          <w:rFonts w:ascii="Times New Roman" w:hAnsi="Times New Roman"/>
          <w:szCs w:val="20"/>
          <w:lang w:eastAsia="zh-CN"/>
        </w:rPr>
      </w:pPr>
    </w:p>
    <w:p w14:paraId="14D998FF" w14:textId="77777777" w:rsidR="00014D5E" w:rsidRDefault="00534F9E">
      <w:pPr>
        <w:pStyle w:val="Corpsdetexte"/>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xml:space="preserve"> is to be chosen. Companies are encouraged to provide their preference toward proposal 2-1-2c or 2-1-2</w:t>
      </w:r>
      <w:proofErr w:type="gramStart"/>
      <w:r>
        <w:rPr>
          <w:rFonts w:ascii="Times New Roman" w:hAnsi="Times New Roman"/>
          <w:szCs w:val="20"/>
          <w:highlight w:val="yellow"/>
          <w:lang w:eastAsia="zh-CN"/>
        </w:rPr>
        <w:t>c.Alt</w:t>
      </w:r>
      <w:proofErr w:type="gramEnd"/>
      <w:r>
        <w:rPr>
          <w:rFonts w:ascii="Times New Roman" w:hAnsi="Times New Roman"/>
          <w:szCs w:val="20"/>
          <w:highlight w:val="yellow"/>
          <w:lang w:eastAsia="zh-CN"/>
        </w:rPr>
        <w:t>, or their version of potential agreeable proposal.</w:t>
      </w:r>
      <w:r>
        <w:rPr>
          <w:rFonts w:ascii="Times New Roman" w:hAnsi="Times New Roman"/>
          <w:szCs w:val="20"/>
          <w:lang w:eastAsia="zh-CN"/>
        </w:rPr>
        <w:t xml:space="preserve"> </w:t>
      </w:r>
    </w:p>
    <w:tbl>
      <w:tblPr>
        <w:tblStyle w:val="Grilledutableau"/>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Between 2-1-2c and 2-1-2</w:t>
            </w:r>
            <w:proofErr w:type="gramStart"/>
            <w:r>
              <w:rPr>
                <w:rFonts w:ascii="Times New Roman" w:hAnsi="Times New Roman"/>
                <w:szCs w:val="20"/>
                <w:lang w:eastAsia="zh-CN"/>
              </w:rPr>
              <w:t>c.Alt</w:t>
            </w:r>
            <w:proofErr w:type="gramEnd"/>
            <w:r>
              <w:rPr>
                <w:rFonts w:ascii="Times New Roman" w:hAnsi="Times New Roman"/>
                <w:szCs w:val="20"/>
                <w:lang w:eastAsia="zh-CN"/>
              </w:rPr>
              <w:t>, our preference is 2-1-2c.</w:t>
            </w:r>
          </w:p>
          <w:p w14:paraId="04A6F39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vendors </w:t>
            </w:r>
            <w:proofErr w:type="gramStart"/>
            <w:r>
              <w:rPr>
                <w:rFonts w:ascii="Times New Roman" w:hAnsi="Times New Roman"/>
                <w:szCs w:val="20"/>
                <w:lang w:eastAsia="zh-CN"/>
              </w:rPr>
              <w:t>all alike</w:t>
            </w:r>
            <w:proofErr w:type="gramEnd"/>
            <w:r>
              <w:rPr>
                <w:rFonts w:ascii="Times New Roman" w:hAnsi="Times New Roman"/>
                <w:szCs w:val="20"/>
                <w:lang w:eastAsia="zh-CN"/>
              </w:rPr>
              <w:t>.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2-1-2</w:t>
            </w:r>
            <w:proofErr w:type="gramStart"/>
            <w:r>
              <w:rPr>
                <w:rFonts w:ascii="Times New Roman" w:hAnsi="Times New Roman"/>
                <w:szCs w:val="20"/>
                <w:lang w:eastAsia="zh-CN"/>
              </w:rPr>
              <w:t>c.Alt</w:t>
            </w:r>
            <w:proofErr w:type="gramEnd"/>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Titre4"/>
        <w:numPr>
          <w:ilvl w:val="3"/>
          <w:numId w:val="20"/>
        </w:numPr>
      </w:pPr>
      <w:r>
        <w:t>k0, k1 and k2</w:t>
      </w:r>
    </w:p>
    <w:p w14:paraId="3D08D166" w14:textId="77777777" w:rsidR="00014D5E" w:rsidRDefault="00534F9E">
      <w:pPr>
        <w:pStyle w:val="Corpsdetexte"/>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 xml:space="preserve">unit for the value of k0, k1 and k2, that is the value indicated in the DCI is not the slot offset but the slot group offset where </w:t>
      </w:r>
      <w:r>
        <w:rPr>
          <w:bCs/>
          <w:lang w:eastAsia="zh-CN"/>
        </w:rPr>
        <w:lastRenderedPageBreak/>
        <w:t>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Grilledutableau"/>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Paragraphedeliste"/>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Paragraphedeliste"/>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Paragraphedeliste"/>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Paragraphedeliste"/>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Paragraphedeliste"/>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Paragraphedeliste"/>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320F0CE3" w14:textId="77777777" w:rsidR="00014D5E" w:rsidRDefault="00534F9E">
            <w:pPr>
              <w:pStyle w:val="Paragraphedeliste"/>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Titre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Paragraphedeliste"/>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Paragraphedeliste"/>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Paragraphedeliste"/>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2-2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Corpsdetexte"/>
              <w:spacing w:before="0" w:after="0" w:line="240" w:lineRule="auto"/>
              <w:rPr>
                <w:rFonts w:ascii="Times New Roman" w:hAnsi="Times New Roman"/>
                <w:szCs w:val="20"/>
                <w:lang w:eastAsia="zh-CN"/>
              </w:rPr>
            </w:pPr>
          </w:p>
          <w:p w14:paraId="2AE014ED" w14:textId="77777777" w:rsidR="00014D5E" w:rsidRDefault="00534F9E">
            <w:pPr>
              <w:pStyle w:val="Corpsdetexte"/>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E2D0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7DF37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Titre5"/>
        <w:rPr>
          <w:lang w:eastAsia="zh-CN"/>
        </w:rPr>
      </w:pPr>
      <w:r>
        <w:rPr>
          <w:highlight w:val="cyan"/>
          <w:lang w:eastAsia="zh-CN"/>
        </w:rPr>
        <w:t>Proposal 2-2a:</w:t>
      </w:r>
    </w:p>
    <w:p w14:paraId="128814D8" w14:textId="77777777" w:rsidR="00014D5E" w:rsidRDefault="00534F9E">
      <w:pPr>
        <w:pStyle w:val="Paragraphedeliste"/>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Paragraphedeliste"/>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Corpsdetexte"/>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Corpsdetexte"/>
              <w:spacing w:after="0"/>
              <w:rPr>
                <w:rFonts w:ascii="Times New Roman" w:hAnsi="Times New Roman"/>
                <w:szCs w:val="20"/>
                <w:lang w:eastAsia="zh-CN"/>
              </w:rPr>
            </w:pPr>
            <w:r>
              <w:t>DOCOMO</w:t>
            </w:r>
          </w:p>
        </w:tc>
        <w:tc>
          <w:tcPr>
            <w:tcW w:w="8021" w:type="dxa"/>
          </w:tcPr>
          <w:p w14:paraId="65FC7E82" w14:textId="77777777" w:rsidR="00014D5E" w:rsidRDefault="00534F9E">
            <w:pPr>
              <w:pStyle w:val="Corpsdetexte"/>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Corpsdetexte"/>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Corpsdetexte"/>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Corpsdetexte"/>
              <w:spacing w:after="0"/>
              <w:rPr>
                <w:lang w:eastAsia="zh-CN"/>
              </w:rPr>
            </w:pPr>
            <w:r>
              <w:rPr>
                <w:rFonts w:ascii="Times New Roman" w:hAnsi="Times New Roman"/>
                <w:szCs w:val="20"/>
                <w:lang w:eastAsia="zh-CN"/>
              </w:rPr>
              <w:lastRenderedPageBreak/>
              <w:t>Apple</w:t>
            </w:r>
          </w:p>
        </w:tc>
        <w:tc>
          <w:tcPr>
            <w:tcW w:w="8021" w:type="dxa"/>
          </w:tcPr>
          <w:p w14:paraId="7F29AA76" w14:textId="77777777" w:rsidR="00014D5E" w:rsidRDefault="00534F9E">
            <w:pPr>
              <w:pStyle w:val="Corpsdetexte"/>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w:t>
            </w:r>
            <w:proofErr w:type="gramStart"/>
            <w:r>
              <w:rPr>
                <w:rFonts w:ascii="Times New Roman" w:hAnsi="Times New Roman"/>
                <w:iCs/>
                <w:szCs w:val="20"/>
                <w:lang w:eastAsia="zh-CN"/>
              </w:rPr>
              <w:t>can be seen as</w:t>
            </w:r>
            <w:proofErr w:type="gramEnd"/>
            <w:r>
              <w:rPr>
                <w:rFonts w:ascii="Times New Roman" w:hAnsi="Times New Roman"/>
                <w:iCs/>
                <w:szCs w:val="20"/>
                <w:lang w:eastAsia="zh-CN"/>
              </w:rPr>
              <w:t xml:space="preserve">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Corpsdetexte"/>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Corpsdetexte"/>
              <w:spacing w:before="0" w:after="0" w:line="240" w:lineRule="auto"/>
              <w:rPr>
                <w:rFonts w:ascii="Times New Roman" w:hAnsi="Times New Roman"/>
                <w:szCs w:val="20"/>
                <w:lang w:eastAsia="zh-CN"/>
              </w:rPr>
            </w:pPr>
          </w:p>
          <w:p w14:paraId="16D027CB" w14:textId="77777777" w:rsidR="00014D5E" w:rsidRDefault="00534F9E">
            <w:pPr>
              <w:pStyle w:val="Corpsdetexte"/>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Corpsdetexte"/>
              <w:spacing w:before="0" w:after="0" w:line="240" w:lineRule="auto"/>
              <w:rPr>
                <w:rFonts w:ascii="Times New Roman" w:hAnsi="Times New Roman"/>
                <w:szCs w:val="20"/>
                <w:lang w:val="en-GB" w:eastAsia="zh-CN"/>
              </w:rPr>
            </w:pPr>
          </w:p>
          <w:p w14:paraId="11060DB3" w14:textId="77777777" w:rsidR="00014D5E" w:rsidRDefault="00534F9E">
            <w:pPr>
              <w:pStyle w:val="Corpsdetexte"/>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Corpsdetexte"/>
              <w:spacing w:before="0" w:after="0" w:line="240" w:lineRule="auto"/>
              <w:rPr>
                <w:rFonts w:ascii="Times New Roman" w:hAnsi="Times New Roman"/>
                <w:szCs w:val="20"/>
                <w:lang w:val="en-GB" w:eastAsia="zh-CN"/>
              </w:rPr>
            </w:pPr>
          </w:p>
          <w:p w14:paraId="5F79A0DE"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1956BB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Corpsdetexte"/>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Corpsdetexte"/>
              <w:spacing w:after="0" w:line="240" w:lineRule="auto"/>
              <w:rPr>
                <w:rFonts w:ascii="Times New Roman" w:hAnsi="Times New Roman"/>
                <w:szCs w:val="20"/>
                <w:lang w:eastAsia="zh-CN"/>
              </w:rPr>
            </w:pPr>
          </w:p>
        </w:tc>
        <w:tc>
          <w:tcPr>
            <w:tcW w:w="8021" w:type="dxa"/>
          </w:tcPr>
          <w:p w14:paraId="65C483D0" w14:textId="77777777" w:rsidR="00014D5E" w:rsidRDefault="00014D5E">
            <w:pPr>
              <w:pStyle w:val="Corpsdetexte"/>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E7B9D3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Corpsdetexte"/>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xml:space="preserve">, the discussion of how to interpret (i.e. definition) of k0/k1/k2 for multi-PDSCH/PUSCH scheduling is on-going in another email discussion. </w:t>
            </w:r>
          </w:p>
          <w:p w14:paraId="52B6E07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Corpsdetexte"/>
              <w:spacing w:after="0" w:line="240" w:lineRule="auto"/>
              <w:rPr>
                <w:rFonts w:ascii="Times New Roman" w:hAnsi="Times New Roman"/>
                <w:szCs w:val="20"/>
                <w:lang w:eastAsia="zh-CN"/>
              </w:rPr>
            </w:pPr>
          </w:p>
          <w:p w14:paraId="14ACBF2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Titre5"/>
        <w:rPr>
          <w:lang w:eastAsia="zh-CN"/>
        </w:rPr>
      </w:pPr>
      <w:r>
        <w:rPr>
          <w:highlight w:val="cyan"/>
          <w:lang w:eastAsia="zh-CN"/>
        </w:rPr>
        <w:t>Proposal 2-2b (closed):</w:t>
      </w:r>
    </w:p>
    <w:p w14:paraId="37FE5E94" w14:textId="77777777" w:rsidR="00014D5E" w:rsidRDefault="00534F9E">
      <w:pPr>
        <w:pStyle w:val="Paragraphedeliste"/>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Corpsdetexte"/>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Corpsdetexte"/>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Corpsdetexte"/>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Corpsdetexte"/>
              <w:spacing w:after="0" w:line="240" w:lineRule="auto"/>
              <w:rPr>
                <w:rFonts w:ascii="Times New Roman" w:hAnsi="Times New Roman"/>
                <w:szCs w:val="20"/>
                <w:lang w:eastAsia="zh-CN"/>
              </w:rPr>
            </w:pPr>
          </w:p>
          <w:p w14:paraId="697863E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Titre5"/>
        <w:rPr>
          <w:lang w:eastAsia="zh-CN"/>
        </w:rPr>
      </w:pPr>
      <w:r>
        <w:rPr>
          <w:highlight w:val="cyan"/>
          <w:lang w:eastAsia="zh-CN"/>
        </w:rPr>
        <w:t>Proposal 2-2</w:t>
      </w:r>
      <w:proofErr w:type="gramStart"/>
      <w:r>
        <w:rPr>
          <w:highlight w:val="cyan"/>
          <w:lang w:eastAsia="zh-CN"/>
        </w:rPr>
        <w:t>b.Alt</w:t>
      </w:r>
      <w:proofErr w:type="gramEnd"/>
      <w:r>
        <w:rPr>
          <w:highlight w:val="cyan"/>
          <w:lang w:eastAsia="zh-CN"/>
        </w:rPr>
        <w:t xml:space="preserve"> (closed):</w:t>
      </w:r>
    </w:p>
    <w:p w14:paraId="4252AE09" w14:textId="77777777" w:rsidR="00014D5E" w:rsidRDefault="00534F9E">
      <w:pPr>
        <w:pStyle w:val="Paragraphedeliste"/>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Paragraphedeliste"/>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Proposal 2-2</w:t>
            </w:r>
            <w:proofErr w:type="gramStart"/>
            <w:r>
              <w:rPr>
                <w:rFonts w:ascii="Times New Roman" w:hAnsi="Times New Roman"/>
                <w:szCs w:val="20"/>
                <w:lang w:eastAsia="zh-CN"/>
              </w:rPr>
              <w:t>b.Alt</w:t>
            </w:r>
            <w:proofErr w:type="gramEnd"/>
            <w:r>
              <w:rPr>
                <w:rFonts w:ascii="Times New Roman" w:hAnsi="Times New Roman"/>
                <w:szCs w:val="20"/>
                <w:lang w:eastAsia="zh-CN"/>
              </w:rPr>
              <w:t xml:space="preserve">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5DB742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A48862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A53E6C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2-2</w:t>
            </w:r>
            <w:proofErr w:type="gramStart"/>
            <w:r>
              <w:rPr>
                <w:rFonts w:ascii="Times New Roman" w:hAnsi="Times New Roman"/>
                <w:szCs w:val="20"/>
                <w:lang w:eastAsia="zh-CN"/>
              </w:rPr>
              <w:t>b.Alt</w:t>
            </w:r>
            <w:proofErr w:type="gramEnd"/>
          </w:p>
        </w:tc>
      </w:tr>
      <w:tr w:rsidR="00014D5E" w14:paraId="4C68BD99" w14:textId="77777777">
        <w:trPr>
          <w:trHeight w:val="339"/>
        </w:trPr>
        <w:tc>
          <w:tcPr>
            <w:tcW w:w="1871" w:type="dxa"/>
          </w:tcPr>
          <w:p w14:paraId="1E30598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2-2</w:t>
            </w:r>
            <w:proofErr w:type="gramStart"/>
            <w:r>
              <w:rPr>
                <w:rFonts w:ascii="Times New Roman" w:hAnsi="Times New Roman"/>
                <w:szCs w:val="20"/>
                <w:lang w:eastAsia="zh-CN"/>
              </w:rPr>
              <w:t>b.Alt</w:t>
            </w:r>
            <w:proofErr w:type="gramEnd"/>
          </w:p>
        </w:tc>
      </w:tr>
      <w:tr w:rsidR="00014D5E" w14:paraId="61C43FA9" w14:textId="77777777">
        <w:trPr>
          <w:trHeight w:val="339"/>
        </w:trPr>
        <w:tc>
          <w:tcPr>
            <w:tcW w:w="1871" w:type="dxa"/>
          </w:tcPr>
          <w:p w14:paraId="693E7E2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Titre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62095805" w14:textId="77777777" w:rsidR="00014D5E" w:rsidRDefault="00534F9E">
      <w:pPr>
        <w:pStyle w:val="Corpsdetexte"/>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Titre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Pr>
          <w:p w14:paraId="611463E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Paragraphedeliste"/>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Paragraphedeliste"/>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Titre5"/>
        <w:rPr>
          <w:lang w:eastAsia="zh-CN"/>
        </w:rPr>
      </w:pPr>
      <w:r>
        <w:rPr>
          <w:lang w:eastAsia="zh-CN"/>
        </w:rPr>
        <w:t>Discussion point 2-3-2:</w:t>
      </w:r>
    </w:p>
    <w:p w14:paraId="3A511B4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53DBA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Titre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Paragraphedeliste"/>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Lgende"/>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534F9E">
            <w:pPr>
              <w:pStyle w:val="TAC"/>
              <w:rPr>
                <w:rFonts w:eastAsia="Batang"/>
                <w:color w:val="000000" w:themeColor="text1"/>
                <w:lang w:val="en-GB"/>
              </w:rPr>
            </w:pPr>
            <w:r>
              <w:rPr>
                <w:rFonts w:eastAsia="Batang"/>
                <w:color w:val="000000" w:themeColor="text1"/>
                <w:position w:val="-10"/>
                <w:lang w:val="en-GB"/>
              </w:rPr>
              <w:object w:dxaOrig="279" w:dyaOrig="279" w14:anchorId="3A099D89">
                <v:shape id="_x0000_i1047" type="#_x0000_t75" style="width:14.5pt;height:14.5pt" o:ole="">
                  <v:imagedata r:id="rId40" o:title=""/>
                </v:shape>
                <o:OLEObject Type="Embed" ProgID="Equation.DSMT4" ShapeID="_x0000_i1047" DrawAspect="Content" ObjectID="_1691310842"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proofErr w:type="gramStart"/>
            <w:r>
              <w:rPr>
                <w:rFonts w:eastAsia="Batang"/>
                <w:color w:val="000000" w:themeColor="text1"/>
                <w:u w:val="single"/>
                <w:lang w:eastAsia="en-GB"/>
              </w:rPr>
              <w:t>min(</w:t>
            </w:r>
            <w:proofErr w:type="gramEnd"/>
            <w:r>
              <w:rPr>
                <w:rFonts w:eastAsia="Batang"/>
                <w:color w:val="000000" w:themeColor="text1"/>
                <w:u w:val="single"/>
                <w:lang w:eastAsia="en-GB"/>
              </w:rPr>
              <w:t>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Corpsdetexte"/>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Corpsdetexte"/>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438DE12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65D0381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Corpsdetexte"/>
              <w:spacing w:after="0" w:line="240" w:lineRule="auto"/>
              <w:rPr>
                <w:rFonts w:ascii="Times New Roman" w:hAnsi="Times New Roman"/>
                <w:szCs w:val="20"/>
                <w:lang w:eastAsia="zh-CN"/>
              </w:rPr>
            </w:pPr>
          </w:p>
        </w:tc>
        <w:tc>
          <w:tcPr>
            <w:tcW w:w="8015" w:type="dxa"/>
          </w:tcPr>
          <w:p w14:paraId="137F1235" w14:textId="77777777" w:rsidR="00014D5E" w:rsidRDefault="00014D5E">
            <w:pPr>
              <w:pStyle w:val="Corpsdetexte"/>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74D4DB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Corpsdetexte"/>
              <w:spacing w:after="0" w:line="240" w:lineRule="auto"/>
              <w:rPr>
                <w:rFonts w:ascii="Times New Roman" w:hAnsi="Times New Roman"/>
                <w:szCs w:val="20"/>
                <w:lang w:eastAsia="zh-CN"/>
              </w:rPr>
            </w:pPr>
          </w:p>
          <w:p w14:paraId="252A54D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3D4CE5D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Question to Ericsson, Intel,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CATT:</w:t>
            </w:r>
          </w:p>
          <w:p w14:paraId="3348E96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Now that we made some agreement on N1/N2/N3 and given “[]” are put there for Z3 and Z’3 values pending the beam management discussion/decision, do you still have concerns on proposal 2-3-2?</w:t>
            </w:r>
          </w:p>
        </w:tc>
      </w:tr>
    </w:tbl>
    <w:p w14:paraId="10A62EA4" w14:textId="77777777" w:rsidR="00014D5E" w:rsidRDefault="00014D5E"/>
    <w:p w14:paraId="52581554" w14:textId="77777777" w:rsidR="00014D5E" w:rsidRDefault="00014D5E"/>
    <w:p w14:paraId="183729DC" w14:textId="77777777" w:rsidR="00014D5E" w:rsidRDefault="00534F9E">
      <w:pPr>
        <w:pStyle w:val="Titre4"/>
        <w:numPr>
          <w:ilvl w:val="3"/>
          <w:numId w:val="20"/>
        </w:numPr>
      </w:pPr>
      <w:r>
        <w:t>Other issue(s)</w:t>
      </w:r>
    </w:p>
    <w:p w14:paraId="174D9772" w14:textId="77777777" w:rsidR="00014D5E" w:rsidRDefault="00534F9E">
      <w:r>
        <w:t>Several contributions mentioned some other issues related to timelines.</w:t>
      </w:r>
    </w:p>
    <w:p w14:paraId="16B79E93" w14:textId="77777777" w:rsidR="00014D5E" w:rsidRDefault="00534F9E">
      <w:pPr>
        <w:pStyle w:val="Corpsdetexte"/>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Corpsdetexte"/>
        <w:spacing w:after="0"/>
        <w:rPr>
          <w:rFonts w:ascii="Times New Roman" w:hAnsi="Times New Roman"/>
          <w:szCs w:val="20"/>
          <w:lang w:eastAsia="zh-CN"/>
        </w:rPr>
      </w:pPr>
    </w:p>
    <w:p w14:paraId="765590B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gridSpan w:val="2"/>
          </w:tcPr>
          <w:p w14:paraId="12950A1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Corpsdetexte"/>
        <w:spacing w:after="0"/>
        <w:rPr>
          <w:rFonts w:ascii="Times New Roman" w:hAnsi="Times New Roman"/>
          <w:szCs w:val="20"/>
          <w:lang w:eastAsia="zh-CN"/>
        </w:rPr>
      </w:pPr>
    </w:p>
    <w:p w14:paraId="2923DB2E" w14:textId="77777777" w:rsidR="00014D5E" w:rsidRDefault="00534F9E">
      <w:pPr>
        <w:pStyle w:val="Titre2"/>
        <w:rPr>
          <w:lang w:eastAsia="zh-CN"/>
        </w:rPr>
      </w:pPr>
      <w:r>
        <w:rPr>
          <w:lang w:eastAsia="zh-CN"/>
        </w:rPr>
        <w:lastRenderedPageBreak/>
        <w:t>2.3. PTRS</w:t>
      </w:r>
    </w:p>
    <w:p w14:paraId="5F9C3C9D" w14:textId="77777777" w:rsidR="00014D5E" w:rsidRDefault="00014D5E">
      <w:pPr>
        <w:pStyle w:val="Paragraphedeliste"/>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Paragraphedeliste"/>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Paragraphedeliste"/>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Paragraphedeliste"/>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Titre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15D4766D" w14:textId="77777777" w:rsidR="00014D5E" w:rsidRDefault="00534F9E">
            <w:pPr>
              <w:pStyle w:val="Tabledesillustration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Lienhypertexte"/>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49" w:history="1">
              <w:r w:rsidR="00534F9E">
                <w:rPr>
                  <w:rStyle w:val="Lienhypertexte"/>
                  <w:rFonts w:asciiTheme="minorHAnsi" w:hAnsiTheme="minorHAnsi" w:cstheme="minorHAnsi"/>
                  <w:bCs/>
                  <w:sz w:val="20"/>
                  <w:szCs w:val="20"/>
                </w:rPr>
                <w:t xml:space="preserve">Observation 2: </w:t>
              </w:r>
              <w:r w:rsidR="00534F9E">
                <w:rPr>
                  <w:rStyle w:val="Lienhypertexte"/>
                  <w:rFonts w:asciiTheme="minorHAnsi" w:hAnsiTheme="minorHAnsi" w:cstheme="minorHAnsi"/>
                  <w:iCs/>
                  <w:sz w:val="20"/>
                  <w:szCs w:val="20"/>
                </w:rPr>
                <w:t>Distributed PT-RS pattern shows poor performance results with CPE phase noise estimation,</w:t>
              </w:r>
              <w:r w:rsidR="00534F9E">
                <w:rPr>
                  <w:rStyle w:val="Lienhypertexte"/>
                  <w:rFonts w:asciiTheme="minorHAnsi" w:hAnsiTheme="minorHAnsi" w:cstheme="minorHAnsi"/>
                  <w:sz w:val="20"/>
                  <w:szCs w:val="20"/>
                </w:rPr>
                <w:t xml:space="preserve"> </w:t>
              </w:r>
              <w:r w:rsidR="00534F9E">
                <w:rPr>
                  <w:rStyle w:val="Lienhypertexte"/>
                  <w:rFonts w:asciiTheme="minorHAnsi" w:hAnsiTheme="minorHAnsi" w:cstheme="minorHAnsi"/>
                  <w:iCs/>
                  <w:sz w:val="20"/>
                  <w:szCs w:val="20"/>
                </w:rPr>
                <w:t>regardless of the PT-RS pattern density.</w:t>
              </w:r>
            </w:hyperlink>
          </w:p>
          <w:p w14:paraId="4B7945BD"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0" w:history="1">
              <w:r w:rsidR="00534F9E">
                <w:rPr>
                  <w:rStyle w:val="Lienhypertexte"/>
                  <w:rFonts w:asciiTheme="minorHAnsi" w:hAnsiTheme="minorHAnsi" w:cstheme="minorHAnsi"/>
                  <w:bCs/>
                  <w:sz w:val="20"/>
                  <w:szCs w:val="20"/>
                </w:rPr>
                <w:t xml:space="preserve">Observation 3: </w:t>
              </w:r>
              <w:r w:rsidR="00534F9E">
                <w:rPr>
                  <w:rStyle w:val="Lienhypertexte"/>
                  <w:rFonts w:asciiTheme="minorHAnsi" w:hAnsiTheme="minorHAnsi" w:cstheme="minorHAnsi"/>
                  <w:sz w:val="20"/>
                  <w:szCs w:val="20"/>
                </w:rPr>
                <w:t xml:space="preserve"> </w:t>
              </w:r>
              <w:r w:rsidR="00534F9E">
                <w:rPr>
                  <w:rStyle w:val="Lienhypertexte"/>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Lienhypertexte"/>
                  <w:rFonts w:asciiTheme="minorHAnsi" w:hAnsiTheme="minorHAnsi" w:cstheme="minorHAnsi"/>
                  <w:sz w:val="20"/>
                  <w:szCs w:val="20"/>
                </w:rPr>
                <w:t xml:space="preserve">. </w:t>
              </w:r>
              <w:r w:rsidR="00534F9E">
                <w:rPr>
                  <w:rStyle w:val="Lienhypertexte"/>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1" w:history="1">
              <w:r w:rsidR="00534F9E">
                <w:rPr>
                  <w:rStyle w:val="Lienhypertexte"/>
                  <w:rFonts w:asciiTheme="minorHAnsi" w:hAnsiTheme="minorHAnsi" w:cstheme="minorHAnsi"/>
                  <w:bCs/>
                  <w:sz w:val="20"/>
                  <w:szCs w:val="20"/>
                </w:rPr>
                <w:t xml:space="preserve">Observation 4: </w:t>
              </w:r>
              <w:r w:rsidR="00534F9E">
                <w:rPr>
                  <w:rStyle w:val="Lienhypertexte"/>
                  <w:rFonts w:asciiTheme="minorHAnsi" w:hAnsiTheme="minorHAnsi" w:cstheme="minorHAnsi"/>
                  <w:sz w:val="20"/>
                  <w:szCs w:val="20"/>
                </w:rPr>
                <w:t xml:space="preserve"> </w:t>
              </w:r>
              <w:r w:rsidR="00534F9E">
                <w:rPr>
                  <w:rStyle w:val="Lienhypertexte"/>
                  <w:rFonts w:asciiTheme="minorHAnsi" w:hAnsiTheme="minorHAnsi" w:cstheme="minorHAnsi"/>
                  <w:iCs/>
                  <w:sz w:val="20"/>
                  <w:szCs w:val="20"/>
                </w:rPr>
                <w:t>For a distributed PT-RS pattern, de-ICI Wiener filtering outperforms CPE in all cases, but high MCS still not reach FER=0.1</w:t>
              </w:r>
              <w:r w:rsidR="00534F9E">
                <w:rPr>
                  <w:rStyle w:val="Lienhypertexte"/>
                  <w:rFonts w:asciiTheme="minorHAnsi" w:hAnsiTheme="minorHAnsi" w:cstheme="minorHAnsi"/>
                  <w:sz w:val="20"/>
                  <w:szCs w:val="20"/>
                </w:rPr>
                <w:t>.</w:t>
              </w:r>
            </w:hyperlink>
          </w:p>
          <w:p w14:paraId="5D296DA0"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2" w:history="1">
              <w:r w:rsidR="00534F9E">
                <w:rPr>
                  <w:rStyle w:val="Lienhypertexte"/>
                  <w:rFonts w:asciiTheme="minorHAnsi" w:hAnsiTheme="minorHAnsi" w:cstheme="minorHAnsi"/>
                  <w:bCs/>
                  <w:sz w:val="20"/>
                  <w:szCs w:val="20"/>
                </w:rPr>
                <w:t xml:space="preserve">Observation 5: </w:t>
              </w:r>
              <w:r w:rsidR="00534F9E">
                <w:rPr>
                  <w:rStyle w:val="Lienhypertexte"/>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3" w:history="1">
              <w:r w:rsidR="00534F9E">
                <w:rPr>
                  <w:rStyle w:val="Lienhypertexte"/>
                  <w:rFonts w:asciiTheme="minorHAnsi" w:hAnsiTheme="minorHAnsi" w:cstheme="minorHAnsi"/>
                  <w:bCs/>
                  <w:sz w:val="20"/>
                  <w:szCs w:val="20"/>
                </w:rPr>
                <w:t xml:space="preserve">Observation 6: </w:t>
              </w:r>
              <w:r w:rsidR="00534F9E">
                <w:rPr>
                  <w:rStyle w:val="Lienhypertexte"/>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Lienhypertexte"/>
                  <w:rFonts w:asciiTheme="minorHAnsi" w:hAnsiTheme="minorHAnsi" w:cstheme="minorHAnsi"/>
                  <w:sz w:val="20"/>
                  <w:szCs w:val="20"/>
                </w:rPr>
                <w:t>.</w:t>
              </w:r>
            </w:hyperlink>
          </w:p>
          <w:p w14:paraId="7D822A49"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4" w:history="1">
              <w:r w:rsidR="00534F9E">
                <w:rPr>
                  <w:rStyle w:val="Lienhypertexte"/>
                  <w:rFonts w:asciiTheme="minorHAnsi" w:hAnsiTheme="minorHAnsi" w:cstheme="minorHAnsi"/>
                  <w:bCs/>
                  <w:sz w:val="20"/>
                  <w:szCs w:val="20"/>
                </w:rPr>
                <w:t xml:space="preserve">Observation 7: </w:t>
              </w:r>
              <w:r w:rsidR="00534F9E">
                <w:rPr>
                  <w:rStyle w:val="Lienhypertexte"/>
                  <w:rFonts w:asciiTheme="minorHAnsi" w:hAnsiTheme="minorHAnsi" w:cstheme="minorHAnsi"/>
                  <w:iCs/>
                  <w:sz w:val="20"/>
                  <w:szCs w:val="20"/>
                </w:rPr>
                <w:t>PT-RS blocks with a ZP pattern outperforms the distributed PT-RS pattern, even with dense distributed patterns</w:t>
              </w:r>
              <w:r w:rsidR="00534F9E">
                <w:rPr>
                  <w:rStyle w:val="Lienhypertexte"/>
                  <w:rFonts w:asciiTheme="minorHAnsi" w:hAnsiTheme="minorHAnsi" w:cstheme="minorHAnsi"/>
                  <w:sz w:val="20"/>
                  <w:szCs w:val="20"/>
                </w:rPr>
                <w:t>.</w:t>
              </w:r>
            </w:hyperlink>
          </w:p>
          <w:p w14:paraId="059D35CC"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5" w:history="1">
              <w:r w:rsidR="00534F9E">
                <w:rPr>
                  <w:rStyle w:val="Lienhypertexte"/>
                  <w:rFonts w:asciiTheme="minorHAnsi" w:hAnsiTheme="minorHAnsi" w:cstheme="minorHAnsi"/>
                  <w:bCs/>
                  <w:sz w:val="20"/>
                  <w:szCs w:val="20"/>
                </w:rPr>
                <w:t xml:space="preserve">Observation 8: </w:t>
              </w:r>
              <w:r w:rsidR="00534F9E">
                <w:rPr>
                  <w:rStyle w:val="Lienhypertexte"/>
                  <w:rFonts w:asciiTheme="minorHAnsi" w:hAnsiTheme="minorHAnsi" w:cstheme="minorHAnsi"/>
                  <w:iCs/>
                  <w:sz w:val="20"/>
                  <w:szCs w:val="20"/>
                </w:rPr>
                <w:t>Block PT-RS with cyclic sequence significantly outperforms the distributed PT-RS pattern with ICI compensation</w:t>
              </w:r>
              <w:r w:rsidR="00534F9E">
                <w:rPr>
                  <w:rStyle w:val="Lienhypertexte"/>
                  <w:rFonts w:asciiTheme="minorHAnsi" w:hAnsiTheme="minorHAnsi" w:cstheme="minorHAnsi"/>
                  <w:sz w:val="20"/>
                  <w:szCs w:val="20"/>
                </w:rPr>
                <w:t xml:space="preserve">. </w:t>
              </w:r>
              <w:r w:rsidR="00534F9E">
                <w:rPr>
                  <w:rStyle w:val="Lienhypertexte"/>
                  <w:rFonts w:asciiTheme="minorHAnsi" w:hAnsiTheme="minorHAnsi" w:cstheme="minorHAnsi"/>
                  <w:iCs/>
                  <w:sz w:val="20"/>
                  <w:szCs w:val="20"/>
                </w:rPr>
                <w:t>The gain increases with the carrier frequency</w:t>
              </w:r>
              <w:r w:rsidR="00534F9E">
                <w:rPr>
                  <w:rStyle w:val="Lienhypertexte"/>
                  <w:rFonts w:asciiTheme="minorHAnsi" w:hAnsiTheme="minorHAnsi" w:cstheme="minorHAnsi"/>
                  <w:sz w:val="20"/>
                  <w:szCs w:val="20"/>
                </w:rPr>
                <w:t>.</w:t>
              </w:r>
            </w:hyperlink>
          </w:p>
          <w:p w14:paraId="7B258F93"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6" w:history="1">
              <w:r w:rsidR="00534F9E">
                <w:rPr>
                  <w:rStyle w:val="Lienhypertexte"/>
                  <w:rFonts w:asciiTheme="minorHAnsi" w:hAnsiTheme="minorHAnsi" w:cstheme="minorHAnsi"/>
                  <w:bCs/>
                  <w:sz w:val="20"/>
                  <w:szCs w:val="20"/>
                </w:rPr>
                <w:t>Observation 9:</w:t>
              </w:r>
              <w:r w:rsidR="00534F9E">
                <w:rPr>
                  <w:rStyle w:val="Lienhypertexte"/>
                  <w:rFonts w:asciiTheme="minorHAnsi" w:hAnsiTheme="minorHAnsi" w:cstheme="minorHAnsi"/>
                  <w:sz w:val="20"/>
                  <w:szCs w:val="20"/>
                </w:rPr>
                <w:t xml:space="preserve"> </w:t>
              </w:r>
              <w:r w:rsidR="00534F9E">
                <w:rPr>
                  <w:rStyle w:val="Lienhypertexte"/>
                  <w:rFonts w:asciiTheme="minorHAnsi" w:hAnsiTheme="minorHAnsi" w:cstheme="minorHAnsi"/>
                  <w:iCs/>
                  <w:sz w:val="20"/>
                  <w:szCs w:val="20"/>
                </w:rPr>
                <w:t>Block PT-RS with cyclic sequence outperforms block PT-RS with ZP pattern</w:t>
              </w:r>
              <w:r w:rsidR="00534F9E">
                <w:rPr>
                  <w:rStyle w:val="Lienhypertexte"/>
                  <w:rFonts w:asciiTheme="minorHAnsi" w:hAnsiTheme="minorHAnsi" w:cstheme="minorHAnsi"/>
                  <w:sz w:val="20"/>
                  <w:szCs w:val="20"/>
                </w:rPr>
                <w:t>.</w:t>
              </w:r>
            </w:hyperlink>
          </w:p>
          <w:p w14:paraId="6B01EAA5" w14:textId="77777777" w:rsidR="00014D5E" w:rsidRDefault="00193F26">
            <w:pPr>
              <w:pStyle w:val="Tabledesillustrations"/>
              <w:rPr>
                <w:rFonts w:asciiTheme="minorHAnsi" w:eastAsiaTheme="minorEastAsia" w:hAnsiTheme="minorHAnsi" w:cstheme="minorHAnsi"/>
                <w:sz w:val="20"/>
                <w:szCs w:val="20"/>
                <w:lang w:val="fr-FR" w:eastAsia="fr-FR"/>
              </w:rPr>
            </w:pPr>
            <w:hyperlink w:anchor="_Toc77780157" w:history="1">
              <w:r w:rsidR="00534F9E">
                <w:rPr>
                  <w:rStyle w:val="Lienhypertexte"/>
                  <w:rFonts w:asciiTheme="minorHAnsi" w:hAnsiTheme="minorHAnsi" w:cstheme="minorHAnsi"/>
                  <w:bCs/>
                  <w:sz w:val="20"/>
                  <w:szCs w:val="20"/>
                </w:rPr>
                <w:t xml:space="preserve">Observation 10: </w:t>
              </w:r>
              <w:r w:rsidR="00534F9E">
                <w:rPr>
                  <w:rStyle w:val="Lienhypertexte"/>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Lienhypertexte"/>
                  <w:rFonts w:asciiTheme="minorHAnsi" w:hAnsiTheme="minorHAnsi" w:cstheme="minorHAnsi"/>
                  <w:sz w:val="20"/>
                  <w:szCs w:val="20"/>
                </w:rPr>
                <w:t>.</w:t>
              </w:r>
            </w:hyperlink>
          </w:p>
          <w:p w14:paraId="439399AD" w14:textId="77777777" w:rsidR="00014D5E" w:rsidRDefault="00534F9E">
            <w:pPr>
              <w:pStyle w:val="Tabledesillustration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Tabledesillustration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Tabledesillustration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Lgende"/>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CB7A5D9" w14:textId="77777777" w:rsidR="00014D5E" w:rsidRDefault="00534F9E">
            <w:pPr>
              <w:pStyle w:val="Lgende"/>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Grilledutableau"/>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lastRenderedPageBreak/>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02DCA0B" w14:textId="77777777" w:rsidR="00014D5E" w:rsidRDefault="00534F9E">
            <w:pPr>
              <w:pStyle w:val="Lgende"/>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Lgende"/>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Lgende"/>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Lgende"/>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Lgende"/>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Lgende"/>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Lgende"/>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Lgende"/>
              <w:rPr>
                <w:rFonts w:asciiTheme="minorHAnsi" w:hAnsiTheme="minorHAnsi" w:cstheme="minorHAnsi"/>
                <w:b w:val="0"/>
              </w:rPr>
            </w:pPr>
            <w:bookmarkStart w:id="44" w:name="_Ref61455604"/>
            <w:bookmarkStart w:id="45" w:name="_Ref68169538"/>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Corpsdetexte"/>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20</w:t>
            </w:r>
            <w:r>
              <w:rPr>
                <w:rStyle w:val="lev"/>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21</w:t>
            </w:r>
            <w:r>
              <w:rPr>
                <w:rStyle w:val="lev"/>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22</w:t>
            </w:r>
            <w:r>
              <w:rPr>
                <w:rStyle w:val="lev"/>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23</w:t>
            </w:r>
            <w:r>
              <w:rPr>
                <w:rStyle w:val="lev"/>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1.</w:t>
            </w:r>
            <w:r>
              <w:rPr>
                <w:rStyle w:val="lev"/>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2.</w:t>
            </w:r>
            <w:r>
              <w:rPr>
                <w:rStyle w:val="lev"/>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3.</w:t>
            </w:r>
            <w:r>
              <w:rPr>
                <w:rStyle w:val="lev"/>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4.</w:t>
            </w:r>
            <w:r>
              <w:rPr>
                <w:rStyle w:val="lev"/>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24</w:t>
            </w:r>
            <w:r>
              <w:rPr>
                <w:rStyle w:val="lev"/>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lev"/>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w:t>
            </w:r>
            <w:proofErr w:type="gramStart"/>
            <w:r>
              <w:rPr>
                <w:rFonts w:asciiTheme="minorHAnsi" w:hAnsiTheme="minorHAnsi" w:cstheme="minorHAnsi"/>
                <w:iCs/>
              </w:rPr>
              <w:t>a large number of</w:t>
            </w:r>
            <w:proofErr w:type="gramEnd"/>
            <w:r>
              <w:rPr>
                <w:rFonts w:asciiTheme="minorHAnsi" w:hAnsiTheme="minorHAnsi" w:cstheme="minorHAnsi"/>
                <w:iCs/>
              </w:rPr>
              <w:t xml:space="preserve"> PRBs is used. </w:t>
            </w:r>
          </w:p>
          <w:p w14:paraId="48A12E97" w14:textId="77777777" w:rsidR="00014D5E" w:rsidRDefault="00534F9E">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Lgende"/>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Paragraphedeliste"/>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Paragraphedeliste"/>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Lgende"/>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Lgende"/>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Titre3"/>
        <w:numPr>
          <w:ilvl w:val="2"/>
          <w:numId w:val="20"/>
        </w:numPr>
        <w:rPr>
          <w:lang w:eastAsia="zh-CN"/>
        </w:rPr>
      </w:pPr>
      <w:r>
        <w:rPr>
          <w:lang w:eastAsia="zh-CN"/>
        </w:rPr>
        <w:t xml:space="preserve">Summary on PTRS </w:t>
      </w:r>
    </w:p>
    <w:p w14:paraId="0122730C" w14:textId="77777777" w:rsidR="00014D5E" w:rsidRDefault="00534F9E">
      <w:pPr>
        <w:pStyle w:val="Titre4"/>
        <w:numPr>
          <w:ilvl w:val="3"/>
          <w:numId w:val="20"/>
        </w:numPr>
        <w:rPr>
          <w:lang w:eastAsia="zh-CN"/>
        </w:rPr>
      </w:pPr>
      <w:r>
        <w:rPr>
          <w:lang w:eastAsia="zh-CN"/>
        </w:rPr>
        <w:t>For CP-OFDM</w:t>
      </w:r>
    </w:p>
    <w:p w14:paraId="21A453F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Corpsdetexte"/>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CDC856A" w14:textId="77777777" w:rsidR="00014D5E" w:rsidRDefault="00534F9E">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877B922" w14:textId="77777777" w:rsidR="00014D5E" w:rsidRDefault="00014D5E">
      <w:pPr>
        <w:pStyle w:val="Corpsdetexte"/>
        <w:spacing w:after="0"/>
        <w:rPr>
          <w:rFonts w:ascii="Times New Roman" w:hAnsi="Times New Roman"/>
          <w:szCs w:val="20"/>
          <w:lang w:eastAsia="zh-CN"/>
        </w:rPr>
      </w:pPr>
    </w:p>
    <w:p w14:paraId="040625E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Corpsdetexte"/>
        <w:spacing w:after="0"/>
        <w:rPr>
          <w:rFonts w:ascii="Times New Roman" w:hAnsi="Times New Roman"/>
          <w:szCs w:val="20"/>
          <w:lang w:eastAsia="zh-CN"/>
        </w:rPr>
      </w:pPr>
    </w:p>
    <w:p w14:paraId="697A773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Corpsdetexte"/>
        <w:spacing w:after="0"/>
        <w:rPr>
          <w:rFonts w:ascii="Times New Roman" w:hAnsi="Times New Roman"/>
          <w:szCs w:val="20"/>
          <w:lang w:eastAsia="zh-CN"/>
        </w:rPr>
      </w:pPr>
    </w:p>
    <w:p w14:paraId="6159C7F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xml:space="preserve">. It also observed that </w:t>
      </w:r>
      <w:r>
        <w:lastRenderedPageBreak/>
        <w:t>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Corpsdetexte"/>
        <w:spacing w:after="0"/>
        <w:rPr>
          <w:rFonts w:ascii="Times New Roman" w:hAnsi="Times New Roman"/>
          <w:szCs w:val="20"/>
          <w:lang w:eastAsia="zh-CN"/>
        </w:rPr>
      </w:pPr>
    </w:p>
    <w:p w14:paraId="17D87FA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Corpsdetexte"/>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w:t>
      </w:r>
      <w:proofErr w:type="spellStart"/>
      <w:r>
        <w:t>ormance</w:t>
      </w:r>
      <w:proofErr w:type="spellEnd"/>
      <w:r>
        <w:t xml:space="preserve"> gain about 0.5~0.6 dB for both block PTRS patterns for 10% BLER target.</w:t>
      </w:r>
    </w:p>
    <w:p w14:paraId="422F6A0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Corpsdetexte"/>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w:t>
      </w:r>
      <w:r>
        <w:rPr>
          <w:rFonts w:ascii="Times New Roman" w:hAnsi="Times New Roman"/>
          <w:szCs w:val="20"/>
          <w:lang w:eastAsia="zh-CN"/>
        </w:rPr>
        <w:lastRenderedPageBreak/>
        <w:t xml:space="preserve">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It observed that with 7 clusters each with 9 tones, 8 ZP PTRS tones and a single NZP tone in the center, power boosting the NZP tone by 6 dB can matches the performance of the legacy PTRS pattern. Furthermore, it observed that for clustered PTRS 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Corpsdetexte"/>
        <w:spacing w:after="0"/>
        <w:rPr>
          <w:rFonts w:ascii="Times New Roman" w:hAnsi="Times New Roman"/>
          <w:szCs w:val="20"/>
          <w:lang w:eastAsia="zh-CN"/>
        </w:rPr>
      </w:pPr>
    </w:p>
    <w:p w14:paraId="2EB4C74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684D63B4" w14:textId="77777777" w:rsidR="00014D5E" w:rsidRDefault="00014D5E">
      <w:pPr>
        <w:pStyle w:val="Corpsdetexte"/>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Corpsdetexte"/>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Corpsdetexte"/>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Corpsdetexte"/>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Corpsdetexte"/>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Corpsdetexte"/>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Corpsdetexte"/>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Corpsdetexte"/>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Corpsdetexte"/>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Corpsdetexte"/>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Corpsdetexte"/>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Paragraphedeliste"/>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Corpsdetexte"/>
        <w:spacing w:after="0"/>
        <w:rPr>
          <w:rFonts w:ascii="Times New Roman" w:hAnsi="Times New Roman"/>
          <w:szCs w:val="20"/>
          <w:lang w:eastAsia="zh-CN"/>
        </w:rPr>
      </w:pPr>
    </w:p>
    <w:p w14:paraId="24122E2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Corpsdetexte"/>
        <w:spacing w:after="0"/>
        <w:rPr>
          <w:rFonts w:ascii="Times New Roman" w:hAnsi="Times New Roman"/>
          <w:szCs w:val="20"/>
          <w:lang w:eastAsia="zh-CN"/>
        </w:rPr>
      </w:pPr>
    </w:p>
    <w:p w14:paraId="2168A3A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Corpsdetexte"/>
        <w:spacing w:after="0"/>
        <w:rPr>
          <w:rFonts w:ascii="Times New Roman" w:hAnsi="Times New Roman"/>
          <w:szCs w:val="20"/>
          <w:lang w:eastAsia="zh-CN"/>
        </w:rPr>
      </w:pPr>
    </w:p>
    <w:p w14:paraId="57565F3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Corpsdetexte"/>
        <w:spacing w:after="0"/>
        <w:rPr>
          <w:rFonts w:ascii="Times New Roman" w:hAnsi="Times New Roman"/>
          <w:szCs w:val="20"/>
          <w:lang w:eastAsia="zh-CN"/>
        </w:rPr>
      </w:pPr>
    </w:p>
    <w:p w14:paraId="04EA025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Corpsdetexte"/>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Corpsdetexte"/>
        <w:spacing w:after="0"/>
        <w:rPr>
          <w:rFonts w:ascii="Times New Roman" w:hAnsi="Times New Roman"/>
          <w:szCs w:val="20"/>
          <w:lang w:eastAsia="zh-CN"/>
        </w:rPr>
      </w:pPr>
    </w:p>
    <w:p w14:paraId="5D934A9E" w14:textId="77777777" w:rsidR="00014D5E" w:rsidRDefault="00534F9E">
      <w:pPr>
        <w:pStyle w:val="Titre5"/>
      </w:pPr>
      <w:r>
        <w:t xml:space="preserve">Discussion point 3-1-1: </w:t>
      </w:r>
    </w:p>
    <w:p w14:paraId="76A27D51" w14:textId="77777777" w:rsidR="00014D5E" w:rsidRDefault="00014D5E">
      <w:pPr>
        <w:pStyle w:val="Corpsdetexte"/>
        <w:spacing w:after="0"/>
        <w:rPr>
          <w:rFonts w:ascii="Times New Roman" w:hAnsi="Times New Roman"/>
          <w:szCs w:val="20"/>
          <w:lang w:eastAsia="zh-CN"/>
        </w:rPr>
      </w:pPr>
    </w:p>
    <w:p w14:paraId="52AE782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Corpsdetexte"/>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Corpsdetexte"/>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1EE1178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1BDEEE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w:t>
            </w:r>
            <w:proofErr w:type="gramStart"/>
            <w:r>
              <w:rPr>
                <w:rFonts w:ascii="Times New Roman" w:hAnsi="Times New Roman"/>
                <w:szCs w:val="20"/>
                <w:lang w:eastAsia="zh-CN"/>
              </w:rPr>
              <w:t>exists</w:t>
            </w:r>
            <w:proofErr w:type="gramEnd"/>
            <w:r>
              <w:rPr>
                <w:rFonts w:ascii="Times New Roman" w:hAnsi="Times New Roman"/>
                <w:szCs w:val="20"/>
                <w:lang w:eastAsia="zh-CN"/>
              </w:rPr>
              <w:t xml:space="preserve">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Corpsdetexte"/>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Corpsdetexte"/>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Corpsdetexte"/>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w:t>
            </w:r>
            <w:r>
              <w:rPr>
                <w:rFonts w:ascii="Times New Roman" w:hAnsi="Times New Roman"/>
                <w:szCs w:val="20"/>
                <w:lang w:eastAsia="zh-CN"/>
              </w:rPr>
              <w:lastRenderedPageBreak/>
              <w:t>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6F98037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Corpsdetexte"/>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014D5E" w14:paraId="1229B7D1" w14:textId="77777777">
        <w:trPr>
          <w:trHeight w:val="339"/>
        </w:trPr>
        <w:tc>
          <w:tcPr>
            <w:tcW w:w="1871" w:type="dxa"/>
          </w:tcPr>
          <w:p w14:paraId="4AB8FE5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601FE8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58DB63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@Huawei</w:t>
            </w:r>
          </w:p>
          <w:p w14:paraId="28933E0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3BF96A5" w14:textId="77777777" w:rsidR="00014D5E" w:rsidRDefault="00534F9E">
            <w:r>
              <w:rPr>
                <w:noProof/>
                <w:lang w:eastAsia="zh-CN"/>
              </w:rPr>
              <w:lastRenderedPageBreak/>
              <w:drawing>
                <wp:inline distT="0" distB="0" distL="0" distR="0" wp14:anchorId="1DED5628" wp14:editId="350EF7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1A3F8136" wp14:editId="114CA94C">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5802F455" w14:textId="77777777" w:rsidR="00014D5E" w:rsidRDefault="00534F9E">
            <w:pPr>
              <w:pStyle w:val="Lgende"/>
              <w:rPr>
                <w:u w:val="single"/>
              </w:rPr>
            </w:pPr>
            <w:r>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04644A28" w14:textId="77777777" w:rsidR="00014D5E" w:rsidRDefault="00014D5E"/>
          <w:p w14:paraId="167D9BE1" w14:textId="77777777" w:rsidR="00014D5E" w:rsidRDefault="00014D5E"/>
          <w:p w14:paraId="6BD1B4D1" w14:textId="77777777" w:rsidR="00014D5E" w:rsidRDefault="00534F9E">
            <w:r>
              <w:rPr>
                <w:noProof/>
                <w:lang w:eastAsia="zh-CN"/>
              </w:rPr>
              <w:lastRenderedPageBreak/>
              <w:drawing>
                <wp:inline distT="0" distB="0" distL="0" distR="0" wp14:anchorId="45077052" wp14:editId="496CDDF8">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708C474F" wp14:editId="5098A832">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712AAF6" w14:textId="77777777" w:rsidR="00014D5E" w:rsidRDefault="00534F9E">
            <w:pPr>
              <w:pStyle w:val="Lgende"/>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52359514" w14:textId="77777777" w:rsidR="00014D5E" w:rsidRDefault="00014D5E">
            <w:pPr>
              <w:pStyle w:val="Corpsdetexte"/>
              <w:spacing w:after="0"/>
              <w:rPr>
                <w:rFonts w:ascii="Times New Roman" w:hAnsi="Times New Roman"/>
                <w:szCs w:val="20"/>
                <w:lang w:eastAsia="zh-CN"/>
              </w:rPr>
            </w:pPr>
          </w:p>
          <w:p w14:paraId="6CA507D0" w14:textId="77777777" w:rsidR="00014D5E" w:rsidRDefault="00014D5E">
            <w:pPr>
              <w:pStyle w:val="Corpsdetexte"/>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02B254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0241780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193F26">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193F26">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Corpsdetexte"/>
              <w:spacing w:after="0"/>
              <w:rPr>
                <w:rFonts w:ascii="Times New Roman" w:hAnsi="Times New Roman"/>
                <w:szCs w:val="20"/>
                <w:lang w:eastAsia="zh-CN"/>
              </w:rPr>
            </w:pPr>
          </w:p>
        </w:tc>
        <w:tc>
          <w:tcPr>
            <w:tcW w:w="8021" w:type="dxa"/>
          </w:tcPr>
          <w:p w14:paraId="4CA75912" w14:textId="77777777" w:rsidR="00014D5E" w:rsidRDefault="00014D5E">
            <w:pPr>
              <w:pStyle w:val="Corpsdetexte"/>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are submitted in this meeting. My concern is on the limited time for this WI. There’re multiple proposed PTRS enhancements on the table. Even if we somehow agree on the principle of </w:t>
            </w:r>
            <w:proofErr w:type="gramStart"/>
            <w:r>
              <w:rPr>
                <w:rFonts w:ascii="Times New Roman" w:hAnsi="Times New Roman"/>
                <w:szCs w:val="20"/>
                <w:lang w:eastAsia="zh-CN"/>
              </w:rPr>
              <w:t>some kind of PTRS</w:t>
            </w:r>
            <w:proofErr w:type="gramEnd"/>
            <w:r>
              <w:rPr>
                <w:rFonts w:ascii="Times New Roman" w:hAnsi="Times New Roman"/>
                <w:szCs w:val="20"/>
                <w:lang w:eastAsia="zh-CN"/>
              </w:rPr>
              <w:t xml:space="preserve"> enhancement in next meeting, there’re many details to be decided.</w:t>
            </w:r>
          </w:p>
          <w:p w14:paraId="54918FB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There’re proposals to align more assumptions (e.g., block size, channel model, MCS choice, sequence/pattern/receiver, etc.). I guess the intention is to find a case to show the benefit of PTRS </w:t>
            </w:r>
            <w:r>
              <w:rPr>
                <w:rFonts w:ascii="Times New Roman" w:hAnsi="Times New Roman"/>
                <w:szCs w:val="20"/>
                <w:lang w:eastAsia="zh-CN"/>
              </w:rPr>
              <w:lastRenderedPageBreak/>
              <w:t>enhancement. The fundamental question I think the proponent need to answer in order to convince the whole group is: is the system broken if no PTRS enhancement is adopted.</w:t>
            </w:r>
          </w:p>
          <w:p w14:paraId="6F42D42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Corpsdetexte"/>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w:t>
            </w:r>
            <w:proofErr w:type="gramStart"/>
            <w:r>
              <w:rPr>
                <w:rFonts w:asciiTheme="minorHAnsi" w:eastAsia="Times New Roman" w:hAnsiTheme="minorHAnsi" w:cstheme="minorHAnsi"/>
              </w:rPr>
              <w:t>is :</w:t>
            </w:r>
            <w:proofErr w:type="gramEnd"/>
          </w:p>
          <w:p w14:paraId="49B370D5" w14:textId="77777777" w:rsidR="00014D5E" w:rsidRDefault="00193F26">
            <w:pPr>
              <w:pStyle w:val="Paragraphedeliste"/>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w:t>
            </w:r>
            <w:proofErr w:type="gramStart"/>
            <w:r>
              <w:rPr>
                <w:rFonts w:asciiTheme="minorHAnsi" w:hAnsiTheme="minorHAnsi" w:cstheme="minorHAnsi"/>
              </w:rPr>
              <w:t>) :</w:t>
            </w:r>
            <w:proofErr w:type="gramEnd"/>
          </w:p>
          <w:p w14:paraId="0796F21B" w14:textId="77777777" w:rsidR="00014D5E" w:rsidRDefault="00193F26">
            <w:pPr>
              <w:pStyle w:val="Corpsdetexte"/>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receiver complexity and specification effort aspects of enhanced PT-RS design together and not purely on the considerations of the specification effort caused by supporting potential enhanced PT-RS design in addition to existing PT-RS design”. </w:t>
            </w:r>
            <w:r>
              <w:t xml:space="preserve">May I also remind that the reason why this topic could not progress in the past meeting is because contributions on the topic were not allowed. I would also like to point out that only 2 companies </w:t>
            </w:r>
            <w:proofErr w:type="gramStart"/>
            <w:r>
              <w:t>looked into</w:t>
            </w:r>
            <w:proofErr w:type="gramEnd"/>
            <w:r>
              <w:t xml:space="preserve"> the 70GHz performance, which </w:t>
            </w:r>
            <w:r>
              <w:lastRenderedPageBreak/>
              <w:t>should not be ignored in the current WI, and that the reasons for result misalignment is still under investigation and seems so far explicable.</w:t>
            </w:r>
          </w:p>
          <w:p w14:paraId="4E25BE14" w14:textId="77777777" w:rsidR="00014D5E" w:rsidRDefault="00014D5E">
            <w:pPr>
              <w:pStyle w:val="Corpsdetexte"/>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Corpsdetexte"/>
              <w:spacing w:after="0"/>
              <w:rPr>
                <w:rFonts w:ascii="Times New Roman" w:hAnsi="Times New Roman"/>
                <w:szCs w:val="20"/>
                <w:lang w:eastAsia="zh-CN"/>
              </w:rPr>
            </w:pPr>
          </w:p>
        </w:tc>
        <w:tc>
          <w:tcPr>
            <w:tcW w:w="8021" w:type="dxa"/>
          </w:tcPr>
          <w:p w14:paraId="71DF90D1" w14:textId="77777777" w:rsidR="00014D5E" w:rsidRDefault="00014D5E">
            <w:pPr>
              <w:pStyle w:val="Corpsdetexte"/>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Corpsdetexte"/>
              <w:spacing w:after="0"/>
              <w:rPr>
                <w:rFonts w:ascii="Times New Roman" w:hAnsi="Times New Roman"/>
                <w:szCs w:val="20"/>
                <w:lang w:eastAsia="zh-CN"/>
              </w:rPr>
            </w:pPr>
          </w:p>
          <w:p w14:paraId="5C272C0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Corpsdetexte"/>
              <w:spacing w:after="0"/>
              <w:rPr>
                <w:rFonts w:ascii="Times New Roman" w:hAnsi="Times New Roman"/>
                <w:szCs w:val="20"/>
                <w:lang w:eastAsia="zh-CN"/>
              </w:rPr>
            </w:pPr>
          </w:p>
          <w:p w14:paraId="6F824AF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Corpsdetexte"/>
              <w:spacing w:after="0"/>
              <w:rPr>
                <w:rFonts w:ascii="Times New Roman" w:hAnsi="Times New Roman"/>
                <w:szCs w:val="20"/>
                <w:lang w:eastAsia="zh-CN"/>
              </w:rPr>
            </w:pPr>
          </w:p>
          <w:p w14:paraId="21191FE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Huawei, Samsung, Mitsubishi, Nokia</w:t>
            </w:r>
          </w:p>
          <w:p w14:paraId="63F7F619" w14:textId="77777777" w:rsidR="00014D5E" w:rsidRDefault="00014D5E">
            <w:pPr>
              <w:pStyle w:val="Corpsdetexte"/>
              <w:spacing w:after="0"/>
              <w:rPr>
                <w:rFonts w:ascii="Times New Roman" w:hAnsi="Times New Roman"/>
                <w:szCs w:val="20"/>
                <w:lang w:eastAsia="zh-CN"/>
              </w:rPr>
            </w:pPr>
          </w:p>
          <w:p w14:paraId="3AA90A6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Corpsdetexte"/>
        <w:spacing w:after="0"/>
        <w:rPr>
          <w:rFonts w:ascii="Times New Roman" w:hAnsi="Times New Roman"/>
          <w:szCs w:val="20"/>
          <w:lang w:eastAsia="zh-CN"/>
        </w:rPr>
      </w:pPr>
    </w:p>
    <w:p w14:paraId="6A67E2EE" w14:textId="77777777" w:rsidR="00014D5E" w:rsidRDefault="00014D5E">
      <w:pPr>
        <w:pStyle w:val="Corpsdetexte"/>
        <w:spacing w:after="0"/>
        <w:rPr>
          <w:rFonts w:ascii="Times New Roman" w:hAnsi="Times New Roman"/>
          <w:szCs w:val="20"/>
          <w:lang w:eastAsia="zh-CN"/>
        </w:rPr>
      </w:pPr>
    </w:p>
    <w:p w14:paraId="2E79AC63" w14:textId="77777777" w:rsidR="00014D5E" w:rsidRDefault="00534F9E">
      <w:pPr>
        <w:pStyle w:val="Titre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Paragraphedeliste"/>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Corpsdetexte"/>
              <w:spacing w:after="0"/>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Corpsdetexte"/>
              <w:spacing w:after="0"/>
              <w:rPr>
                <w:rFonts w:ascii="Times New Roman" w:eastAsia="MS PMincho"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Corpsdetexte"/>
              <w:spacing w:after="0"/>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Corpsdetexte"/>
              <w:spacing w:after="0"/>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Corpsdetexte"/>
              <w:spacing w:after="0"/>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Corpsdetexte"/>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Corpsdetexte"/>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w:t>
            </w:r>
            <w:proofErr w:type="gramStart"/>
            <w:r>
              <w:rPr>
                <w:rFonts w:ascii="Times New Roman" w:hAnsi="Times New Roman"/>
                <w:szCs w:val="20"/>
                <w:lang w:eastAsia="zh-CN"/>
              </w:rPr>
              <w:t>C)DL</w:t>
            </w:r>
            <w:proofErr w:type="gramEnd"/>
            <w:r>
              <w:rPr>
                <w:rFonts w:ascii="Times New Roman" w:hAnsi="Times New Roman"/>
                <w:szCs w:val="20"/>
                <w:lang w:eastAsia="zh-CN"/>
              </w:rPr>
              <w:t>-D/E</w:t>
            </w:r>
          </w:p>
          <w:p w14:paraId="3B0DC527" w14:textId="77777777" w:rsidR="00014D5E" w:rsidRDefault="00534F9E">
            <w:pPr>
              <w:pStyle w:val="Corpsdetexte"/>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Paragraphedeliste"/>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Corpsdetexte"/>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EAE7892" w14:textId="77777777" w:rsidR="00014D5E" w:rsidRDefault="00534F9E">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We believe obtaining the results with the provided assumptions in addition to the already generated data would allow the group to have a complete performance landscape view to </w:t>
            </w:r>
            <w:proofErr w:type="gramStart"/>
            <w:r>
              <w:rPr>
                <w:rFonts w:ascii="Times New Roman" w:hAnsi="Times New Roman"/>
                <w:szCs w:val="20"/>
                <w:lang w:eastAsia="zh-CN"/>
              </w:rPr>
              <w:t>make a decision</w:t>
            </w:r>
            <w:proofErr w:type="gramEnd"/>
            <w:r>
              <w:rPr>
                <w:rFonts w:ascii="Times New Roman" w:hAnsi="Times New Roman"/>
                <w:szCs w:val="20"/>
                <w:lang w:eastAsia="zh-CN"/>
              </w:rPr>
              <w:t xml:space="preserve">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76C7C1C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1. Is the intention to specify/mandate a </w:t>
            </w:r>
            <w:proofErr w:type="gramStart"/>
            <w:r>
              <w:rPr>
                <w:rFonts w:ascii="Times New Roman" w:hAnsi="Times New Roman"/>
                <w:szCs w:val="20"/>
                <w:lang w:eastAsia="zh-CN"/>
              </w:rPr>
              <w:t>particular UE</w:t>
            </w:r>
            <w:proofErr w:type="gramEnd"/>
            <w:r>
              <w:rPr>
                <w:rFonts w:ascii="Times New Roman" w:hAnsi="Times New Roman"/>
                <w:szCs w:val="20"/>
                <w:lang w:eastAsia="zh-CN"/>
              </w:rPr>
              <w:t xml:space="preserve"> receiver algorithm if block PTRS is supported? As if the performance benefits of block PTRS are only shown for a </w:t>
            </w:r>
            <w:proofErr w:type="gramStart"/>
            <w:r>
              <w:rPr>
                <w:rFonts w:ascii="Times New Roman" w:hAnsi="Times New Roman"/>
                <w:szCs w:val="20"/>
                <w:lang w:eastAsia="zh-CN"/>
              </w:rPr>
              <w:t>particular receiver</w:t>
            </w:r>
            <w:proofErr w:type="gramEnd"/>
            <w:r>
              <w:rPr>
                <w:rFonts w:ascii="Times New Roman" w:hAnsi="Times New Roman"/>
                <w:szCs w:val="20"/>
                <w:lang w:eastAsia="zh-CN"/>
              </w:rPr>
              <w:t xml:space="preserve"> algorithm, it may require the corresponding algorithm to be specified to ensure the performance benefits if block PTRS is supported.</w:t>
            </w:r>
          </w:p>
          <w:p w14:paraId="68611CC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w:t>
            </w:r>
            <w:proofErr w:type="gramStart"/>
            <w:r>
              <w:rPr>
                <w:rFonts w:ascii="Times New Roman" w:hAnsi="Times New Roman"/>
                <w:szCs w:val="20"/>
                <w:lang w:eastAsia="zh-CN"/>
              </w:rPr>
              <w:t>block-based</w:t>
            </w:r>
            <w:proofErr w:type="gramEnd"/>
            <w:r>
              <w:rPr>
                <w:rFonts w:ascii="Times New Roman" w:hAnsi="Times New Roman"/>
                <w:szCs w:val="20"/>
                <w:lang w:eastAsia="zh-CN"/>
              </w:rPr>
              <w:t xml:space="preserve">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Corpsdetexte"/>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Corpsdetexte"/>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w:t>
            </w:r>
            <w:proofErr w:type="gramStart"/>
            <w:r>
              <w:rPr>
                <w:rFonts w:ascii="Times New Roman" w:hAnsi="Times New Roman"/>
                <w:szCs w:val="20"/>
                <w:lang w:eastAsia="zh-CN"/>
              </w:rPr>
              <w:t>making a decision</w:t>
            </w:r>
            <w:proofErr w:type="gramEnd"/>
            <w:r>
              <w:rPr>
                <w:rFonts w:ascii="Times New Roman" w:hAnsi="Times New Roman"/>
                <w:szCs w:val="20"/>
                <w:lang w:eastAsia="zh-CN"/>
              </w:rPr>
              <w:t xml:space="preserve">.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Instead, it gets the performance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w:t>
            </w:r>
            <w:proofErr w:type="gramStart"/>
            <w:r>
              <w:rPr>
                <w:rFonts w:ascii="Times New Roman" w:hAnsi="Times New Roman"/>
                <w:szCs w:val="20"/>
                <w:lang w:eastAsia="zh-CN"/>
              </w:rPr>
              <w:t>particular conditions</w:t>
            </w:r>
            <w:proofErr w:type="gramEnd"/>
            <w:r>
              <w:rPr>
                <w:rFonts w:ascii="Times New Roman" w:hAnsi="Times New Roman"/>
                <w:szCs w:val="20"/>
                <w:lang w:eastAsia="zh-CN"/>
              </w:rPr>
              <w:t xml:space="preserve">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w:t>
            </w:r>
            <w:proofErr w:type="gramStart"/>
            <w:r>
              <w:rPr>
                <w:rFonts w:ascii="Times New Roman" w:hAnsi="Times New Roman"/>
                <w:szCs w:val="20"/>
                <w:lang w:eastAsia="zh-CN"/>
              </w:rPr>
              <w:t>particular point</w:t>
            </w:r>
            <w:proofErr w:type="gramEnd"/>
            <w:r>
              <w:rPr>
                <w:rFonts w:ascii="Times New Roman" w:hAnsi="Times New Roman"/>
                <w:szCs w:val="20"/>
                <w:lang w:eastAsia="zh-CN"/>
              </w:rPr>
              <w:t xml:space="preserve">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Corpsdetexte"/>
              <w:spacing w:after="0" w:line="240" w:lineRule="auto"/>
              <w:rPr>
                <w:rFonts w:ascii="Times New Roman" w:hAnsi="Times New Roman"/>
                <w:szCs w:val="20"/>
                <w:lang w:eastAsia="zh-CN"/>
              </w:rPr>
            </w:pPr>
          </w:p>
          <w:p w14:paraId="58F88B6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Corpsdetexte"/>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 xml:space="preserve">will be made based on performance benefit, receiver complexity and specification effort aspects of enhanced PTRS design together”. </w:t>
            </w:r>
            <w:proofErr w:type="gramStart"/>
            <w:r>
              <w:rPr>
                <w:rFonts w:ascii="Times New Roman" w:hAnsi="Times New Roman"/>
                <w:lang w:eastAsia="zh-CN"/>
              </w:rPr>
              <w:t>So</w:t>
            </w:r>
            <w:proofErr w:type="gramEnd"/>
            <w:r>
              <w:rPr>
                <w:rFonts w:ascii="Times New Roman" w:hAnsi="Times New Roman"/>
                <w:lang w:eastAsia="zh-CN"/>
              </w:rPr>
              <w:t xml:space="preserve"> the group will look at all these aspects and make the decision, but not just based on performance benefit.</w:t>
            </w:r>
          </w:p>
          <w:p w14:paraId="5572995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w:t>
            </w:r>
            <w:proofErr w:type="gramStart"/>
            <w:r>
              <w:rPr>
                <w:rFonts w:ascii="Times New Roman" w:hAnsi="Times New Roman" w:hint="eastAsia"/>
                <w:szCs w:val="20"/>
                <w:lang w:eastAsia="zh-CN"/>
              </w:rPr>
              <w:t>to evaluate</w:t>
            </w:r>
            <w:proofErr w:type="gramEnd"/>
            <w:r>
              <w:rPr>
                <w:rFonts w:ascii="Times New Roman" w:hAnsi="Times New Roman" w:hint="eastAsia"/>
                <w:szCs w:val="20"/>
                <w:lang w:eastAsia="zh-CN"/>
              </w:rPr>
              <w:t xml:space="preserv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Corpsdetexte"/>
              <w:spacing w:after="0"/>
              <w:rPr>
                <w:rFonts w:ascii="Times New Roman" w:hAnsi="Times New Roman" w:hint="eastAsia"/>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bookmarkEnd w:id="61"/>
    </w:tbl>
    <w:p w14:paraId="201E216F" w14:textId="77777777" w:rsidR="00014D5E" w:rsidRDefault="00014D5E">
      <w:pPr>
        <w:pStyle w:val="Corpsdetexte"/>
        <w:spacing w:after="0"/>
        <w:rPr>
          <w:rFonts w:ascii="Times New Roman" w:hAnsi="Times New Roman"/>
          <w:szCs w:val="20"/>
          <w:lang w:eastAsia="zh-CN"/>
        </w:rPr>
      </w:pPr>
    </w:p>
    <w:p w14:paraId="3EF55E57" w14:textId="77777777" w:rsidR="00014D5E" w:rsidRDefault="00014D5E">
      <w:pPr>
        <w:pStyle w:val="Corpsdetexte"/>
        <w:spacing w:after="0"/>
        <w:rPr>
          <w:rFonts w:ascii="Times New Roman" w:hAnsi="Times New Roman"/>
          <w:szCs w:val="20"/>
          <w:lang w:eastAsia="zh-CN"/>
        </w:rPr>
      </w:pPr>
    </w:p>
    <w:p w14:paraId="6631003A" w14:textId="77777777" w:rsidR="00014D5E" w:rsidRDefault="00014D5E">
      <w:pPr>
        <w:pStyle w:val="Corpsdetexte"/>
        <w:spacing w:after="0"/>
        <w:rPr>
          <w:rFonts w:ascii="Times New Roman" w:hAnsi="Times New Roman"/>
          <w:szCs w:val="20"/>
          <w:lang w:eastAsia="zh-CN"/>
        </w:rPr>
      </w:pPr>
      <w:bookmarkStart w:id="62" w:name="_GoBack"/>
      <w:bookmarkEnd w:id="62"/>
    </w:p>
    <w:p w14:paraId="00E29BFF" w14:textId="77777777" w:rsidR="00014D5E" w:rsidRDefault="00534F9E">
      <w:pPr>
        <w:pStyle w:val="Titre5"/>
        <w:rPr>
          <w:lang w:eastAsia="zh-CN"/>
        </w:rPr>
      </w:pPr>
      <w:r>
        <w:rPr>
          <w:lang w:eastAsia="zh-CN"/>
        </w:rPr>
        <w:t>Discussion point 3-1-2:</w:t>
      </w:r>
    </w:p>
    <w:p w14:paraId="108740D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Corpsdetexte"/>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Corpsdetexte"/>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Corpsdetexte"/>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Corpsdetexte"/>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Corpsdetexte"/>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Corpsdetexte"/>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Corpsdetexte"/>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Corpsdetexte"/>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Corpsdetexte"/>
        <w:spacing w:after="0"/>
        <w:rPr>
          <w:rFonts w:ascii="Times New Roman" w:hAnsi="Times New Roman"/>
          <w:szCs w:val="20"/>
          <w:lang w:eastAsia="zh-CN"/>
        </w:rPr>
      </w:pPr>
    </w:p>
    <w:p w14:paraId="60D04D6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Corpsdetexte"/>
        <w:spacing w:after="0"/>
        <w:rPr>
          <w:rFonts w:ascii="Times New Roman" w:hAnsi="Times New Roman"/>
          <w:szCs w:val="20"/>
          <w:lang w:eastAsia="zh-CN"/>
        </w:rPr>
      </w:pPr>
    </w:p>
    <w:p w14:paraId="73CF899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2CD64E"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w:t>
            </w:r>
            <w:proofErr w:type="gramStart"/>
            <w:r>
              <w:rPr>
                <w:rFonts w:ascii="Times New Roman" w:hAnsi="Times New Roman"/>
                <w:szCs w:val="20"/>
                <w:lang w:eastAsia="zh-CN"/>
              </w:rPr>
              <w:t>to further</w:t>
            </w:r>
            <w:proofErr w:type="gramEnd"/>
            <w:r>
              <w:rPr>
                <w:rFonts w:ascii="Times New Roman" w:hAnsi="Times New Roman"/>
                <w:szCs w:val="20"/>
                <w:lang w:eastAsia="zh-CN"/>
              </w:rPr>
              <w:t xml:space="preserve"> study. </w:t>
            </w:r>
          </w:p>
        </w:tc>
      </w:tr>
      <w:tr w:rsidR="00014D5E" w14:paraId="732A07B2" w14:textId="77777777">
        <w:trPr>
          <w:trHeight w:val="339"/>
        </w:trPr>
        <w:tc>
          <w:tcPr>
            <w:tcW w:w="1871" w:type="dxa"/>
          </w:tcPr>
          <w:p w14:paraId="2E4A7EF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F4F01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3"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3"/>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that users dynamically.</w:t>
            </w:r>
          </w:p>
        </w:tc>
      </w:tr>
      <w:tr w:rsidR="00014D5E" w14:paraId="2B3A1047" w14:textId="77777777">
        <w:trPr>
          <w:trHeight w:val="339"/>
        </w:trPr>
        <w:tc>
          <w:tcPr>
            <w:tcW w:w="1871" w:type="dxa"/>
          </w:tcPr>
          <w:p w14:paraId="6785EE5D"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B8B699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w:t>
            </w:r>
            <w:proofErr w:type="gramStart"/>
            <w:r>
              <w:rPr>
                <w:rFonts w:ascii="Times New Roman" w:hAnsi="Times New Roman"/>
                <w:szCs w:val="20"/>
                <w:lang w:eastAsia="zh-CN"/>
              </w:rPr>
              <w:t>) ?</w:t>
            </w:r>
            <w:proofErr w:type="gramEnd"/>
          </w:p>
        </w:tc>
      </w:tr>
      <w:tr w:rsidR="00014D5E" w14:paraId="53D92F62" w14:textId="77777777">
        <w:trPr>
          <w:trHeight w:val="339"/>
        </w:trPr>
        <w:tc>
          <w:tcPr>
            <w:tcW w:w="1871" w:type="dxa"/>
          </w:tcPr>
          <w:p w14:paraId="1DB40A0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014D5E" w14:paraId="267E50EA" w14:textId="77777777">
        <w:trPr>
          <w:trHeight w:val="339"/>
        </w:trPr>
        <w:tc>
          <w:tcPr>
            <w:tcW w:w="1871" w:type="dxa"/>
          </w:tcPr>
          <w:p w14:paraId="4DFBA05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w:t>
            </w:r>
            <w:proofErr w:type="gramStart"/>
            <w:r>
              <w:rPr>
                <w:rFonts w:ascii="Times New Roman" w:hAnsi="Times New Roman"/>
                <w:szCs w:val="20"/>
                <w:lang w:eastAsia="zh-CN"/>
              </w:rPr>
              <w:t>Also</w:t>
            </w:r>
            <w:proofErr w:type="gramEnd"/>
            <w:r>
              <w:rPr>
                <w:rFonts w:ascii="Times New Roman" w:hAnsi="Times New Roman"/>
                <w:szCs w:val="20"/>
                <w:lang w:eastAsia="zh-CN"/>
              </w:rPr>
              <w:t xml:space="preserve"> there is nothing that stops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schedule these higher MCSs from the specification perspective. While in some scenarios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could in fact not utilize higher MCS much, there is no guarantee that it will not use them. In such case UE needs to be able to handle these cases.</w:t>
            </w:r>
          </w:p>
          <w:p w14:paraId="0B6D275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Pr>
                <w:rFonts w:ascii="Times New Roman" w:hAnsi="Times New Roman"/>
                <w:szCs w:val="20"/>
                <w:lang w:eastAsia="zh-CN"/>
              </w:rPr>
              <w:t>built</w:t>
            </w:r>
            <w:proofErr w:type="spellEnd"/>
            <w:proofErr w:type="gram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w:t>
            </w:r>
            <w:proofErr w:type="gramStart"/>
            <w:r>
              <w:rPr>
                <w:rFonts w:ascii="Times New Roman" w:hAnsi="Times New Roman"/>
                <w:szCs w:val="20"/>
                <w:lang w:eastAsia="zh-CN"/>
              </w:rPr>
              <w:t>really dangerous</w:t>
            </w:r>
            <w:proofErr w:type="gramEnd"/>
            <w:r>
              <w:rPr>
                <w:rFonts w:ascii="Times New Roman" w:hAnsi="Times New Roman"/>
                <w:szCs w:val="20"/>
                <w:lang w:eastAsia="zh-CN"/>
              </w:rPr>
              <w:t xml:space="preserve"> path.</w:t>
            </w:r>
          </w:p>
        </w:tc>
      </w:tr>
    </w:tbl>
    <w:p w14:paraId="261D58A6" w14:textId="77777777" w:rsidR="00014D5E" w:rsidRDefault="00014D5E">
      <w:pPr>
        <w:pStyle w:val="Corpsdetexte"/>
        <w:spacing w:after="0"/>
        <w:ind w:left="720"/>
        <w:jc w:val="left"/>
        <w:rPr>
          <w:rFonts w:ascii="Times New Roman" w:hAnsi="Times New Roman"/>
          <w:szCs w:val="20"/>
          <w:lang w:val="en-GB" w:eastAsia="zh-CN"/>
        </w:rPr>
      </w:pPr>
    </w:p>
    <w:p w14:paraId="4EDEAC60" w14:textId="77777777" w:rsidR="00014D5E" w:rsidRDefault="00014D5E">
      <w:pPr>
        <w:pStyle w:val="Corpsdetexte"/>
        <w:spacing w:after="0"/>
        <w:ind w:left="720"/>
        <w:jc w:val="left"/>
        <w:rPr>
          <w:rFonts w:ascii="Times New Roman" w:hAnsi="Times New Roman"/>
          <w:szCs w:val="20"/>
          <w:lang w:val="en-GB" w:eastAsia="zh-CN"/>
        </w:rPr>
      </w:pPr>
    </w:p>
    <w:p w14:paraId="4F87B112" w14:textId="77777777" w:rsidR="00014D5E" w:rsidRDefault="00534F9E">
      <w:pPr>
        <w:pStyle w:val="Titre4"/>
        <w:numPr>
          <w:ilvl w:val="3"/>
          <w:numId w:val="20"/>
        </w:numPr>
        <w:rPr>
          <w:lang w:eastAsia="zh-CN"/>
        </w:rPr>
      </w:pPr>
      <w:r>
        <w:rPr>
          <w:lang w:eastAsia="zh-CN"/>
        </w:rPr>
        <w:t>For small RB allocation with CP-OFDM</w:t>
      </w:r>
    </w:p>
    <w:p w14:paraId="23A0E35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Paragraphedeliste"/>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Corpsdetexte"/>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Corpsdetexte"/>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545171C8" w14:textId="77777777" w:rsidR="00014D5E" w:rsidRDefault="00534F9E">
      <w:pPr>
        <w:pStyle w:val="Corpsdetexte"/>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386E603" w14:textId="77777777" w:rsidR="00014D5E" w:rsidRDefault="00534F9E">
      <w:pPr>
        <w:pStyle w:val="Corpsdetexte"/>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932F18E" w14:textId="77777777" w:rsidR="00014D5E" w:rsidRDefault="00534F9E">
      <w:pPr>
        <w:pStyle w:val="Corpsdetexte"/>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269C714" w14:textId="77777777" w:rsidR="00014D5E" w:rsidRDefault="00534F9E">
      <w:pPr>
        <w:pStyle w:val="Corpsdetexte"/>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F0712B9" w14:textId="77777777" w:rsidR="00014D5E" w:rsidRDefault="00534F9E">
      <w:pPr>
        <w:pStyle w:val="Corpsdetexte"/>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6D660F7B" w14:textId="77777777" w:rsidR="00014D5E" w:rsidRDefault="00534F9E">
      <w:pPr>
        <w:pStyle w:val="Corpsdetexte"/>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Corpsdetexte"/>
        <w:spacing w:after="0"/>
        <w:rPr>
          <w:rFonts w:ascii="Times New Roman" w:hAnsi="Times New Roman"/>
          <w:szCs w:val="20"/>
          <w:lang w:eastAsia="zh-CN"/>
        </w:rPr>
      </w:pPr>
    </w:p>
    <w:p w14:paraId="0E9E592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Corpsdetexte"/>
        <w:spacing w:after="0"/>
        <w:rPr>
          <w:rFonts w:ascii="Times New Roman" w:hAnsi="Times New Roman"/>
          <w:szCs w:val="20"/>
          <w:lang w:eastAsia="zh-CN"/>
        </w:rPr>
      </w:pPr>
    </w:p>
    <w:p w14:paraId="0C72DD7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2DA71525" w14:textId="77777777" w:rsidR="00014D5E" w:rsidRDefault="00014D5E">
      <w:pPr>
        <w:pStyle w:val="Corpsdetexte"/>
        <w:spacing w:after="0"/>
      </w:pPr>
    </w:p>
    <w:p w14:paraId="7DE2EA0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Corpsdetexte"/>
        <w:spacing w:after="0"/>
        <w:rPr>
          <w:rFonts w:ascii="Times New Roman" w:hAnsi="Times New Roman"/>
          <w:szCs w:val="20"/>
          <w:lang w:eastAsia="zh-CN"/>
        </w:rPr>
      </w:pPr>
    </w:p>
    <w:p w14:paraId="7ABDB2B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Corpsdetexte"/>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Corpsdetexte"/>
        <w:spacing w:after="0"/>
        <w:rPr>
          <w:rFonts w:ascii="Times New Roman" w:hAnsi="Times New Roman"/>
          <w:szCs w:val="20"/>
          <w:lang w:eastAsia="zh-CN"/>
        </w:rPr>
      </w:pPr>
    </w:p>
    <w:p w14:paraId="26D0843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Corpsdetexte"/>
        <w:spacing w:after="0"/>
      </w:pPr>
    </w:p>
    <w:p w14:paraId="712AB38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Corpsdetexte"/>
        <w:spacing w:after="0"/>
        <w:rPr>
          <w:rFonts w:ascii="Times New Roman" w:hAnsi="Times New Roman"/>
          <w:szCs w:val="20"/>
          <w:lang w:eastAsia="zh-CN"/>
        </w:rPr>
      </w:pPr>
    </w:p>
    <w:p w14:paraId="49FE5FB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3EAA1AF6" w14:textId="77777777" w:rsidR="00014D5E" w:rsidRDefault="00014D5E">
      <w:pPr>
        <w:pStyle w:val="Corpsdetexte"/>
        <w:spacing w:after="0"/>
        <w:rPr>
          <w:rFonts w:ascii="Times New Roman" w:hAnsi="Times New Roman"/>
          <w:szCs w:val="20"/>
          <w:lang w:eastAsia="zh-CN"/>
        </w:rPr>
      </w:pPr>
    </w:p>
    <w:p w14:paraId="1ED92D68" w14:textId="77777777" w:rsidR="00014D5E" w:rsidRDefault="00534F9E">
      <w:pPr>
        <w:pStyle w:val="Corpsdetexte"/>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Corpsdetexte"/>
        <w:spacing w:after="0"/>
        <w:rPr>
          <w:rFonts w:ascii="Times New Roman" w:hAnsi="Times New Roman"/>
          <w:szCs w:val="20"/>
          <w:lang w:eastAsia="zh-CN"/>
        </w:rPr>
      </w:pPr>
    </w:p>
    <w:p w14:paraId="48B4325D" w14:textId="77777777" w:rsidR="00014D5E" w:rsidRDefault="00014D5E">
      <w:pPr>
        <w:pStyle w:val="Corpsdetexte"/>
        <w:spacing w:after="0"/>
        <w:rPr>
          <w:rFonts w:ascii="Times New Roman" w:hAnsi="Times New Roman"/>
          <w:szCs w:val="20"/>
          <w:lang w:eastAsia="zh-CN"/>
        </w:rPr>
      </w:pPr>
    </w:p>
    <w:p w14:paraId="43FCFCF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340EA9D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Corpsdetexte"/>
        <w:spacing w:after="0"/>
        <w:rPr>
          <w:rFonts w:ascii="Times New Roman" w:hAnsi="Times New Roman"/>
          <w:szCs w:val="20"/>
          <w:lang w:eastAsia="zh-CN"/>
        </w:rPr>
      </w:pPr>
    </w:p>
    <w:p w14:paraId="6865BD7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0BAA62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Corpsdetexte"/>
        <w:spacing w:after="0"/>
        <w:rPr>
          <w:rFonts w:ascii="Times New Roman" w:hAnsi="Times New Roman"/>
          <w:szCs w:val="20"/>
          <w:lang w:eastAsia="zh-CN"/>
        </w:rPr>
      </w:pPr>
    </w:p>
    <w:p w14:paraId="15AB30C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37B2CBA" w14:textId="77777777" w:rsidR="00014D5E" w:rsidRDefault="00534F9E">
      <w:pPr>
        <w:pStyle w:val="Corpsdetexte"/>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Corpsdetexte"/>
        <w:spacing w:after="0"/>
      </w:pPr>
    </w:p>
    <w:p w14:paraId="668D5C50" w14:textId="77777777" w:rsidR="00014D5E" w:rsidRDefault="00534F9E">
      <w:pPr>
        <w:pStyle w:val="Corpsdetexte"/>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Corpsdetexte"/>
        <w:spacing w:after="0"/>
        <w:rPr>
          <w:rFonts w:ascii="Times New Roman" w:hAnsi="Times New Roman"/>
          <w:szCs w:val="20"/>
          <w:lang w:eastAsia="zh-CN"/>
        </w:rPr>
      </w:pPr>
    </w:p>
    <w:p w14:paraId="2A6F17BF" w14:textId="77777777" w:rsidR="00014D5E" w:rsidRDefault="00534F9E">
      <w:pPr>
        <w:pStyle w:val="Titre5"/>
      </w:pPr>
      <w:r>
        <w:t xml:space="preserve">Discussion point 3-2: </w:t>
      </w:r>
    </w:p>
    <w:p w14:paraId="02EEB429" w14:textId="77777777" w:rsidR="00014D5E" w:rsidRDefault="00014D5E">
      <w:pPr>
        <w:pStyle w:val="Corpsdetexte"/>
        <w:spacing w:after="0"/>
        <w:rPr>
          <w:rFonts w:ascii="Times New Roman" w:hAnsi="Times New Roman"/>
          <w:szCs w:val="20"/>
          <w:lang w:eastAsia="zh-CN"/>
        </w:rPr>
      </w:pPr>
    </w:p>
    <w:p w14:paraId="1A823E1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989CE0E"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D5F40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014D5E" w14:paraId="3B833127" w14:textId="77777777">
        <w:trPr>
          <w:trHeight w:val="339"/>
        </w:trPr>
        <w:tc>
          <w:tcPr>
            <w:tcW w:w="1871" w:type="dxa"/>
          </w:tcPr>
          <w:p w14:paraId="4723E68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Corpsdetexte"/>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Corpsdetexte"/>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Corpsdetexte"/>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Corpsdetexte"/>
              <w:spacing w:after="0"/>
              <w:rPr>
                <w:rFonts w:ascii="Times New Roman" w:hAnsi="Times New Roman"/>
                <w:szCs w:val="20"/>
                <w:lang w:eastAsia="zh-CN"/>
              </w:rPr>
            </w:pPr>
          </w:p>
        </w:tc>
        <w:tc>
          <w:tcPr>
            <w:tcW w:w="8021" w:type="dxa"/>
          </w:tcPr>
          <w:p w14:paraId="0D979ECE" w14:textId="77777777" w:rsidR="00014D5E" w:rsidRDefault="00014D5E">
            <w:pPr>
              <w:pStyle w:val="Corpsdetexte"/>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Yes: Qualcomm, </w:t>
            </w:r>
            <w:proofErr w:type="spellStart"/>
            <w:r>
              <w:rPr>
                <w:rFonts w:ascii="Times New Roman" w:hAnsi="Times New Roman"/>
                <w:szCs w:val="20"/>
                <w:lang w:eastAsia="zh-CN"/>
              </w:rPr>
              <w:t>Futurewei</w:t>
            </w:r>
            <w:proofErr w:type="spellEnd"/>
            <w:r>
              <w:rPr>
                <w:rFonts w:ascii="Times New Roman" w:hAnsi="Times New Roman"/>
                <w:szCs w:val="20"/>
                <w:lang w:eastAsia="zh-CN"/>
              </w:rPr>
              <w:t>, Intel, Samsung, Apple</w:t>
            </w:r>
          </w:p>
          <w:p w14:paraId="3AE534E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Corpsdetexte"/>
              <w:spacing w:after="0"/>
              <w:rPr>
                <w:rFonts w:ascii="Times New Roman" w:hAnsi="Times New Roman"/>
                <w:szCs w:val="20"/>
                <w:lang w:eastAsia="zh-CN"/>
              </w:rPr>
            </w:pPr>
          </w:p>
          <w:p w14:paraId="682745A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No: Intel,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Qualcomm, Apple</w:t>
            </w:r>
          </w:p>
          <w:p w14:paraId="506EBEDD" w14:textId="77777777" w:rsidR="00014D5E" w:rsidRDefault="00014D5E">
            <w:pPr>
              <w:pStyle w:val="Corpsdetexte"/>
              <w:spacing w:after="0"/>
              <w:rPr>
                <w:rFonts w:ascii="Times New Roman" w:hAnsi="Times New Roman"/>
                <w:szCs w:val="20"/>
                <w:lang w:eastAsia="zh-CN"/>
              </w:rPr>
            </w:pPr>
          </w:p>
          <w:p w14:paraId="439CF54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Corpsdetexte"/>
              <w:spacing w:after="0"/>
              <w:rPr>
                <w:rFonts w:ascii="Times New Roman" w:hAnsi="Times New Roman"/>
                <w:szCs w:val="20"/>
                <w:lang w:eastAsia="zh-CN"/>
              </w:rPr>
            </w:pPr>
          </w:p>
          <w:p w14:paraId="3920E4E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Corpsdetexte"/>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Corpsdetexte"/>
              <w:spacing w:after="0"/>
              <w:rPr>
                <w:rFonts w:ascii="Times New Roman" w:hAnsi="Times New Roman"/>
                <w:szCs w:val="20"/>
                <w:lang w:eastAsia="zh-CN"/>
              </w:rPr>
            </w:pPr>
          </w:p>
          <w:p w14:paraId="29364B9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Corpsdetexte"/>
        <w:spacing w:after="0"/>
        <w:rPr>
          <w:rFonts w:ascii="Times New Roman" w:hAnsi="Times New Roman"/>
          <w:szCs w:val="20"/>
          <w:lang w:eastAsia="zh-CN"/>
        </w:rPr>
      </w:pPr>
    </w:p>
    <w:p w14:paraId="30E5ED50" w14:textId="77777777" w:rsidR="00014D5E" w:rsidRDefault="00534F9E">
      <w:pPr>
        <w:pStyle w:val="Titre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@Moderator: my comment was intended more for K=1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Corpsdetexte"/>
        <w:spacing w:after="0"/>
        <w:rPr>
          <w:rFonts w:ascii="Times New Roman" w:hAnsi="Times New Roman"/>
          <w:szCs w:val="20"/>
          <w:lang w:eastAsia="zh-CN"/>
        </w:rPr>
      </w:pPr>
    </w:p>
    <w:p w14:paraId="66873445" w14:textId="77777777" w:rsidR="00014D5E" w:rsidRDefault="00534F9E">
      <w:pPr>
        <w:pStyle w:val="Titre4"/>
        <w:numPr>
          <w:ilvl w:val="3"/>
          <w:numId w:val="20"/>
        </w:numPr>
        <w:rPr>
          <w:lang w:eastAsia="zh-CN"/>
        </w:rPr>
      </w:pPr>
      <w:r>
        <w:rPr>
          <w:lang w:eastAsia="zh-CN"/>
        </w:rPr>
        <w:t>For DFT-s-OFDM</w:t>
      </w:r>
    </w:p>
    <w:p w14:paraId="6BED2FA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1D3E78B2"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0A910DF" w14:textId="77777777" w:rsidR="00014D5E" w:rsidRDefault="00534F9E">
      <w:pPr>
        <w:pStyle w:val="Paragraphedeliste"/>
        <w:numPr>
          <w:ilvl w:val="1"/>
          <w:numId w:val="10"/>
        </w:numPr>
        <w:rPr>
          <w:rFonts w:ascii="Times New Roman" w:hAnsi="Times New Roman"/>
          <w:sz w:val="20"/>
          <w:szCs w:val="20"/>
          <w:lang w:val="de-DE"/>
        </w:rPr>
      </w:pPr>
      <w:r>
        <w:rPr>
          <w:rFonts w:ascii="Times New Roman" w:hAnsi="Times New Roman"/>
          <w:sz w:val="20"/>
          <w:szCs w:val="20"/>
          <w:lang w:val="de-DE"/>
        </w:rPr>
        <w:t>(</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8,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2,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
    <w:p w14:paraId="70F8E412"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lastRenderedPageBreak/>
        <w:t>Note: Ng number of PT-RS groups, Ns number of samples per PT-RS group, and PTRS every L number of DFT-s-OFDM symbols</w:t>
      </w:r>
    </w:p>
    <w:p w14:paraId="17527510"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Corpsdetexte"/>
        <w:spacing w:after="0"/>
        <w:rPr>
          <w:rFonts w:ascii="Times New Roman" w:hAnsi="Times New Roman"/>
          <w:szCs w:val="20"/>
          <w:lang w:eastAsia="zh-CN"/>
        </w:rPr>
      </w:pPr>
    </w:p>
    <w:p w14:paraId="74F07A8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Corpsdetexte"/>
        <w:spacing w:after="0"/>
        <w:rPr>
          <w:rFonts w:ascii="Times New Roman" w:hAnsi="Times New Roman"/>
          <w:szCs w:val="20"/>
          <w:lang w:eastAsia="zh-CN"/>
        </w:rPr>
      </w:pPr>
    </w:p>
    <w:p w14:paraId="27F6F35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Corpsdetexte"/>
        <w:spacing w:after="0"/>
        <w:rPr>
          <w:rFonts w:ascii="Times New Roman" w:hAnsi="Times New Roman"/>
          <w:szCs w:val="20"/>
          <w:lang w:eastAsia="zh-CN"/>
        </w:rPr>
      </w:pPr>
    </w:p>
    <w:p w14:paraId="37F39ED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Corpsdetexte"/>
        <w:spacing w:after="0"/>
        <w:rPr>
          <w:rFonts w:ascii="Times New Roman" w:hAnsi="Times New Roman"/>
          <w:szCs w:val="20"/>
          <w:lang w:eastAsia="zh-CN"/>
        </w:rPr>
      </w:pPr>
    </w:p>
    <w:p w14:paraId="76F540A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Corpsdetexte"/>
        <w:spacing w:after="0"/>
        <w:rPr>
          <w:rFonts w:ascii="Times New Roman" w:hAnsi="Times New Roman"/>
          <w:szCs w:val="20"/>
          <w:lang w:eastAsia="zh-CN"/>
        </w:rPr>
      </w:pPr>
    </w:p>
    <w:p w14:paraId="35EC18A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3D7A76B7" w14:textId="77777777" w:rsidR="00014D5E" w:rsidRDefault="00014D5E">
      <w:pPr>
        <w:pStyle w:val="Corpsdetexte"/>
        <w:spacing w:after="0"/>
        <w:rPr>
          <w:rFonts w:ascii="Times New Roman" w:hAnsi="Times New Roman"/>
          <w:szCs w:val="20"/>
          <w:lang w:eastAsia="zh-CN"/>
        </w:rPr>
      </w:pPr>
    </w:p>
    <w:p w14:paraId="1E291F3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A9FB842" w14:textId="77777777" w:rsidR="00014D5E" w:rsidRDefault="00014D5E">
      <w:pPr>
        <w:pStyle w:val="Corpsdetexte"/>
        <w:spacing w:after="0"/>
        <w:rPr>
          <w:rFonts w:ascii="Times New Roman" w:hAnsi="Times New Roman"/>
          <w:szCs w:val="20"/>
          <w:lang w:eastAsia="zh-CN"/>
        </w:rPr>
      </w:pPr>
    </w:p>
    <w:p w14:paraId="4C6C7AB1" w14:textId="77777777" w:rsidR="00014D5E" w:rsidRDefault="00534F9E">
      <w:pPr>
        <w:pStyle w:val="Corpsdetexte"/>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Corpsdetexte"/>
        <w:spacing w:after="0"/>
        <w:rPr>
          <w:rFonts w:ascii="Times New Roman" w:hAnsi="Times New Roman"/>
          <w:szCs w:val="20"/>
          <w:lang w:eastAsia="zh-CN"/>
        </w:rPr>
      </w:pPr>
    </w:p>
    <w:p w14:paraId="6E0EBE8D" w14:textId="77777777" w:rsidR="00014D5E" w:rsidRDefault="00014D5E">
      <w:pPr>
        <w:pStyle w:val="Corpsdetexte"/>
        <w:spacing w:after="0"/>
        <w:rPr>
          <w:rFonts w:ascii="Times New Roman" w:hAnsi="Times New Roman"/>
          <w:szCs w:val="20"/>
          <w:lang w:eastAsia="zh-CN"/>
        </w:rPr>
      </w:pPr>
    </w:p>
    <w:p w14:paraId="46B1075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107409B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EA4D11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Corpsdetexte"/>
        <w:spacing w:after="0"/>
        <w:rPr>
          <w:rFonts w:ascii="Times New Roman" w:hAnsi="Times New Roman"/>
          <w:szCs w:val="20"/>
          <w:lang w:eastAsia="zh-CN"/>
        </w:rPr>
      </w:pPr>
    </w:p>
    <w:p w14:paraId="685697F5" w14:textId="77777777" w:rsidR="00014D5E" w:rsidRDefault="00014D5E">
      <w:pPr>
        <w:pStyle w:val="Corpsdetexte"/>
        <w:spacing w:after="0"/>
        <w:ind w:left="720"/>
        <w:jc w:val="left"/>
        <w:rPr>
          <w:rFonts w:ascii="Times New Roman" w:hAnsi="Times New Roman"/>
          <w:szCs w:val="20"/>
          <w:lang w:val="en-GB" w:eastAsia="zh-CN"/>
        </w:rPr>
      </w:pPr>
    </w:p>
    <w:p w14:paraId="5D107C5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C7E72B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A02B16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Corpsdetexte"/>
        <w:spacing w:after="0"/>
        <w:rPr>
          <w:rFonts w:asciiTheme="minorHAnsi" w:hAnsiTheme="minorHAnsi" w:cstheme="minorHAnsi"/>
          <w:lang w:eastAsia="zh-CN"/>
        </w:rPr>
      </w:pPr>
    </w:p>
    <w:p w14:paraId="0F59573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173EB6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Corpsdetexte"/>
        <w:spacing w:after="0"/>
        <w:rPr>
          <w:rFonts w:ascii="Times New Roman" w:hAnsi="Times New Roman"/>
          <w:szCs w:val="20"/>
          <w:lang w:eastAsia="zh-CN"/>
        </w:rPr>
      </w:pPr>
    </w:p>
    <w:p w14:paraId="13094949" w14:textId="77777777" w:rsidR="00014D5E" w:rsidRDefault="00534F9E">
      <w:pPr>
        <w:pStyle w:val="Titre5"/>
      </w:pPr>
      <w:r>
        <w:t xml:space="preserve">Proposal 3-3-1: </w:t>
      </w:r>
    </w:p>
    <w:p w14:paraId="664D32A9"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Corpsdetexte"/>
        <w:spacing w:after="0"/>
        <w:rPr>
          <w:rFonts w:ascii="Times New Roman" w:hAnsi="Times New Roman"/>
          <w:szCs w:val="20"/>
          <w:lang w:eastAsia="zh-CN"/>
        </w:rPr>
      </w:pPr>
    </w:p>
    <w:p w14:paraId="54BFE40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41A39C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BAF5D0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DC5BF1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Based on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Corpsdetexte"/>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Corpsdetexte"/>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Corpsdetexte"/>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Corpsdetexte"/>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Corpsdetexte"/>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Corpsdetexte"/>
              <w:spacing w:after="0"/>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Corpsdetexte"/>
              <w:spacing w:after="0"/>
              <w:rPr>
                <w:rFonts w:ascii="Times New Roman" w:hAnsi="Times New Roman"/>
                <w:lang w:eastAsia="zh-CN"/>
              </w:rPr>
            </w:pPr>
            <w:r>
              <w:rPr>
                <w:rFonts w:ascii="Times New Roman" w:hAnsi="Times New Roman"/>
                <w:lang w:eastAsia="zh-CN"/>
              </w:rPr>
              <w:t>CATT</w:t>
            </w:r>
          </w:p>
        </w:tc>
        <w:tc>
          <w:tcPr>
            <w:tcW w:w="8021" w:type="dxa"/>
          </w:tcPr>
          <w:p w14:paraId="67D9B301" w14:textId="77777777" w:rsidR="00014D5E" w:rsidRDefault="00534F9E">
            <w:pPr>
              <w:pStyle w:val="Corpsdetexte"/>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w:t>
            </w:r>
            <w:proofErr w:type="gramStart"/>
            <w:r>
              <w:rPr>
                <w:rFonts w:ascii="Times New Roman" w:hAnsi="Times New Roman"/>
                <w:lang w:eastAsia="zh-CN"/>
              </w:rPr>
              <w:t>Also</w:t>
            </w:r>
            <w:proofErr w:type="gramEnd"/>
            <w:r>
              <w:rPr>
                <w:rFonts w:ascii="Times New Roman" w:hAnsi="Times New Roman"/>
                <w:lang w:eastAsia="zh-CN"/>
              </w:rPr>
              <w:t xml:space="preserve"> the proposals still need considerable time to consolidate. Suggest </w:t>
            </w:r>
            <w:proofErr w:type="gramStart"/>
            <w:r>
              <w:rPr>
                <w:rFonts w:ascii="Times New Roman" w:hAnsi="Times New Roman"/>
                <w:lang w:eastAsia="zh-CN"/>
              </w:rPr>
              <w:t>to deprioritize</w:t>
            </w:r>
            <w:proofErr w:type="gramEnd"/>
            <w:r>
              <w:rPr>
                <w:rFonts w:ascii="Times New Roman" w:hAnsi="Times New Roman"/>
                <w:lang w:eastAsia="zh-CN"/>
              </w:rPr>
              <w:t xml:space="preserve">.  </w:t>
            </w:r>
          </w:p>
        </w:tc>
      </w:tr>
      <w:tr w:rsidR="00014D5E" w14:paraId="6A8CEF77" w14:textId="77777777">
        <w:trPr>
          <w:trHeight w:val="339"/>
        </w:trPr>
        <w:tc>
          <w:tcPr>
            <w:tcW w:w="1871" w:type="dxa"/>
          </w:tcPr>
          <w:p w14:paraId="2F88890B" w14:textId="77777777" w:rsidR="00014D5E" w:rsidRDefault="00014D5E">
            <w:pPr>
              <w:pStyle w:val="Corpsdetexte"/>
              <w:spacing w:after="0"/>
              <w:rPr>
                <w:rFonts w:ascii="Times New Roman" w:hAnsi="Times New Roman"/>
                <w:lang w:eastAsia="zh-CN"/>
              </w:rPr>
            </w:pPr>
          </w:p>
        </w:tc>
        <w:tc>
          <w:tcPr>
            <w:tcW w:w="8021" w:type="dxa"/>
          </w:tcPr>
          <w:p w14:paraId="23FE36E7" w14:textId="77777777" w:rsidR="00014D5E" w:rsidRDefault="00014D5E">
            <w:pPr>
              <w:pStyle w:val="Corpsdetexte"/>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Corpsdetexte"/>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OK with Ng=16, FFS Ns between 2 and 4: </w:t>
            </w:r>
            <w:proofErr w:type="spellStart"/>
            <w:r>
              <w:rPr>
                <w:rFonts w:ascii="Times New Roman" w:hAnsi="Times New Roman"/>
                <w:szCs w:val="20"/>
                <w:lang w:eastAsia="zh-CN"/>
              </w:rPr>
              <w:t>Futurewei</w:t>
            </w:r>
            <w:proofErr w:type="spellEnd"/>
            <w:r>
              <w:rPr>
                <w:rFonts w:ascii="Times New Roman" w:hAnsi="Times New Roman"/>
                <w:szCs w:val="20"/>
                <w:lang w:eastAsia="zh-CN"/>
              </w:rPr>
              <w:t>, Intel, Mitsubishi</w:t>
            </w:r>
          </w:p>
          <w:p w14:paraId="6CA63956" w14:textId="77777777" w:rsidR="00014D5E" w:rsidRDefault="00534F9E">
            <w:pPr>
              <w:pStyle w:val="Corpsdetexte"/>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Corpsdetexte"/>
        <w:spacing w:after="0"/>
        <w:rPr>
          <w:rFonts w:ascii="Times New Roman" w:hAnsi="Times New Roman"/>
          <w:szCs w:val="20"/>
          <w:lang w:eastAsia="zh-CN"/>
        </w:rPr>
      </w:pPr>
    </w:p>
    <w:p w14:paraId="5C580D69" w14:textId="77777777" w:rsidR="00014D5E" w:rsidRDefault="00014D5E">
      <w:pPr>
        <w:pStyle w:val="Corpsdetexte"/>
        <w:spacing w:after="0"/>
        <w:rPr>
          <w:rFonts w:ascii="Times New Roman" w:hAnsi="Times New Roman"/>
          <w:szCs w:val="20"/>
          <w:lang w:eastAsia="zh-CN"/>
        </w:rPr>
      </w:pPr>
    </w:p>
    <w:p w14:paraId="39075E6B" w14:textId="77777777" w:rsidR="00014D5E" w:rsidRDefault="00534F9E">
      <w:pPr>
        <w:pStyle w:val="Titre5"/>
        <w:rPr>
          <w:lang w:eastAsia="zh-CN"/>
        </w:rPr>
      </w:pPr>
      <w:r>
        <w:rPr>
          <w:highlight w:val="cyan"/>
          <w:lang w:eastAsia="zh-CN"/>
        </w:rPr>
        <w:lastRenderedPageBreak/>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Paragraphedeliste"/>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Paragraphedeliste"/>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014D5E" w14:paraId="0AA7DB2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trPr>
          <w:trHeight w:val="339"/>
        </w:trPr>
        <w:tc>
          <w:tcPr>
            <w:tcW w:w="1870" w:type="dxa"/>
          </w:tcPr>
          <w:p w14:paraId="3FBBB11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bl>
    <w:p w14:paraId="3ED78005" w14:textId="77777777" w:rsidR="00014D5E" w:rsidRDefault="00014D5E">
      <w:pPr>
        <w:pStyle w:val="Corpsdetexte"/>
        <w:spacing w:after="0"/>
        <w:rPr>
          <w:rFonts w:ascii="Times New Roman" w:hAnsi="Times New Roman"/>
          <w:szCs w:val="20"/>
          <w:lang w:eastAsia="zh-CN"/>
        </w:rPr>
      </w:pPr>
    </w:p>
    <w:p w14:paraId="6C570DE4" w14:textId="77777777" w:rsidR="00014D5E" w:rsidRDefault="00014D5E">
      <w:pPr>
        <w:pStyle w:val="Corpsdetexte"/>
        <w:spacing w:after="0"/>
        <w:rPr>
          <w:rFonts w:ascii="Times New Roman" w:hAnsi="Times New Roman"/>
          <w:szCs w:val="20"/>
          <w:lang w:eastAsia="zh-CN"/>
        </w:rPr>
      </w:pPr>
    </w:p>
    <w:p w14:paraId="62BCC801" w14:textId="77777777" w:rsidR="00014D5E" w:rsidRDefault="00534F9E">
      <w:pPr>
        <w:pStyle w:val="Titre5"/>
        <w:rPr>
          <w:lang w:eastAsia="zh-CN"/>
        </w:rPr>
      </w:pPr>
      <w:r>
        <w:rPr>
          <w:lang w:eastAsia="zh-CN"/>
        </w:rPr>
        <w:t>Discussion point 3-3-2:</w:t>
      </w:r>
    </w:p>
    <w:p w14:paraId="7F51C90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w:t>
      </w:r>
      <w:proofErr w:type="spellStart"/>
      <w:r>
        <w:rPr>
          <w:rFonts w:asciiTheme="minorHAnsi" w:hAnsiTheme="minorHAnsi" w:cstheme="minorHAnsi"/>
          <w:lang w:eastAsia="zh-CN"/>
        </w:rPr>
        <w:t>mbol</w:t>
      </w:r>
      <w:proofErr w:type="spellEnd"/>
      <w:r>
        <w:rPr>
          <w:rFonts w:asciiTheme="minorHAnsi" w:hAnsiTheme="minorHAnsi" w:cstheme="minorHAnsi"/>
          <w:lang w:eastAsia="zh-CN"/>
        </w:rPr>
        <w:t xml:space="preserve">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Corpsdetexte"/>
        <w:spacing w:after="0"/>
        <w:rPr>
          <w:rFonts w:ascii="Times New Roman" w:hAnsi="Times New Roman"/>
          <w:szCs w:val="20"/>
          <w:lang w:eastAsia="zh-CN"/>
        </w:rPr>
      </w:pPr>
    </w:p>
    <w:p w14:paraId="45652DD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Corpsdetexte"/>
        <w:spacing w:after="0"/>
        <w:rPr>
          <w:rFonts w:ascii="Times New Roman" w:hAnsi="Times New Roman"/>
          <w:szCs w:val="20"/>
          <w:lang w:eastAsia="zh-CN"/>
        </w:rPr>
      </w:pPr>
    </w:p>
    <w:p w14:paraId="080FC01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Corpsdetexte"/>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Corpsdetexte"/>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w:t>
            </w:r>
            <w:proofErr w:type="gramStart"/>
            <w:r>
              <w:rPr>
                <w:rFonts w:ascii="Times New Roman" w:hAnsi="Times New Roman"/>
                <w:szCs w:val="20"/>
                <w:lang w:eastAsia="zh-CN"/>
              </w:rPr>
              <w:t>it’s</w:t>
            </w:r>
            <w:proofErr w:type="gramEnd"/>
            <w:r>
              <w:rPr>
                <w:rFonts w:ascii="Times New Roman" w:hAnsi="Times New Roman"/>
                <w:szCs w:val="20"/>
                <w:lang w:eastAsia="zh-CN"/>
              </w:rPr>
              <w:t xml:space="preserve">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Corpsdetexte"/>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w:t>
            </w:r>
            <w:proofErr w:type="gramStart"/>
            <w:r>
              <w:rPr>
                <w:rFonts w:ascii="Times New Roman" w:hAnsi="Times New Roman"/>
                <w:lang w:eastAsia="zh-CN"/>
              </w:rPr>
              <w:t>to continue</w:t>
            </w:r>
            <w:proofErr w:type="gramEnd"/>
            <w:r>
              <w:rPr>
                <w:rFonts w:ascii="Times New Roman" w:hAnsi="Times New Roman"/>
                <w:lang w:eastAsia="zh-CN"/>
              </w:rPr>
              <w:t xml:space="preserve"> this discussion at the same time, which also needs to be considered for </w:t>
            </w:r>
            <w:r>
              <w:rPr>
                <w:rFonts w:asciiTheme="minorHAnsi" w:hAnsiTheme="minorHAnsi" w:cstheme="minorHAnsi"/>
                <w:szCs w:val="20"/>
              </w:rPr>
              <w:t>(Ng = 16, Ns = 2, L = 1).</w:t>
            </w:r>
          </w:p>
        </w:tc>
      </w:tr>
    </w:tbl>
    <w:p w14:paraId="3FD8911F" w14:textId="77777777" w:rsidR="00014D5E" w:rsidRDefault="00014D5E">
      <w:pPr>
        <w:pStyle w:val="Corpsdetexte"/>
        <w:spacing w:after="0"/>
        <w:rPr>
          <w:rFonts w:asciiTheme="minorHAnsi" w:hAnsiTheme="minorHAnsi" w:cstheme="minorHAnsi"/>
          <w:lang w:eastAsia="zh-CN"/>
        </w:rPr>
      </w:pPr>
    </w:p>
    <w:p w14:paraId="72443623" w14:textId="77777777" w:rsidR="00014D5E" w:rsidRDefault="00534F9E">
      <w:pPr>
        <w:pStyle w:val="Titre5"/>
        <w:rPr>
          <w:lang w:eastAsia="zh-CN"/>
        </w:rPr>
      </w:pPr>
      <w:r>
        <w:rPr>
          <w:lang w:eastAsia="zh-CN"/>
        </w:rPr>
        <w:t>Discussion point 3-3-3:</w:t>
      </w:r>
    </w:p>
    <w:p w14:paraId="3DDDE1CA" w14:textId="77777777" w:rsidR="00014D5E" w:rsidRDefault="00534F9E">
      <w:r>
        <w:t xml:space="preserve">One contribution mentioned an </w:t>
      </w:r>
      <w:proofErr w:type="gramStart"/>
      <w:r>
        <w:t>issues</w:t>
      </w:r>
      <w:proofErr w:type="gramEnd"/>
      <w:r>
        <w:t xml:space="preserve"> related to PTRS for DFT-s-OFDM.</w:t>
      </w:r>
    </w:p>
    <w:p w14:paraId="042BCCA4" w14:textId="77777777" w:rsidR="00014D5E" w:rsidRDefault="00534F9E">
      <w:pPr>
        <w:pStyle w:val="Corpsdetexte"/>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Corpsdetexte"/>
        <w:spacing w:after="0"/>
        <w:rPr>
          <w:rFonts w:ascii="Times New Roman" w:hAnsi="Times New Roman"/>
          <w:szCs w:val="20"/>
          <w:lang w:eastAsia="zh-CN"/>
        </w:rPr>
      </w:pPr>
    </w:p>
    <w:p w14:paraId="502B815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Corpsdetexte"/>
        <w:spacing w:after="0"/>
        <w:rPr>
          <w:rFonts w:ascii="Times New Roman" w:hAnsi="Times New Roman"/>
          <w:szCs w:val="20"/>
          <w:lang w:eastAsia="zh-CN"/>
        </w:rPr>
      </w:pPr>
    </w:p>
    <w:p w14:paraId="4458553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42551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B14C00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D176FF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1730531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w:t>
            </w:r>
            <w:proofErr w:type="gramStart"/>
            <w:r>
              <w:rPr>
                <w:rFonts w:ascii="Times New Roman" w:hAnsi="Times New Roman"/>
                <w:szCs w:val="20"/>
                <w:lang w:eastAsia="zh-CN"/>
              </w:rPr>
              <w:t>pretty large</w:t>
            </w:r>
            <w:proofErr w:type="gramEnd"/>
            <w:r>
              <w:rPr>
                <w:rFonts w:ascii="Times New Roman" w:hAnsi="Times New Roman"/>
                <w:szCs w:val="20"/>
                <w:lang w:eastAsia="zh-CN"/>
              </w:rPr>
              <w:t xml:space="preserve"> in high data rate scenario (up to 10dB with (8,4) pattern, up to 3dB with (16,2) pattern at MCS27).</w:t>
            </w:r>
          </w:p>
          <w:p w14:paraId="33EF8D5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Corpsdetexte"/>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Corpsdetexte"/>
              <w:spacing w:before="0" w:after="0" w:line="240" w:lineRule="auto"/>
              <w:rPr>
                <w:rFonts w:ascii="Times New Roman" w:hAnsi="Times New Roman"/>
                <w:lang w:eastAsia="zh-CN"/>
              </w:rPr>
            </w:pPr>
          </w:p>
          <w:p w14:paraId="6314465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Corpsdetexte"/>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Corpsdetexte"/>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Corpsdetexte"/>
              <w:spacing w:after="0" w:line="240" w:lineRule="auto"/>
              <w:rPr>
                <w:rFonts w:ascii="Times New Roman" w:hAnsi="Times New Roman"/>
                <w:lang w:eastAsia="zh-CN"/>
              </w:rPr>
            </w:pPr>
            <w:r>
              <w:rPr>
                <w:rFonts w:ascii="Times New Roman" w:hAnsi="Times New Roman"/>
                <w:lang w:eastAsia="zh-CN"/>
              </w:rPr>
              <w:t xml:space="preserve">The results in R1-2108334 (Fig. 4.2-5) show that the benefits of CBs interlacing are still present even for denser (16,2) PT-RS pattern. </w:t>
            </w:r>
            <w:proofErr w:type="gramStart"/>
            <w:r>
              <w:rPr>
                <w:rFonts w:ascii="Times New Roman" w:hAnsi="Times New Roman"/>
                <w:lang w:eastAsia="zh-CN"/>
              </w:rPr>
              <w:t>In particular, there</w:t>
            </w:r>
            <w:proofErr w:type="gramEnd"/>
            <w:r>
              <w:rPr>
                <w:rFonts w:ascii="Times New Roman" w:hAnsi="Times New Roman"/>
                <w:lang w:eastAsia="zh-CN"/>
              </w:rPr>
              <w:t xml:space="preserve"> is a significant ~3dB gain for MCS27 with 120kHz SCS.</w:t>
            </w:r>
          </w:p>
        </w:tc>
      </w:tr>
    </w:tbl>
    <w:p w14:paraId="7A9BE962" w14:textId="77777777" w:rsidR="00014D5E" w:rsidRDefault="00014D5E">
      <w:pPr>
        <w:pStyle w:val="Corpsdetexte"/>
        <w:spacing w:after="0"/>
        <w:rPr>
          <w:rFonts w:asciiTheme="minorHAnsi" w:hAnsiTheme="minorHAnsi" w:cstheme="minorHAnsi"/>
          <w:lang w:eastAsia="zh-CN"/>
        </w:rPr>
      </w:pPr>
    </w:p>
    <w:p w14:paraId="4A555939" w14:textId="77777777" w:rsidR="00014D5E" w:rsidRDefault="00014D5E">
      <w:pPr>
        <w:pStyle w:val="Corpsdetexte"/>
        <w:spacing w:after="0"/>
        <w:rPr>
          <w:rFonts w:asciiTheme="minorHAnsi" w:hAnsiTheme="minorHAnsi" w:cstheme="minorHAnsi"/>
          <w:lang w:eastAsia="zh-CN"/>
        </w:rPr>
      </w:pPr>
    </w:p>
    <w:p w14:paraId="474CCD07" w14:textId="77777777" w:rsidR="00014D5E" w:rsidRDefault="00534F9E">
      <w:pPr>
        <w:pStyle w:val="Titre2"/>
        <w:rPr>
          <w:lang w:eastAsia="zh-CN"/>
        </w:rPr>
      </w:pPr>
      <w:r>
        <w:rPr>
          <w:lang w:eastAsia="zh-CN"/>
        </w:rPr>
        <w:t>2.4. DMRS</w:t>
      </w:r>
    </w:p>
    <w:p w14:paraId="68625FE8" w14:textId="77777777" w:rsidR="00014D5E" w:rsidRDefault="00014D5E">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Titre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4"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4"/>
          </w:p>
          <w:p w14:paraId="45FFB9A4" w14:textId="77777777" w:rsidR="00014D5E" w:rsidRDefault="00534F9E">
            <w:pPr>
              <w:jc w:val="left"/>
              <w:rPr>
                <w:rFonts w:asciiTheme="minorHAnsi" w:hAnsiTheme="minorHAnsi" w:cstheme="minorHAnsi"/>
              </w:rPr>
            </w:pPr>
            <w:bookmarkStart w:id="65"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5"/>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6"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6"/>
          </w:p>
          <w:p w14:paraId="1B46015A"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lastRenderedPageBreak/>
              <w:t>Comparing with legacy pattern (type-1 with FD-OCC), ‘type-1 no FD-OCC’ has obvious performance gain for DS &gt;= 20ns;</w:t>
            </w:r>
          </w:p>
          <w:p w14:paraId="67AE9C4E"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Paragraphedeliste"/>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Lgende"/>
              <w:rPr>
                <w:rFonts w:asciiTheme="minorHAnsi" w:hAnsiTheme="minorHAnsi" w:cstheme="minorHAnsi"/>
                <w:b w:val="0"/>
              </w:rPr>
            </w:pPr>
            <w:bookmarkStart w:id="67"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7"/>
          </w:p>
          <w:p w14:paraId="24CE30BF" w14:textId="77777777" w:rsidR="00014D5E" w:rsidRDefault="00534F9E">
            <w:pPr>
              <w:pStyle w:val="Lgende"/>
              <w:rPr>
                <w:rFonts w:asciiTheme="minorHAnsi" w:hAnsiTheme="minorHAnsi" w:cstheme="minorHAnsi"/>
                <w:b w:val="0"/>
              </w:rPr>
            </w:pPr>
            <w:bookmarkStart w:id="68"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8"/>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lastRenderedPageBreak/>
              <w:t>High frequency density of the DM-RS for high SCS for better channel estimation when channel coherence bandwidth is less than the configured SCS</w:t>
            </w:r>
          </w:p>
          <w:p w14:paraId="27F52559" w14:textId="77777777" w:rsidR="00014D5E" w:rsidRDefault="00534F9E">
            <w:pPr>
              <w:pStyle w:val="Paragraphedeliste"/>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Paragraphedeliste"/>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Paragraphedeliste"/>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Corpsdetexte"/>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Pr>
                <w:rFonts w:asciiTheme="minorHAnsi" w:hAnsiTheme="minorHAnsi" w:cstheme="minorHAnsi"/>
                <w:szCs w:val="20"/>
                <w:lang w:eastAsia="zh-CN"/>
              </w:rPr>
              <w:t>whether or not</w:t>
            </w:r>
            <w:proofErr w:type="gramEnd"/>
            <w:r>
              <w:rPr>
                <w:rFonts w:asciiTheme="minorHAnsi" w:hAnsiTheme="minorHAnsi" w:cstheme="minorHAnsi"/>
                <w:szCs w:val="20"/>
                <w:lang w:eastAsia="zh-CN"/>
              </w:rPr>
              <w:t xml:space="preserve">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1A0530E2" w14:textId="77777777" w:rsidR="00014D5E" w:rsidRDefault="00534F9E">
            <w:pPr>
              <w:pStyle w:val="Lgende"/>
              <w:rPr>
                <w:rFonts w:asciiTheme="minorHAnsi" w:eastAsia="Times New Roman" w:hAnsiTheme="minorHAnsi" w:cstheme="minorHAnsi"/>
                <w:b w:val="0"/>
                <w:iCs/>
              </w:rPr>
            </w:pPr>
            <w:bookmarkStart w:id="69"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Lgende"/>
              <w:rPr>
                <w:rFonts w:asciiTheme="minorHAnsi" w:hAnsiTheme="minorHAnsi" w:cstheme="minorHAnsi"/>
                <w:b w:val="0"/>
                <w:iCs/>
              </w:rPr>
            </w:pPr>
            <w:bookmarkStart w:id="70" w:name="_Hlk61849589"/>
            <w:bookmarkEnd w:id="69"/>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763066C8" w14:textId="77777777" w:rsidR="00014D5E" w:rsidRDefault="00534F9E">
            <w:pPr>
              <w:pStyle w:val="Lgende"/>
              <w:rPr>
                <w:rFonts w:asciiTheme="minorHAnsi" w:hAnsiTheme="minorHAnsi" w:cstheme="minorHAnsi"/>
                <w:b w:val="0"/>
                <w:iCs/>
              </w:rPr>
            </w:pPr>
            <w:bookmarkStart w:id="71" w:name="_Hlk61849605"/>
            <w:bookmarkEnd w:id="70"/>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Lgende"/>
              <w:rPr>
                <w:rFonts w:asciiTheme="minorHAnsi" w:hAnsiTheme="minorHAnsi" w:cstheme="minorHAnsi"/>
                <w:b w:val="0"/>
                <w:iCs/>
              </w:rPr>
            </w:pPr>
            <w:bookmarkStart w:id="72" w:name="_Hlk61849622"/>
            <w:bookmarkEnd w:id="71"/>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7980D357" w14:textId="77777777" w:rsidR="00014D5E" w:rsidRDefault="00534F9E">
            <w:pPr>
              <w:pStyle w:val="Lgende"/>
              <w:rPr>
                <w:rFonts w:asciiTheme="minorHAnsi" w:hAnsiTheme="minorHAnsi" w:cstheme="minorHAnsi"/>
                <w:b w:val="0"/>
                <w:bCs w:val="0"/>
                <w:iCs/>
              </w:rPr>
            </w:pPr>
            <w:bookmarkStart w:id="73" w:name="_Hlk61849637"/>
            <w:bookmarkEnd w:id="72"/>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Lgende"/>
              <w:rPr>
                <w:rFonts w:asciiTheme="minorHAnsi" w:hAnsiTheme="minorHAnsi" w:cstheme="minorHAnsi"/>
                <w:b w:val="0"/>
                <w:iCs/>
              </w:rPr>
            </w:pPr>
            <w:bookmarkStart w:id="74" w:name="_Hlk61849651"/>
            <w:bookmarkEnd w:id="73"/>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Lgende"/>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Lgende"/>
              <w:rPr>
                <w:rFonts w:asciiTheme="minorHAnsi" w:hAnsiTheme="minorHAnsi" w:cstheme="minorHAnsi"/>
                <w:b w:val="0"/>
                <w:iCs/>
              </w:rPr>
            </w:pPr>
            <w:bookmarkStart w:id="75" w:name="_Hlk61849660"/>
            <w:bookmarkEnd w:id="74"/>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Lgende"/>
              <w:rPr>
                <w:rFonts w:asciiTheme="minorHAnsi" w:hAnsiTheme="minorHAnsi" w:cstheme="minorHAnsi"/>
                <w:b w:val="0"/>
                <w:bCs w:val="0"/>
                <w:iCs/>
              </w:rPr>
            </w:pPr>
            <w:bookmarkStart w:id="76" w:name="_Hlk61849668"/>
            <w:bookmarkStart w:id="77" w:name="_Hlk68078285"/>
            <w:bookmarkEnd w:id="75"/>
            <w:r>
              <w:rPr>
                <w:rFonts w:asciiTheme="minorHAnsi" w:hAnsiTheme="minorHAnsi" w:cstheme="minorHAnsi"/>
                <w:b w:val="0"/>
                <w:iCs/>
              </w:rPr>
              <w:t>Observation 19: It is not feasible to introduce new DMRS type for PUSCH/PDSCH in Rel-17 for above 52.6 GHz.</w:t>
            </w:r>
            <w:bookmarkEnd w:id="76"/>
          </w:p>
          <w:p w14:paraId="5E041595" w14:textId="77777777" w:rsidR="00014D5E" w:rsidRDefault="00534F9E">
            <w:pPr>
              <w:pStyle w:val="Lgende"/>
              <w:rPr>
                <w:rFonts w:asciiTheme="minorHAnsi" w:hAnsiTheme="minorHAnsi" w:cstheme="minorHAnsi"/>
                <w:b w:val="0"/>
                <w:iCs/>
              </w:rPr>
            </w:pPr>
            <w:bookmarkStart w:id="78" w:name="_Hlk61849698"/>
            <w:bookmarkStart w:id="79" w:name="_Hlk66733819"/>
            <w:bookmarkEnd w:id="77"/>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8"/>
          </w:p>
          <w:p w14:paraId="5DBCD410" w14:textId="77777777" w:rsidR="00014D5E" w:rsidRDefault="00534F9E">
            <w:pPr>
              <w:pStyle w:val="Lgende"/>
              <w:rPr>
                <w:rFonts w:asciiTheme="minorHAnsi" w:hAnsiTheme="minorHAnsi" w:cstheme="minorHAnsi"/>
                <w:b w:val="0"/>
                <w:bCs w:val="0"/>
                <w:iCs/>
              </w:rPr>
            </w:pPr>
            <w:bookmarkStart w:id="80" w:name="_Hlk68078661"/>
            <w:bookmarkEnd w:id="79"/>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Paragraphedeliste"/>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Paragraphedeliste"/>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80"/>
          </w:p>
        </w:tc>
      </w:tr>
      <w:tr w:rsidR="00014D5E" w14:paraId="4120ACBB" w14:textId="77777777">
        <w:tc>
          <w:tcPr>
            <w:tcW w:w="1998" w:type="dxa"/>
          </w:tcPr>
          <w:p w14:paraId="7C784441"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81" w:name="p5"/>
            <w:r>
              <w:rPr>
                <w:rFonts w:asciiTheme="minorHAnsi" w:hAnsiTheme="minorHAnsi" w:cstheme="minorHAnsi"/>
                <w:bCs/>
              </w:rPr>
              <w:t>Proposal 5: Do not introduce a new pattern with DMRS tones sent over every RE, for the higher band.</w:t>
            </w:r>
          </w:p>
          <w:bookmarkEnd w:id="81"/>
          <w:p w14:paraId="29B1C996" w14:textId="77777777" w:rsidR="00014D5E" w:rsidRDefault="00534F9E">
            <w:pPr>
              <w:pStyle w:val="Lgende"/>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Paragraphedeliste"/>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Paragraphedeliste"/>
              <w:numPr>
                <w:ilvl w:val="0"/>
                <w:numId w:val="44"/>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Paragraphedeliste"/>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Paragraphedeliste"/>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Paragraphedeliste"/>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Titre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Titre3"/>
        <w:numPr>
          <w:ilvl w:val="2"/>
          <w:numId w:val="47"/>
        </w:numPr>
        <w:rPr>
          <w:lang w:eastAsia="zh-CN"/>
        </w:rPr>
      </w:pPr>
      <w:r>
        <w:rPr>
          <w:lang w:eastAsia="zh-CN"/>
        </w:rPr>
        <w:t xml:space="preserve">Summary on DMRS </w:t>
      </w:r>
    </w:p>
    <w:p w14:paraId="33F25339" w14:textId="77777777" w:rsidR="00014D5E" w:rsidRDefault="00534F9E">
      <w:pPr>
        <w:pStyle w:val="Titre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lastRenderedPageBreak/>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Corpsdetexte"/>
        <w:spacing w:after="0"/>
        <w:rPr>
          <w:rFonts w:ascii="Times New Roman" w:hAnsi="Times New Roman"/>
          <w:szCs w:val="20"/>
          <w:lang w:val="de-DE" w:eastAsia="zh-CN"/>
        </w:rPr>
      </w:pPr>
      <w:r>
        <w:rPr>
          <w:rFonts w:ascii="Times New Roman" w:hAnsi="Times New Roman"/>
          <w:szCs w:val="20"/>
          <w:lang w:val="de-DE" w:eastAsia="zh-CN"/>
        </w:rPr>
        <w:t xml:space="preserve">Yes: [3, vivo], [5, </w:t>
      </w:r>
      <w:proofErr w:type="spellStart"/>
      <w:r>
        <w:rPr>
          <w:rFonts w:ascii="Times New Roman" w:hAnsi="Times New Roman"/>
          <w:szCs w:val="20"/>
          <w:lang w:val="de-DE" w:eastAsia="zh-CN"/>
        </w:rPr>
        <w:t>InterDigital</w:t>
      </w:r>
      <w:proofErr w:type="spellEnd"/>
      <w:r>
        <w:rPr>
          <w:rFonts w:ascii="Times New Roman" w:hAnsi="Times New Roman"/>
          <w:szCs w:val="20"/>
          <w:lang w:val="de-DE" w:eastAsia="zh-CN"/>
        </w:rPr>
        <w:t xml:space="preserve">], [7, Lenovo], [21, Intel], [24, NTT DOCOMO] </w:t>
      </w:r>
    </w:p>
    <w:p w14:paraId="17A31D2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Corpsdetexte"/>
        <w:spacing w:after="0"/>
        <w:rPr>
          <w:rFonts w:ascii="Times New Roman" w:hAnsi="Times New Roman"/>
          <w:szCs w:val="20"/>
          <w:lang w:eastAsia="zh-CN"/>
        </w:rPr>
      </w:pPr>
    </w:p>
    <w:p w14:paraId="022179A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Corpsdetexte"/>
        <w:spacing w:after="0"/>
        <w:rPr>
          <w:rFonts w:ascii="Times New Roman" w:hAnsi="Times New Roman"/>
          <w:szCs w:val="20"/>
          <w:lang w:val="de-DE" w:eastAsia="zh-CN"/>
        </w:rPr>
      </w:pPr>
      <w:r>
        <w:rPr>
          <w:rFonts w:ascii="Times New Roman" w:hAnsi="Times New Roman"/>
          <w:szCs w:val="20"/>
          <w:lang w:val="de-DE" w:eastAsia="zh-CN"/>
        </w:rPr>
        <w:t xml:space="preserve">Yes: [5, </w:t>
      </w:r>
      <w:proofErr w:type="spellStart"/>
      <w:r>
        <w:rPr>
          <w:rFonts w:ascii="Times New Roman" w:hAnsi="Times New Roman"/>
          <w:szCs w:val="20"/>
          <w:lang w:val="de-DE" w:eastAsia="zh-CN"/>
        </w:rPr>
        <w:t>InterDigital</w:t>
      </w:r>
      <w:proofErr w:type="spellEnd"/>
      <w:r>
        <w:rPr>
          <w:rFonts w:ascii="Times New Roman" w:hAnsi="Times New Roman"/>
          <w:szCs w:val="20"/>
          <w:lang w:val="de-DE" w:eastAsia="zh-CN"/>
        </w:rPr>
        <w:t xml:space="preserve">], </w:t>
      </w:r>
      <w:r>
        <w:rPr>
          <w:rFonts w:eastAsia="MS Mincho"/>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Corpsdetexte"/>
        <w:spacing w:after="0"/>
        <w:rPr>
          <w:rFonts w:asciiTheme="minorHAnsi" w:hAnsiTheme="minorHAnsi" w:cstheme="minorHAnsi"/>
          <w:szCs w:val="20"/>
          <w:lang w:eastAsia="zh-CN"/>
        </w:rPr>
      </w:pPr>
    </w:p>
    <w:p w14:paraId="40D6F28E"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Corpsdetexte"/>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Corpsdetexte"/>
        <w:spacing w:after="0"/>
        <w:rPr>
          <w:rFonts w:ascii="Times New Roman" w:hAnsi="Times New Roman"/>
          <w:szCs w:val="20"/>
          <w:lang w:eastAsia="zh-CN"/>
        </w:rPr>
      </w:pPr>
    </w:p>
    <w:p w14:paraId="60D294A7" w14:textId="77777777" w:rsidR="00014D5E" w:rsidRDefault="00534F9E">
      <w:pPr>
        <w:pStyle w:val="Titre5"/>
      </w:pPr>
      <w:r>
        <w:lastRenderedPageBreak/>
        <w:t xml:space="preserve">Discussion point 4-1: </w:t>
      </w:r>
    </w:p>
    <w:p w14:paraId="099DC33B" w14:textId="77777777" w:rsidR="00014D5E" w:rsidRDefault="00014D5E">
      <w:pPr>
        <w:pStyle w:val="Corpsdetexte"/>
        <w:spacing w:after="0"/>
        <w:rPr>
          <w:rFonts w:ascii="Times New Roman" w:hAnsi="Times New Roman"/>
          <w:szCs w:val="20"/>
          <w:lang w:eastAsia="zh-CN"/>
        </w:rPr>
      </w:pPr>
    </w:p>
    <w:p w14:paraId="04576BE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A7784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Corpsdetexte"/>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do not support the new pattern with full RE density because the new pattern shows only a marginal performance gain compared to the legacy pattern,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prevents data multiplexing.</w:t>
            </w:r>
          </w:p>
        </w:tc>
      </w:tr>
      <w:tr w:rsidR="00014D5E" w14:paraId="59C4EB88" w14:textId="77777777">
        <w:trPr>
          <w:trHeight w:val="339"/>
        </w:trPr>
        <w:tc>
          <w:tcPr>
            <w:tcW w:w="1871" w:type="dxa"/>
          </w:tcPr>
          <w:p w14:paraId="5C606383"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8D68BF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Corpsdetexte"/>
              <w:spacing w:after="0"/>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still prefer to have this functionality.</w:t>
            </w:r>
          </w:p>
        </w:tc>
      </w:tr>
      <w:tr w:rsidR="00014D5E" w14:paraId="1D0B8382" w14:textId="77777777">
        <w:trPr>
          <w:trHeight w:val="339"/>
        </w:trPr>
        <w:tc>
          <w:tcPr>
            <w:tcW w:w="1871" w:type="dxa"/>
          </w:tcPr>
          <w:p w14:paraId="18212DA8"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91C83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Corpsdetexte"/>
              <w:spacing w:after="0"/>
              <w:rPr>
                <w:rFonts w:ascii="Times New Roman" w:hAnsi="Times New Roman"/>
                <w:szCs w:val="20"/>
                <w:lang w:eastAsia="zh-CN"/>
              </w:rPr>
            </w:pPr>
          </w:p>
        </w:tc>
        <w:tc>
          <w:tcPr>
            <w:tcW w:w="8021" w:type="dxa"/>
          </w:tcPr>
          <w:p w14:paraId="26F8051F" w14:textId="77777777" w:rsidR="00014D5E" w:rsidRDefault="00014D5E">
            <w:pPr>
              <w:pStyle w:val="Corpsdetexte"/>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Support increased DMRS density regardless whether support FD-OCC off or not: DOCOMO, </w:t>
            </w:r>
            <w:proofErr w:type="spellStart"/>
            <w:r>
              <w:rPr>
                <w:rFonts w:ascii="Times New Roman" w:hAnsi="Times New Roman"/>
                <w:szCs w:val="20"/>
                <w:lang w:eastAsia="zh-CN"/>
              </w:rPr>
              <w:t>InterDigital</w:t>
            </w:r>
            <w:proofErr w:type="spellEnd"/>
          </w:p>
          <w:p w14:paraId="311BA02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Support increased DMRS density or FD-OCC off: Lenovo, Intel, vivo</w:t>
            </w:r>
          </w:p>
          <w:p w14:paraId="0BDB294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Do not support increased DMRS density: Qualcomm, LG, </w:t>
            </w:r>
            <w:proofErr w:type="spellStart"/>
            <w:r>
              <w:rPr>
                <w:rFonts w:ascii="Times New Roman" w:hAnsi="Times New Roman"/>
                <w:szCs w:val="20"/>
                <w:lang w:eastAsia="zh-CN"/>
              </w:rPr>
              <w:t>Futurewei</w:t>
            </w:r>
            <w:proofErr w:type="spellEnd"/>
            <w:r>
              <w:rPr>
                <w:rFonts w:ascii="Times New Roman" w:hAnsi="Times New Roman"/>
                <w:szCs w:val="20"/>
                <w:lang w:eastAsia="zh-CN"/>
              </w:rPr>
              <w:t>, Samsung, Ericsson, ZTE, Apple, Nokia, CATT</w:t>
            </w:r>
          </w:p>
        </w:tc>
      </w:tr>
      <w:tr w:rsidR="00014D5E" w14:paraId="62A5DD39" w14:textId="77777777">
        <w:trPr>
          <w:trHeight w:val="339"/>
        </w:trPr>
        <w:tc>
          <w:tcPr>
            <w:tcW w:w="1871" w:type="dxa"/>
          </w:tcPr>
          <w:p w14:paraId="158A68A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Considering RAN1 agreed to support a configuration of DMRS where the UE </w:t>
            </w:r>
            <w:proofErr w:type="gramStart"/>
            <w:r>
              <w:rPr>
                <w:rFonts w:ascii="Times New Roman" w:hAnsi="Times New Roman"/>
                <w:szCs w:val="20"/>
                <w:lang w:eastAsia="zh-CN"/>
              </w:rPr>
              <w:t>is able to</w:t>
            </w:r>
            <w:proofErr w:type="gramEnd"/>
            <w:r>
              <w:rPr>
                <w:rFonts w:ascii="Times New Roman" w:hAnsi="Times New Roman"/>
                <w:szCs w:val="20"/>
                <w:lang w:eastAsia="zh-CN"/>
              </w:rPr>
              <w:t xml:space="preserve">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Titre5"/>
      </w:pPr>
      <w:r>
        <w:rPr>
          <w:highlight w:val="cyan"/>
        </w:rPr>
        <w:t>Conclusion 4-1:</w:t>
      </w:r>
      <w:r>
        <w:t xml:space="preserve"> </w:t>
      </w:r>
    </w:p>
    <w:p w14:paraId="3482AE1C" w14:textId="77777777" w:rsidR="00014D5E" w:rsidRDefault="00534F9E">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Grilledutableau"/>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014D5E" w14:paraId="1CBBBBA8" w14:textId="77777777">
        <w:trPr>
          <w:trHeight w:val="339"/>
        </w:trPr>
        <w:tc>
          <w:tcPr>
            <w:tcW w:w="1871" w:type="dxa"/>
          </w:tcPr>
          <w:p w14:paraId="51A85F41" w14:textId="77777777" w:rsidR="00014D5E" w:rsidRDefault="00014D5E">
            <w:pPr>
              <w:pStyle w:val="Corpsdetexte"/>
              <w:spacing w:after="0"/>
              <w:rPr>
                <w:rFonts w:ascii="Times New Roman" w:hAnsi="Times New Roman"/>
                <w:szCs w:val="20"/>
                <w:lang w:eastAsia="zh-CN"/>
              </w:rPr>
            </w:pPr>
          </w:p>
        </w:tc>
        <w:tc>
          <w:tcPr>
            <w:tcW w:w="8021" w:type="dxa"/>
          </w:tcPr>
          <w:p w14:paraId="435B32E1" w14:textId="77777777" w:rsidR="00014D5E" w:rsidRDefault="00014D5E">
            <w:pPr>
              <w:pStyle w:val="Corpsdetexte"/>
              <w:spacing w:after="0"/>
              <w:rPr>
                <w:rFonts w:ascii="Times New Roman" w:hAnsi="Times New Roman"/>
                <w:szCs w:val="20"/>
                <w:lang w:eastAsia="zh-CN"/>
              </w:rPr>
            </w:pPr>
          </w:p>
        </w:tc>
      </w:tr>
    </w:tbl>
    <w:p w14:paraId="691ACE4E" w14:textId="77777777" w:rsidR="00014D5E" w:rsidRDefault="00014D5E"/>
    <w:p w14:paraId="446981F8" w14:textId="77777777" w:rsidR="00014D5E" w:rsidRDefault="00534F9E">
      <w:pPr>
        <w:pStyle w:val="Titre4"/>
        <w:numPr>
          <w:ilvl w:val="3"/>
          <w:numId w:val="47"/>
        </w:numPr>
      </w:pPr>
      <w:r>
        <w:t>FD OCC</w:t>
      </w:r>
    </w:p>
    <w:p w14:paraId="1EABD5B2" w14:textId="77777777" w:rsidR="00014D5E" w:rsidRDefault="00534F9E">
      <w:pPr>
        <w:pStyle w:val="Corpsdetexte"/>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Corpsdetexte"/>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Corpsdetexte"/>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Corpsdetexte"/>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Corpsdetexte"/>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Corpsdetexte"/>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lastRenderedPageBreak/>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Corpsdetexte"/>
        <w:spacing w:after="0"/>
        <w:rPr>
          <w:rFonts w:asciiTheme="minorHAnsi" w:hAnsiTheme="minorHAnsi" w:cstheme="minorHAnsi"/>
          <w:szCs w:val="20"/>
          <w:lang w:eastAsia="zh-CN"/>
        </w:rPr>
      </w:pPr>
    </w:p>
    <w:p w14:paraId="6574AE2B" w14:textId="77777777" w:rsidR="00014D5E" w:rsidRDefault="00534F9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Corpsdetexte"/>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Corpsdetexte"/>
        <w:spacing w:after="0"/>
        <w:rPr>
          <w:rFonts w:eastAsia="MS Mincho"/>
          <w:color w:val="000000"/>
          <w:lang w:eastAsia="ja-JP"/>
        </w:rPr>
      </w:pPr>
      <w:r>
        <w:rPr>
          <w:rFonts w:eastAsia="MS Mincho"/>
          <w:color w:val="000000"/>
          <w:lang w:eastAsia="ja-JP"/>
        </w:rPr>
        <w:t xml:space="preserve">No: </w:t>
      </w:r>
    </w:p>
    <w:p w14:paraId="20022440" w14:textId="77777777" w:rsidR="00014D5E" w:rsidRDefault="00014D5E">
      <w:pPr>
        <w:pStyle w:val="Corpsdetexte"/>
        <w:spacing w:after="0"/>
        <w:rPr>
          <w:rFonts w:ascii="Times New Roman" w:hAnsi="Times New Roman"/>
          <w:szCs w:val="20"/>
          <w:lang w:eastAsia="zh-CN"/>
        </w:rPr>
      </w:pPr>
    </w:p>
    <w:p w14:paraId="0D357FF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587C1DD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Corpsdetexte"/>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4DE27F43" w14:textId="77777777" w:rsidR="00014D5E" w:rsidRDefault="00014D5E">
      <w:pPr>
        <w:pStyle w:val="Corpsdetexte"/>
        <w:spacing w:after="0"/>
        <w:rPr>
          <w:rFonts w:eastAsia="MS Mincho"/>
          <w:color w:val="000000"/>
          <w:lang w:eastAsia="ja-JP"/>
        </w:rPr>
      </w:pPr>
    </w:p>
    <w:p w14:paraId="0539026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71D49A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Corpsdetexte"/>
        <w:spacing w:after="0"/>
        <w:rPr>
          <w:rFonts w:ascii="Times New Roman" w:hAnsi="Times New Roman"/>
          <w:szCs w:val="20"/>
          <w:lang w:eastAsia="zh-CN"/>
        </w:rPr>
      </w:pPr>
    </w:p>
    <w:p w14:paraId="7867127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Corpsdetexte"/>
        <w:spacing w:after="0"/>
        <w:rPr>
          <w:rFonts w:ascii="Times New Roman" w:hAnsi="Times New Roman"/>
          <w:szCs w:val="20"/>
          <w:lang w:eastAsia="zh-CN"/>
        </w:rPr>
      </w:pPr>
    </w:p>
    <w:p w14:paraId="056B31F7" w14:textId="77777777" w:rsidR="00014D5E" w:rsidRDefault="00534F9E">
      <w:pPr>
        <w:pStyle w:val="Titre5"/>
      </w:pPr>
      <w:r>
        <w:t>Proposal 4-2</w:t>
      </w:r>
    </w:p>
    <w:p w14:paraId="7C6881F4" w14:textId="77777777" w:rsidR="00014D5E" w:rsidRDefault="00534F9E">
      <w:r>
        <w:t xml:space="preserve">Alt1: </w:t>
      </w:r>
    </w:p>
    <w:p w14:paraId="504E7ACE"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DCA12C4"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7C3ED28D" w14:textId="77777777" w:rsidR="00014D5E" w:rsidRDefault="00534F9E">
      <w:pPr>
        <w:pStyle w:val="Paragraphedeliste"/>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1120540D" w14:textId="77777777" w:rsidR="00014D5E" w:rsidRDefault="00014D5E">
      <w:pPr>
        <w:pStyle w:val="Corpsdetexte"/>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Corpsdetexte"/>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Corpsdetexte"/>
        <w:spacing w:after="0"/>
        <w:rPr>
          <w:rFonts w:ascii="Times New Roman" w:hAnsi="Times New Roman"/>
          <w:szCs w:val="20"/>
          <w:lang w:eastAsia="zh-CN"/>
        </w:rPr>
      </w:pPr>
    </w:p>
    <w:p w14:paraId="2A64FAD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F2CDE8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Wording update below to address comments to DMRS </w:t>
            </w:r>
            <w:proofErr w:type="gramStart"/>
            <w:r>
              <w:rPr>
                <w:rFonts w:ascii="Times New Roman" w:hAnsi="Times New Roman"/>
                <w:szCs w:val="20"/>
                <w:lang w:eastAsia="zh-CN"/>
              </w:rPr>
              <w:t>type-2</w:t>
            </w:r>
            <w:proofErr w:type="gramEnd"/>
            <w:r>
              <w:rPr>
                <w:rFonts w:ascii="Times New Roman" w:hAnsi="Times New Roman"/>
                <w:szCs w:val="20"/>
                <w:lang w:eastAsia="zh-CN"/>
              </w:rPr>
              <w:t>.</w:t>
            </w:r>
          </w:p>
        </w:tc>
      </w:tr>
      <w:tr w:rsidR="00014D5E" w14:paraId="2B9C43C2" w14:textId="77777777">
        <w:trPr>
          <w:trHeight w:val="339"/>
        </w:trPr>
        <w:tc>
          <w:tcPr>
            <w:tcW w:w="1871" w:type="dxa"/>
          </w:tcPr>
          <w:p w14:paraId="5A80D9A6" w14:textId="77777777" w:rsidR="00014D5E" w:rsidRDefault="00014D5E">
            <w:pPr>
              <w:pStyle w:val="Corpsdetexte"/>
              <w:spacing w:after="0"/>
              <w:rPr>
                <w:rFonts w:ascii="Times New Roman" w:hAnsi="Times New Roman"/>
                <w:szCs w:val="20"/>
                <w:lang w:eastAsia="zh-CN"/>
              </w:rPr>
            </w:pPr>
          </w:p>
        </w:tc>
        <w:tc>
          <w:tcPr>
            <w:tcW w:w="8021" w:type="dxa"/>
          </w:tcPr>
          <w:p w14:paraId="1C2AA8D9" w14:textId="77777777" w:rsidR="00014D5E" w:rsidRDefault="00014D5E">
            <w:pPr>
              <w:pStyle w:val="Corpsdetexte"/>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Titre5"/>
      </w:pPr>
      <w:r>
        <w:t>Proposal 4-2a</w:t>
      </w:r>
    </w:p>
    <w:p w14:paraId="0F4B9E79" w14:textId="77777777" w:rsidR="00014D5E" w:rsidRDefault="00534F9E">
      <w:r>
        <w:t xml:space="preserve">Alt1: </w:t>
      </w:r>
    </w:p>
    <w:p w14:paraId="630B4B2A"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434F87D6"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5D1B0710" w14:textId="77777777" w:rsidR="00014D5E" w:rsidRDefault="00534F9E">
      <w:pPr>
        <w:pStyle w:val="Paragraphedeliste"/>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70EAE759" w14:textId="77777777" w:rsidR="00014D5E" w:rsidRDefault="00014D5E">
      <w:pPr>
        <w:pStyle w:val="Corpsdetexte"/>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70D8721F"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Corpsdetexte"/>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09CB2E97"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Corpsdetexte"/>
        <w:spacing w:after="0"/>
        <w:rPr>
          <w:rFonts w:ascii="Times New Roman" w:hAnsi="Times New Roman"/>
          <w:szCs w:val="20"/>
          <w:lang w:eastAsia="zh-CN"/>
        </w:rPr>
      </w:pPr>
    </w:p>
    <w:p w14:paraId="2B77A857"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w:t>
            </w:r>
            <w:proofErr w:type="gramStart"/>
            <w:r>
              <w:rPr>
                <w:rFonts w:ascii="Times New Roman" w:hAnsi="Times New Roman"/>
                <w:szCs w:val="20"/>
                <w:lang w:eastAsia="zh-CN"/>
              </w:rPr>
              <w:t>2.Alt</w:t>
            </w:r>
            <w:proofErr w:type="gramEnd"/>
            <w:r>
              <w:rPr>
                <w:rFonts w:ascii="Times New Roman" w:hAnsi="Times New Roman"/>
                <w:szCs w:val="20"/>
                <w:lang w:eastAsia="zh-CN"/>
              </w:rPr>
              <w:t>3.</w:t>
            </w:r>
          </w:p>
        </w:tc>
      </w:tr>
      <w:tr w:rsidR="00014D5E" w14:paraId="0E6ADDB9" w14:textId="77777777">
        <w:trPr>
          <w:trHeight w:val="339"/>
        </w:trPr>
        <w:tc>
          <w:tcPr>
            <w:tcW w:w="1871" w:type="dxa"/>
          </w:tcPr>
          <w:p w14:paraId="0087850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6A06C45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Corpsdetexte"/>
              <w:spacing w:before="0" w:after="0" w:line="240" w:lineRule="auto"/>
              <w:rPr>
                <w:rFonts w:ascii="Times New Roman" w:hAnsi="Times New Roman"/>
                <w:szCs w:val="20"/>
                <w:lang w:eastAsia="zh-CN"/>
              </w:rPr>
            </w:pPr>
          </w:p>
          <w:p w14:paraId="047EC57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Corpsdetexte"/>
              <w:spacing w:before="0" w:after="0" w:line="240" w:lineRule="auto"/>
              <w:rPr>
                <w:rFonts w:ascii="Times New Roman" w:hAnsi="Times New Roman"/>
                <w:szCs w:val="20"/>
                <w:lang w:eastAsia="zh-CN"/>
              </w:rPr>
            </w:pPr>
          </w:p>
          <w:p w14:paraId="5A03EBC2" w14:textId="77777777" w:rsidR="00014D5E" w:rsidRDefault="00534F9E">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think that some updated language could be used to align with existing language in 38.214 Section 5.1.6.2. For example, the wording for all alternatives could be like this:</w:t>
            </w:r>
          </w:p>
          <w:p w14:paraId="637860D1" w14:textId="77777777" w:rsidR="00014D5E" w:rsidRDefault="00014D5E">
            <w:pPr>
              <w:pStyle w:val="Corpsdetexte"/>
              <w:spacing w:before="0" w:after="0" w:line="240" w:lineRule="auto"/>
              <w:rPr>
                <w:rFonts w:ascii="Times New Roman" w:hAnsi="Times New Roman"/>
                <w:szCs w:val="20"/>
                <w:lang w:eastAsia="zh-CN"/>
              </w:rPr>
            </w:pPr>
          </w:p>
          <w:p w14:paraId="1C272EFC" w14:textId="77777777" w:rsidR="00014D5E" w:rsidRDefault="00534F9E">
            <w:pPr>
              <w:pStyle w:val="Corpsdetexte"/>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Corpsdetexte"/>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4C8D5BA" w14:textId="77777777" w:rsidR="00014D5E" w:rsidRDefault="00534F9E">
            <w:pPr>
              <w:pStyle w:val="Corpsdetexte"/>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Corpsdetexte"/>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6B8E40CC" w14:textId="77777777" w:rsidR="00014D5E" w:rsidRDefault="00534F9E">
            <w:pPr>
              <w:pStyle w:val="Corpsdetexte"/>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Corpsdetexte"/>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 xml:space="preserve">The control by </w:t>
            </w:r>
            <w:proofErr w:type="spellStart"/>
            <w:r>
              <w:rPr>
                <w:rFonts w:ascii="Times New Roman" w:hAnsi="Times New Roman"/>
                <w:szCs w:val="20"/>
                <w:lang w:eastAsia="zh-CN"/>
              </w:rPr>
              <w:t>gNB</w:t>
            </w:r>
            <w:proofErr w:type="spellEnd"/>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Corpsdetexte"/>
              <w:spacing w:before="0" w:after="0" w:line="240" w:lineRule="auto"/>
              <w:rPr>
                <w:rFonts w:ascii="Times New Roman" w:hAnsi="Times New Roman"/>
                <w:szCs w:val="20"/>
                <w:lang w:eastAsia="zh-CN"/>
              </w:rPr>
            </w:pPr>
          </w:p>
          <w:p w14:paraId="4D37BE3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decide whether to pair UEs based on the MCS that each UE supports, and then decide whether to use FD-OCC or not based on MCS.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2B312E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Corpsdetexte"/>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Corpsdetexte"/>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Corpsdetexte"/>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Corpsdetexte"/>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Corpsdetexte"/>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Corpsdetexte"/>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 xml:space="preserve">Alt1: Lenovo, LG, </w:t>
            </w:r>
            <w:proofErr w:type="spellStart"/>
            <w:r>
              <w:rPr>
                <w:rFonts w:ascii="Times New Roman" w:hAnsi="Times New Roman"/>
                <w:szCs w:val="20"/>
                <w:lang w:val="de-DE" w:eastAsia="zh-CN"/>
              </w:rPr>
              <w:t>Futurewei</w:t>
            </w:r>
            <w:proofErr w:type="spellEnd"/>
            <w:r>
              <w:rPr>
                <w:rFonts w:ascii="Times New Roman" w:hAnsi="Times New Roman"/>
                <w:szCs w:val="20"/>
                <w:lang w:val="de-DE" w:eastAsia="zh-CN"/>
              </w:rPr>
              <w:t>, Nokia,</w:t>
            </w:r>
          </w:p>
          <w:p w14:paraId="51BAC891" w14:textId="77777777" w:rsidR="00014D5E" w:rsidRDefault="00534F9E">
            <w:pPr>
              <w:pStyle w:val="Corpsdetexte"/>
              <w:spacing w:after="0" w:line="240" w:lineRule="auto"/>
              <w:rPr>
                <w:rFonts w:ascii="Times New Roman" w:hAnsi="Times New Roman"/>
                <w:szCs w:val="20"/>
                <w:lang w:val="de-DE" w:eastAsia="zh-CN"/>
              </w:rPr>
            </w:pPr>
            <w:r>
              <w:rPr>
                <w:rFonts w:ascii="Times New Roman" w:hAnsi="Times New Roman"/>
                <w:szCs w:val="20"/>
                <w:lang w:val="de-DE" w:eastAsia="zh-CN"/>
              </w:rPr>
              <w:t xml:space="preserve">Alt2: Samsung, Huawei, </w:t>
            </w:r>
            <w:proofErr w:type="spellStart"/>
            <w:r>
              <w:rPr>
                <w:rFonts w:ascii="Times New Roman" w:hAnsi="Times New Roman"/>
                <w:szCs w:val="20"/>
                <w:lang w:val="de-DE" w:eastAsia="zh-CN"/>
              </w:rPr>
              <w:t>InterDigital</w:t>
            </w:r>
            <w:proofErr w:type="spellEnd"/>
          </w:p>
          <w:p w14:paraId="05AD4669" w14:textId="77777777" w:rsidR="00014D5E" w:rsidRDefault="00534F9E">
            <w:pPr>
              <w:pStyle w:val="Corpsdetexte"/>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Corpsdetexte"/>
              <w:spacing w:after="0" w:line="240" w:lineRule="auto"/>
              <w:rPr>
                <w:rFonts w:ascii="Times New Roman" w:hAnsi="Times New Roman"/>
                <w:szCs w:val="20"/>
                <w:lang w:val="de-DE" w:eastAsia="zh-CN"/>
              </w:rPr>
            </w:pPr>
          </w:p>
          <w:p w14:paraId="47511E1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Titre5"/>
      </w:pPr>
      <w:r>
        <w:t>Proposal 4-2b</w:t>
      </w:r>
    </w:p>
    <w:p w14:paraId="12304587" w14:textId="77777777" w:rsidR="00014D5E" w:rsidRDefault="00534F9E">
      <w:r>
        <w:t xml:space="preserve">Alt1: </w:t>
      </w:r>
    </w:p>
    <w:p w14:paraId="60E80A15"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w:t>
      </w:r>
      <w:proofErr w:type="gramStart"/>
      <w:r>
        <w:rPr>
          <w:rFonts w:ascii="Times New Roman" w:eastAsia="MS PMincho" w:hAnsi="Times New Roman"/>
          <w:sz w:val="20"/>
          <w:szCs w:val="20"/>
          <w:lang w:eastAsia="ja-JP"/>
        </w:rPr>
        <w:t>type-1</w:t>
      </w:r>
      <w:proofErr w:type="gramEnd"/>
      <w:r>
        <w:rPr>
          <w:rFonts w:ascii="Times New Roman" w:eastAsia="MS PMincho" w:hAnsi="Times New Roman"/>
          <w:sz w:val="20"/>
          <w:szCs w:val="20"/>
          <w:lang w:eastAsia="ja-JP"/>
        </w:rPr>
        <w:t xml:space="preserve">,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DA4AFE2" w14:textId="77777777" w:rsidR="00014D5E" w:rsidRDefault="00534F9E">
      <w:pPr>
        <w:pStyle w:val="Paragraphedeliste"/>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1FC4DCA" w14:textId="77777777" w:rsidR="00014D5E" w:rsidRDefault="00534F9E">
      <w:pPr>
        <w:pStyle w:val="Paragraphedeliste"/>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7410C4E" w14:textId="77777777" w:rsidR="00014D5E" w:rsidRDefault="00534F9E">
      <w:pPr>
        <w:pStyle w:val="Paragraphedeliste"/>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8208F1" w14:textId="77777777" w:rsidR="00014D5E" w:rsidRDefault="00014D5E">
      <w:pPr>
        <w:pStyle w:val="Corpsdetexte"/>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3AA3AFA7"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Corpsdetexte"/>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4EE8E49B" w14:textId="77777777" w:rsidR="00014D5E" w:rsidRDefault="00014D5E">
      <w:pPr>
        <w:pStyle w:val="Corpsdetexte"/>
        <w:spacing w:after="0"/>
        <w:rPr>
          <w:rFonts w:ascii="Times New Roman" w:hAnsi="Times New Roman"/>
          <w:szCs w:val="20"/>
          <w:lang w:eastAsia="zh-CN"/>
        </w:rPr>
      </w:pPr>
    </w:p>
    <w:p w14:paraId="5797000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Corpsdetexte"/>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707D6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lastRenderedPageBreak/>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B0DE61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When the specification refers to “all remaining orthogonal antenna ports”, it could be understood as any orthogonality, e.g.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proofErr w:type="gramStart"/>
            <w:r>
              <w:rPr>
                <w:rFonts w:ascii="Calibri" w:hAnsi="Calibri" w:cs="Calibri"/>
              </w:rPr>
              <w:t>So</w:t>
            </w:r>
            <w:proofErr w:type="gramEnd"/>
            <w:r>
              <w:rPr>
                <w:rFonts w:ascii="Calibri" w:hAnsi="Calibri" w:cs="Calibri"/>
              </w:rPr>
              <w:t xml:space="preserve"> use of the 214 text as is quite problematic.</w:t>
            </w:r>
          </w:p>
          <w:p w14:paraId="77D3A39D" w14:textId="77777777" w:rsidR="00014D5E" w:rsidRDefault="00014D5E">
            <w:pPr>
              <w:pStyle w:val="Corpsdetexte"/>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proofErr w:type="gramStart"/>
            <w:r>
              <w:rPr>
                <w:rFonts w:ascii="Calibri" w:hAnsi="Calibri" w:cs="Calibri"/>
                <w:color w:val="1F497D"/>
              </w:rPr>
              <w:t>First of all</w:t>
            </w:r>
            <w:proofErr w:type="gramEnd"/>
            <w:r>
              <w:rPr>
                <w:rFonts w:ascii="Calibri" w:hAnsi="Calibri" w:cs="Calibri"/>
                <w:color w:val="1F497D"/>
              </w:rPr>
              <w:t>,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lastRenderedPageBreak/>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Corpsdetexte"/>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Corpsdetexte"/>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5D211027" w14:textId="77777777" w:rsidR="00014D5E" w:rsidRDefault="00534F9E">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4-2</w:t>
            </w:r>
            <w:proofErr w:type="gramStart"/>
            <w:r>
              <w:rPr>
                <w:rFonts w:ascii="Times New Roman" w:eastAsia="MS PMincho" w:hAnsi="Times New Roman"/>
                <w:szCs w:val="20"/>
                <w:lang w:eastAsia="ja-JP"/>
              </w:rPr>
              <w:t>b.Alt</w:t>
            </w:r>
            <w:proofErr w:type="gramEnd"/>
            <w:r>
              <w:rPr>
                <w:rFonts w:ascii="Times New Roman" w:eastAsia="MS PMincho" w:hAnsi="Times New Roman"/>
                <w:szCs w:val="20"/>
                <w:lang w:eastAsia="ja-JP"/>
              </w:rPr>
              <w:t xml:space="preserve">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Corpsdetexte"/>
              <w:spacing w:after="0" w:line="240" w:lineRule="auto"/>
              <w:rPr>
                <w:rFonts w:ascii="Times New Roman" w:hAnsi="Times New Roman"/>
                <w:szCs w:val="20"/>
                <w:lang w:eastAsia="zh-CN"/>
              </w:rPr>
            </w:pPr>
          </w:p>
        </w:tc>
        <w:tc>
          <w:tcPr>
            <w:tcW w:w="8021" w:type="dxa"/>
          </w:tcPr>
          <w:p w14:paraId="70A179CC" w14:textId="77777777" w:rsidR="00014D5E" w:rsidRDefault="00014D5E">
            <w:pPr>
              <w:pStyle w:val="Corpsdetexte"/>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Corpsdetexte"/>
              <w:spacing w:after="0" w:line="240" w:lineRule="auto"/>
              <w:rPr>
                <w:rFonts w:ascii="Times New Roman" w:hAnsi="Times New Roman"/>
                <w:szCs w:val="20"/>
                <w:lang w:eastAsia="zh-CN"/>
              </w:rPr>
            </w:pPr>
          </w:p>
          <w:p w14:paraId="789C79B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Corpsdetexte"/>
              <w:spacing w:after="0" w:line="240" w:lineRule="auto"/>
              <w:rPr>
                <w:rFonts w:ascii="Times New Roman" w:hAnsi="Times New Roman"/>
                <w:szCs w:val="20"/>
                <w:lang w:eastAsia="zh-CN"/>
              </w:rPr>
            </w:pPr>
          </w:p>
          <w:p w14:paraId="78A6A16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Corpsdetexte"/>
              <w:spacing w:after="0" w:line="240" w:lineRule="auto"/>
              <w:rPr>
                <w:rFonts w:ascii="Times New Roman" w:hAnsi="Times New Roman"/>
                <w:szCs w:val="20"/>
                <w:lang w:val="de-DE" w:eastAsia="zh-CN"/>
              </w:rPr>
            </w:pPr>
            <w:r>
              <w:rPr>
                <w:rFonts w:ascii="Times New Roman" w:hAnsi="Times New Roman"/>
                <w:szCs w:val="20"/>
                <w:lang w:val="de-DE" w:eastAsia="zh-CN"/>
              </w:rPr>
              <w:t xml:space="preserve">Alt1: Lenovo, LG, </w:t>
            </w:r>
            <w:proofErr w:type="spellStart"/>
            <w:r>
              <w:rPr>
                <w:rFonts w:ascii="Times New Roman" w:hAnsi="Times New Roman"/>
                <w:szCs w:val="20"/>
                <w:lang w:val="de-DE" w:eastAsia="zh-CN"/>
              </w:rPr>
              <w:t>Futurewei</w:t>
            </w:r>
            <w:proofErr w:type="spellEnd"/>
            <w:r>
              <w:rPr>
                <w:rFonts w:ascii="Times New Roman" w:hAnsi="Times New Roman"/>
                <w:szCs w:val="20"/>
                <w:lang w:val="de-DE" w:eastAsia="zh-CN"/>
              </w:rPr>
              <w:t>, Nokia,</w:t>
            </w:r>
          </w:p>
          <w:p w14:paraId="765776E9" w14:textId="77777777" w:rsidR="00014D5E" w:rsidRDefault="00534F9E">
            <w:pPr>
              <w:pStyle w:val="Corpsdetexte"/>
              <w:spacing w:after="0" w:line="240" w:lineRule="auto"/>
              <w:rPr>
                <w:rFonts w:ascii="Times New Roman" w:hAnsi="Times New Roman"/>
                <w:szCs w:val="20"/>
                <w:lang w:val="de-DE" w:eastAsia="zh-CN"/>
              </w:rPr>
            </w:pPr>
            <w:r>
              <w:rPr>
                <w:rFonts w:ascii="Times New Roman" w:hAnsi="Times New Roman"/>
                <w:szCs w:val="20"/>
                <w:lang w:val="de-DE" w:eastAsia="zh-CN"/>
              </w:rPr>
              <w:t xml:space="preserve">Alt2: Samsung, Huawei, </w:t>
            </w:r>
            <w:proofErr w:type="spellStart"/>
            <w:r>
              <w:rPr>
                <w:rFonts w:ascii="Times New Roman" w:hAnsi="Times New Roman"/>
                <w:szCs w:val="20"/>
                <w:lang w:val="de-DE" w:eastAsia="zh-CN"/>
              </w:rPr>
              <w:t>InterDigital</w:t>
            </w:r>
            <w:proofErr w:type="spellEnd"/>
          </w:p>
          <w:p w14:paraId="1479CDDF" w14:textId="77777777" w:rsidR="00014D5E" w:rsidRDefault="00534F9E">
            <w:pPr>
              <w:pStyle w:val="Corpsdetexte"/>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Titre5"/>
      </w:pPr>
      <w:r>
        <w:rPr>
          <w:highlight w:val="cyan"/>
        </w:rPr>
        <w:t>Proposal 4-2c</w:t>
      </w:r>
    </w:p>
    <w:p w14:paraId="5E1D735E" w14:textId="77777777" w:rsidR="00014D5E" w:rsidRDefault="00534F9E">
      <w:r>
        <w:t xml:space="preserve">Alt1: </w:t>
      </w:r>
    </w:p>
    <w:p w14:paraId="2ADFC5AD"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65AF403B"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875DE49" w14:textId="77777777" w:rsidR="00014D5E" w:rsidRDefault="00534F9E">
      <w:pPr>
        <w:pStyle w:val="Paragraphedeliste"/>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4CDD6292" w14:textId="77777777" w:rsidR="00014D5E" w:rsidRDefault="00534F9E">
      <w:pPr>
        <w:pStyle w:val="Paragraphedeliste"/>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41B62E3" w14:textId="77777777" w:rsidR="00014D5E" w:rsidRDefault="00534F9E">
      <w:pPr>
        <w:pStyle w:val="Paragraphedeliste"/>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09AD953B" w14:textId="77777777" w:rsidR="00014D5E" w:rsidRDefault="00014D5E">
      <w:pPr>
        <w:pStyle w:val="Corpsdetexte"/>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 xml:space="preserve">indicated by </w:t>
      </w:r>
      <w:proofErr w:type="gramStart"/>
      <w:r>
        <w:rPr>
          <w:rFonts w:ascii="Times New Roman" w:hAnsi="Times New Roman"/>
          <w:sz w:val="20"/>
          <w:szCs w:val="20"/>
        </w:rPr>
        <w:t>a</w:t>
      </w:r>
      <w:proofErr w:type="gramEnd"/>
      <w:r>
        <w:rPr>
          <w:rFonts w:ascii="Times New Roman" w:hAnsi="Times New Roman"/>
          <w:sz w:val="20"/>
          <w:szCs w:val="20"/>
        </w:rPr>
        <w:t xml:space="preserve">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5E87364"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74827F19"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Corpsdetexte"/>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ACB1C50"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1174E83E"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Corpsdetexte"/>
        <w:spacing w:after="0"/>
        <w:rPr>
          <w:rFonts w:ascii="Times New Roman" w:hAnsi="Times New Roman"/>
          <w:szCs w:val="20"/>
          <w:lang w:eastAsia="zh-CN"/>
        </w:rPr>
      </w:pPr>
    </w:p>
    <w:p w14:paraId="5462820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Corpsdetexte"/>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Corpsdetexte"/>
              <w:spacing w:after="0" w:line="240" w:lineRule="auto"/>
              <w:rPr>
                <w:rFonts w:ascii="Times New Roman" w:hAnsi="Times New Roman"/>
                <w:szCs w:val="20"/>
                <w:lang w:eastAsia="zh-CN"/>
              </w:rPr>
            </w:pPr>
          </w:p>
          <w:p w14:paraId="7FD59F91" w14:textId="77777777" w:rsidR="00014D5E" w:rsidRDefault="00534F9E">
            <w:pPr>
              <w:pStyle w:val="Corpsdetexte"/>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44698E2"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Corpsdetexte"/>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463D373" w14:textId="77777777" w:rsidR="00014D5E" w:rsidRDefault="00534F9E">
            <w:pPr>
              <w:pStyle w:val="Corpsdetexte"/>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4113D96C"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Corpsdetexte"/>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Corpsdetexte"/>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Corpsdetexte"/>
              <w:spacing w:after="0" w:line="240" w:lineRule="auto"/>
              <w:rPr>
                <w:rFonts w:asciiTheme="minorHAnsi" w:hAnsiTheme="minorHAnsi" w:cstheme="minorHAnsi"/>
                <w:szCs w:val="20"/>
                <w:lang w:eastAsia="zh-CN"/>
              </w:rPr>
            </w:pPr>
          </w:p>
          <w:p w14:paraId="57A33BB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Alt1: Lenovo, LG, </w:t>
            </w:r>
            <w:proofErr w:type="spellStart"/>
            <w:r>
              <w:rPr>
                <w:rFonts w:ascii="Times New Roman" w:hAnsi="Times New Roman"/>
                <w:szCs w:val="20"/>
                <w:lang w:eastAsia="zh-CN"/>
              </w:rPr>
              <w:t>Futurewei</w:t>
            </w:r>
            <w:proofErr w:type="spellEnd"/>
            <w:r>
              <w:rPr>
                <w:rFonts w:ascii="Times New Roman" w:hAnsi="Times New Roman"/>
                <w:szCs w:val="20"/>
                <w:lang w:eastAsia="zh-CN"/>
              </w:rPr>
              <w:t>, Nokia, Ericsson, DOCOMO, ZTE (2nd preference), vivo (2nd preference), Samsung (2nd preference),</w:t>
            </w:r>
          </w:p>
          <w:p w14:paraId="6068988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p>
          <w:p w14:paraId="27AFDC7E"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Corpsdetexte"/>
              <w:spacing w:after="0" w:line="240" w:lineRule="auto"/>
              <w:rPr>
                <w:rFonts w:ascii="Times New Roman" w:hAnsi="Times New Roman"/>
                <w:szCs w:val="20"/>
                <w:lang w:eastAsia="zh-CN"/>
              </w:rPr>
            </w:pPr>
          </w:p>
          <w:p w14:paraId="4A0D5053" w14:textId="77777777" w:rsidR="00014D5E" w:rsidRDefault="00534F9E">
            <w:pPr>
              <w:pStyle w:val="Corpsdetexte"/>
              <w:spacing w:after="0" w:line="240" w:lineRule="auto"/>
              <w:rPr>
                <w:rFonts w:asciiTheme="minorHAnsi" w:hAnsiTheme="minorHAnsi" w:cstheme="minorHAnsi"/>
                <w:szCs w:val="20"/>
                <w:lang w:eastAsia="zh-CN"/>
              </w:rPr>
            </w:pPr>
            <w:r>
              <w:rPr>
                <w:rFonts w:ascii="Times New Roman" w:hAnsi="Times New Roman"/>
                <w:szCs w:val="20"/>
                <w:lang w:eastAsia="zh-CN"/>
              </w:rPr>
              <w:t xml:space="preserve">It seems Alt1 should be okay for everyone given FFS between indication methods. </w:t>
            </w:r>
            <w:proofErr w:type="gramStart"/>
            <w:r>
              <w:rPr>
                <w:rFonts w:ascii="Times New Roman" w:hAnsi="Times New Roman"/>
                <w:szCs w:val="20"/>
                <w:lang w:eastAsia="zh-CN"/>
              </w:rPr>
              <w:t>Please  continue</w:t>
            </w:r>
            <w:proofErr w:type="gramEnd"/>
            <w:r>
              <w:rPr>
                <w:rFonts w:ascii="Times New Roman" w:hAnsi="Times New Roman"/>
                <w:szCs w:val="20"/>
                <w:lang w:eastAsia="zh-CN"/>
              </w:rPr>
              <w:t xml:space="preserv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Corpsdetexte"/>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Corpsdetexte"/>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Did not see any comment on the wording suggestion from Ericsson, so I assume it’s okay for everyone. One more </w:t>
            </w:r>
            <w:proofErr w:type="gramStart"/>
            <w:r>
              <w:rPr>
                <w:rFonts w:asciiTheme="minorHAnsi" w:hAnsiTheme="minorHAnsi" w:cstheme="minorHAnsi"/>
                <w:szCs w:val="20"/>
                <w:lang w:eastAsia="zh-CN"/>
              </w:rPr>
              <w:t>try</w:t>
            </w:r>
            <w:proofErr w:type="gramEnd"/>
            <w:r>
              <w:rPr>
                <w:rFonts w:asciiTheme="minorHAnsi" w:hAnsiTheme="minorHAnsi" w:cstheme="minorHAnsi"/>
                <w:szCs w:val="20"/>
                <w:lang w:eastAsia="zh-CN"/>
              </w:rPr>
              <w:t xml:space="preserve"> to refine the wording in 4-2d.</w:t>
            </w:r>
          </w:p>
          <w:p w14:paraId="72880964" w14:textId="77777777" w:rsidR="00014D5E" w:rsidRDefault="00014D5E">
            <w:pPr>
              <w:pStyle w:val="Corpsdetexte"/>
              <w:spacing w:after="0" w:line="240" w:lineRule="auto"/>
              <w:rPr>
                <w:rFonts w:ascii="Times New Roman" w:hAnsi="Times New Roman"/>
                <w:szCs w:val="20"/>
                <w:lang w:eastAsia="zh-CN"/>
              </w:rPr>
            </w:pPr>
          </w:p>
          <w:p w14:paraId="67DD258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Alt1: Lenovo, LG, </w:t>
            </w:r>
            <w:proofErr w:type="spellStart"/>
            <w:r>
              <w:rPr>
                <w:rFonts w:ascii="Times New Roman" w:hAnsi="Times New Roman"/>
                <w:szCs w:val="20"/>
                <w:lang w:eastAsia="zh-CN"/>
              </w:rPr>
              <w:t>Futurewei</w:t>
            </w:r>
            <w:proofErr w:type="spellEnd"/>
            <w:r>
              <w:rPr>
                <w:rFonts w:ascii="Times New Roman" w:hAnsi="Times New Roman"/>
                <w:szCs w:val="20"/>
                <w:lang w:eastAsia="zh-CN"/>
              </w:rPr>
              <w:t>, Nokia, Ericsson, DOCOMO, ZTE (2nd preference), vivo (2nd preference), Samsung (2nd preference),</w:t>
            </w:r>
          </w:p>
          <w:p w14:paraId="2FB27C9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Corpsdetexte"/>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Titre5"/>
      </w:pPr>
      <w:r>
        <w:rPr>
          <w:highlight w:val="cyan"/>
        </w:rPr>
        <w:t>Proposal 4-2d (closed)</w:t>
      </w:r>
    </w:p>
    <w:p w14:paraId="23BC6B06" w14:textId="77777777" w:rsidR="00014D5E" w:rsidRDefault="00534F9E">
      <w:r>
        <w:t xml:space="preserve">Alt1: </w:t>
      </w:r>
    </w:p>
    <w:p w14:paraId="0E629834"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7775C041"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4B54BC65" w14:textId="77777777" w:rsidR="00014D5E" w:rsidRDefault="00534F9E">
      <w:pPr>
        <w:pStyle w:val="Paragraphedeliste"/>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CCC5605" w14:textId="77777777" w:rsidR="00014D5E" w:rsidRDefault="00534F9E">
      <w:pPr>
        <w:pStyle w:val="Paragraphedeliste"/>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160CC3CD" w14:textId="77777777" w:rsidR="00014D5E" w:rsidRDefault="00534F9E">
      <w:pPr>
        <w:pStyle w:val="Paragraphedeliste"/>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lastRenderedPageBreak/>
        <w:t xml:space="preserve">antenna port(s) field in DCI scheduling the rank 1 PDSCH </w:t>
      </w:r>
    </w:p>
    <w:p w14:paraId="02C05BFA" w14:textId="77777777" w:rsidR="00014D5E" w:rsidRDefault="00014D5E">
      <w:pPr>
        <w:pStyle w:val="Corpsdetexte"/>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 xml:space="preserve">indicated by </w:t>
      </w:r>
      <w:proofErr w:type="gramStart"/>
      <w:r>
        <w:rPr>
          <w:rFonts w:ascii="Times New Roman" w:hAnsi="Times New Roman"/>
          <w:sz w:val="20"/>
          <w:szCs w:val="20"/>
        </w:rPr>
        <w:t>a</w:t>
      </w:r>
      <w:proofErr w:type="gramEnd"/>
      <w:r>
        <w:rPr>
          <w:rFonts w:ascii="Times New Roman" w:hAnsi="Times New Roman"/>
          <w:sz w:val="20"/>
          <w:szCs w:val="20"/>
        </w:rPr>
        <w:t xml:space="preserve">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78161D12"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028AC23C"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Corpsdetexte"/>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Paragraphedeliste"/>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3F0D197B"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6EF9E331" w14:textId="77777777" w:rsidR="00014D5E" w:rsidRDefault="00534F9E">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Corpsdetexte"/>
        <w:spacing w:after="0"/>
        <w:rPr>
          <w:rFonts w:ascii="Times New Roman" w:hAnsi="Times New Roman"/>
          <w:szCs w:val="20"/>
          <w:lang w:eastAsia="zh-CN"/>
        </w:rPr>
      </w:pPr>
    </w:p>
    <w:p w14:paraId="71AA325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w:t>
            </w:r>
            <w:proofErr w:type="gramStart"/>
            <w:r>
              <w:rPr>
                <w:rFonts w:asciiTheme="minorHAnsi" w:hAnsiTheme="minorHAnsi" w:cstheme="minorHAnsi" w:hint="eastAsia"/>
                <w:szCs w:val="20"/>
                <w:lang w:eastAsia="zh-CN"/>
              </w:rPr>
              <w:t>off  for</w:t>
            </w:r>
            <w:proofErr w:type="gramEnd"/>
            <w:r>
              <w:rPr>
                <w:rFonts w:asciiTheme="minorHAnsi" w:hAnsiTheme="minorHAnsi" w:cstheme="minorHAnsi" w:hint="eastAsia"/>
                <w:szCs w:val="20"/>
                <w:lang w:eastAsia="zh-CN"/>
              </w:rPr>
              <w:t xml:space="preserve"> some cases such as low MCS and low frequency range. Compared with RRC configuration, indication of reserved antenna port field is more </w:t>
            </w:r>
            <w:proofErr w:type="gramStart"/>
            <w:r>
              <w:rPr>
                <w:rFonts w:asciiTheme="minorHAnsi" w:hAnsiTheme="minorHAnsi" w:cstheme="minorHAnsi" w:hint="eastAsia"/>
                <w:szCs w:val="20"/>
                <w:lang w:eastAsia="zh-CN"/>
              </w:rPr>
              <w:t>flexible</w:t>
            </w:r>
            <w:proofErr w:type="gramEnd"/>
            <w:r>
              <w:rPr>
                <w:rFonts w:asciiTheme="minorHAnsi" w:hAnsiTheme="minorHAnsi" w:cstheme="minorHAnsi" w:hint="eastAsia"/>
                <w:szCs w:val="20"/>
                <w:lang w:eastAsia="zh-CN"/>
              </w:rPr>
              <w:t xml:space="preserv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Corpsdetexte"/>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Corpsdetexte"/>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Titre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lastRenderedPageBreak/>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Corpsdetexte"/>
        <w:spacing w:after="0"/>
        <w:rPr>
          <w:rFonts w:ascii="Times New Roman" w:hAnsi="Times New Roman"/>
          <w:szCs w:val="20"/>
          <w:lang w:eastAsia="zh-CN"/>
        </w:rPr>
      </w:pPr>
    </w:p>
    <w:p w14:paraId="17DDF2D1"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Corpsdetexte"/>
        <w:spacing w:after="0"/>
        <w:rPr>
          <w:rFonts w:ascii="Times New Roman" w:hAnsi="Times New Roman"/>
          <w:szCs w:val="20"/>
          <w:lang w:eastAsia="zh-CN"/>
        </w:rPr>
      </w:pPr>
    </w:p>
    <w:p w14:paraId="1718E7F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Corpsdetexte"/>
        <w:spacing w:after="0"/>
        <w:rPr>
          <w:rFonts w:ascii="Times New Roman" w:hAnsi="Times New Roman"/>
          <w:szCs w:val="20"/>
          <w:lang w:eastAsia="zh-CN"/>
        </w:rPr>
      </w:pPr>
    </w:p>
    <w:p w14:paraId="2E0A0379" w14:textId="77777777" w:rsidR="00014D5E" w:rsidRDefault="00534F9E">
      <w:pPr>
        <w:pStyle w:val="Titre5"/>
      </w:pPr>
      <w:r>
        <w:t xml:space="preserve">Discussion point 4-3: </w:t>
      </w:r>
    </w:p>
    <w:p w14:paraId="513401DD" w14:textId="77777777" w:rsidR="00014D5E" w:rsidRDefault="00014D5E">
      <w:pPr>
        <w:pStyle w:val="Corpsdetexte"/>
        <w:spacing w:after="0"/>
        <w:rPr>
          <w:rFonts w:ascii="Times New Roman" w:hAnsi="Times New Roman"/>
          <w:szCs w:val="20"/>
          <w:lang w:eastAsia="zh-CN"/>
        </w:rPr>
      </w:pPr>
    </w:p>
    <w:p w14:paraId="53384B0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Corpsdetexte"/>
              <w:spacing w:before="0" w:after="0" w:line="240" w:lineRule="auto"/>
              <w:rPr>
                <w:rFonts w:ascii="Times New Roman" w:hAnsi="Times New Roman"/>
                <w:szCs w:val="20"/>
                <w:lang w:eastAsia="zh-CN"/>
              </w:rPr>
            </w:pPr>
          </w:p>
          <w:p w14:paraId="71C6FE59"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7A188A8C" w14:textId="77777777" w:rsidR="00014D5E" w:rsidRDefault="00014D5E">
            <w:pPr>
              <w:pStyle w:val="Corpsdetexte"/>
              <w:spacing w:before="0" w:after="0" w:line="240" w:lineRule="auto"/>
              <w:rPr>
                <w:rFonts w:ascii="Times New Roman" w:hAnsi="Times New Roman"/>
                <w:szCs w:val="20"/>
                <w:lang w:eastAsia="zh-CN"/>
              </w:rPr>
            </w:pPr>
          </w:p>
          <w:p w14:paraId="1A88248F" w14:textId="77777777" w:rsidR="00014D5E" w:rsidRDefault="00534F9E">
            <w:pPr>
              <w:pStyle w:val="Corpsdetexte"/>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DD00B3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724D192" w14:textId="77777777" w:rsidR="00014D5E" w:rsidRDefault="00534F9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Regarding the concern on duplicated discussion, we think joint CE for DMRS for 60GHz is different from Rel-17 coverage enhancement, because different TBs and different SLIVs for multi-</w:t>
            </w:r>
            <w:r>
              <w:rPr>
                <w:rFonts w:ascii="Times New Roman" w:hAnsi="Times New Roman"/>
                <w:szCs w:val="20"/>
                <w:lang w:eastAsia="zh-CN"/>
              </w:rPr>
              <w:lastRenderedPageBreak/>
              <w:t xml:space="preserve">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D9D111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Corpsdetexte"/>
              <w:spacing w:after="0"/>
              <w:rPr>
                <w:rFonts w:ascii="Times New Roman" w:hAnsi="Times New Roman"/>
                <w:szCs w:val="20"/>
                <w:lang w:eastAsia="zh-CN"/>
              </w:rPr>
            </w:pPr>
            <w:proofErr w:type="gramStart"/>
            <w:r>
              <w:rPr>
                <w:rFonts w:ascii="Times New Roman" w:hAnsi="Times New Roman"/>
                <w:szCs w:val="20"/>
                <w:lang w:eastAsia="zh-CN"/>
              </w:rPr>
              <w:t>Actually, a</w:t>
            </w:r>
            <w:proofErr w:type="gramEnd"/>
            <w:r>
              <w:rPr>
                <w:rFonts w:ascii="Times New Roman" w:hAnsi="Times New Roman"/>
                <w:szCs w:val="20"/>
                <w:lang w:eastAsia="zh-CN"/>
              </w:rPr>
              <w:t xml:space="preserve"> clarification question to Huawei:</w:t>
            </w:r>
          </w:p>
          <w:p w14:paraId="7566B953"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2"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3"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3"/>
            <w:r>
              <w:rPr>
                <w:b/>
                <w:bCs/>
                <w:color w:val="000000" w:themeColor="text1"/>
                <w:lang w:eastAsia="zh-CN"/>
              </w:rPr>
              <w:t>.</w:t>
            </w:r>
            <w:r>
              <w:rPr>
                <w:b/>
                <w:color w:val="000000" w:themeColor="text1"/>
                <w:lang w:eastAsia="zh-CN"/>
              </w:rPr>
              <w:t xml:space="preserve"> DMRS location impact on PDSCH processing delay</w:t>
            </w:r>
          </w:p>
          <w:bookmarkEnd w:id="82"/>
          <w:p w14:paraId="0A9EA9BB" w14:textId="77777777" w:rsidR="00014D5E" w:rsidRDefault="00014D5E">
            <w:pPr>
              <w:pStyle w:val="Corpsdetexte"/>
              <w:spacing w:after="0"/>
              <w:rPr>
                <w:rFonts w:ascii="Times New Roman" w:hAnsi="Times New Roman"/>
                <w:szCs w:val="20"/>
                <w:lang w:eastAsia="zh-CN"/>
              </w:rPr>
            </w:pPr>
          </w:p>
          <w:p w14:paraId="03E22A54"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A4AABE5"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 xml:space="preserve">’s question, it is true that there could be a phase discontinuity between the multiple PDSCHs transmitted in different slots (even if there is no channel estimation across slots). If this </w:t>
            </w:r>
            <w:r>
              <w:rPr>
                <w:rFonts w:ascii="Times New Roman" w:hAnsi="Times New Roman"/>
                <w:szCs w:val="20"/>
                <w:lang w:eastAsia="zh-CN"/>
              </w:rPr>
              <w:lastRenderedPageBreak/>
              <w:t>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Corpsdetexte"/>
              <w:spacing w:after="0"/>
              <w:rPr>
                <w:rFonts w:ascii="Times New Roman" w:hAnsi="Times New Roman"/>
                <w:szCs w:val="20"/>
                <w:lang w:eastAsia="zh-CN"/>
              </w:rPr>
            </w:pPr>
          </w:p>
          <w:p w14:paraId="141C3651"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23B4F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Corpsdetexte"/>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Corpsdetexte"/>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Corpsdetexte"/>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A795134" w14:textId="77777777" w:rsidR="00014D5E" w:rsidRDefault="00534F9E">
            <w:pPr>
              <w:pStyle w:val="Corpsdetexte"/>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bl>
    <w:p w14:paraId="4E6D62EB" w14:textId="77777777" w:rsidR="00014D5E" w:rsidRDefault="00014D5E"/>
    <w:p w14:paraId="55789FE5" w14:textId="77777777" w:rsidR="00014D5E" w:rsidRDefault="00534F9E">
      <w:pPr>
        <w:pStyle w:val="Titre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Paragraphedeliste"/>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Paragraphedeliste"/>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Paragraphedeliste"/>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Titre1"/>
        <w:textAlignment w:val="auto"/>
        <w:rPr>
          <w:rFonts w:cs="Arial"/>
          <w:sz w:val="32"/>
          <w:szCs w:val="32"/>
          <w:lang w:val="en-US"/>
        </w:rPr>
      </w:pPr>
      <w:r>
        <w:rPr>
          <w:rFonts w:cs="Arial"/>
          <w:sz w:val="32"/>
          <w:szCs w:val="32"/>
          <w:lang w:val="en-US"/>
        </w:rPr>
        <w:t>Reference</w:t>
      </w:r>
    </w:p>
    <w:p w14:paraId="71884931" w14:textId="77777777" w:rsidR="00014D5E" w:rsidRDefault="00193F26">
      <w:pPr>
        <w:pStyle w:val="Paragraphedeliste"/>
        <w:numPr>
          <w:ilvl w:val="0"/>
          <w:numId w:val="52"/>
        </w:numPr>
        <w:ind w:left="360"/>
        <w:rPr>
          <w:rFonts w:asciiTheme="minorHAnsi" w:hAnsiTheme="minorHAnsi" w:cstheme="minorHAnsi"/>
          <w:sz w:val="20"/>
          <w:szCs w:val="20"/>
        </w:rPr>
      </w:pPr>
      <w:hyperlink r:id="rId52" w:history="1">
        <w:r w:rsidR="00534F9E">
          <w:rPr>
            <w:rStyle w:val="Lienhypertexte"/>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193F26">
      <w:pPr>
        <w:pStyle w:val="Paragraphedeliste"/>
        <w:numPr>
          <w:ilvl w:val="0"/>
          <w:numId w:val="52"/>
        </w:numPr>
        <w:ind w:left="360"/>
        <w:rPr>
          <w:rFonts w:asciiTheme="minorHAnsi" w:hAnsiTheme="minorHAnsi" w:cstheme="minorHAnsi"/>
          <w:sz w:val="20"/>
          <w:szCs w:val="20"/>
        </w:rPr>
      </w:pPr>
      <w:hyperlink r:id="rId53" w:history="1">
        <w:r w:rsidR="00534F9E">
          <w:rPr>
            <w:rStyle w:val="Lienhypertexte"/>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193F26">
      <w:pPr>
        <w:pStyle w:val="Paragraphedeliste"/>
        <w:numPr>
          <w:ilvl w:val="0"/>
          <w:numId w:val="52"/>
        </w:numPr>
        <w:ind w:left="360"/>
        <w:rPr>
          <w:rFonts w:asciiTheme="minorHAnsi" w:hAnsiTheme="minorHAnsi" w:cstheme="minorHAnsi"/>
          <w:sz w:val="20"/>
          <w:szCs w:val="20"/>
        </w:rPr>
      </w:pPr>
      <w:hyperlink r:id="rId54" w:history="1">
        <w:r w:rsidR="00534F9E">
          <w:rPr>
            <w:rStyle w:val="Lienhypertexte"/>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193F26">
      <w:pPr>
        <w:pStyle w:val="Paragraphedeliste"/>
        <w:numPr>
          <w:ilvl w:val="0"/>
          <w:numId w:val="52"/>
        </w:numPr>
        <w:ind w:left="360"/>
        <w:rPr>
          <w:rFonts w:asciiTheme="minorHAnsi" w:hAnsiTheme="minorHAnsi" w:cstheme="minorHAnsi"/>
          <w:sz w:val="20"/>
          <w:szCs w:val="20"/>
        </w:rPr>
      </w:pPr>
      <w:hyperlink r:id="rId55" w:history="1">
        <w:r w:rsidR="00534F9E">
          <w:rPr>
            <w:rStyle w:val="Lienhypertexte"/>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Spreadtrum</w:t>
      </w:r>
      <w:proofErr w:type="spellEnd"/>
      <w:r w:rsidR="00534F9E">
        <w:rPr>
          <w:rFonts w:asciiTheme="minorHAnsi" w:hAnsiTheme="minorHAnsi" w:cstheme="minorHAnsi"/>
          <w:sz w:val="20"/>
          <w:szCs w:val="20"/>
        </w:rPr>
        <w:t xml:space="preserve"> Communications</w:t>
      </w:r>
    </w:p>
    <w:p w14:paraId="0D4B505B" w14:textId="77777777" w:rsidR="00014D5E" w:rsidRDefault="00193F26">
      <w:pPr>
        <w:pStyle w:val="Paragraphedeliste"/>
        <w:numPr>
          <w:ilvl w:val="0"/>
          <w:numId w:val="52"/>
        </w:numPr>
        <w:ind w:left="360"/>
        <w:rPr>
          <w:rFonts w:asciiTheme="minorHAnsi" w:hAnsiTheme="minorHAnsi" w:cstheme="minorHAnsi"/>
          <w:sz w:val="20"/>
          <w:szCs w:val="20"/>
        </w:rPr>
      </w:pPr>
      <w:hyperlink r:id="rId56" w:history="1">
        <w:r w:rsidR="00534F9E">
          <w:rPr>
            <w:rStyle w:val="Lienhypertexte"/>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InterDigital</w:t>
      </w:r>
      <w:proofErr w:type="spellEnd"/>
      <w:r w:rsidR="00534F9E">
        <w:rPr>
          <w:rFonts w:asciiTheme="minorHAnsi" w:hAnsiTheme="minorHAnsi" w:cstheme="minorHAnsi"/>
          <w:sz w:val="20"/>
          <w:szCs w:val="20"/>
        </w:rPr>
        <w:t>, Inc.</w:t>
      </w:r>
    </w:p>
    <w:p w14:paraId="1D567C31" w14:textId="77777777" w:rsidR="00014D5E" w:rsidRDefault="00193F26">
      <w:pPr>
        <w:pStyle w:val="Paragraphedeliste"/>
        <w:numPr>
          <w:ilvl w:val="0"/>
          <w:numId w:val="52"/>
        </w:numPr>
        <w:ind w:left="360"/>
        <w:rPr>
          <w:rFonts w:asciiTheme="minorHAnsi" w:hAnsiTheme="minorHAnsi" w:cstheme="minorHAnsi"/>
          <w:sz w:val="20"/>
          <w:szCs w:val="20"/>
        </w:rPr>
      </w:pPr>
      <w:hyperlink r:id="rId57" w:history="1">
        <w:r w:rsidR="00534F9E">
          <w:rPr>
            <w:rStyle w:val="Lienhypertexte"/>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193F26">
      <w:pPr>
        <w:pStyle w:val="Paragraphedeliste"/>
        <w:numPr>
          <w:ilvl w:val="0"/>
          <w:numId w:val="52"/>
        </w:numPr>
        <w:ind w:left="360"/>
        <w:rPr>
          <w:rFonts w:asciiTheme="minorHAnsi" w:hAnsiTheme="minorHAnsi" w:cstheme="minorHAnsi"/>
          <w:sz w:val="20"/>
          <w:szCs w:val="20"/>
        </w:rPr>
      </w:pPr>
      <w:hyperlink r:id="rId58" w:history="1">
        <w:r w:rsidR="00534F9E">
          <w:rPr>
            <w:rStyle w:val="Lienhypertexte"/>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193F26">
      <w:pPr>
        <w:pStyle w:val="Paragraphedeliste"/>
        <w:numPr>
          <w:ilvl w:val="0"/>
          <w:numId w:val="52"/>
        </w:numPr>
        <w:ind w:left="360"/>
        <w:rPr>
          <w:rFonts w:asciiTheme="minorHAnsi" w:hAnsiTheme="minorHAnsi" w:cstheme="minorHAnsi"/>
          <w:sz w:val="20"/>
          <w:szCs w:val="20"/>
        </w:rPr>
      </w:pPr>
      <w:hyperlink r:id="rId59" w:history="1">
        <w:r w:rsidR="00534F9E">
          <w:rPr>
            <w:rStyle w:val="Lienhypertexte"/>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193F26">
      <w:pPr>
        <w:pStyle w:val="Paragraphedeliste"/>
        <w:numPr>
          <w:ilvl w:val="0"/>
          <w:numId w:val="52"/>
        </w:numPr>
        <w:ind w:left="360"/>
        <w:rPr>
          <w:rFonts w:asciiTheme="minorHAnsi" w:hAnsiTheme="minorHAnsi" w:cstheme="minorHAnsi"/>
          <w:sz w:val="20"/>
          <w:szCs w:val="20"/>
        </w:rPr>
      </w:pPr>
      <w:hyperlink r:id="rId60" w:history="1">
        <w:r w:rsidR="00534F9E">
          <w:rPr>
            <w:rStyle w:val="Lienhypertexte"/>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193F26">
      <w:pPr>
        <w:pStyle w:val="Paragraphedeliste"/>
        <w:numPr>
          <w:ilvl w:val="0"/>
          <w:numId w:val="52"/>
        </w:numPr>
        <w:ind w:left="360"/>
        <w:rPr>
          <w:rFonts w:asciiTheme="minorHAnsi" w:hAnsiTheme="minorHAnsi" w:cstheme="minorHAnsi"/>
          <w:sz w:val="20"/>
          <w:szCs w:val="20"/>
        </w:rPr>
      </w:pPr>
      <w:hyperlink r:id="rId61" w:history="1">
        <w:r w:rsidR="00534F9E">
          <w:rPr>
            <w:rStyle w:val="Lienhypertexte"/>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193F26">
      <w:pPr>
        <w:pStyle w:val="Paragraphedeliste"/>
        <w:numPr>
          <w:ilvl w:val="0"/>
          <w:numId w:val="52"/>
        </w:numPr>
        <w:ind w:left="360"/>
        <w:rPr>
          <w:rFonts w:asciiTheme="minorHAnsi" w:hAnsiTheme="minorHAnsi" w:cstheme="minorHAnsi"/>
          <w:sz w:val="20"/>
          <w:szCs w:val="20"/>
        </w:rPr>
      </w:pPr>
      <w:hyperlink r:id="rId62" w:history="1">
        <w:r w:rsidR="00534F9E">
          <w:rPr>
            <w:rStyle w:val="Lienhypertexte"/>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193F26">
      <w:pPr>
        <w:pStyle w:val="Paragraphedeliste"/>
        <w:numPr>
          <w:ilvl w:val="0"/>
          <w:numId w:val="52"/>
        </w:numPr>
        <w:ind w:left="360"/>
        <w:rPr>
          <w:rFonts w:asciiTheme="minorHAnsi" w:hAnsiTheme="minorHAnsi" w:cstheme="minorHAnsi"/>
          <w:sz w:val="20"/>
          <w:szCs w:val="20"/>
        </w:rPr>
      </w:pPr>
      <w:hyperlink r:id="rId63" w:history="1">
        <w:r w:rsidR="00534F9E">
          <w:rPr>
            <w:rStyle w:val="Lienhypertexte"/>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193F26">
      <w:pPr>
        <w:pStyle w:val="Paragraphedeliste"/>
        <w:numPr>
          <w:ilvl w:val="0"/>
          <w:numId w:val="52"/>
        </w:numPr>
        <w:ind w:left="360"/>
        <w:rPr>
          <w:rFonts w:asciiTheme="minorHAnsi" w:hAnsiTheme="minorHAnsi" w:cstheme="minorHAnsi"/>
          <w:sz w:val="20"/>
          <w:szCs w:val="20"/>
        </w:rPr>
      </w:pPr>
      <w:hyperlink r:id="rId64" w:history="1">
        <w:r w:rsidR="00534F9E">
          <w:rPr>
            <w:rStyle w:val="Lienhypertexte"/>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193F26">
      <w:pPr>
        <w:pStyle w:val="Paragraphedeliste"/>
        <w:numPr>
          <w:ilvl w:val="0"/>
          <w:numId w:val="52"/>
        </w:numPr>
        <w:ind w:left="360"/>
        <w:rPr>
          <w:rFonts w:asciiTheme="minorHAnsi" w:hAnsiTheme="minorHAnsi" w:cstheme="minorHAnsi"/>
          <w:sz w:val="20"/>
          <w:szCs w:val="20"/>
        </w:rPr>
      </w:pPr>
      <w:hyperlink r:id="rId65" w:history="1">
        <w:r w:rsidR="00534F9E">
          <w:rPr>
            <w:rStyle w:val="Lienhypertexte"/>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193F26">
      <w:pPr>
        <w:pStyle w:val="Paragraphedeliste"/>
        <w:numPr>
          <w:ilvl w:val="0"/>
          <w:numId w:val="52"/>
        </w:numPr>
        <w:ind w:left="360"/>
        <w:rPr>
          <w:rFonts w:asciiTheme="minorHAnsi" w:hAnsiTheme="minorHAnsi" w:cstheme="minorHAnsi"/>
          <w:sz w:val="20"/>
          <w:szCs w:val="20"/>
        </w:rPr>
      </w:pPr>
      <w:hyperlink r:id="rId66" w:history="1">
        <w:r w:rsidR="00534F9E">
          <w:rPr>
            <w:rStyle w:val="Lienhypertexte"/>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193F26">
      <w:pPr>
        <w:pStyle w:val="Paragraphedeliste"/>
        <w:numPr>
          <w:ilvl w:val="0"/>
          <w:numId w:val="52"/>
        </w:numPr>
        <w:ind w:left="360"/>
        <w:rPr>
          <w:rFonts w:asciiTheme="minorHAnsi" w:hAnsiTheme="minorHAnsi" w:cstheme="minorHAnsi"/>
          <w:sz w:val="20"/>
          <w:szCs w:val="20"/>
        </w:rPr>
      </w:pPr>
      <w:hyperlink r:id="rId67" w:history="1">
        <w:r w:rsidR="00534F9E">
          <w:rPr>
            <w:rStyle w:val="Lienhypertexte"/>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193F26">
      <w:pPr>
        <w:pStyle w:val="Paragraphedeliste"/>
        <w:numPr>
          <w:ilvl w:val="0"/>
          <w:numId w:val="52"/>
        </w:numPr>
        <w:ind w:left="360"/>
        <w:rPr>
          <w:rFonts w:asciiTheme="minorHAnsi" w:hAnsiTheme="minorHAnsi" w:cstheme="minorHAnsi"/>
          <w:sz w:val="20"/>
          <w:szCs w:val="20"/>
        </w:rPr>
      </w:pPr>
      <w:hyperlink r:id="rId68" w:history="1">
        <w:r w:rsidR="00534F9E">
          <w:rPr>
            <w:rStyle w:val="Lienhypertexte"/>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193F26">
      <w:pPr>
        <w:pStyle w:val="Paragraphedeliste"/>
        <w:numPr>
          <w:ilvl w:val="0"/>
          <w:numId w:val="52"/>
        </w:numPr>
        <w:ind w:left="360"/>
        <w:rPr>
          <w:rFonts w:asciiTheme="minorHAnsi" w:hAnsiTheme="minorHAnsi" w:cstheme="minorHAnsi"/>
          <w:sz w:val="20"/>
          <w:szCs w:val="20"/>
        </w:rPr>
      </w:pPr>
      <w:hyperlink r:id="rId69" w:history="1">
        <w:r w:rsidR="00534F9E">
          <w:rPr>
            <w:rStyle w:val="Lienhypertexte"/>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193F26">
      <w:pPr>
        <w:pStyle w:val="Paragraphedeliste"/>
        <w:numPr>
          <w:ilvl w:val="0"/>
          <w:numId w:val="52"/>
        </w:numPr>
        <w:ind w:left="360"/>
        <w:rPr>
          <w:rFonts w:asciiTheme="minorHAnsi" w:hAnsiTheme="minorHAnsi" w:cstheme="minorHAnsi"/>
          <w:sz w:val="20"/>
          <w:szCs w:val="20"/>
        </w:rPr>
      </w:pPr>
      <w:hyperlink r:id="rId70" w:history="1">
        <w:r w:rsidR="00534F9E">
          <w:rPr>
            <w:rStyle w:val="Lienhypertexte"/>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193F26">
      <w:pPr>
        <w:pStyle w:val="Paragraphedeliste"/>
        <w:numPr>
          <w:ilvl w:val="0"/>
          <w:numId w:val="52"/>
        </w:numPr>
        <w:ind w:left="360"/>
        <w:rPr>
          <w:rFonts w:asciiTheme="minorHAnsi" w:hAnsiTheme="minorHAnsi" w:cstheme="minorHAnsi"/>
          <w:sz w:val="20"/>
          <w:szCs w:val="20"/>
        </w:rPr>
      </w:pPr>
      <w:hyperlink r:id="rId71" w:history="1">
        <w:r w:rsidR="00534F9E">
          <w:rPr>
            <w:rStyle w:val="Lienhypertexte"/>
            <w:rFonts w:asciiTheme="minorHAnsi" w:hAnsiTheme="minorHAnsi" w:cstheme="minorHAnsi"/>
            <w:sz w:val="20"/>
            <w:szCs w:val="20"/>
          </w:rPr>
          <w:t>R1-2107512</w:t>
        </w:r>
      </w:hyperlink>
      <w:r w:rsidR="00534F9E">
        <w:rPr>
          <w:rFonts w:asciiTheme="minorHAnsi" w:hAnsiTheme="minorHAnsi" w:cstheme="minorHAnsi"/>
          <w:sz w:val="20"/>
          <w:szCs w:val="20"/>
        </w:rPr>
        <w:tab/>
        <w:t>Multi-PDSCH scheduling design for 52.6-71 GHz NR operation</w:t>
      </w:r>
      <w:r w:rsidR="00534F9E">
        <w:rPr>
          <w:rFonts w:asciiTheme="minorHAnsi" w:hAnsiTheme="minorHAnsi" w:cstheme="minorHAnsi"/>
          <w:sz w:val="20"/>
          <w:szCs w:val="20"/>
        </w:rPr>
        <w:tab/>
        <w:t>MediaTek Inc.</w:t>
      </w:r>
    </w:p>
    <w:p w14:paraId="2FD1B536" w14:textId="77777777" w:rsidR="00014D5E" w:rsidRDefault="00193F26">
      <w:pPr>
        <w:pStyle w:val="Paragraphedeliste"/>
        <w:numPr>
          <w:ilvl w:val="0"/>
          <w:numId w:val="52"/>
        </w:numPr>
        <w:ind w:left="360"/>
        <w:rPr>
          <w:rFonts w:asciiTheme="minorHAnsi" w:hAnsiTheme="minorHAnsi" w:cstheme="minorHAnsi"/>
          <w:sz w:val="20"/>
          <w:szCs w:val="20"/>
        </w:rPr>
      </w:pPr>
      <w:hyperlink r:id="rId72" w:history="1">
        <w:r w:rsidR="00534F9E">
          <w:rPr>
            <w:rStyle w:val="Lienhypertexte"/>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193F26">
      <w:pPr>
        <w:pStyle w:val="Paragraphedeliste"/>
        <w:numPr>
          <w:ilvl w:val="0"/>
          <w:numId w:val="52"/>
        </w:numPr>
        <w:ind w:left="360"/>
        <w:rPr>
          <w:rFonts w:asciiTheme="minorHAnsi" w:hAnsiTheme="minorHAnsi" w:cstheme="minorHAnsi"/>
          <w:sz w:val="20"/>
          <w:szCs w:val="20"/>
        </w:rPr>
      </w:pPr>
      <w:hyperlink r:id="rId73" w:history="1">
        <w:r w:rsidR="00534F9E">
          <w:rPr>
            <w:rStyle w:val="Lienhypertexte"/>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193F26">
      <w:pPr>
        <w:pStyle w:val="Paragraphedeliste"/>
        <w:numPr>
          <w:ilvl w:val="0"/>
          <w:numId w:val="52"/>
        </w:numPr>
        <w:ind w:left="360"/>
        <w:rPr>
          <w:rFonts w:asciiTheme="minorHAnsi" w:hAnsiTheme="minorHAnsi" w:cstheme="minorHAnsi"/>
          <w:sz w:val="20"/>
          <w:szCs w:val="20"/>
        </w:rPr>
      </w:pPr>
      <w:hyperlink r:id="rId74" w:history="1">
        <w:r w:rsidR="00534F9E">
          <w:rPr>
            <w:rStyle w:val="Lienhypertexte"/>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193F26">
      <w:pPr>
        <w:pStyle w:val="Paragraphedeliste"/>
        <w:numPr>
          <w:ilvl w:val="0"/>
          <w:numId w:val="52"/>
        </w:numPr>
        <w:ind w:left="360"/>
        <w:rPr>
          <w:rFonts w:asciiTheme="minorHAnsi" w:hAnsiTheme="minorHAnsi" w:cstheme="minorHAnsi"/>
          <w:sz w:val="20"/>
          <w:szCs w:val="20"/>
        </w:rPr>
      </w:pPr>
      <w:hyperlink r:id="rId75" w:history="1">
        <w:r w:rsidR="00534F9E">
          <w:rPr>
            <w:rStyle w:val="Lienhypertexte"/>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193F26">
      <w:pPr>
        <w:pStyle w:val="Paragraphedeliste"/>
        <w:numPr>
          <w:ilvl w:val="0"/>
          <w:numId w:val="52"/>
        </w:numPr>
        <w:ind w:left="360"/>
        <w:rPr>
          <w:rFonts w:asciiTheme="minorHAnsi" w:hAnsiTheme="minorHAnsi" w:cstheme="minorHAnsi"/>
          <w:sz w:val="20"/>
          <w:szCs w:val="20"/>
        </w:rPr>
      </w:pPr>
      <w:hyperlink r:id="rId76" w:history="1">
        <w:r w:rsidR="00534F9E">
          <w:rPr>
            <w:rStyle w:val="Lienhypertexte"/>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193F26">
      <w:pPr>
        <w:pStyle w:val="Paragraphedeliste"/>
        <w:numPr>
          <w:ilvl w:val="0"/>
          <w:numId w:val="52"/>
        </w:numPr>
        <w:ind w:left="360"/>
        <w:rPr>
          <w:rFonts w:asciiTheme="minorHAnsi" w:hAnsiTheme="minorHAnsi" w:cstheme="minorHAnsi"/>
          <w:sz w:val="20"/>
          <w:szCs w:val="20"/>
        </w:rPr>
      </w:pPr>
      <w:hyperlink r:id="rId77" w:history="1">
        <w:r w:rsidR="00534F9E">
          <w:rPr>
            <w:rStyle w:val="Lienhypertexte"/>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193F26">
      <w:pPr>
        <w:pStyle w:val="Paragraphedeliste"/>
        <w:numPr>
          <w:ilvl w:val="0"/>
          <w:numId w:val="52"/>
        </w:numPr>
        <w:ind w:left="360"/>
        <w:rPr>
          <w:rFonts w:asciiTheme="minorHAnsi" w:hAnsiTheme="minorHAnsi" w:cstheme="minorHAnsi"/>
          <w:sz w:val="20"/>
          <w:szCs w:val="20"/>
        </w:rPr>
      </w:pPr>
      <w:hyperlink r:id="rId78" w:history="1">
        <w:r w:rsidR="00534F9E">
          <w:rPr>
            <w:rStyle w:val="Lienhypertexte"/>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Convida</w:t>
      </w:r>
      <w:proofErr w:type="spellEnd"/>
      <w:r w:rsidR="00534F9E">
        <w:rPr>
          <w:rFonts w:asciiTheme="minorHAnsi" w:hAnsiTheme="minorHAnsi" w:cstheme="minorHAnsi"/>
          <w:sz w:val="20"/>
          <w:szCs w:val="20"/>
        </w:rPr>
        <w:t xml:space="preserve"> Wireless</w:t>
      </w:r>
    </w:p>
    <w:p w14:paraId="29869554" w14:textId="77777777" w:rsidR="00014D5E" w:rsidRDefault="00193F26">
      <w:pPr>
        <w:pStyle w:val="Paragraphedeliste"/>
        <w:numPr>
          <w:ilvl w:val="0"/>
          <w:numId w:val="52"/>
        </w:numPr>
        <w:ind w:left="360"/>
        <w:rPr>
          <w:rFonts w:asciiTheme="minorHAnsi" w:hAnsiTheme="minorHAnsi" w:cstheme="minorHAnsi"/>
          <w:sz w:val="20"/>
          <w:szCs w:val="20"/>
        </w:rPr>
      </w:pPr>
      <w:hyperlink r:id="rId79" w:history="1">
        <w:r w:rsidR="00534F9E">
          <w:rPr>
            <w:rStyle w:val="Lienhypertexte"/>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0"/>
      <w:headerReference w:type="default" r:id="rId81"/>
      <w:footerReference w:type="even" r:id="rId82"/>
      <w:footerReference w:type="default" r:id="rId83"/>
      <w:headerReference w:type="first" r:id="rId84"/>
      <w:footerReference w:type="first" r:id="rId8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166A2" w14:textId="77777777" w:rsidR="009D3D95" w:rsidRDefault="009D3D95">
      <w:pPr>
        <w:spacing w:after="0" w:line="240" w:lineRule="auto"/>
      </w:pPr>
      <w:r>
        <w:separator/>
      </w:r>
    </w:p>
  </w:endnote>
  <w:endnote w:type="continuationSeparator" w:id="0">
    <w:p w14:paraId="060FEAC1" w14:textId="77777777" w:rsidR="009D3D95" w:rsidRDefault="009D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95A5" w14:textId="77777777" w:rsidR="00193F26" w:rsidRDefault="00193F2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ABECB2F" w14:textId="77777777" w:rsidR="00193F26" w:rsidRDefault="00193F2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92F4" w14:textId="77777777" w:rsidR="00193F26" w:rsidRDefault="00193F26">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rPr>
      <w:t>89</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rPr>
      <w:t>93</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23C5" w14:textId="77777777" w:rsidR="00193F26" w:rsidRDefault="00193F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449F" w14:textId="77777777" w:rsidR="009D3D95" w:rsidRDefault="009D3D95">
      <w:pPr>
        <w:spacing w:after="0" w:line="240" w:lineRule="auto"/>
      </w:pPr>
      <w:r>
        <w:separator/>
      </w:r>
    </w:p>
  </w:footnote>
  <w:footnote w:type="continuationSeparator" w:id="0">
    <w:p w14:paraId="014D2AE6" w14:textId="77777777" w:rsidR="009D3D95" w:rsidRDefault="009D3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0D43" w14:textId="77777777" w:rsidR="00193F26" w:rsidRDefault="00193F2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AFDD" w14:textId="77777777" w:rsidR="00193F26" w:rsidRDefault="00193F2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89B7" w14:textId="77777777" w:rsidR="00193F26" w:rsidRDefault="00193F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uiPriority w:val="35"/>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TM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Policepardfau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cid:image004.jpg@01D793A0.CF28B180" TargetMode="External"/><Relationship Id="rId63" Type="http://schemas.openxmlformats.org/officeDocument/2006/relationships/hyperlink" Target="https://www.3gpp.org/ftp/tsg_ran/WG1_RL1/TSGR1_106-e/Docs/R1-2107039.zip" TargetMode="External"/><Relationship Id="rId68" Type="http://schemas.openxmlformats.org/officeDocument/2006/relationships/hyperlink" Target="https://www.3gpp.org/ftp/tsg_ran/WG1_RL1/TSGR1_106-e/Docs/R1-2107241.zip" TargetMode="External"/><Relationship Id="rId84" Type="http://schemas.openxmlformats.org/officeDocument/2006/relationships/header" Target="header3.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569.zip" TargetMode="External"/><Relationship Id="rId58" Type="http://schemas.openxmlformats.org/officeDocument/2006/relationships/hyperlink" Target="https://www.3gpp.org/ftp/tsg_ran/WG1_RL1/TSGR1_106-e/Docs/R1-2106835.zip" TargetMode="External"/><Relationship Id="rId74" Type="http://schemas.openxmlformats.org/officeDocument/2006/relationships/hyperlink" Target="https://www.3gpp.org/ftp/tsg_ran/WG1_RL1/TSGR1_106-e/Docs/R1-2107829.zip" TargetMode="External"/><Relationship Id="rId79" Type="http://schemas.openxmlformats.org/officeDocument/2006/relationships/hyperlink" Target="https://www.3gpp.org/ftp/tsg_ran/WG1_RL1/TSGR1_106-e/Docs/R1-210815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media/image10.png"/><Relationship Id="rId56" Type="http://schemas.openxmlformats.org/officeDocument/2006/relationships/hyperlink" Target="https://www.3gpp.org/ftp/tsg_ran/WG1_RL1/TSGR1_106-e/Docs/R1-2106770.zip" TargetMode="External"/><Relationship Id="rId64" Type="http://schemas.openxmlformats.org/officeDocument/2006/relationships/hyperlink" Target="https://www.3gpp.org/ftp/tsg_ran/WG1_RL1/TSGR1_106-e/Docs/R1-2107054.zip" TargetMode="External"/><Relationship Id="rId69" Type="http://schemas.openxmlformats.org/officeDocument/2006/relationships/hyperlink" Target="https://www.3gpp.org/ftp/tsg_ran/WG1_RL1/TSGR1_106-e/Docs/R1-2107334.zip" TargetMode="External"/><Relationship Id="rId77" Type="http://schemas.openxmlformats.org/officeDocument/2006/relationships/hyperlink" Target="https://www.3gpp.org/ftp/tsg_ran/WG1_RL1/TSGR1_106-e/Docs/R1-2108010.zip" TargetMode="External"/><Relationship Id="rId8" Type="http://schemas.openxmlformats.org/officeDocument/2006/relationships/styles" Target="styles.xml"/><Relationship Id="rId51" Type="http://schemas.openxmlformats.org/officeDocument/2006/relationships/image" Target="cid:image013.png@01D79813.E6BD86A0" TargetMode="External"/><Relationship Id="rId72" Type="http://schemas.openxmlformats.org/officeDocument/2006/relationships/hyperlink" Target="https://www.3gpp.org/ftp/tsg_ran/WG1_RL1/TSGR1_106-e/Docs/R1-2107581.zip"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877.zip" TargetMode="External"/><Relationship Id="rId67" Type="http://schemas.openxmlformats.org/officeDocument/2006/relationships/hyperlink" Target="https://www.3gpp.org/ftp/tsg_ran/WG1_RL1/TSGR1_106-e/Docs/R1-210715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83.zip" TargetMode="External"/><Relationship Id="rId62" Type="http://schemas.openxmlformats.org/officeDocument/2006/relationships/hyperlink" Target="https://www.3gpp.org/ftp/tsg_ran/WG1_RL1/TSGR1_106-e/Docs/R1-2107033.zip" TargetMode="External"/><Relationship Id="rId70" Type="http://schemas.openxmlformats.org/officeDocument/2006/relationships/hyperlink" Target="https://www.3gpp.org/ftp/tsg_ran/WG1_RL1/TSGR1_106-e/Docs/R1-2107439.zip" TargetMode="External"/><Relationship Id="rId75" Type="http://schemas.openxmlformats.org/officeDocument/2006/relationships/hyperlink" Target="https://www.3gpp.org/ftp/tsg_ran/WG1_RL1/TSGR1_106-e/Docs/R1-2107849.zip" TargetMode="External"/><Relationship Id="rId83" Type="http://schemas.openxmlformats.org/officeDocument/2006/relationships/footer" Target="foot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12.png@01D79813.E6BD86A0" TargetMode="External"/><Relationship Id="rId57" Type="http://schemas.openxmlformats.org/officeDocument/2006/relationships/hyperlink" Target="https://www.3gpp.org/ftp/tsg_ran/WG1_RL1/TSGR1_106-e/Docs/R1-210679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hyperlink" Target="https://www.3gpp.org/ftp/tsg_ran/WG1_RL1/TSGR1_106-e/Docs/R1-2106446.zip" TargetMode="External"/><Relationship Id="rId60" Type="http://schemas.openxmlformats.org/officeDocument/2006/relationships/hyperlink" Target="https://www.3gpp.org/ftp/tsg_ran/WG1_RL1/TSGR1_106-e/Docs/R1-2106960.zip" TargetMode="External"/><Relationship Id="rId65" Type="http://schemas.openxmlformats.org/officeDocument/2006/relationships/hyperlink" Target="https://www.3gpp.org/ftp/tsg_ran/WG1_RL1/TSGR1_106-e/Docs/R1-2107100.zip" TargetMode="External"/><Relationship Id="rId73" Type="http://schemas.openxmlformats.org/officeDocument/2006/relationships/hyperlink" Target="https://www.3gpp.org/ftp/tsg_ran/WG1_RL1/TSGR1_106-e/Docs/R1-2107730.zip" TargetMode="External"/><Relationship Id="rId78" Type="http://schemas.openxmlformats.org/officeDocument/2006/relationships/hyperlink" Target="https://www.3gpp.org/ftp/tsg_ran/WG1_RL1/TSGR1_106-e/Docs/R1-2108017.zip"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695.zip" TargetMode="External"/><Relationship Id="rId76" Type="http://schemas.openxmlformats.org/officeDocument/2006/relationships/hyperlink" Target="https://www.3gpp.org/ftp/tsg_ran/WG1_RL1/TSGR1_106-e/Docs/R1-2107915.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512.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3.jpg@01D793A0.CF28B180" TargetMode="External"/><Relationship Id="rId66" Type="http://schemas.openxmlformats.org/officeDocument/2006/relationships/hyperlink" Target="https://www.3gpp.org/ftp/tsg_ran/WG1_RL1/TSGR1_106-e/Docs/R1-2107108.zip" TargetMode="External"/><Relationship Id="rId87" Type="http://schemas.openxmlformats.org/officeDocument/2006/relationships/glossaryDocument" Target="glossary/document.xml"/><Relationship Id="rId61" Type="http://schemas.openxmlformats.org/officeDocument/2006/relationships/hyperlink" Target="https://www.3gpp.org/ftp/tsg_ran/WG1_RL1/TSGR1_106-e/Docs/R1-2107004.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1E2004-7A44-4B50-A52E-DCC47AED58CE}">
  <ds:schemaRefs>
    <ds:schemaRef ds:uri="http://schemas.openxmlformats.org/officeDocument/2006/bibliography"/>
  </ds:schemaRefs>
</ds:datastoreItem>
</file>

<file path=customXml/itemProps6.xml><?xml version="1.0" encoding="utf-8"?>
<ds:datastoreItem xmlns:ds="http://schemas.openxmlformats.org/officeDocument/2006/customXml" ds:itemID="{F208900E-4EA0-42A8-AA88-D0BF397A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94</Pages>
  <Words>36995</Words>
  <Characters>203474</Characters>
  <Application>Microsoft Office Word</Application>
  <DocSecurity>0</DocSecurity>
  <Lines>1695</Lines>
  <Paragraphs>479</Paragraphs>
  <ScaleCrop>false</ScaleCrop>
  <HeadingPairs>
    <vt:vector size="2" baseType="variant">
      <vt:variant>
        <vt:lpstr>Titre</vt:lpstr>
      </vt:variant>
      <vt:variant>
        <vt:i4>1</vt:i4>
      </vt:variant>
    </vt:vector>
  </HeadingPairs>
  <TitlesOfParts>
    <vt:vector size="1" baseType="lpstr">
      <vt:lpstr>Discussion summary #3 of [106-e-NR-52-71GHz-05]</vt:lpstr>
    </vt:vector>
  </TitlesOfParts>
  <Company>Intel</Company>
  <LinksUpToDate>false</LinksUpToDate>
  <CharactersWithSpaces>239990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Ciochina Cristina/Ciochina Cristina(ＭＥＲＣＥ/MERCE-FRA/MERCE-FRA(CIS))</cp:lastModifiedBy>
  <cp:revision>3</cp:revision>
  <cp:lastPrinted>2011-11-09T07:49:00Z</cp:lastPrinted>
  <dcterms:created xsi:type="dcterms:W3CDTF">2021-08-24T09:45:00Z</dcterms:created>
  <dcterms:modified xsi:type="dcterms:W3CDTF">2021-08-24T09:47:00Z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