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798528"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25pt;height:14.25pt;mso-width-percent:0;mso-height-percent:0;mso-width-percent:0;mso-height-percent:0" o:ole="">
                  <v:imagedata r:id="rId14" o:title=""/>
                </v:shape>
                <o:OLEObject Type="Embed" ProgID="Equation.3" ShapeID="_x0000_i1026" DrawAspect="Content" ObjectID="_1690798529"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25pt;height:14.25pt;mso-width-percent:0;mso-height-percent:0;mso-width-percent:0;mso-height-percent:0" o:ole="">
                  <v:imagedata r:id="rId14" o:title=""/>
                </v:shape>
                <o:OLEObject Type="Embed" ProgID="Equation.3" ShapeID="_x0000_i1027" DrawAspect="Content" ObjectID="_1690798530"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25pt;height:14.25pt;mso-width-percent:0;mso-height-percent:0;mso-width-percent:0;mso-height-percent:0" o:ole="">
                  <v:imagedata r:id="rId14" o:title=""/>
                </v:shape>
                <o:OLEObject Type="Embed" ProgID="Equation.3" ShapeID="_x0000_i1028" DrawAspect="Content" ObjectID="_1690798531"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25pt;height:14.25pt;mso-width-percent:0;mso-height-percent:0;mso-width-percent:0;mso-height-percent:0" o:ole="">
                  <v:imagedata r:id="rId14" o:title=""/>
                </v:shape>
                <o:OLEObject Type="Embed" ProgID="Equation.3" ShapeID="_x0000_i1029" DrawAspect="Content" ObjectID="_1690798532"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25pt;height:14.25pt;mso-width-percent:0;mso-height-percent:0;mso-width-percent:0;mso-height-percent:0" o:ole="">
                  <v:imagedata r:id="rId14" o:title=""/>
                </v:shape>
                <o:OLEObject Type="Embed" ProgID="Equation.3" ShapeID="_x0000_i1030" DrawAspect="Content" ObjectID="_1690798533"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25pt;height:14.25pt;mso-width-percent:0;mso-height-percent:0;mso-width-percent:0;mso-height-percent:0" o:ole="">
                  <v:imagedata r:id="rId14" o:title=""/>
                </v:shape>
                <o:OLEObject Type="Embed" ProgID="Equation.3" ShapeID="_x0000_i1031" DrawAspect="Content" ObjectID="_1690798534"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25pt;height:14.25pt;mso-width-percent:0;mso-height-percent:0;mso-width-percent:0;mso-height-percent:0" o:ole="">
                  <v:imagedata r:id="rId14" o:title=""/>
                </v:shape>
                <o:OLEObject Type="Embed" ProgID="Equation.3" ShapeID="_x0000_i1032" DrawAspect="Content" ObjectID="_1690798535"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25pt;height:14.25pt;mso-width-percent:0;mso-height-percent:0;mso-width-percent:0;mso-height-percent:0" o:ole="">
                  <v:imagedata r:id="rId14" o:title=""/>
                </v:shape>
                <o:OLEObject Type="Embed" ProgID="Equation.3" ShapeID="_x0000_i1033" DrawAspect="Content" ObjectID="_1690798536"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4AC181D4" w14:textId="77777777" w:rsidR="005F79E1" w:rsidRDefault="00E819E7">
            <w:pPr>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5pt;height:16.5pt;mso-width-percent:0;mso-height-percent:0;mso-width-percent:0;mso-height-percent:0" o:ole="">
                  <v:imagedata r:id="rId25" o:title=""/>
                </v:shape>
                <o:OLEObject Type="Embed" ProgID="Equation.DSMT4" ShapeID="_x0000_i1034" DrawAspect="Content" ObjectID="_1690798537"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w:t>
            </w:r>
            <w:proofErr w:type="gramStart"/>
            <w:r>
              <w:rPr>
                <w:lang w:eastAsia="zh-CN"/>
              </w:rPr>
              <w:t>etc..</w:t>
            </w:r>
            <w:proofErr w:type="gramEnd"/>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For the purpose of</w:t>
            </w:r>
            <w:proofErr w:type="gramEnd"/>
            <w:r>
              <w:rPr>
                <w:rFonts w:ascii="Times New Roman" w:hAnsi="Times New Roman"/>
                <w:szCs w:val="20"/>
                <w:lang w:eastAsia="zh-CN"/>
              </w:rPr>
              <w:t xml:space="preserve">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25pt;height:14.25pt;mso-width-percent:0;mso-height-percent:0;mso-width-percent:0;mso-height-percent:0" o:ole="">
                        <v:imagedata r:id="rId14" o:title=""/>
                      </v:shape>
                      <o:OLEObject Type="Embed" ProgID="Equation.3" ShapeID="_x0000_i1035" DrawAspect="Content" ObjectID="_1690798538"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25pt;height:14.25pt;mso-width-percent:0;mso-height-percent:0;mso-width-percent:0;mso-height-percent:0" o:ole="">
                        <v:imagedata r:id="rId14" o:title=""/>
                      </v:shape>
                      <o:OLEObject Type="Embed" ProgID="Equation.3" ShapeID="_x0000_i1036" DrawAspect="Content" ObjectID="_1690798539"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25pt;height:14.25pt;mso-width-percent:0;mso-height-percent:0;mso-width-percent:0;mso-height-percent:0" o:ole="">
                        <v:imagedata r:id="rId14" o:title=""/>
                      </v:shape>
                      <o:OLEObject Type="Embed" ProgID="Equation.3" ShapeID="_x0000_i1037" DrawAspect="Content" ObjectID="_1690798540"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w:t>
            </w:r>
            <w:proofErr w:type="gramStart"/>
            <w:r>
              <w:rPr>
                <w:rFonts w:asciiTheme="minorHAnsi" w:hAnsiTheme="minorHAnsi" w:cstheme="minorHAnsi"/>
                <w:szCs w:val="20"/>
              </w:rPr>
              <w:t>i.e.</w:t>
            </w:r>
            <w:proofErr w:type="gramEnd"/>
            <w:r>
              <w:rPr>
                <w:rFonts w:asciiTheme="minorHAnsi" w:hAnsiTheme="minorHAnsi" w:cstheme="minorHAnsi"/>
                <w:szCs w:val="20"/>
              </w:rPr>
              <w:t xml:space="preserv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as long as</w:t>
            </w:r>
            <w:proofErr w:type="gramEnd"/>
            <w:r>
              <w:rPr>
                <w:rFonts w:ascii="Times New Roman" w:hAnsi="Times New Roman" w:hint="eastAsia"/>
                <w:szCs w:val="20"/>
                <w:lang w:eastAsia="zh-CN"/>
              </w:rPr>
              <w:t xml:space="preserve">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w:t>
            </w:r>
            <w:proofErr w:type="gramStart"/>
            <w:r>
              <w:rPr>
                <w:rFonts w:ascii="Times New Roman" w:hAnsi="Times New Roman" w:hint="eastAsia"/>
                <w:szCs w:val="20"/>
                <w:lang w:eastAsia="zh-CN"/>
              </w:rPr>
              <w:t>bullet, because</w:t>
            </w:r>
            <w:proofErr w:type="gramEnd"/>
            <w:r>
              <w:rPr>
                <w:rFonts w:ascii="Times New Roman" w:hAnsi="Times New Roman" w:hint="eastAsia"/>
                <w:szCs w:val="20"/>
                <w:lang w:eastAsia="zh-CN"/>
              </w:rPr>
              <w:t xml:space="preserv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lastRenderedPageBreak/>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2B6BF6" w14:textId="25C2F1E8"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DACB20A" w14:textId="4DB7141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w:t>
      </w:r>
      <w:proofErr w:type="gramStart"/>
      <w:r>
        <w:rPr>
          <w:rFonts w:asciiTheme="minorHAnsi" w:hAnsiTheme="minorHAnsi" w:cstheme="minorHAnsi"/>
          <w:color w:val="000000" w:themeColor="text1"/>
          <w:sz w:val="20"/>
          <w:szCs w:val="20"/>
          <w:lang w:eastAsia="zh-CN"/>
        </w:rPr>
        <w:t>similar to</w:t>
      </w:r>
      <w:proofErr w:type="gramEnd"/>
      <w:r>
        <w:rPr>
          <w:rFonts w:asciiTheme="minorHAnsi" w:hAnsiTheme="minorHAnsi" w:cstheme="minorHAnsi"/>
          <w:color w:val="000000" w:themeColor="text1"/>
          <w:sz w:val="20"/>
          <w:szCs w:val="20"/>
          <w:lang w:eastAsia="zh-CN"/>
        </w:rPr>
        <w:t xml:space="preserve">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25pt;height:14.25pt;mso-width-percent:0;mso-height-percent:0;mso-width-percent:0;mso-height-percent:0" o:ole="">
                  <v:imagedata r:id="rId31" o:title=""/>
                </v:shape>
                <o:OLEObject Type="Embed" ProgID="Equation.DSMT4" ShapeID="_x0000_i1038" DrawAspect="Content" ObjectID="_1690798541"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5DBBFFEE" w14:textId="331C4D3D" w:rsidR="00B70643" w:rsidRPr="00223958"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lastRenderedPageBreak/>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927DDD">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or K_PTRS = 0.5 when PDSCH RB number &lt;= </w:t>
            </w:r>
            <w:proofErr w:type="gramStart"/>
            <w:r>
              <w:rPr>
                <w:rFonts w:asciiTheme="minorHAnsi" w:hAnsiTheme="minorHAnsi" w:cstheme="minorHAnsi"/>
                <w:sz w:val="20"/>
                <w:szCs w:val="20"/>
              </w:rPr>
              <w:t>16;</w:t>
            </w:r>
            <w:proofErr w:type="gramEnd"/>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lastRenderedPageBreak/>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w:t>
      </w:r>
      <w:proofErr w:type="gramStart"/>
      <w:r>
        <w:t>point</w:t>
      </w:r>
      <w:proofErr w:type="gramEnd"/>
      <w:r>
        <w:t xml:space="preserve">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w:t>
            </w:r>
            <w:proofErr w:type="gramStart"/>
            <w:r>
              <w:rPr>
                <w:rFonts w:ascii="Times New Roman" w:hAnsi="Times New Roman"/>
                <w:szCs w:val="20"/>
                <w:lang w:eastAsia="zh-CN"/>
              </w:rPr>
              <w:t>exists</w:t>
            </w:r>
            <w:proofErr w:type="gramEnd"/>
            <w:r>
              <w:rPr>
                <w:rFonts w:ascii="Times New Roman" w:hAnsi="Times New Roman"/>
                <w:szCs w:val="20"/>
                <w:lang w:eastAsia="zh-CN"/>
              </w:rPr>
              <w:t xml:space="preserve">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 xml:space="preserve">doubling the density with respect to K=2 constantly brings a gain of &gt;1dB in SNR and more than 10% in spectral efficiency. This alone can explain the discrepancies in the </w:t>
            </w:r>
            <w:proofErr w:type="gramStart"/>
            <w:r>
              <w:rPr>
                <w:rFonts w:ascii="Times New Roman" w:hAnsi="Times New Roman"/>
                <w:szCs w:val="20"/>
                <w:lang w:eastAsia="zh-CN"/>
              </w:rPr>
              <w:t>results</w:t>
            </w:r>
            <w:r w:rsidR="00074AF4">
              <w:rPr>
                <w:rFonts w:ascii="Times New Roman" w:hAnsi="Times New Roman"/>
                <w:szCs w:val="20"/>
                <w:lang w:eastAsia="zh-CN"/>
              </w:rPr>
              <w:t>, since</w:t>
            </w:r>
            <w:proofErr w:type="gramEnd"/>
            <w:r w:rsidR="00074AF4">
              <w:rPr>
                <w:rFonts w:ascii="Times New Roman" w:hAnsi="Times New Roman"/>
                <w:szCs w:val="20"/>
                <w:lang w:eastAsia="zh-CN"/>
              </w:rPr>
              <w:t xml:space="preserv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927DDD"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927DDD"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bl>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 xml:space="preserve">Discussion </w:t>
      </w:r>
      <w:proofErr w:type="gramStart"/>
      <w:r>
        <w:rPr>
          <w:lang w:eastAsia="zh-CN"/>
        </w:rPr>
        <w:t>point</w:t>
      </w:r>
      <w:proofErr w:type="gramEnd"/>
      <w:r>
        <w:rPr>
          <w:lang w:eastAsia="zh-CN"/>
        </w:rPr>
        <w:t xml:space="preserve">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lastRenderedPageBreak/>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are not opposed to the direction, but some further consideration is needed before putting this type of restriction. We should try and enable as many high MCS as possible by carefully designed </w:t>
            </w:r>
            <w:r>
              <w:rPr>
                <w:rFonts w:ascii="Times New Roman" w:hAnsi="Times New Roman"/>
                <w:szCs w:val="20"/>
                <w:lang w:eastAsia="zh-CN"/>
              </w:rPr>
              <w:lastRenderedPageBreak/>
              <w:t>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ICI support or MCS limit)</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 xml:space="preserve">Compared to RAN1#104b-e, more evaluation results are submitted. 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w:t>
      </w:r>
      <w:r>
        <w:lastRenderedPageBreak/>
        <w:t xml:space="preserve">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w:t>
      </w:r>
      <w:proofErr w:type="gramStart"/>
      <w:r>
        <w:t>point</w:t>
      </w:r>
      <w:proofErr w:type="gramEnd"/>
      <w:r>
        <w:t xml:space="preserve">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lastRenderedPageBreak/>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xml:space="preserve">: as per TS 38.214/6.2.3.2 a mechanism determining which sequence to be used based on configurable RB thresholds already exists. Limiting the use of the new sequence to certain </w:t>
            </w:r>
            <w:r>
              <w:rPr>
                <w:rFonts w:ascii="Times New Roman" w:hAnsi="Times New Roman"/>
                <w:szCs w:val="20"/>
                <w:lang w:eastAsia="zh-CN"/>
              </w:rPr>
              <w:lastRenderedPageBreak/>
              <w:t>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As suggested by the Moderator, we agree that it would be beneficial if more companies provide evaluations for this problem, so that we can reach a conclusion at the next meeting, if results from Huawei and Intel are not deemed sufficient for </w:t>
            </w:r>
            <w:proofErr w:type="gramStart"/>
            <w:r>
              <w:rPr>
                <w:rFonts w:ascii="Times New Roman" w:hAnsi="Times New Roman" w:hint="eastAsia"/>
                <w:szCs w:val="20"/>
                <w:lang w:eastAsia="zh-CN"/>
              </w:rPr>
              <w:t>making a decision</w:t>
            </w:r>
            <w:proofErr w:type="gramEnd"/>
            <w:r>
              <w:rPr>
                <w:rFonts w:ascii="Times New Roman" w:hAnsi="Times New Roman" w:hint="eastAsia"/>
                <w:szCs w:val="20"/>
                <w:lang w:eastAsia="zh-CN"/>
              </w:rPr>
              <w:t xml:space="preserve">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w:t>
            </w:r>
            <w:proofErr w:type="gramStart"/>
            <w:r w:rsidR="00721848">
              <w:rPr>
                <w:rFonts w:ascii="Times New Roman" w:hAnsi="Times New Roman"/>
                <w:szCs w:val="20"/>
                <w:lang w:eastAsia="zh-CN"/>
              </w:rPr>
              <w:t>e.g.</w:t>
            </w:r>
            <w:proofErr w:type="gramEnd"/>
            <w:r w:rsidR="00721848">
              <w:rPr>
                <w:rFonts w:ascii="Times New Roman" w:hAnsi="Times New Roman"/>
                <w:szCs w:val="20"/>
                <w:lang w:eastAsia="zh-CN"/>
              </w:rPr>
              <w:t xml:space="preserve"> advancing the tail chunk, placing all chunks at the head at each of the Ng symbol segments, using middle placement</w:t>
            </w:r>
            <w:r w:rsidR="0003539A">
              <w:rPr>
                <w:rFonts w:ascii="Times New Roman" w:hAnsi="Times New Roman"/>
                <w:szCs w:val="20"/>
                <w:lang w:eastAsia="zh-CN"/>
              </w:rPr>
              <w:t xml:space="preserve"> </w:t>
            </w:r>
            <w:proofErr w:type="spellStart"/>
            <w:r w:rsidR="0003539A">
              <w:rPr>
                <w:rFonts w:ascii="Times New Roman" w:hAnsi="Times New Roman"/>
                <w:szCs w:val="20"/>
                <w:lang w:eastAsia="zh-CN"/>
              </w:rPr>
              <w:t>etc</w:t>
            </w:r>
            <w:proofErr w:type="spellEnd"/>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3-3-3:</w:t>
      </w:r>
    </w:p>
    <w:p w14:paraId="34DC14DE" w14:textId="77777777" w:rsidR="005F79E1" w:rsidRDefault="00E819E7">
      <w:r>
        <w:t xml:space="preserve">One contribution mentioned an </w:t>
      </w:r>
      <w:proofErr w:type="gramStart"/>
      <w:r>
        <w:t>issues</w:t>
      </w:r>
      <w:proofErr w:type="gramEnd"/>
      <w:r>
        <w:t xml:space="preserve">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PT-RS pattens’ PN compensation performance. For example, the use of per-OFDM symbol CBs interlacing allows to support the full range of MCSs with 960kHz SCS using the existing (8,4) </w:t>
            </w:r>
            <w:r>
              <w:rPr>
                <w:rFonts w:ascii="Times New Roman" w:hAnsi="Times New Roman"/>
                <w:szCs w:val="20"/>
                <w:lang w:eastAsia="zh-CN"/>
              </w:rPr>
              <w:lastRenderedPageBreak/>
              <w:t>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sidR="00074AF4">
              <w:rPr>
                <w:rFonts w:ascii="Times New Roman" w:hAnsi="Times New Roman"/>
                <w:szCs w:val="20"/>
                <w:lang w:eastAsia="zh-CN"/>
              </w:rPr>
              <w:t>é</w:t>
            </w:r>
            <w:r>
              <w:rPr>
                <w:rFonts w:ascii="Times New Roman" w:hAnsi="Times New Roman"/>
                <w:szCs w:val="20"/>
                <w:lang w:eastAsia="zh-CN"/>
              </w:rPr>
              <w:t>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has obvious performance gain for DS &gt;= </w:t>
            </w:r>
            <w:proofErr w:type="gramStart"/>
            <w:r>
              <w:rPr>
                <w:rFonts w:asciiTheme="minorHAnsi" w:hAnsiTheme="minorHAnsi" w:cstheme="minorHAnsi"/>
                <w:sz w:val="20"/>
                <w:szCs w:val="20"/>
              </w:rPr>
              <w:t>20ns;</w:t>
            </w:r>
            <w:proofErr w:type="gramEnd"/>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‘DMRS on every RE with FD-OCC’ has better performance than ‘Type-1 with FD-OCC’ and ‘Type-1 no FD-OCC’, and the performance between DMRS on every RE with/without FD-OCC is very </w:t>
            </w:r>
            <w:proofErr w:type="gramStart"/>
            <w:r>
              <w:rPr>
                <w:rFonts w:asciiTheme="minorHAnsi" w:hAnsiTheme="minorHAnsi" w:cstheme="minorHAnsi"/>
                <w:sz w:val="20"/>
                <w:szCs w:val="20"/>
              </w:rPr>
              <w:t>close;</w:t>
            </w:r>
            <w:proofErr w:type="gramEnd"/>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‘Type-1 no FD-OCC’ and ‘DMRS on every RE with FD-OCC’ still support 2-port transmission, which can be used for MU-MIMO or 2-layer transmission for single </w:t>
            </w:r>
            <w:proofErr w:type="gramStart"/>
            <w:r>
              <w:rPr>
                <w:rFonts w:asciiTheme="minorHAnsi" w:hAnsiTheme="minorHAnsi" w:cstheme="minorHAnsi"/>
                <w:sz w:val="20"/>
                <w:szCs w:val="20"/>
              </w:rPr>
              <w:t>UE;</w:t>
            </w:r>
            <w:proofErr w:type="gramEnd"/>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w:t>
            </w:r>
            <w:proofErr w:type="gramStart"/>
            <w:r>
              <w:rPr>
                <w:rFonts w:asciiTheme="minorHAnsi" w:hAnsiTheme="minorHAnsi" w:cstheme="minorHAnsi"/>
                <w:sz w:val="20"/>
                <w:szCs w:val="20"/>
              </w:rPr>
              <w:t>480KHz;</w:t>
            </w:r>
            <w:proofErr w:type="gramEnd"/>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 xml:space="preserve">it should be agreed to not </w:t>
            </w:r>
            <w:r>
              <w:rPr>
                <w:rFonts w:asciiTheme="minorHAnsi" w:hAnsiTheme="minorHAnsi" w:cstheme="minorHAnsi"/>
                <w:bCs/>
                <w:iCs/>
              </w:rPr>
              <w:lastRenderedPageBreak/>
              <w:t>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w:t>
            </w:r>
            <w:proofErr w:type="gramStart"/>
            <w:r>
              <w:rPr>
                <w:rFonts w:asciiTheme="minorHAnsi" w:hAnsiTheme="minorHAnsi" w:cstheme="minorHAnsi"/>
                <w:b w:val="0"/>
                <w:iCs/>
              </w:rPr>
              <w:t>1</w:t>
            </w:r>
            <w:proofErr w:type="gramEnd"/>
            <w:r>
              <w:rPr>
                <w:rFonts w:asciiTheme="minorHAnsi" w:hAnsiTheme="minorHAnsi" w:cstheme="minorHAnsi"/>
                <w:b w:val="0"/>
                <w:iCs/>
              </w:rPr>
              <w:t xml:space="preserve">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w:t>
      </w:r>
      <w:proofErr w:type="gramStart"/>
      <w:r>
        <w:t>i.e.</w:t>
      </w:r>
      <w:proofErr w:type="gramEnd"/>
      <w:r>
        <w:t xml:space="preserve"> Rel-15 type-1, Rel-15 type-2 and new type (“comb-1”) ) without any phase noise impairments for 480 and 960 kHz SCS. It is observed that new type DMRS (</w:t>
      </w:r>
      <w:proofErr w:type="gramStart"/>
      <w:r>
        <w:t>i.e.</w:t>
      </w:r>
      <w:proofErr w:type="gramEnd"/>
      <w:r>
        <w:t xml:space="preserv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moderator suggest </w:t>
      </w:r>
      <w:proofErr w:type="gramStart"/>
      <w:r>
        <w:rPr>
          <w:rFonts w:asciiTheme="minorHAnsi" w:hAnsiTheme="minorHAnsi" w:cstheme="minorHAnsi"/>
        </w:rPr>
        <w:t>conclude</w:t>
      </w:r>
      <w:proofErr w:type="gramEnd"/>
      <w:r>
        <w:rPr>
          <w:rFonts w:asciiTheme="minorHAnsi" w:hAnsiTheme="minorHAnsi" w:cstheme="minorHAnsi"/>
        </w:rPr>
        <w:t xml:space="preserv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w:t>
      </w:r>
      <w:proofErr w:type="gramStart"/>
      <w:r>
        <w:t>point</w:t>
      </w:r>
      <w:proofErr w:type="gramEnd"/>
      <w:r>
        <w:t xml:space="preserve">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lastRenderedPageBreak/>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w:t>
      </w:r>
      <w:proofErr w:type="gramStart"/>
      <w:r>
        <w:t>i.e.</w:t>
      </w:r>
      <w:proofErr w:type="gramEnd"/>
      <w:r>
        <w:t xml:space="preserv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Wording update below to address comments to DMRS </w:t>
            </w:r>
            <w:proofErr w:type="gramStart"/>
            <w:r>
              <w:rPr>
                <w:rFonts w:ascii="Times New Roman" w:hAnsi="Times New Roman"/>
                <w:szCs w:val="20"/>
                <w:lang w:eastAsia="zh-CN"/>
              </w:rPr>
              <w:t>type-2</w:t>
            </w:r>
            <w:proofErr w:type="gramEnd"/>
            <w:r>
              <w:rPr>
                <w:rFonts w:ascii="Times New Roman" w:hAnsi="Times New Roman"/>
                <w:szCs w:val="20"/>
                <w:lang w:eastAsia="zh-CN"/>
              </w:rPr>
              <w:t>.</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proofErr w:type="gramStart"/>
            <w:r>
              <w:rPr>
                <w:rFonts w:ascii="Times New Roman" w:eastAsia="MS PMincho" w:hAnsi="Times New Roman"/>
                <w:strike/>
                <w:color w:val="FF0000"/>
                <w:szCs w:val="20"/>
                <w:lang w:eastAsia="ja-JP"/>
              </w:rPr>
              <w:t>is able to</w:t>
            </w:r>
            <w:proofErr w:type="gramEnd"/>
            <w:r>
              <w:rPr>
                <w:rFonts w:ascii="Times New Roman" w:eastAsia="MS PMincho" w:hAnsi="Times New Roman"/>
                <w:strike/>
                <w:color w:val="FF0000"/>
                <w:szCs w:val="20"/>
                <w:lang w:eastAsia="ja-JP"/>
              </w:rPr>
              <w:t xml:space="preserve">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 xml:space="preserve">he overhead of DCI is not </w:t>
            </w:r>
            <w:proofErr w:type="gramStart"/>
            <w:r>
              <w:rPr>
                <w:rFonts w:ascii="Times New Roman" w:hAnsi="Times New Roman"/>
                <w:szCs w:val="20"/>
                <w:lang w:eastAsia="zh-CN"/>
              </w:rPr>
              <w:t>increased;</w:t>
            </w:r>
            <w:proofErr w:type="gramEnd"/>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44999A" w14:textId="257AEF69"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BEF2E9E" w14:textId="77777777" w:rsidR="00565544" w:rsidRDefault="00565544" w:rsidP="00565544">
      <w:pPr>
        <w:pStyle w:val="Heading5"/>
      </w:pPr>
      <w:r>
        <w:t xml:space="preserve">Discussion </w:t>
      </w:r>
      <w:proofErr w:type="gramStart"/>
      <w:r>
        <w:t>point</w:t>
      </w:r>
      <w:proofErr w:type="gramEnd"/>
      <w:r>
        <w:t xml:space="preserve"> 4-3: </w:t>
      </w:r>
    </w:p>
    <w:p w14:paraId="41DC166D" w14:textId="77777777" w:rsidR="00565544" w:rsidRDefault="00565544" w:rsidP="00565544">
      <w:pPr>
        <w:pStyle w:val="BodyText"/>
        <w:spacing w:after="0"/>
        <w:rPr>
          <w:rFonts w:ascii="Times New Roman" w:hAnsi="Times New Roman"/>
          <w:szCs w:val="20"/>
          <w:lang w:eastAsia="zh-CN"/>
        </w:rPr>
      </w:pPr>
    </w:p>
    <w:p w14:paraId="335521D3" w14:textId="77777777" w:rsidR="00565544" w:rsidRDefault="00565544" w:rsidP="0056554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CCAC33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57916BB"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BodyText"/>
              <w:spacing w:before="0" w:after="0" w:line="240" w:lineRule="auto"/>
              <w:rPr>
                <w:rFonts w:ascii="Times New Roman" w:hAnsi="Times New Roman"/>
                <w:szCs w:val="20"/>
                <w:lang w:eastAsia="zh-CN"/>
              </w:rPr>
            </w:pPr>
          </w:p>
          <w:p w14:paraId="51E16F78"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507E25E3" w14:textId="77777777" w:rsidR="00565544" w:rsidRDefault="00565544" w:rsidP="00927DDD">
            <w:pPr>
              <w:pStyle w:val="BodyText"/>
              <w:spacing w:before="0" w:after="0" w:line="240" w:lineRule="auto"/>
              <w:rPr>
                <w:rFonts w:ascii="Times New Roman" w:hAnsi="Times New Roman"/>
                <w:szCs w:val="20"/>
                <w:lang w:eastAsia="zh-CN"/>
              </w:rPr>
            </w:pPr>
          </w:p>
          <w:p w14:paraId="12804BDC" w14:textId="77777777" w:rsidR="00565544" w:rsidRDefault="00565544" w:rsidP="00927DDD">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374EC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8178E41"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BodyText"/>
              <w:spacing w:after="0"/>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4C3F3F8E"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0" w:name="_Hlk79416436"/>
            <w:r>
              <w:rPr>
                <w:noProof/>
                <w:lang w:eastAsia="zh-CN"/>
              </w:rPr>
              <w:lastRenderedPageBreak/>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27DDD">
            <w:pPr>
              <w:pStyle w:val="BodyText"/>
              <w:spacing w:after="0"/>
              <w:rPr>
                <w:rFonts w:ascii="Times New Roman" w:hAnsi="Times New Roman"/>
                <w:szCs w:val="20"/>
                <w:lang w:eastAsia="zh-CN"/>
              </w:rPr>
            </w:pPr>
          </w:p>
          <w:p w14:paraId="1BA8B68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BC352E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66762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BodyText"/>
              <w:spacing w:after="0"/>
              <w:rPr>
                <w:rFonts w:ascii="Times New Roman" w:hAnsi="Times New Roman"/>
                <w:szCs w:val="20"/>
                <w:lang w:eastAsia="zh-CN"/>
              </w:rPr>
            </w:pPr>
          </w:p>
          <w:p w14:paraId="743B0C8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066B9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bl>
    <w:p w14:paraId="183E52E1" w14:textId="77777777" w:rsidR="00565544" w:rsidRDefault="00565544" w:rsidP="00565544"/>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927DDD">
      <w:pPr>
        <w:pStyle w:val="ListParagraph"/>
        <w:numPr>
          <w:ilvl w:val="0"/>
          <w:numId w:val="44"/>
        </w:numPr>
        <w:ind w:left="360"/>
        <w:rPr>
          <w:rFonts w:asciiTheme="minorHAnsi" w:hAnsiTheme="minorHAnsi" w:cstheme="minorHAnsi"/>
          <w:sz w:val="20"/>
          <w:szCs w:val="20"/>
        </w:rPr>
      </w:pPr>
      <w:hyperlink r:id="rId41"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927DDD">
      <w:pPr>
        <w:pStyle w:val="ListParagraph"/>
        <w:numPr>
          <w:ilvl w:val="0"/>
          <w:numId w:val="44"/>
        </w:numPr>
        <w:ind w:left="360"/>
        <w:rPr>
          <w:rFonts w:asciiTheme="minorHAnsi" w:hAnsiTheme="minorHAnsi" w:cstheme="minorHAnsi"/>
          <w:sz w:val="20"/>
          <w:szCs w:val="20"/>
        </w:rPr>
      </w:pPr>
      <w:hyperlink r:id="rId42"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927DDD">
      <w:pPr>
        <w:pStyle w:val="ListParagraph"/>
        <w:numPr>
          <w:ilvl w:val="0"/>
          <w:numId w:val="44"/>
        </w:numPr>
        <w:ind w:left="360"/>
        <w:rPr>
          <w:rFonts w:asciiTheme="minorHAnsi" w:hAnsiTheme="minorHAnsi" w:cstheme="minorHAnsi"/>
          <w:sz w:val="20"/>
          <w:szCs w:val="20"/>
        </w:rPr>
      </w:pPr>
      <w:hyperlink r:id="rId43"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927DDD">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Spreadtrum</w:t>
      </w:r>
      <w:proofErr w:type="spellEnd"/>
      <w:r w:rsidR="00E819E7">
        <w:rPr>
          <w:rFonts w:asciiTheme="minorHAnsi" w:hAnsiTheme="minorHAnsi" w:cstheme="minorHAnsi"/>
          <w:sz w:val="20"/>
          <w:szCs w:val="20"/>
        </w:rPr>
        <w:t xml:space="preserve"> Communications</w:t>
      </w:r>
    </w:p>
    <w:p w14:paraId="070F1267" w14:textId="77777777" w:rsidR="005F79E1" w:rsidRDefault="00927DDD">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InterDigital</w:t>
      </w:r>
      <w:proofErr w:type="spellEnd"/>
      <w:r w:rsidR="00E819E7">
        <w:rPr>
          <w:rFonts w:asciiTheme="minorHAnsi" w:hAnsiTheme="minorHAnsi" w:cstheme="minorHAnsi"/>
          <w:sz w:val="20"/>
          <w:szCs w:val="20"/>
        </w:rPr>
        <w:t>, Inc.</w:t>
      </w:r>
    </w:p>
    <w:p w14:paraId="6841AFD0" w14:textId="77777777" w:rsidR="005F79E1" w:rsidRDefault="00927DDD">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927DDD">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927DDD">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927DDD">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927DDD">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927DDD">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927DDD">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927DDD">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927DDD">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927DDD">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927DDD">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927DDD">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927DDD">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927DDD">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927DDD">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927DDD">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927DDD">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927DDD">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927DDD">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927DDD">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927DDD">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927DDD">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Convida</w:t>
      </w:r>
      <w:proofErr w:type="spellEnd"/>
      <w:r w:rsidR="00E819E7">
        <w:rPr>
          <w:rFonts w:asciiTheme="minorHAnsi" w:hAnsiTheme="minorHAnsi" w:cstheme="minorHAnsi"/>
          <w:sz w:val="20"/>
          <w:szCs w:val="20"/>
        </w:rPr>
        <w:t xml:space="preserve"> Wireless</w:t>
      </w:r>
    </w:p>
    <w:p w14:paraId="3B233337" w14:textId="77777777" w:rsidR="005F79E1" w:rsidRDefault="00927DDD">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E2458" w14:textId="77777777" w:rsidR="00927DDD" w:rsidRDefault="00927DDD">
      <w:pPr>
        <w:spacing w:after="0" w:line="240" w:lineRule="auto"/>
      </w:pPr>
      <w:r>
        <w:separator/>
      </w:r>
    </w:p>
  </w:endnote>
  <w:endnote w:type="continuationSeparator" w:id="0">
    <w:p w14:paraId="763F59A9" w14:textId="77777777" w:rsidR="00927DDD" w:rsidRDefault="0092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5679" w14:textId="77777777" w:rsidR="00927DDD" w:rsidRDefault="00927D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927DDD" w:rsidRDefault="00927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9386" w14:textId="77777777" w:rsidR="00927DDD" w:rsidRDefault="00927D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F9A5F" w14:textId="77777777" w:rsidR="00927DDD" w:rsidRDefault="00927DDD">
      <w:pPr>
        <w:spacing w:after="0" w:line="240" w:lineRule="auto"/>
      </w:pPr>
      <w:r>
        <w:separator/>
      </w:r>
    </w:p>
  </w:footnote>
  <w:footnote w:type="continuationSeparator" w:id="0">
    <w:p w14:paraId="45A8D704" w14:textId="77777777" w:rsidR="00927DDD" w:rsidRDefault="00927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1813" w14:textId="77777777" w:rsidR="00927DDD" w:rsidRDefault="00927D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10.jpeg"/><Relationship Id="rId21" Type="http://schemas.openxmlformats.org/officeDocument/2006/relationships/image" Target="media/image3.png"/><Relationship Id="rId34" Type="http://schemas.openxmlformats.org/officeDocument/2006/relationships/image" Target="cid:image001.jpg@01D793A0.CF28B180" TargetMode="External"/><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7" Type="http://schemas.openxmlformats.org/officeDocument/2006/relationships/numbering" Target="numbering.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61" Type="http://schemas.openxmlformats.org/officeDocument/2006/relationships/hyperlink" Target="https://www.3gpp.org/ftp/tsg_ran/WG1_RL1/TSGR1_106-e/Docs/R1-2107581.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512417B-FFB5-46D5-A344-967214F1B7BC}">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E84FAD4-375F-4436-B891-F6A6435CCCB3}">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66</Pages>
  <Words>27289</Words>
  <Characters>145433</Characters>
  <Application>Microsoft Office Word</Application>
  <DocSecurity>0</DocSecurity>
  <Lines>1211</Lines>
  <Paragraphs>344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[106-e-NR-52-71GHz-05]</vt:lpstr>
      <vt:lpstr>Discussion summary #2 of [106-e-NR-52-71GHz-05]</vt:lpstr>
    </vt:vector>
  </TitlesOfParts>
  <Company>Intel</Company>
  <LinksUpToDate>false</LinksUpToDate>
  <CharactersWithSpaces>172378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Stephen Grant</cp:lastModifiedBy>
  <cp:revision>3</cp:revision>
  <cp:lastPrinted>2011-11-09T07:49:00Z</cp:lastPrinted>
  <dcterms:created xsi:type="dcterms:W3CDTF">2021-08-18T16:14:00Z</dcterms:created>
  <dcterms:modified xsi:type="dcterms:W3CDTF">2021-08-18T20:29:00Z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