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BWs are applicable to both licensed and unlicensed channels subject to further review of licences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13B79C2" w14:textId="01519E73"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PDSCH-to-HARQ_feedback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662654"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662655"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662656"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Heading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662657"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662658"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662659"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BodyText"/>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3A0593">
        <w:trPr>
          <w:trHeight w:val="339"/>
        </w:trPr>
        <w:tc>
          <w:tcPr>
            <w:tcW w:w="1870" w:type="dxa"/>
          </w:tcPr>
          <w:p w14:paraId="491C2348"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Heading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3A0593">
        <w:trPr>
          <w:jc w:val="center"/>
        </w:trPr>
        <w:tc>
          <w:tcPr>
            <w:tcW w:w="1215" w:type="dxa"/>
            <w:vMerge w:val="restart"/>
            <w:shd w:val="clear" w:color="auto" w:fill="auto"/>
            <w:vAlign w:val="center"/>
          </w:tcPr>
          <w:p w14:paraId="26023F7C" w14:textId="77777777" w:rsidR="003E6AA5" w:rsidRPr="003B0837" w:rsidRDefault="003E6AA5" w:rsidP="003A0593">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25pt;height:14.25pt" o:ole="">
                  <v:imagedata r:id="rId13" o:title=""/>
                </v:shape>
                <o:OLEObject Type="Embed" ProgID="Equation.3" ShapeID="_x0000_i1031" DrawAspect="Content" ObjectID="_1690662660" r:id="rId21"/>
              </w:object>
            </w:r>
          </w:p>
        </w:tc>
        <w:tc>
          <w:tcPr>
            <w:tcW w:w="8666" w:type="dxa"/>
            <w:gridSpan w:val="2"/>
            <w:shd w:val="clear" w:color="auto" w:fill="auto"/>
          </w:tcPr>
          <w:p w14:paraId="3F4A4021" w14:textId="77777777" w:rsidR="003E6AA5" w:rsidRPr="003B0837" w:rsidRDefault="003E6AA5" w:rsidP="003A0593">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3A0593">
        <w:trPr>
          <w:jc w:val="center"/>
        </w:trPr>
        <w:tc>
          <w:tcPr>
            <w:tcW w:w="1215" w:type="dxa"/>
            <w:vMerge/>
            <w:shd w:val="clear" w:color="auto" w:fill="auto"/>
          </w:tcPr>
          <w:p w14:paraId="55D06704" w14:textId="77777777" w:rsidR="003E6AA5" w:rsidRPr="003B0837" w:rsidRDefault="003E6AA5" w:rsidP="003A0593">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3A0593">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3A0593">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3A0593">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3A0593">
        <w:trPr>
          <w:jc w:val="center"/>
        </w:trPr>
        <w:tc>
          <w:tcPr>
            <w:tcW w:w="1215" w:type="dxa"/>
            <w:shd w:val="clear" w:color="auto" w:fill="auto"/>
          </w:tcPr>
          <w:p w14:paraId="494ADB40" w14:textId="77777777" w:rsidR="003E6AA5" w:rsidRPr="003B0837" w:rsidRDefault="003E6AA5" w:rsidP="003A0593">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3A0593">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3A0593">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3A0593">
        <w:trPr>
          <w:trHeight w:val="47"/>
          <w:jc w:val="center"/>
        </w:trPr>
        <w:tc>
          <w:tcPr>
            <w:tcW w:w="1215" w:type="dxa"/>
            <w:shd w:val="clear" w:color="auto" w:fill="auto"/>
          </w:tcPr>
          <w:p w14:paraId="6CE4C9F7" w14:textId="77777777" w:rsidR="003E6AA5" w:rsidRPr="003B0837" w:rsidRDefault="003E6AA5" w:rsidP="003A0593">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3A059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3A059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3A0593">
        <w:trPr>
          <w:trHeight w:val="47"/>
          <w:jc w:val="center"/>
        </w:trPr>
        <w:tc>
          <w:tcPr>
            <w:tcW w:w="1215" w:type="dxa"/>
            <w:shd w:val="clear" w:color="auto" w:fill="auto"/>
          </w:tcPr>
          <w:p w14:paraId="640F5301" w14:textId="77777777" w:rsidR="003E6AA5" w:rsidRPr="003B0837" w:rsidRDefault="003E6AA5" w:rsidP="003A0593">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3A0593">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3A0593">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3A0593">
        <w:trPr>
          <w:jc w:val="center"/>
        </w:trPr>
        <w:tc>
          <w:tcPr>
            <w:tcW w:w="1215" w:type="dxa"/>
            <w:shd w:val="clear" w:color="auto" w:fill="auto"/>
          </w:tcPr>
          <w:p w14:paraId="28DA4954"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25pt;height:14.25pt" o:ole="">
                  <v:imagedata r:id="rId13" o:title=""/>
                </v:shape>
                <o:OLEObject Type="Embed" ProgID="Equation.3" ShapeID="_x0000_i1032" DrawAspect="Content" ObjectID="_1690662661" r:id="rId22"/>
              </w:object>
            </w:r>
          </w:p>
        </w:tc>
        <w:tc>
          <w:tcPr>
            <w:tcW w:w="4920" w:type="dxa"/>
            <w:shd w:val="clear" w:color="auto" w:fill="auto"/>
          </w:tcPr>
          <w:p w14:paraId="593BD8E1" w14:textId="77777777" w:rsidR="003E6AA5" w:rsidRPr="00085D39" w:rsidRDefault="003E6AA5" w:rsidP="003A0593">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3A0593">
        <w:trPr>
          <w:jc w:val="center"/>
        </w:trPr>
        <w:tc>
          <w:tcPr>
            <w:tcW w:w="1215" w:type="dxa"/>
            <w:shd w:val="clear" w:color="auto" w:fill="auto"/>
          </w:tcPr>
          <w:p w14:paraId="4F6C31DF"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3A0593">
        <w:trPr>
          <w:trHeight w:val="47"/>
          <w:jc w:val="center"/>
        </w:trPr>
        <w:tc>
          <w:tcPr>
            <w:tcW w:w="1215" w:type="dxa"/>
            <w:shd w:val="clear" w:color="auto" w:fill="auto"/>
          </w:tcPr>
          <w:p w14:paraId="691B9DCD"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3A0593">
        <w:trPr>
          <w:trHeight w:val="47"/>
          <w:jc w:val="center"/>
        </w:trPr>
        <w:tc>
          <w:tcPr>
            <w:tcW w:w="1215" w:type="dxa"/>
            <w:shd w:val="clear" w:color="auto" w:fill="auto"/>
          </w:tcPr>
          <w:p w14:paraId="4B82BF7B"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3A0593">
        <w:trPr>
          <w:jc w:val="center"/>
        </w:trPr>
        <w:tc>
          <w:tcPr>
            <w:tcW w:w="1215" w:type="dxa"/>
            <w:shd w:val="clear" w:color="auto" w:fill="auto"/>
          </w:tcPr>
          <w:p w14:paraId="58BE2A54"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25pt;height:14.25pt" o:ole="">
                  <v:imagedata r:id="rId13" o:title=""/>
                </v:shape>
                <o:OLEObject Type="Embed" ProgID="Equation.3" ShapeID="_x0000_i1033" DrawAspect="Content" ObjectID="_1690662662" r:id="rId23"/>
              </w:object>
            </w:r>
          </w:p>
        </w:tc>
        <w:tc>
          <w:tcPr>
            <w:tcW w:w="5777" w:type="dxa"/>
            <w:shd w:val="clear" w:color="auto" w:fill="auto"/>
          </w:tcPr>
          <w:p w14:paraId="126AACD0" w14:textId="77777777" w:rsidR="003E6AA5" w:rsidRPr="00085D39" w:rsidRDefault="003E6AA5" w:rsidP="003A0593">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3A0593">
        <w:trPr>
          <w:jc w:val="center"/>
        </w:trPr>
        <w:tc>
          <w:tcPr>
            <w:tcW w:w="1215" w:type="dxa"/>
            <w:shd w:val="clear" w:color="auto" w:fill="auto"/>
          </w:tcPr>
          <w:p w14:paraId="09D2296B"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3A0593">
        <w:trPr>
          <w:trHeight w:val="47"/>
          <w:jc w:val="center"/>
        </w:trPr>
        <w:tc>
          <w:tcPr>
            <w:tcW w:w="1215" w:type="dxa"/>
            <w:shd w:val="clear" w:color="auto" w:fill="auto"/>
          </w:tcPr>
          <w:p w14:paraId="2C68902D"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3A0593">
        <w:trPr>
          <w:trHeight w:val="47"/>
          <w:jc w:val="center"/>
        </w:trPr>
        <w:tc>
          <w:tcPr>
            <w:tcW w:w="1215" w:type="dxa"/>
            <w:shd w:val="clear" w:color="auto" w:fill="auto"/>
          </w:tcPr>
          <w:p w14:paraId="056A4A9F" w14:textId="77777777" w:rsidR="003E6AA5" w:rsidRPr="00085D39" w:rsidRDefault="003E6AA5" w:rsidP="003A0593">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3A0593">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0DCB7B87" w14:textId="77777777" w:rsidTr="003A059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77777777" w:rsidR="003E6AA5" w:rsidRDefault="003E6AA5" w:rsidP="003A059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C57107E" w14:textId="77777777" w:rsidR="003E6AA5" w:rsidRDefault="003E6AA5" w:rsidP="003A0593">
            <w:pPr>
              <w:pStyle w:val="BodyText"/>
              <w:spacing w:after="0" w:line="240" w:lineRule="auto"/>
              <w:rPr>
                <w:rFonts w:ascii="Times New Roman" w:hAnsi="Times New Roman"/>
                <w:szCs w:val="20"/>
                <w:lang w:eastAsia="zh-CN"/>
              </w:rPr>
            </w:pPr>
          </w:p>
        </w:tc>
      </w:tr>
      <w:tr w:rsidR="003E6AA5" w14:paraId="3A0C4C90"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77777777" w:rsidR="003E6AA5" w:rsidRDefault="003E6AA5" w:rsidP="003A059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929FE0" w14:textId="77777777" w:rsidR="003E6AA5" w:rsidRDefault="003E6AA5" w:rsidP="003A0593">
            <w:pPr>
              <w:pStyle w:val="BodyText"/>
              <w:spacing w:after="0" w:line="240" w:lineRule="auto"/>
              <w:rPr>
                <w:rFonts w:ascii="Times New Roman" w:hAnsi="Times New Roman"/>
                <w:szCs w:val="20"/>
                <w:lang w:eastAsia="zh-CN"/>
              </w:rPr>
            </w:pPr>
          </w:p>
        </w:tc>
      </w:tr>
      <w:tr w:rsidR="003E6AA5" w14:paraId="5F94FCCB"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77777777" w:rsidR="003E6AA5" w:rsidRDefault="003E6AA5" w:rsidP="003A059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AF1F6C6" w14:textId="77777777" w:rsidR="003E6AA5" w:rsidRDefault="003E6AA5" w:rsidP="003A0593">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lastRenderedPageBreak/>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3A0593">
        <w:trPr>
          <w:trHeight w:val="339"/>
        </w:trPr>
        <w:tc>
          <w:tcPr>
            <w:tcW w:w="1871" w:type="dxa"/>
          </w:tcPr>
          <w:p w14:paraId="52FEFDAC"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Heading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lastRenderedPageBreak/>
        <w:t>the value of k0 indicates the slot offset between DCI and its scheduled PDSCH in number of slots</w:t>
      </w:r>
    </w:p>
    <w:p w14:paraId="2B9FDB17"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3E6AA5" w14:paraId="3FE0637A" w14:textId="77777777" w:rsidTr="003A0593">
        <w:trPr>
          <w:trHeight w:val="224"/>
        </w:trPr>
        <w:tc>
          <w:tcPr>
            <w:tcW w:w="1871" w:type="dxa"/>
            <w:shd w:val="clear" w:color="auto" w:fill="FFE599" w:themeFill="accent4" w:themeFillTint="66"/>
          </w:tcPr>
          <w:p w14:paraId="553CAF5E"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59A8D1E8" w14:textId="77777777" w:rsidTr="003A0593">
        <w:trPr>
          <w:trHeight w:val="339"/>
        </w:trPr>
        <w:tc>
          <w:tcPr>
            <w:tcW w:w="1871" w:type="dxa"/>
          </w:tcPr>
          <w:p w14:paraId="1E551737"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41684EEE" w14:textId="77777777" w:rsidR="003E6AA5" w:rsidRDefault="003E6AA5" w:rsidP="003A0593">
            <w:pPr>
              <w:pStyle w:val="BodyText"/>
              <w:spacing w:before="0" w:after="0" w:line="240" w:lineRule="auto"/>
              <w:rPr>
                <w:rFonts w:ascii="Times New Roman" w:hAnsi="Times New Roman"/>
                <w:szCs w:val="20"/>
                <w:lang w:eastAsia="zh-CN"/>
              </w:rPr>
            </w:pPr>
          </w:p>
        </w:tc>
      </w:tr>
      <w:tr w:rsidR="003E6AA5" w14:paraId="19199066" w14:textId="77777777" w:rsidTr="003A0593">
        <w:trPr>
          <w:trHeight w:val="339"/>
        </w:trPr>
        <w:tc>
          <w:tcPr>
            <w:tcW w:w="1871" w:type="dxa"/>
          </w:tcPr>
          <w:p w14:paraId="3C899C21"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06377895" w14:textId="77777777" w:rsidR="003E6AA5" w:rsidRDefault="003E6AA5" w:rsidP="003A0593">
            <w:pPr>
              <w:pStyle w:val="BodyText"/>
              <w:spacing w:before="0" w:after="0" w:line="240" w:lineRule="auto"/>
              <w:rPr>
                <w:rFonts w:ascii="Times New Roman" w:hAnsi="Times New Roman"/>
                <w:szCs w:val="20"/>
                <w:lang w:eastAsia="zh-CN"/>
              </w:rPr>
            </w:pPr>
          </w:p>
        </w:tc>
      </w:tr>
      <w:tr w:rsidR="003E6AA5" w14:paraId="0B9BD878" w14:textId="77777777" w:rsidTr="003A0593">
        <w:trPr>
          <w:trHeight w:val="339"/>
        </w:trPr>
        <w:tc>
          <w:tcPr>
            <w:tcW w:w="1871" w:type="dxa"/>
          </w:tcPr>
          <w:p w14:paraId="04C5493D"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1F9754C5" w14:textId="77777777" w:rsidR="003E6AA5" w:rsidRPr="00A515A3" w:rsidRDefault="003E6AA5" w:rsidP="003A0593">
            <w:pPr>
              <w:pStyle w:val="BodyText"/>
              <w:spacing w:before="0" w:after="0" w:line="240" w:lineRule="auto"/>
              <w:rPr>
                <w:rFonts w:ascii="Times New Roman" w:hAnsi="Times New Roman"/>
                <w:i/>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Heading5"/>
        <w:rPr>
          <w:lang w:eastAsia="zh-CN"/>
        </w:rPr>
      </w:pPr>
      <w:r>
        <w:rPr>
          <w:highlight w:val="cyan"/>
          <w:lang w:eastAsia="zh-CN"/>
        </w:rPr>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3A0593">
        <w:trPr>
          <w:trHeight w:val="339"/>
        </w:trPr>
        <w:tc>
          <w:tcPr>
            <w:tcW w:w="1871" w:type="dxa"/>
          </w:tcPr>
          <w:p w14:paraId="2AC2FD9D"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Based on the above provided</w:t>
            </w:r>
            <w:r>
              <w:rPr>
                <w:rFonts w:ascii="Times New Roman" w:hAnsi="Times New Roman"/>
                <w:szCs w:val="20"/>
                <w:lang w:eastAsia="zh-CN"/>
              </w:rPr>
              <w:t xml:space="preserve"> majority view in</w:t>
            </w:r>
            <w:r>
              <w:rPr>
                <w:rFonts w:ascii="Times New Roman" w:hAnsi="Times New Roman"/>
                <w:szCs w:val="20"/>
                <w:lang w:eastAsia="zh-CN"/>
              </w:rPr>
              <w:t xml:space="preserve"> comments, formulate the following.</w:t>
            </w:r>
          </w:p>
        </w:tc>
      </w:tr>
    </w:tbl>
    <w:p w14:paraId="2814DB3C" w14:textId="77777777" w:rsidR="003E6AA5" w:rsidRDefault="003E6AA5" w:rsidP="003E6AA5"/>
    <w:p w14:paraId="432B58A0" w14:textId="77777777" w:rsidR="003E6AA5" w:rsidRDefault="003E6AA5" w:rsidP="003E6AA5">
      <w:pPr>
        <w:pStyle w:val="Heading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ListParagraph"/>
        <w:numPr>
          <w:ilvl w:val="0"/>
          <w:numId w:val="44"/>
        </w:numPr>
        <w:rPr>
          <w:rFonts w:asciiTheme="minorHAnsi" w:hAnsiTheme="minorHAnsi" w:cstheme="minorHAnsi"/>
          <w:sz w:val="20"/>
          <w:szCs w:val="20"/>
        </w:rPr>
      </w:pPr>
      <w:r w:rsidRPr="00C6188F">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ListParagraph"/>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Caption"/>
        <w:ind w:left="933" w:firstLine="219"/>
        <w:jc w:val="center"/>
        <w:rPr>
          <w:b w:val="0"/>
        </w:rPr>
      </w:pPr>
      <w:bookmarkStart w:id="24" w:name="_Ref68252236"/>
      <w:r w:rsidRPr="00CD6488">
        <w:rPr>
          <w:b w:val="0"/>
        </w:rPr>
        <w:t xml:space="preserve">Table </w:t>
      </w:r>
      <w:r>
        <w:rPr>
          <w:b w:val="0"/>
        </w:rPr>
        <w:t>2-</w:t>
      </w:r>
      <w:bookmarkEnd w:id="24"/>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3A0593">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3A0593">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43" type="#_x0000_t75" style="width:14.25pt;height:14.25pt" o:ole="">
                  <v:imagedata r:id="rId24" o:title=""/>
                </v:shape>
                <o:OLEObject Type="Embed" ProgID="Equation.DSMT4" ShapeID="_x0000_i1043" DrawAspect="Content" ObjectID="_1690662663" r:id="rId25"/>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3A059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3A059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3A059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3A0593">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3A059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3A059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3A059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3A059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3A059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3A059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3A059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3A0593">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3A059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3A059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3A059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3A059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3A059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3A059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3A0593">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3A0593">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3A059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3A059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3A059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3A059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3A059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3A059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3A059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3A0593">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3A059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3A059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3A059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3A059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3A059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3A059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3A059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7868730C" w14:textId="77777777" w:rsidTr="003A059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3A0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3A059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3A05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3A0593">
            <w:pPr>
              <w:pStyle w:val="BodyText"/>
              <w:spacing w:after="0" w:line="240" w:lineRule="auto"/>
              <w:rPr>
                <w:rFonts w:ascii="Times New Roman" w:hAnsi="Times New Roman"/>
                <w:szCs w:val="20"/>
                <w:lang w:eastAsia="zh-CN"/>
              </w:rPr>
            </w:pPr>
          </w:p>
        </w:tc>
      </w:tr>
      <w:tr w:rsidR="003E6AA5" w14:paraId="055201F1"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77777777" w:rsidR="003E6AA5" w:rsidRDefault="003E6AA5" w:rsidP="003A059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33F530" w14:textId="77777777" w:rsidR="003E6AA5" w:rsidRDefault="003E6AA5" w:rsidP="003A0593">
            <w:pPr>
              <w:pStyle w:val="BodyText"/>
              <w:spacing w:after="0" w:line="240" w:lineRule="auto"/>
              <w:rPr>
                <w:rFonts w:ascii="Times New Roman" w:hAnsi="Times New Roman"/>
                <w:szCs w:val="20"/>
                <w:lang w:eastAsia="zh-CN"/>
              </w:rPr>
            </w:pPr>
          </w:p>
        </w:tc>
      </w:tr>
      <w:tr w:rsidR="003E6AA5" w14:paraId="35C0B502" w14:textId="77777777" w:rsidTr="003A0593">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77777777" w:rsidR="003E6AA5" w:rsidRDefault="003E6AA5" w:rsidP="003A059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05486B6" w14:textId="77777777" w:rsidR="003E6AA5" w:rsidRDefault="003E6AA5" w:rsidP="003A0593">
            <w:pPr>
              <w:pStyle w:val="BodyText"/>
              <w:spacing w:after="0" w:line="240" w:lineRule="auto"/>
              <w:rPr>
                <w:rFonts w:ascii="Times New Roman" w:hAnsi="Times New Roman"/>
                <w:szCs w:val="20"/>
                <w:lang w:eastAsia="zh-CN"/>
              </w:rPr>
            </w:pP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5"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5"/>
          </w:p>
          <w:p w14:paraId="1564A09D" w14:textId="77777777" w:rsidR="00854876" w:rsidRPr="00313D24" w:rsidRDefault="00854876" w:rsidP="00854876">
            <w:pPr>
              <w:rPr>
                <w:rFonts w:asciiTheme="minorHAnsi" w:hAnsiTheme="minorHAnsi" w:cstheme="minorHAnsi"/>
                <w:color w:val="000000" w:themeColor="text1"/>
                <w:lang w:eastAsia="zh-CN"/>
              </w:rPr>
            </w:pPr>
            <w:bookmarkStart w:id="26"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sidRPr="00313D24">
              <w:rPr>
                <w:rFonts w:asciiTheme="minorHAnsi" w:hAnsiTheme="minorHAnsi" w:cstheme="minorHAnsi"/>
                <w:color w:val="000000" w:themeColor="text1"/>
                <w:lang w:eastAsia="zh-CN"/>
              </w:rPr>
              <w:lastRenderedPageBreak/>
              <w:t>scheduled bandwidth, and power boosting scheme.</w:t>
            </w:r>
            <w:bookmarkEnd w:id="26"/>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7"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7"/>
          </w:p>
          <w:p w14:paraId="5741F796" w14:textId="78E08926" w:rsidR="00854876" w:rsidRPr="00313D24" w:rsidRDefault="00854876" w:rsidP="00854876">
            <w:pPr>
              <w:rPr>
                <w:rFonts w:asciiTheme="minorHAnsi" w:hAnsiTheme="minorHAnsi" w:cstheme="minorHAnsi"/>
                <w:color w:val="000000" w:themeColor="text1"/>
                <w:lang w:eastAsia="zh-CN"/>
              </w:rPr>
            </w:pPr>
            <w:bookmarkStart w:id="28"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8"/>
          </w:p>
          <w:p w14:paraId="084A9796" w14:textId="77777777" w:rsidR="00854876" w:rsidRPr="00313D24" w:rsidRDefault="00854876" w:rsidP="00854876">
            <w:pPr>
              <w:rPr>
                <w:rFonts w:asciiTheme="minorHAnsi" w:hAnsiTheme="minorHAnsi" w:cstheme="minorHAnsi"/>
                <w:color w:val="000000" w:themeColor="text1"/>
                <w:lang w:eastAsia="zh-CN"/>
              </w:rPr>
            </w:pPr>
            <w:bookmarkStart w:id="29"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9"/>
          </w:p>
          <w:p w14:paraId="4DB13375" w14:textId="77777777" w:rsidR="00854876" w:rsidRPr="00313D24" w:rsidRDefault="00854876" w:rsidP="00854876">
            <w:pPr>
              <w:rPr>
                <w:rFonts w:asciiTheme="minorHAnsi" w:hAnsiTheme="minorHAnsi" w:cstheme="minorHAnsi"/>
                <w:color w:val="000000" w:themeColor="text1"/>
                <w:lang w:eastAsia="zh-CN"/>
              </w:rPr>
            </w:pPr>
            <w:bookmarkStart w:id="30"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0"/>
          </w:p>
          <w:p w14:paraId="795F8BA7" w14:textId="0B299CA4" w:rsidR="00AB4414" w:rsidRPr="00313D24" w:rsidRDefault="00854876" w:rsidP="00313D24">
            <w:pPr>
              <w:rPr>
                <w:rFonts w:asciiTheme="minorHAnsi" w:hAnsiTheme="minorHAnsi" w:cstheme="minorHAnsi"/>
                <w:lang w:eastAsia="zh-CN"/>
              </w:rPr>
            </w:pPr>
            <w:bookmarkStart w:id="31"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1"/>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526048"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2"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2"/>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3"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3"/>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num &lt;= 16, use CPE </w:t>
                  </w:r>
                  <w:r w:rsidRPr="00313D24">
                    <w:rPr>
                      <w:rFonts w:asciiTheme="minorHAnsi" w:hAnsiTheme="minorHAnsi" w:cstheme="minorHAnsi"/>
                      <w:sz w:val="16"/>
                      <w:szCs w:val="16"/>
                      <w:lang w:val="en-GB"/>
                    </w:rPr>
                    <w:lastRenderedPageBreak/>
                    <w:t>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4"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4"/>
          </w:p>
          <w:p w14:paraId="35372F5D" w14:textId="77777777" w:rsidR="002A43EA" w:rsidRPr="00313D24" w:rsidRDefault="002A43EA" w:rsidP="002A43EA">
            <w:pPr>
              <w:pStyle w:val="Caption"/>
              <w:rPr>
                <w:rFonts w:asciiTheme="minorHAnsi" w:hAnsiTheme="minorHAnsi" w:cstheme="minorHAnsi"/>
                <w:b w:val="0"/>
              </w:rPr>
            </w:pPr>
            <w:bookmarkStart w:id="35"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5"/>
          </w:p>
          <w:p w14:paraId="2120DC07" w14:textId="77777777" w:rsidR="002A43EA" w:rsidRPr="00313D24" w:rsidRDefault="002A43EA" w:rsidP="002A43EA">
            <w:pPr>
              <w:pStyle w:val="Caption"/>
              <w:rPr>
                <w:rFonts w:asciiTheme="minorHAnsi" w:hAnsiTheme="minorHAnsi" w:cstheme="minorHAnsi"/>
                <w:b w:val="0"/>
                <w:lang w:eastAsia="zh-CN"/>
              </w:rPr>
            </w:pPr>
            <w:bookmarkStart w:id="36"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6"/>
          </w:p>
          <w:p w14:paraId="0CEB1F6A" w14:textId="6AD72B64" w:rsidR="002A43EA" w:rsidRPr="00313D24" w:rsidRDefault="002A43EA" w:rsidP="002A43EA">
            <w:pPr>
              <w:pStyle w:val="Caption"/>
              <w:rPr>
                <w:rFonts w:asciiTheme="minorHAnsi" w:hAnsiTheme="minorHAnsi" w:cstheme="minorHAnsi"/>
                <w:b w:val="0"/>
              </w:rPr>
            </w:pPr>
            <w:bookmarkStart w:id="37"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7"/>
          </w:p>
          <w:p w14:paraId="37B5F46E" w14:textId="77777777" w:rsidR="002A43EA" w:rsidRPr="00313D24" w:rsidRDefault="002A43EA" w:rsidP="002A43EA">
            <w:pPr>
              <w:pStyle w:val="Caption"/>
              <w:rPr>
                <w:rFonts w:asciiTheme="minorHAnsi" w:hAnsiTheme="minorHAnsi" w:cstheme="minorHAnsi"/>
                <w:b w:val="0"/>
                <w:lang w:eastAsia="zh-CN"/>
              </w:rPr>
            </w:pPr>
            <w:bookmarkStart w:id="38"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8"/>
          </w:p>
          <w:p w14:paraId="26C42308" w14:textId="77777777" w:rsidR="002A43EA" w:rsidRPr="00313D24" w:rsidRDefault="002A43EA" w:rsidP="002A43EA">
            <w:pPr>
              <w:pStyle w:val="Caption"/>
              <w:rPr>
                <w:rFonts w:asciiTheme="minorHAnsi" w:hAnsiTheme="minorHAnsi" w:cstheme="minorHAnsi"/>
                <w:b w:val="0"/>
              </w:rPr>
            </w:pPr>
            <w:bookmarkStart w:id="39"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9"/>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0"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0"/>
          </w:p>
          <w:p w14:paraId="3AD17C30" w14:textId="0AF0B601" w:rsidR="002506D2" w:rsidRPr="00313D24" w:rsidRDefault="002A43EA" w:rsidP="002A43EA">
            <w:pPr>
              <w:pStyle w:val="Caption"/>
              <w:rPr>
                <w:rFonts w:asciiTheme="minorHAnsi" w:hAnsiTheme="minorHAnsi" w:cstheme="minorHAnsi"/>
                <w:b w:val="0"/>
              </w:rPr>
            </w:pPr>
            <w:bookmarkStart w:id="41" w:name="_Ref61455604"/>
            <w:bookmarkStart w:id="42"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1"/>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2"/>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3"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4" w:name="_Hlk79048809"/>
            <w:bookmarkEnd w:id="43"/>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5" w:name="_Hlk79048821"/>
            <w:bookmarkEnd w:id="44"/>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6" w:name="_Hlk79048869"/>
            <w:bookmarkEnd w:id="45"/>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7" w:name="_Hlk61849444"/>
            <w:bookmarkEnd w:id="46"/>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8" w:name="_Hlk79048899"/>
            <w:bookmarkEnd w:id="47"/>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9" w:name="_Hlk68078641"/>
            <w:bookmarkEnd w:id="48"/>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9"/>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0"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1"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0"/>
            <w:bookmarkEnd w:id="51"/>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2"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2"/>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3"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4" w:name="_Hlk79225900"/>
            <w:bookmarkEnd w:id="53"/>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4"/>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5"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5"/>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6" w:name="_Hlk79228385"/>
      <w:r w:rsidR="00CB72A6">
        <w:rPr>
          <w:lang w:val="en-GB" w:eastAsia="x-none"/>
        </w:rPr>
        <w:t xml:space="preserve">PN-spectrum based estimation </w:t>
      </w:r>
      <w:bookmarkEnd w:id="56"/>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lastRenderedPageBreak/>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2225E3" w14:paraId="7B296BBE" w14:textId="77777777" w:rsidTr="007F3374">
        <w:trPr>
          <w:trHeight w:val="339"/>
        </w:trPr>
        <w:tc>
          <w:tcPr>
            <w:tcW w:w="1871" w:type="dxa"/>
          </w:tcPr>
          <w:p w14:paraId="0ED56BA1" w14:textId="77777777" w:rsidR="002225E3" w:rsidRPr="00B326FE" w:rsidRDefault="002225E3" w:rsidP="002225E3">
            <w:pPr>
              <w:pStyle w:val="BodyText"/>
              <w:spacing w:after="0"/>
              <w:rPr>
                <w:rFonts w:ascii="Times New Roman" w:hAnsi="Times New Roman"/>
                <w:szCs w:val="20"/>
                <w:lang w:eastAsia="zh-CN"/>
              </w:rPr>
            </w:pPr>
          </w:p>
        </w:tc>
        <w:tc>
          <w:tcPr>
            <w:tcW w:w="8021" w:type="dxa"/>
          </w:tcPr>
          <w:p w14:paraId="2C8EBE5B" w14:textId="77777777" w:rsidR="002225E3" w:rsidRDefault="002225E3" w:rsidP="002225E3">
            <w:pPr>
              <w:pStyle w:val="BodyText"/>
              <w:spacing w:after="0"/>
              <w:rPr>
                <w:rFonts w:ascii="Times New Roman" w:hAnsi="Times New Roman"/>
                <w:szCs w:val="20"/>
                <w:lang w:eastAsia="zh-CN"/>
              </w:rPr>
            </w:pPr>
          </w:p>
        </w:tc>
      </w:tr>
      <w:tr w:rsidR="002225E3" w14:paraId="6343B9FC" w14:textId="77777777" w:rsidTr="007F3374">
        <w:trPr>
          <w:trHeight w:val="339"/>
        </w:trPr>
        <w:tc>
          <w:tcPr>
            <w:tcW w:w="1871" w:type="dxa"/>
          </w:tcPr>
          <w:p w14:paraId="03E430A6"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642B114E" w14:textId="77777777" w:rsidR="002225E3" w:rsidRDefault="002225E3" w:rsidP="002225E3">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lastRenderedPageBreak/>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832B9C5" w14:textId="45E978B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2225E3" w14:paraId="7EE12EB9" w14:textId="77777777" w:rsidTr="00B833F6">
        <w:trPr>
          <w:trHeight w:val="339"/>
        </w:trPr>
        <w:tc>
          <w:tcPr>
            <w:tcW w:w="1871" w:type="dxa"/>
          </w:tcPr>
          <w:p w14:paraId="05A66902"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5C172487" w14:textId="77777777" w:rsidR="002225E3" w:rsidRDefault="002225E3" w:rsidP="002225E3">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7"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7"/>
          </w:p>
          <w:p w14:paraId="2A6584A5" w14:textId="65265C79" w:rsidR="00AB4414" w:rsidRPr="00313D24" w:rsidRDefault="00854876" w:rsidP="00313D24">
            <w:pPr>
              <w:jc w:val="left"/>
              <w:rPr>
                <w:rFonts w:asciiTheme="minorHAnsi" w:hAnsiTheme="minorHAnsi" w:cstheme="minorHAnsi"/>
              </w:rPr>
            </w:pPr>
            <w:bookmarkStart w:id="58"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8"/>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9"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9"/>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0"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0"/>
          </w:p>
          <w:p w14:paraId="74EEDDCB" w14:textId="6E41AAB6" w:rsidR="006332B4" w:rsidRPr="00313D24" w:rsidRDefault="002A43EA" w:rsidP="00313D24">
            <w:pPr>
              <w:pStyle w:val="Caption"/>
              <w:rPr>
                <w:rFonts w:asciiTheme="minorHAnsi" w:hAnsiTheme="minorHAnsi" w:cstheme="minorHAnsi"/>
                <w:b w:val="0"/>
              </w:rPr>
            </w:pPr>
            <w:bookmarkStart w:id="61"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1"/>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2"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3" w:name="_Hlk61849589"/>
            <w:bookmarkEnd w:id="62"/>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4" w:name="_Hlk61849605"/>
            <w:bookmarkEnd w:id="63"/>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5" w:name="_Hlk61849622"/>
            <w:bookmarkEnd w:id="64"/>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6" w:name="_Hlk61849637"/>
            <w:bookmarkEnd w:id="65"/>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7" w:name="_Hlk61849651"/>
            <w:bookmarkEnd w:id="66"/>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8" w:name="_Hlk61849660"/>
            <w:bookmarkEnd w:id="67"/>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9" w:name="_Hlk61849668"/>
            <w:bookmarkStart w:id="70" w:name="_Hlk68078285"/>
            <w:bookmarkEnd w:id="68"/>
            <w:r w:rsidRPr="00313D24">
              <w:rPr>
                <w:rFonts w:asciiTheme="minorHAnsi" w:hAnsiTheme="minorHAnsi" w:cstheme="minorHAnsi"/>
                <w:b w:val="0"/>
                <w:iCs/>
              </w:rPr>
              <w:t>Observation 19: It is not feasible to introduce new DMRS type for PUSCH/PDSCH in Rel-17 for above 52.6 GHz.</w:t>
            </w:r>
            <w:bookmarkEnd w:id="69"/>
          </w:p>
          <w:p w14:paraId="2C19E499" w14:textId="77777777" w:rsidR="00622BF5" w:rsidRPr="00313D24" w:rsidRDefault="00622BF5" w:rsidP="00622BF5">
            <w:pPr>
              <w:pStyle w:val="Caption"/>
              <w:rPr>
                <w:rFonts w:asciiTheme="minorHAnsi" w:hAnsiTheme="minorHAnsi" w:cstheme="minorHAnsi"/>
                <w:b w:val="0"/>
                <w:iCs/>
              </w:rPr>
            </w:pPr>
            <w:bookmarkStart w:id="71" w:name="_Hlk61849698"/>
            <w:bookmarkStart w:id="72" w:name="_Hlk66733819"/>
            <w:bookmarkEnd w:id="70"/>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1"/>
          </w:p>
          <w:p w14:paraId="66DA0D5F" w14:textId="77777777" w:rsidR="00622BF5" w:rsidRPr="00313D24" w:rsidRDefault="00622BF5" w:rsidP="00622BF5">
            <w:pPr>
              <w:pStyle w:val="Caption"/>
              <w:rPr>
                <w:rFonts w:asciiTheme="minorHAnsi" w:hAnsiTheme="minorHAnsi" w:cstheme="minorHAnsi"/>
                <w:b w:val="0"/>
                <w:bCs w:val="0"/>
                <w:iCs/>
              </w:rPr>
            </w:pPr>
            <w:bookmarkStart w:id="73" w:name="_Hlk68078661"/>
            <w:bookmarkEnd w:id="72"/>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3"/>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4" w:name="p5"/>
            <w:r w:rsidRPr="00313D24">
              <w:rPr>
                <w:rFonts w:asciiTheme="minorHAnsi" w:hAnsiTheme="minorHAnsi" w:cstheme="minorHAnsi"/>
                <w:bCs/>
              </w:rPr>
              <w:t>Proposal 5: Do not introduce a new pattern with DMRS tones sent over every RE, for the higher band.</w:t>
            </w:r>
          </w:p>
          <w:bookmarkEnd w:id="74"/>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bl>
    <w:p w14:paraId="5C6763CB" w14:textId="77777777" w:rsidR="00B43696" w:rsidRDefault="00B43696" w:rsidP="00C204F0"/>
    <w:p w14:paraId="4CC508B4" w14:textId="4F4DACC9" w:rsidR="00BF6E59" w:rsidRDefault="00B6591F" w:rsidP="00196228">
      <w:pPr>
        <w:pStyle w:val="Heading4"/>
        <w:numPr>
          <w:ilvl w:val="3"/>
          <w:numId w:val="13"/>
        </w:numPr>
      </w:pPr>
      <w:r>
        <w:t>FD</w:t>
      </w:r>
      <w:r w:rsidR="00BF6E59">
        <w:t xml:space="preserve"> OCC</w:t>
      </w:r>
      <w:r w:rsidR="003E6AA5">
        <w:t xml:space="preserve"> (high priority)</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lastRenderedPageBreak/>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BodyText"/>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3A0593">
        <w:trPr>
          <w:trHeight w:val="339"/>
        </w:trPr>
        <w:tc>
          <w:tcPr>
            <w:tcW w:w="1871" w:type="dxa"/>
          </w:tcPr>
          <w:p w14:paraId="113F8B11"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3A0593">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bookmarkStart w:id="75" w:name="_GoBack"/>
    </w:p>
    <w:bookmarkEnd w:id="75"/>
    <w:p w14:paraId="3C8FAF5C" w14:textId="4271E9BC" w:rsidR="003E6AA5" w:rsidRDefault="003E6AA5" w:rsidP="003E6AA5">
      <w:pPr>
        <w:pStyle w:val="Heading5"/>
      </w:pPr>
      <w:r>
        <w:t xml:space="preserve">Proposal 4-2a.Alt1: </w:t>
      </w:r>
    </w:p>
    <w:p w14:paraId="6F4739DB" w14:textId="77777777" w:rsidR="003E6AA5" w:rsidRPr="004A2428"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w:t>
      </w:r>
      <w:r w:rsidRPr="004A2428">
        <w:rPr>
          <w:rFonts w:ascii="Times New Roman" w:eastAsia="MS PMincho" w:hAnsi="Times New Roman"/>
          <w:sz w:val="20"/>
          <w:szCs w:val="20"/>
          <w:lang w:eastAsia="ja-JP"/>
        </w:rPr>
        <w:t xml:space="preserve">DMRS type-1, support a configuration of DMRS </w:t>
      </w:r>
      <w:r>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20836C63" w14:textId="77777777" w:rsidR="003E6AA5" w:rsidRDefault="003E6AA5" w:rsidP="003E6AA5">
      <w:pPr>
        <w:pStyle w:val="BodyText"/>
        <w:spacing w:after="0"/>
        <w:rPr>
          <w:rFonts w:ascii="Times New Roman" w:hAnsi="Times New Roman"/>
          <w:szCs w:val="20"/>
          <w:lang w:eastAsia="zh-CN"/>
        </w:rPr>
      </w:pPr>
    </w:p>
    <w:p w14:paraId="6CE1C5E3" w14:textId="77777777" w:rsidR="003E6AA5" w:rsidRDefault="003E6AA5" w:rsidP="003E6AA5">
      <w:pPr>
        <w:pStyle w:val="Heading5"/>
      </w:pPr>
      <w:r>
        <w:t xml:space="preserve">Proposal 4-2a.Alt2: </w:t>
      </w:r>
    </w:p>
    <w:p w14:paraId="2C7190F3" w14:textId="77777777" w:rsidR="003E6AA5"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BodyText"/>
        <w:spacing w:after="0"/>
        <w:rPr>
          <w:rFonts w:ascii="Times New Roman" w:hAnsi="Times New Roman"/>
          <w:szCs w:val="20"/>
          <w:lang w:eastAsia="zh-CN"/>
        </w:rPr>
      </w:pPr>
    </w:p>
    <w:p w14:paraId="0D924C23" w14:textId="77777777" w:rsidR="003E6AA5" w:rsidRDefault="003E6AA5" w:rsidP="003E6AA5">
      <w:pPr>
        <w:pStyle w:val="Heading5"/>
      </w:pPr>
      <w:r>
        <w:t xml:space="preserve">Proposal 4-2a.Alt3: </w:t>
      </w:r>
    </w:p>
    <w:p w14:paraId="407F8114" w14:textId="77777777" w:rsidR="003E6AA5" w:rsidRDefault="003E6AA5" w:rsidP="003E6AA5">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sidRPr="00DC305D">
        <w:rPr>
          <w:rFonts w:ascii="Times New Roman" w:eastAsia="MS PMincho" w:hAnsi="Times New Roman"/>
          <w:sz w:val="20"/>
          <w:szCs w:val="20"/>
          <w:lang w:eastAsia="ja-JP"/>
        </w:rPr>
        <w:t xml:space="preserve">with DMRS type-1, support </w:t>
      </w:r>
      <w:r>
        <w:rPr>
          <w:rFonts w:ascii="Times New Roman" w:eastAsia="MS PMincho" w:hAnsi="Times New Roman"/>
          <w:sz w:val="20"/>
          <w:szCs w:val="20"/>
          <w:lang w:eastAsia="ja-JP"/>
        </w:rPr>
        <w:t xml:space="preserve">a DMRS configuration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BodyText"/>
        <w:spacing w:after="0"/>
        <w:rPr>
          <w:rFonts w:ascii="Times New Roman" w:hAnsi="Times New Roman"/>
          <w:szCs w:val="20"/>
          <w:lang w:eastAsia="zh-CN"/>
        </w:rPr>
      </w:pPr>
    </w:p>
    <w:p w14:paraId="7AC4EDEF" w14:textId="77777777" w:rsidR="003E6AA5" w:rsidRPr="004A2428" w:rsidRDefault="003E6AA5" w:rsidP="003E6AA5">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E6AA5" w:rsidRPr="004A2428" w14:paraId="2179A8BB" w14:textId="77777777" w:rsidTr="003A0593">
        <w:trPr>
          <w:trHeight w:val="224"/>
        </w:trPr>
        <w:tc>
          <w:tcPr>
            <w:tcW w:w="1871" w:type="dxa"/>
            <w:shd w:val="clear" w:color="auto" w:fill="FFE599" w:themeFill="accent4" w:themeFillTint="66"/>
          </w:tcPr>
          <w:p w14:paraId="6FE8F6C3" w14:textId="77777777" w:rsidR="003E6AA5" w:rsidRPr="004A2428" w:rsidRDefault="003E6AA5" w:rsidP="003A0593">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3A0593">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3E6AA5" w14:paraId="79715726" w14:textId="77777777" w:rsidTr="003A0593">
        <w:trPr>
          <w:trHeight w:val="339"/>
        </w:trPr>
        <w:tc>
          <w:tcPr>
            <w:tcW w:w="1871" w:type="dxa"/>
          </w:tcPr>
          <w:p w14:paraId="534AD1F8"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7865EE3B" w14:textId="77777777" w:rsidR="003E6AA5" w:rsidRDefault="003E6AA5" w:rsidP="003A0593">
            <w:pPr>
              <w:pStyle w:val="BodyText"/>
              <w:spacing w:before="0" w:after="0" w:line="240" w:lineRule="auto"/>
              <w:rPr>
                <w:rFonts w:ascii="Times New Roman" w:hAnsi="Times New Roman"/>
                <w:szCs w:val="20"/>
                <w:lang w:eastAsia="zh-CN"/>
              </w:rPr>
            </w:pPr>
          </w:p>
        </w:tc>
      </w:tr>
      <w:tr w:rsidR="003E6AA5" w14:paraId="5ACF9530" w14:textId="77777777" w:rsidTr="003A0593">
        <w:trPr>
          <w:trHeight w:val="339"/>
        </w:trPr>
        <w:tc>
          <w:tcPr>
            <w:tcW w:w="1871" w:type="dxa"/>
          </w:tcPr>
          <w:p w14:paraId="0C29479E"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26AD20C9" w14:textId="77777777" w:rsidR="003E6AA5" w:rsidRDefault="003E6AA5" w:rsidP="003A0593">
            <w:pPr>
              <w:pStyle w:val="BodyText"/>
              <w:spacing w:before="0" w:after="0" w:line="240" w:lineRule="auto"/>
              <w:rPr>
                <w:rFonts w:ascii="Times New Roman" w:hAnsi="Times New Roman"/>
                <w:szCs w:val="20"/>
                <w:lang w:eastAsia="zh-CN"/>
              </w:rPr>
            </w:pPr>
          </w:p>
        </w:tc>
      </w:tr>
      <w:tr w:rsidR="003E6AA5" w14:paraId="775FBDF5" w14:textId="77777777" w:rsidTr="003A0593">
        <w:trPr>
          <w:trHeight w:val="339"/>
        </w:trPr>
        <w:tc>
          <w:tcPr>
            <w:tcW w:w="1871" w:type="dxa"/>
          </w:tcPr>
          <w:p w14:paraId="689B27EE" w14:textId="77777777" w:rsidR="003E6AA5" w:rsidRDefault="003E6AA5" w:rsidP="003A0593">
            <w:pPr>
              <w:pStyle w:val="BodyText"/>
              <w:spacing w:before="0" w:after="0" w:line="240" w:lineRule="auto"/>
              <w:rPr>
                <w:rFonts w:ascii="Times New Roman" w:hAnsi="Times New Roman"/>
                <w:szCs w:val="20"/>
                <w:lang w:eastAsia="zh-CN"/>
              </w:rPr>
            </w:pPr>
          </w:p>
        </w:tc>
        <w:tc>
          <w:tcPr>
            <w:tcW w:w="8021" w:type="dxa"/>
          </w:tcPr>
          <w:p w14:paraId="2357B8F8" w14:textId="77777777" w:rsidR="003E6AA5" w:rsidRDefault="003E6AA5" w:rsidP="003A0593">
            <w:pPr>
              <w:pStyle w:val="BodyText"/>
              <w:spacing w:before="0" w:after="0" w:line="240" w:lineRule="auto"/>
              <w:rPr>
                <w:rFonts w:ascii="Times New Roman" w:hAnsi="Times New Roman"/>
                <w:szCs w:val="20"/>
                <w:lang w:eastAsia="zh-CN"/>
              </w:rPr>
            </w:pPr>
          </w:p>
        </w:tc>
      </w:tr>
      <w:tr w:rsidR="003E6AA5" w14:paraId="61A4ADE7" w14:textId="77777777" w:rsidTr="003A0593">
        <w:trPr>
          <w:trHeight w:val="339"/>
        </w:trPr>
        <w:tc>
          <w:tcPr>
            <w:tcW w:w="1871" w:type="dxa"/>
          </w:tcPr>
          <w:p w14:paraId="2F07653A" w14:textId="77777777" w:rsidR="003E6AA5" w:rsidRDefault="003E6AA5" w:rsidP="003A0593">
            <w:pPr>
              <w:pStyle w:val="BodyText"/>
              <w:spacing w:after="0"/>
              <w:rPr>
                <w:rFonts w:ascii="Times New Roman" w:hAnsi="Times New Roman"/>
                <w:szCs w:val="20"/>
                <w:lang w:eastAsia="zh-CN"/>
              </w:rPr>
            </w:pPr>
          </w:p>
        </w:tc>
        <w:tc>
          <w:tcPr>
            <w:tcW w:w="8021" w:type="dxa"/>
          </w:tcPr>
          <w:p w14:paraId="49C33A69" w14:textId="77777777" w:rsidR="003E6AA5" w:rsidRDefault="003E6AA5" w:rsidP="003A0593">
            <w:pPr>
              <w:pStyle w:val="BodyText"/>
              <w:spacing w:after="0"/>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lastRenderedPageBreak/>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CDAF06C" w14:textId="1B64CE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49"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50"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51"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526048" w:rsidP="00196228">
      <w:pPr>
        <w:pStyle w:val="ListParagraph"/>
        <w:numPr>
          <w:ilvl w:val="0"/>
          <w:numId w:val="9"/>
        </w:numPr>
        <w:ind w:left="360"/>
        <w:rPr>
          <w:rFonts w:asciiTheme="minorHAnsi" w:hAnsiTheme="minorHAnsi" w:cstheme="minorHAnsi"/>
          <w:sz w:val="20"/>
          <w:szCs w:val="20"/>
        </w:rPr>
      </w:pPr>
      <w:hyperlink r:id="rId52"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526048" w:rsidP="00196228">
      <w:pPr>
        <w:pStyle w:val="ListParagraph"/>
        <w:numPr>
          <w:ilvl w:val="0"/>
          <w:numId w:val="9"/>
        </w:numPr>
        <w:ind w:left="360"/>
        <w:rPr>
          <w:rFonts w:asciiTheme="minorHAnsi" w:hAnsiTheme="minorHAnsi" w:cstheme="minorHAnsi"/>
          <w:sz w:val="20"/>
          <w:szCs w:val="20"/>
        </w:rPr>
      </w:pPr>
      <w:hyperlink r:id="rId53"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4"/>
      <w:headerReference w:type="default" r:id="rId55"/>
      <w:footerReference w:type="even" r:id="rId56"/>
      <w:footerReference w:type="default" r:id="rId57"/>
      <w:headerReference w:type="first" r:id="rId58"/>
      <w:footerReference w:type="first" r:id="rId59"/>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0FF3" w14:textId="77777777" w:rsidR="00526048" w:rsidRDefault="00526048">
      <w:r>
        <w:separator/>
      </w:r>
    </w:p>
  </w:endnote>
  <w:endnote w:type="continuationSeparator" w:id="0">
    <w:p w14:paraId="2F5281F2" w14:textId="77777777" w:rsidR="00526048" w:rsidRDefault="0052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511EA" w:rsidRDefault="000511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511EA" w:rsidRDefault="000511EA"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24B978C0" w:rsidR="000511EA" w:rsidRDefault="000511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E6AA5">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6AA5">
      <w:rPr>
        <w:rStyle w:val="PageNumber"/>
      </w:rPr>
      <w:t>49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064C" w14:textId="77777777" w:rsidR="0069644C" w:rsidRDefault="006964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50F62" w14:textId="77777777" w:rsidR="00526048" w:rsidRDefault="00526048">
      <w:r>
        <w:separator/>
      </w:r>
    </w:p>
  </w:footnote>
  <w:footnote w:type="continuationSeparator" w:id="0">
    <w:p w14:paraId="7636A3CC" w14:textId="77777777" w:rsidR="00526048" w:rsidRDefault="005260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81E4" w14:textId="77777777" w:rsidR="0069644C" w:rsidRDefault="006964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CE3D" w14:textId="77777777" w:rsidR="0069644C" w:rsidRDefault="006964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29"/>
  </w:num>
  <w:num w:numId="11">
    <w:abstractNumId w:val="38"/>
  </w:num>
  <w:num w:numId="12">
    <w:abstractNumId w:val="20"/>
  </w:num>
  <w:num w:numId="13">
    <w:abstractNumId w:val="22"/>
  </w:num>
  <w:num w:numId="14">
    <w:abstractNumId w:val="12"/>
  </w:num>
  <w:num w:numId="15">
    <w:abstractNumId w:val="40"/>
  </w:num>
  <w:num w:numId="16">
    <w:abstractNumId w:val="23"/>
  </w:num>
  <w:num w:numId="17">
    <w:abstractNumId w:val="36"/>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28"/>
  </w:num>
  <w:num w:numId="26">
    <w:abstractNumId w:val="41"/>
  </w:num>
  <w:num w:numId="27">
    <w:abstractNumId w:val="18"/>
  </w:num>
  <w:num w:numId="28">
    <w:abstractNumId w:val="33"/>
  </w:num>
  <w:num w:numId="29">
    <w:abstractNumId w:val="34"/>
  </w:num>
  <w:num w:numId="30">
    <w:abstractNumId w:val="32"/>
  </w:num>
  <w:num w:numId="31">
    <w:abstractNumId w:val="24"/>
  </w:num>
  <w:num w:numId="32">
    <w:abstractNumId w:val="21"/>
  </w:num>
  <w:num w:numId="33">
    <w:abstractNumId w:val="25"/>
  </w:num>
  <w:num w:numId="34">
    <w:abstractNumId w:val="35"/>
  </w:num>
  <w:num w:numId="35">
    <w:abstractNumId w:val="39"/>
  </w:num>
  <w:num w:numId="36">
    <w:abstractNumId w:val="30"/>
  </w:num>
  <w:num w:numId="37">
    <w:abstractNumId w:val="11"/>
  </w:num>
  <w:num w:numId="38">
    <w:abstractNumId w:val="4"/>
  </w:num>
  <w:num w:numId="39">
    <w:abstractNumId w:val="8"/>
  </w:num>
  <w:num w:numId="40">
    <w:abstractNumId w:val="37"/>
  </w:num>
  <w:num w:numId="41">
    <w:abstractNumId w:val="1"/>
  </w:num>
  <w:num w:numId="42">
    <w:abstractNumId w:val="42"/>
  </w:num>
  <w:num w:numId="43">
    <w:abstractNumId w:val="13"/>
  </w:num>
  <w:num w:numId="44">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446.zip" TargetMode="External"/><Relationship Id="rId39" Type="http://schemas.openxmlformats.org/officeDocument/2006/relationships/hyperlink" Target="https://www.3gpp.org/ftp/tsg_ran/WG1_RL1/TSGR1_106-e/Docs/R1-2107100.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960.zip" TargetMode="External"/><Relationship Id="rId42" Type="http://schemas.openxmlformats.org/officeDocument/2006/relationships/hyperlink" Target="https://www.3gpp.org/ftp/tsg_ran/WG1_RL1/TSGR1_106-e/Docs/R1-2107241.zip" TargetMode="External"/><Relationship Id="rId47" Type="http://schemas.openxmlformats.org/officeDocument/2006/relationships/hyperlink" Target="https://www.3gpp.org/ftp/tsg_ran/WG1_RL1/TSGR1_106-e/Docs/R1-2107730.zip" TargetMode="External"/><Relationship Id="rId50" Type="http://schemas.openxmlformats.org/officeDocument/2006/relationships/hyperlink" Target="https://www.3gpp.org/ftp/tsg_ran/WG1_RL1/TSGR1_106-e/Docs/R1-2107915.zip"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695.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835.zip" TargetMode="External"/><Relationship Id="rId37" Type="http://schemas.openxmlformats.org/officeDocument/2006/relationships/hyperlink" Target="https://www.3gpp.org/ftp/tsg_ran/WG1_RL1/TSGR1_106-e/Docs/R1-2107039.zip" TargetMode="External"/><Relationship Id="rId40" Type="http://schemas.openxmlformats.org/officeDocument/2006/relationships/hyperlink" Target="https://www.3gpp.org/ftp/tsg_ran/WG1_RL1/TSGR1_106-e/Docs/R1-2107108.zip" TargetMode="External"/><Relationship Id="rId45" Type="http://schemas.openxmlformats.org/officeDocument/2006/relationships/hyperlink" Target="https://www.3gpp.org/ftp/tsg_ran/WG1_RL1/TSGR1_106-e/Docs/R1-2107512.zip" TargetMode="External"/><Relationship Id="rId53" Type="http://schemas.openxmlformats.org/officeDocument/2006/relationships/hyperlink" Target="https://www.3gpp.org/ftp/tsg_ran/WG1_RL1/TSGR1_106-e/Docs/R1-2108150.zip" TargetMode="External"/><Relationship Id="rId58"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oleObject" Target="embeddings/oleObject6.bin"/><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hyperlink" Target="https://www.3gpp.org/ftp/tsg_ran/WG1_RL1/TSGR1_106-e/Docs/R1-2106569.zip" TargetMode="External"/><Relationship Id="rId30" Type="http://schemas.openxmlformats.org/officeDocument/2006/relationships/hyperlink" Target="https://www.3gpp.org/ftp/tsg_ran/WG1_RL1/TSGR1_106-e/Docs/R1-2106770.zip" TargetMode="External"/><Relationship Id="rId35" Type="http://schemas.openxmlformats.org/officeDocument/2006/relationships/hyperlink" Target="https://www.3gpp.org/ftp/tsg_ran/WG1_RL1/TSGR1_106-e/Docs/R1-2107004.zip" TargetMode="External"/><Relationship Id="rId43" Type="http://schemas.openxmlformats.org/officeDocument/2006/relationships/hyperlink" Target="https://www.3gpp.org/ftp/tsg_ran/WG1_RL1/TSGR1_106-e/Docs/R1-2107334.zip" TargetMode="External"/><Relationship Id="rId48" Type="http://schemas.openxmlformats.org/officeDocument/2006/relationships/hyperlink" Target="https://www.3gpp.org/ftp/tsg_ran/WG1_RL1/TSGR1_106-e/Docs/R1-2107829.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6-e/Docs/R1-210801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877.zip" TargetMode="External"/><Relationship Id="rId38" Type="http://schemas.openxmlformats.org/officeDocument/2006/relationships/hyperlink" Target="https://www.3gpp.org/ftp/tsg_ran/WG1_RL1/TSGR1_106-e/Docs/R1-2107054.zip" TargetMode="External"/><Relationship Id="rId46" Type="http://schemas.openxmlformats.org/officeDocument/2006/relationships/hyperlink" Target="https://www.3gpp.org/ftp/tsg_ran/WG1_RL1/TSGR1_106-e/Docs/R1-2107581.zip" TargetMode="External"/><Relationship Id="rId59" Type="http://schemas.openxmlformats.org/officeDocument/2006/relationships/footer" Target="footer3.xml"/><Relationship Id="rId20" Type="http://schemas.openxmlformats.org/officeDocument/2006/relationships/image" Target="media/image3.png"/><Relationship Id="rId41" Type="http://schemas.openxmlformats.org/officeDocument/2006/relationships/hyperlink" Target="https://www.3gpp.org/ftp/tsg_ran/WG1_RL1/TSGR1_106-e/Docs/R1-2107154.zip"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hyperlink" Target="https://www.3gpp.org/ftp/tsg_ran/WG1_RL1/TSGR1_106-e/Docs/R1-2106583.zip" TargetMode="External"/><Relationship Id="rId36" Type="http://schemas.openxmlformats.org/officeDocument/2006/relationships/hyperlink" Target="https://www.3gpp.org/ftp/tsg_ran/WG1_RL1/TSGR1_106-e/Docs/R1-2107033.zip" TargetMode="External"/><Relationship Id="rId49" Type="http://schemas.openxmlformats.org/officeDocument/2006/relationships/hyperlink" Target="https://www.3gpp.org/ftp/tsg_ran/WG1_RL1/TSGR1_106-e/Docs/R1-2107849.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6-e/Docs/R1-2106799.zip" TargetMode="External"/><Relationship Id="rId44" Type="http://schemas.openxmlformats.org/officeDocument/2006/relationships/hyperlink" Target="https://www.3gpp.org/ftp/tsg_ran/WG1_RL1/TSGR1_106-e/Docs/R1-2107439.zip" TargetMode="External"/><Relationship Id="rId52" Type="http://schemas.openxmlformats.org/officeDocument/2006/relationships/hyperlink" Target="https://www.3gpp.org/ftp/tsg_ran/WG1_RL1/TSGR1_106-e/Docs/R1-210801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C4A2F91-456A-4C4A-A141-4DAFCDD9EA20}">
  <ds:schemaRefs>
    <ds:schemaRef ds:uri="http://schemas.openxmlformats.org/officeDocument/2006/bibliography"/>
  </ds:schemaRefs>
</ds:datastoreItem>
</file>

<file path=customXml/itemProps5.xml><?xml version="1.0" encoding="utf-8"?>
<ds:datastoreItem xmlns:ds="http://schemas.openxmlformats.org/officeDocument/2006/customXml" ds:itemID="{14A6D3E4-86F8-4975-918E-FA20BDB2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49</Pages>
  <Words>19090</Words>
  <Characters>108815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Moderator</cp:lastModifiedBy>
  <cp:revision>2</cp:revision>
  <cp:lastPrinted>2011-11-09T07:49:00Z</cp:lastPrinted>
  <dcterms:created xsi:type="dcterms:W3CDTF">2021-08-17T06:19:00Z</dcterms:created>
  <dcterms:modified xsi:type="dcterms:W3CDTF">2021-08-17T06:19:00Z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