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C12FF" w14:textId="77777777" w:rsidR="001F7CFD" w:rsidRDefault="001F7CFD">
      <w:pPr>
        <w:pStyle w:val="Header"/>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B627C27"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SimSun"/>
          <w:lang w:eastAsia="zh-CN"/>
        </w:rPr>
      </w:pPr>
    </w:p>
    <w:p w14:paraId="5403D037" w14:textId="77777777" w:rsidR="00B05A5E" w:rsidRDefault="0048413C">
      <w:pPr>
        <w:pStyle w:val="Heading1"/>
        <w:rPr>
          <w:lang w:eastAsia="zh-CN"/>
        </w:rPr>
      </w:pPr>
      <w:r>
        <w:rPr>
          <w:lang w:eastAsia="zh-CN"/>
        </w:rPr>
        <w:t>Outcome of RAN1 #106-e</w:t>
      </w:r>
    </w:p>
    <w:p w14:paraId="3157AF8A" w14:textId="77777777" w:rsidR="00B05A5E" w:rsidRDefault="00B05A5E">
      <w:pPr>
        <w:spacing w:before="240"/>
        <w:jc w:val="both"/>
        <w:rPr>
          <w:rFonts w:eastAsia="SimSun"/>
          <w:lang w:eastAsia="zh-CN"/>
        </w:rPr>
      </w:pPr>
    </w:p>
    <w:p w14:paraId="0BF61608" w14:textId="77777777" w:rsidR="00B05A5E" w:rsidRDefault="00B05A5E">
      <w:pPr>
        <w:spacing w:before="240"/>
        <w:jc w:val="both"/>
        <w:rPr>
          <w:rFonts w:eastAsia="SimSun"/>
          <w:lang w:eastAsia="zh-CN"/>
        </w:rPr>
      </w:pPr>
    </w:p>
    <w:p w14:paraId="0810F5D6" w14:textId="608D609F" w:rsidR="00A84D83" w:rsidRDefault="00A84D83">
      <w:pPr>
        <w:pStyle w:val="Heading1"/>
        <w:rPr>
          <w:lang w:eastAsia="zh-CN"/>
        </w:rPr>
      </w:pPr>
      <w:r>
        <w:rPr>
          <w:lang w:eastAsia="zh-CN"/>
        </w:rPr>
        <w:t>Round 2: Traffic model for multi-stream: I-frame and P-frame</w:t>
      </w:r>
    </w:p>
    <w:p w14:paraId="5D0F38F6" w14:textId="10D15FB1" w:rsidR="00A84D83" w:rsidRDefault="00A84D83" w:rsidP="00A84D83">
      <w:pPr>
        <w:pStyle w:val="Heading2"/>
        <w:rPr>
          <w:lang w:eastAsia="zh-CN"/>
        </w:rPr>
      </w:pPr>
      <w:r>
        <w:rPr>
          <w:lang w:eastAsia="zh-CN"/>
        </w:rPr>
        <w:t>Alpha value</w:t>
      </w:r>
    </w:p>
    <w:p w14:paraId="2C091880" w14:textId="26E267EF" w:rsidR="00A84D83" w:rsidRDefault="00A84D83" w:rsidP="00A84D83">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ListParagraph"/>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ListParagraph"/>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ListParagraph"/>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ListParagraph"/>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ListParagraph"/>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ListParagraph"/>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ListParagraph"/>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5AFCAF93" w:rsidR="00E324AF" w:rsidRDefault="006817D1" w:rsidP="006817D1">
            <w:pPr>
              <w:pStyle w:val="ListParagraph"/>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p>
          <w:p w14:paraId="637CF057" w14:textId="54A26D67" w:rsidR="00A84D83" w:rsidRPr="006817D1" w:rsidRDefault="00FD04E2" w:rsidP="006817D1">
            <w:pPr>
              <w:pStyle w:val="ListParagraph"/>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the </w:t>
            </w:r>
            <w:r w:rsidR="007165BC">
              <w:rPr>
                <w:rFonts w:eastAsiaTheme="minorEastAsia" w:hAnsi="DejaVu Math TeX Gyre"/>
                <w:lang w:eastAsia="zh-CN"/>
              </w:rPr>
              <w:t xml:space="preserve">I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lastRenderedPageBreak/>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 xml:space="preserve">characteristics of slice-based and GOP-based, </w:t>
            </w:r>
            <w:r w:rsidR="007165BC" w:rsidRPr="007165BC">
              <w:rPr>
                <w:rFonts w:eastAsiaTheme="minorEastAsia" w:hAnsi="DejaVu Math TeX Gyre"/>
                <w:lang w:eastAsia="zh-CN"/>
              </w:rPr>
              <w:t>using a unified alpha value for such two 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10F9902A" w:rsidR="00A84D83" w:rsidRPr="009C4864" w:rsidRDefault="009C4864" w:rsidP="006817D1">
            <w:pPr>
              <w:pStyle w:val="ListParagraph"/>
              <w:ind w:left="0"/>
              <w:rPr>
                <w:lang w:val="en-US" w:eastAsia="ko-KR"/>
              </w:rPr>
            </w:pPr>
            <w:r>
              <w:rPr>
                <w:rFonts w:hint="eastAsia"/>
                <w:lang w:val="en-US" w:eastAsia="ko-KR"/>
              </w:rPr>
              <w:lastRenderedPageBreak/>
              <w:t>L</w:t>
            </w:r>
            <w:r>
              <w:rPr>
                <w:lang w:val="en-US" w:eastAsia="ko-KR"/>
              </w:rPr>
              <w:t>G</w:t>
            </w:r>
          </w:p>
        </w:tc>
        <w:tc>
          <w:tcPr>
            <w:tcW w:w="4338" w:type="pct"/>
          </w:tcPr>
          <w:p w14:paraId="215C6E8E" w14:textId="2B8CB64F" w:rsidR="00A84D83" w:rsidRDefault="009C4864" w:rsidP="006817D1">
            <w:pPr>
              <w:pStyle w:val="ListParagraph"/>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020F03ED" w14:textId="2509CEEB" w:rsidR="009C4864" w:rsidRPr="009C4864" w:rsidRDefault="009C4864" w:rsidP="009C4864">
            <w:pPr>
              <w:pStyle w:val="ListParagraph"/>
              <w:ind w:left="0"/>
              <w:rPr>
                <w:lang w:val="en-US" w:eastAsia="ko-KR"/>
              </w:rPr>
            </w:pPr>
            <w:r>
              <w:rPr>
                <w:lang w:val="en-US" w:eastAsia="ko-KR"/>
              </w:rPr>
              <w:t>Note that assuming different baseline alpha values per each Option as in Alt 2 does not increase the number of simulation runs.</w:t>
            </w:r>
          </w:p>
        </w:tc>
      </w:tr>
      <w:tr w:rsidR="00A84D83" w14:paraId="37A67540" w14:textId="77777777" w:rsidTr="006817D1">
        <w:tc>
          <w:tcPr>
            <w:tcW w:w="662" w:type="pct"/>
          </w:tcPr>
          <w:p w14:paraId="120543C6" w14:textId="37055729" w:rsidR="00A84D83" w:rsidRPr="00590943" w:rsidRDefault="00080683" w:rsidP="006817D1">
            <w:pPr>
              <w:pStyle w:val="ListParagraph"/>
              <w:ind w:left="0"/>
              <w:rPr>
                <w:lang w:val="en-US" w:eastAsia="ko-KR"/>
              </w:rPr>
            </w:pPr>
            <w:r>
              <w:rPr>
                <w:lang w:val="en-US" w:eastAsia="ko-KR"/>
              </w:rPr>
              <w:t>MTK</w:t>
            </w:r>
          </w:p>
        </w:tc>
        <w:tc>
          <w:tcPr>
            <w:tcW w:w="4338" w:type="pct"/>
          </w:tcPr>
          <w:p w14:paraId="4567BC0F" w14:textId="40C85887" w:rsidR="00A84D83" w:rsidRPr="00590943" w:rsidRDefault="00080683" w:rsidP="006817D1">
            <w:pPr>
              <w:pStyle w:val="ListParagraph"/>
              <w:ind w:left="0"/>
              <w:rPr>
                <w:lang w:eastAsia="ko-KR"/>
              </w:rPr>
            </w:pPr>
            <w:r>
              <w:rPr>
                <w:lang w:eastAsia="ko-KR"/>
              </w:rPr>
              <w:t>We prefer Alt. 1 to have a more unified assumption but we are also fine with Alt. 2 if that is the majority view.</w:t>
            </w:r>
          </w:p>
        </w:tc>
      </w:tr>
      <w:tr w:rsidR="003B4121" w14:paraId="32B8E017" w14:textId="77777777" w:rsidTr="006817D1">
        <w:tc>
          <w:tcPr>
            <w:tcW w:w="662" w:type="pct"/>
          </w:tcPr>
          <w:p w14:paraId="4EB88B04" w14:textId="54CB747E" w:rsidR="003B4121" w:rsidRDefault="003B4121" w:rsidP="006817D1">
            <w:pPr>
              <w:pStyle w:val="ListParagraph"/>
              <w:ind w:left="0"/>
              <w:rPr>
                <w:lang w:val="en-US" w:eastAsia="ko-KR"/>
              </w:rPr>
            </w:pPr>
            <w:r>
              <w:rPr>
                <w:lang w:val="en-US" w:eastAsia="ko-KR"/>
              </w:rPr>
              <w:t>Ericsson</w:t>
            </w:r>
          </w:p>
        </w:tc>
        <w:tc>
          <w:tcPr>
            <w:tcW w:w="4338" w:type="pct"/>
          </w:tcPr>
          <w:p w14:paraId="18BA00AE" w14:textId="2130E91B" w:rsidR="003B4121" w:rsidRDefault="003B4121" w:rsidP="006817D1">
            <w:pPr>
              <w:pStyle w:val="ListParagraph"/>
              <w:ind w:left="0"/>
              <w:rPr>
                <w:lang w:eastAsia="ko-KR"/>
              </w:rPr>
            </w:pPr>
            <w:r>
              <w:rPr>
                <w:lang w:eastAsia="ko-KR"/>
              </w:rPr>
              <w:t xml:space="preserve">We prefer Alt.1. It reduces the number of evaluation cases. </w:t>
            </w:r>
          </w:p>
        </w:tc>
      </w:tr>
    </w:tbl>
    <w:p w14:paraId="52EA8ABC" w14:textId="147A6824" w:rsidR="00A84D83" w:rsidRDefault="00A84D83" w:rsidP="00A84D83">
      <w:pPr>
        <w:rPr>
          <w:lang w:eastAsia="zh-CN"/>
        </w:rPr>
      </w:pPr>
    </w:p>
    <w:p w14:paraId="2E6FD37F" w14:textId="63E26C34" w:rsidR="00A84D83" w:rsidRDefault="00A84D83" w:rsidP="00A84D83">
      <w:pPr>
        <w:pStyle w:val="Heading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[PER_I, PER_P, PDB_I, PDB_Q]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ListParagraph"/>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ListParagraph"/>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[PER_I, PER_P, PDB_I, PDB_P] = [1 %, 1 %, 30ms, 30ms]</w:t>
      </w:r>
    </w:p>
    <w:p w14:paraId="264B2A36" w14:textId="77777777" w:rsidR="00AD3A79" w:rsidRDefault="00AD3A79" w:rsidP="00AD3A79">
      <w:pPr>
        <w:pStyle w:val="ListParagraph"/>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ListParagraph"/>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ListParagraph"/>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FF4A939" w14:textId="6B3DF524" w:rsidR="006817D1" w:rsidRPr="006817D1" w:rsidRDefault="006817D1" w:rsidP="006817D1">
            <w:pPr>
              <w:pStyle w:val="ListParagraph"/>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 xml:space="preserve">the PDB and PER values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 and current 5GS operation</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 xml:space="preserve">can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503AC433" w:rsidR="00A84D83" w:rsidRPr="009C4864" w:rsidRDefault="009C4864" w:rsidP="006817D1">
            <w:pPr>
              <w:pStyle w:val="ListParagraph"/>
              <w:ind w:left="0"/>
              <w:rPr>
                <w:lang w:val="en-US" w:eastAsia="ko-KR"/>
              </w:rPr>
            </w:pPr>
            <w:r>
              <w:rPr>
                <w:rFonts w:hint="eastAsia"/>
                <w:lang w:val="en-US" w:eastAsia="ko-KR"/>
              </w:rPr>
              <w:t>LG</w:t>
            </w:r>
          </w:p>
        </w:tc>
        <w:tc>
          <w:tcPr>
            <w:tcW w:w="4338" w:type="pct"/>
          </w:tcPr>
          <w:p w14:paraId="0E7B67DE" w14:textId="6B3DAA60" w:rsidR="00A84D83" w:rsidRPr="009C4864" w:rsidRDefault="009C4864" w:rsidP="008B169D">
            <w:pPr>
              <w:pStyle w:val="ListParagraph"/>
              <w:ind w:left="0"/>
              <w:rPr>
                <w:lang w:val="en-US" w:eastAsia="ko-KR"/>
              </w:rPr>
            </w:pPr>
            <w:r>
              <w:rPr>
                <w:lang w:val="en-US" w:eastAsia="ko-KR"/>
              </w:rPr>
              <w:t>As what we are discussing is basically optional, Option 2 should be fine</w:t>
            </w:r>
            <w:r w:rsidR="008B169D">
              <w:rPr>
                <w:lang w:val="en-US" w:eastAsia="ko-KR"/>
              </w:rPr>
              <w:t xml:space="preserve"> and is our preference</w:t>
            </w:r>
            <w:r>
              <w:rPr>
                <w:lang w:val="en-US" w:eastAsia="ko-KR"/>
              </w:rPr>
              <w:t xml:space="preserve">. But, if a majority wants to have some reference case to facilitate comparison, </w:t>
            </w:r>
            <w:r w:rsidR="008B169D">
              <w:rPr>
                <w:lang w:val="en-US" w:eastAsia="ko-KR"/>
              </w:rPr>
              <w:t>we can live with Option 1.</w:t>
            </w:r>
          </w:p>
        </w:tc>
      </w:tr>
      <w:tr w:rsidR="00A84D83" w14:paraId="3DDEACD9" w14:textId="77777777" w:rsidTr="006817D1">
        <w:tc>
          <w:tcPr>
            <w:tcW w:w="662" w:type="pct"/>
          </w:tcPr>
          <w:p w14:paraId="209A9344" w14:textId="60F8FEB8" w:rsidR="00A84D83" w:rsidRPr="00590943" w:rsidRDefault="00080683" w:rsidP="006817D1">
            <w:pPr>
              <w:pStyle w:val="ListParagraph"/>
              <w:ind w:left="0"/>
              <w:rPr>
                <w:lang w:val="en-US" w:eastAsia="ko-KR"/>
              </w:rPr>
            </w:pPr>
            <w:r>
              <w:rPr>
                <w:lang w:val="en-US" w:eastAsia="ko-KR"/>
              </w:rPr>
              <w:t>MTK</w:t>
            </w:r>
          </w:p>
        </w:tc>
        <w:tc>
          <w:tcPr>
            <w:tcW w:w="4338" w:type="pct"/>
          </w:tcPr>
          <w:p w14:paraId="6510501F" w14:textId="185524E8" w:rsidR="00A84D83" w:rsidRPr="00590943" w:rsidRDefault="00080683" w:rsidP="00080683">
            <w:pPr>
              <w:pStyle w:val="ListParagraph"/>
              <w:ind w:left="0"/>
              <w:rPr>
                <w:lang w:eastAsia="ko-KR"/>
              </w:rPr>
            </w:pPr>
            <w:r>
              <w:rPr>
                <w:lang w:eastAsia="ko-KR"/>
              </w:rPr>
              <w:t>Option 1. Reference cases are required as a baseline, and companies can provide possible enhancement directions (ex. manipulation with PER/PDB) compared with the baseline.</w:t>
            </w:r>
          </w:p>
        </w:tc>
      </w:tr>
      <w:tr w:rsidR="003B4121" w14:paraId="6EA4ECED" w14:textId="77777777" w:rsidTr="006817D1">
        <w:tc>
          <w:tcPr>
            <w:tcW w:w="662" w:type="pct"/>
          </w:tcPr>
          <w:p w14:paraId="3B122A9B" w14:textId="1DBE55A6" w:rsidR="003B4121" w:rsidRDefault="003B4121" w:rsidP="006817D1">
            <w:pPr>
              <w:pStyle w:val="ListParagraph"/>
              <w:ind w:left="0"/>
              <w:rPr>
                <w:lang w:val="en-US" w:eastAsia="ko-KR"/>
              </w:rPr>
            </w:pPr>
            <w:r>
              <w:rPr>
                <w:lang w:val="en-US" w:eastAsia="ko-KR"/>
              </w:rPr>
              <w:t>Ericsson</w:t>
            </w:r>
          </w:p>
        </w:tc>
        <w:tc>
          <w:tcPr>
            <w:tcW w:w="4338" w:type="pct"/>
          </w:tcPr>
          <w:p w14:paraId="42F93CF9" w14:textId="0FCBEAE7" w:rsidR="003B4121" w:rsidRDefault="003B4121" w:rsidP="00080683">
            <w:pPr>
              <w:pStyle w:val="ListParagraph"/>
              <w:ind w:left="0"/>
              <w:rPr>
                <w:lang w:eastAsia="ko-KR"/>
              </w:rPr>
            </w:pPr>
            <w:r>
              <w:rPr>
                <w:lang w:eastAsia="ko-KR"/>
              </w:rPr>
              <w:t>Option 1. We already now have too many evaluation assumptions.</w:t>
            </w:r>
          </w:p>
        </w:tc>
      </w:tr>
    </w:tbl>
    <w:p w14:paraId="36F9F66F" w14:textId="77777777" w:rsidR="00A84D83" w:rsidRPr="00A84D83" w:rsidRDefault="00A84D83" w:rsidP="00A84D83">
      <w:pPr>
        <w:rPr>
          <w:lang w:eastAsia="zh-CN"/>
        </w:rPr>
      </w:pPr>
    </w:p>
    <w:p w14:paraId="7AB7DCA9" w14:textId="7116859E" w:rsidR="00B05A5E" w:rsidRDefault="00A84D83">
      <w:pPr>
        <w:pStyle w:val="Heading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lastRenderedPageBreak/>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3182CE95" w14:textId="77777777" w:rsidR="00B05A5E" w:rsidRDefault="0048413C">
      <w:pPr>
        <w:pStyle w:val="Heading2"/>
        <w:rPr>
          <w:lang w:eastAsia="zh-CN"/>
        </w:rPr>
      </w:pPr>
      <w:r>
        <w:rPr>
          <w:lang w:eastAsia="zh-CN"/>
        </w:rPr>
        <w:lastRenderedPageBreak/>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3B4121"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ListParagraph"/>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zh-TW"/>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zh-TW"/>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3B4121"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lastRenderedPageBreak/>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lastRenderedPageBreak/>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444"/>
        <w:gridCol w:w="9013"/>
      </w:tblGrid>
      <w:tr w:rsidR="00B05A5E" w14:paraId="6B393EFA" w14:textId="77777777">
        <w:tc>
          <w:tcPr>
            <w:tcW w:w="662" w:type="pct"/>
            <w:shd w:val="clear" w:color="auto" w:fill="D9D9D9" w:themeFill="background1" w:themeFillShade="D9"/>
          </w:tcPr>
          <w:p w14:paraId="474E490F"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7BF84658"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ListParagraph"/>
              <w:ind w:left="0"/>
              <w:rPr>
                <w:rFonts w:eastAsia="SimSun"/>
                <w:lang w:val="en-US" w:eastAsia="zh-CN"/>
              </w:rPr>
            </w:pPr>
            <w:r>
              <w:rPr>
                <w:rFonts w:eastAsia="SimSun"/>
                <w:lang w:val="en-US" w:eastAsia="zh-CN"/>
              </w:rPr>
              <w:t>V</w:t>
            </w:r>
            <w:r w:rsidR="00490F05">
              <w:rPr>
                <w:rFonts w:eastAsia="SimSun"/>
                <w:lang w:val="en-US" w:eastAsia="zh-CN"/>
              </w:rPr>
              <w:t>ivo</w:t>
            </w:r>
          </w:p>
        </w:tc>
        <w:tc>
          <w:tcPr>
            <w:tcW w:w="4338" w:type="pct"/>
          </w:tcPr>
          <w:p w14:paraId="567AAE3D"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ListParagraph"/>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ListParagraph"/>
              <w:ind w:left="0"/>
              <w:rPr>
                <w:lang w:eastAsia="ko-KR"/>
              </w:rPr>
            </w:pPr>
            <w:r>
              <w:rPr>
                <w:lang w:eastAsia="ko-KR"/>
              </w:rPr>
              <w:lastRenderedPageBreak/>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ListParagraph"/>
              <w:ind w:left="0"/>
              <w:rPr>
                <w:lang w:val="en-US" w:eastAsia="ko-KR"/>
              </w:rPr>
            </w:pPr>
            <w:r>
              <w:rPr>
                <w:lang w:val="en-US" w:eastAsia="ko-KR"/>
              </w:rPr>
              <w:lastRenderedPageBreak/>
              <w:t>Ericsson</w:t>
            </w:r>
          </w:p>
        </w:tc>
        <w:tc>
          <w:tcPr>
            <w:tcW w:w="4338" w:type="pct"/>
          </w:tcPr>
          <w:p w14:paraId="2A9253A8" w14:textId="77777777" w:rsidR="007140DC" w:rsidRDefault="007140DC" w:rsidP="00B648ED">
            <w:pPr>
              <w:pStyle w:val="ListParagraph"/>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ListParagraph"/>
              <w:ind w:left="0"/>
              <w:rPr>
                <w:lang w:val="en-US" w:eastAsia="ko-KR"/>
              </w:rPr>
            </w:pPr>
            <w:r>
              <w:rPr>
                <w:lang w:val="en-US" w:eastAsia="ko-KR"/>
              </w:rPr>
              <w:t>Huawei, HiSilicon</w:t>
            </w:r>
          </w:p>
        </w:tc>
        <w:tc>
          <w:tcPr>
            <w:tcW w:w="4338" w:type="pct"/>
          </w:tcPr>
          <w:p w14:paraId="127A4142" w14:textId="77777777"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ListParagraph"/>
              <w:spacing w:after="0" w:line="276" w:lineRule="auto"/>
              <w:ind w:left="0"/>
              <w:rPr>
                <w:lang w:eastAsia="ko-KR"/>
              </w:rPr>
            </w:pPr>
          </w:p>
          <w:p w14:paraId="0ED12229" w14:textId="77777777" w:rsidR="00EF594A" w:rsidRDefault="00B57A28" w:rsidP="008E2941">
            <w:pPr>
              <w:pStyle w:val="ListParagraph"/>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ListParagraph"/>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ListParagraph"/>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ListParagraph"/>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ListParagraph"/>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ListParagraph"/>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ListParagraph"/>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ListParagraph"/>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ListParagraph"/>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ListParagraph"/>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ListParagraph"/>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ListParagraph"/>
              <w:numPr>
                <w:ilvl w:val="0"/>
                <w:numId w:val="34"/>
              </w:numPr>
              <w:spacing w:after="0" w:line="276" w:lineRule="auto"/>
            </w:pPr>
            <w:r>
              <w:t>Note</w:t>
            </w:r>
            <w:r w:rsidR="007B3EDC">
              <w:t>2</w:t>
            </w:r>
            <w:r>
              <w:t>: 6 cases does not mean 6 times of simulations</w:t>
            </w:r>
          </w:p>
          <w:p w14:paraId="3282B6B1" w14:textId="77777777" w:rsidR="00220EFF" w:rsidRDefault="00220EFF" w:rsidP="00220EFF">
            <w:pPr>
              <w:pStyle w:val="ListParagraph"/>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ListParagraph"/>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ListParagraph"/>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ListParagraph"/>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ListParagraph"/>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ListParagraph"/>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ListParagraph"/>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ListParagraph"/>
              <w:numPr>
                <w:ilvl w:val="1"/>
                <w:numId w:val="34"/>
              </w:numPr>
              <w:spacing w:after="0" w:line="276" w:lineRule="auto"/>
            </w:pPr>
            <w:r>
              <w:lastRenderedPageBreak/>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ListParagraph"/>
              <w:ind w:left="0"/>
              <w:rPr>
                <w:lang w:eastAsia="ko-KR"/>
              </w:rPr>
            </w:pPr>
          </w:p>
          <w:p w14:paraId="694D09B5" w14:textId="77777777"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ListParagraph"/>
              <w:ind w:left="0"/>
              <w:rPr>
                <w:lang w:eastAsia="ko-KR"/>
              </w:rPr>
            </w:pPr>
          </w:p>
          <w:p w14:paraId="303DEB29" w14:textId="77777777" w:rsidR="003365B0" w:rsidRDefault="003365B0" w:rsidP="00B648ED">
            <w:pPr>
              <w:pStyle w:val="ListParagraph"/>
              <w:ind w:left="0"/>
              <w:rPr>
                <w:lang w:eastAsia="ko-KR"/>
              </w:rPr>
            </w:pPr>
            <w:r>
              <w:rPr>
                <w:lang w:eastAsia="ko-KR"/>
              </w:rPr>
              <w:t>In summary, we support the following red changes on the proposal:</w:t>
            </w:r>
          </w:p>
          <w:p w14:paraId="52735E7B" w14:textId="77777777" w:rsidR="0077464B" w:rsidRDefault="0077464B" w:rsidP="00B648ED">
            <w:pPr>
              <w:pStyle w:val="ListParagraph"/>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ListParagraph"/>
              <w:ind w:left="0"/>
              <w:rPr>
                <w:lang w:eastAsia="ko-KR"/>
              </w:rPr>
            </w:pPr>
          </w:p>
        </w:tc>
      </w:tr>
      <w:tr w:rsidR="00764D3C" w14:paraId="31D29CF3" w14:textId="77777777">
        <w:tc>
          <w:tcPr>
            <w:tcW w:w="662" w:type="pct"/>
          </w:tcPr>
          <w:p w14:paraId="0A42F977" w14:textId="77777777" w:rsidR="00764D3C" w:rsidRDefault="00764D3C">
            <w:pPr>
              <w:pStyle w:val="ListParagraph"/>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ListParagraph"/>
              <w:ind w:left="0"/>
              <w:rPr>
                <w:lang w:eastAsia="ko-KR"/>
              </w:rPr>
            </w:pPr>
            <w:r>
              <w:rPr>
                <w:lang w:eastAsia="ko-KR"/>
              </w:rPr>
              <w:t>We support the FL proposal.</w:t>
            </w:r>
          </w:p>
          <w:p w14:paraId="42FCAFE5"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16F39B5E"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1A9C1ED9"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ListParagraph"/>
              <w:spacing w:after="0" w:line="276" w:lineRule="auto"/>
              <w:ind w:left="0"/>
              <w:rPr>
                <w:lang w:eastAsia="ko-KR"/>
              </w:rPr>
            </w:pPr>
          </w:p>
          <w:p w14:paraId="2C14B78E" w14:textId="77777777"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ListParagraph"/>
              <w:ind w:left="0"/>
              <w:rPr>
                <w:lang w:eastAsia="ko-KR"/>
              </w:rPr>
            </w:pPr>
            <w:r>
              <w:rPr>
                <w:rFonts w:eastAsiaTheme="minorEastAsia" w:hint="eastAsia"/>
                <w:lang w:val="en-US" w:eastAsia="zh-CN"/>
              </w:rPr>
              <w:t>Xiaomi</w:t>
            </w:r>
          </w:p>
        </w:tc>
        <w:tc>
          <w:tcPr>
            <w:tcW w:w="4338" w:type="pct"/>
          </w:tcPr>
          <w:p w14:paraId="4BEDBCB1" w14:textId="77777777"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26B4DFB7" w14:textId="77777777"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ListParagraph"/>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ListParagraph"/>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w:t>
            </w:r>
            <w:r w:rsidRPr="00BB1A04">
              <w:rPr>
                <w:rFonts w:eastAsiaTheme="minorEastAsia"/>
                <w:lang w:eastAsia="zh-CN"/>
              </w:rPr>
              <w:lastRenderedPageBreak/>
              <w:t xml:space="preserve">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ListParagraph"/>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ListParagraph"/>
              <w:ind w:left="0"/>
              <w:rPr>
                <w:rFonts w:eastAsiaTheme="minorEastAsia"/>
                <w:lang w:eastAsia="zh-CN"/>
              </w:rPr>
            </w:pPr>
            <w:r>
              <w:rPr>
                <w:rFonts w:eastAsiaTheme="minorEastAsia"/>
                <w:lang w:eastAsia="zh-CN"/>
              </w:rPr>
              <w:lastRenderedPageBreak/>
              <w:t>QC</w:t>
            </w:r>
          </w:p>
        </w:tc>
        <w:tc>
          <w:tcPr>
            <w:tcW w:w="4338" w:type="pct"/>
          </w:tcPr>
          <w:p w14:paraId="61A5D8C5" w14:textId="77777777" w:rsidR="00DF1F66" w:rsidRDefault="00DF1F66" w:rsidP="00DF1F66">
            <w:pPr>
              <w:pStyle w:val="ListParagraph"/>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ListParagraph"/>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57B82873" w14:textId="77777777" w:rsidR="00163C76" w:rsidRPr="003D74BF" w:rsidRDefault="00DF1F66" w:rsidP="00BB1A04">
            <w:pPr>
              <w:pStyle w:val="ListParagraph"/>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ListParagraph"/>
              <w:ind w:left="0"/>
              <w:rPr>
                <w:rFonts w:eastAsiaTheme="minorEastAsia"/>
                <w:lang w:eastAsia="zh-CN"/>
              </w:rPr>
            </w:pPr>
            <w:proofErr w:type="spellStart"/>
            <w:r>
              <w:rPr>
                <w:rFonts w:eastAsiaTheme="minorEastAsia" w:hint="eastAsia"/>
                <w:lang w:eastAsia="zh-CN"/>
              </w:rPr>
              <w:t>ZTE,Sanechips</w:t>
            </w:r>
            <w:proofErr w:type="spellEnd"/>
          </w:p>
        </w:tc>
        <w:tc>
          <w:tcPr>
            <w:tcW w:w="4338" w:type="pct"/>
          </w:tcPr>
          <w:p w14:paraId="228149F9"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In our opinion, firstly, the reference case and the study case in FL summary should be clarified to be suitable in </w:t>
            </w:r>
            <w:proofErr w:type="spellStart"/>
            <w:r>
              <w:rPr>
                <w:rFonts w:eastAsia="SimSun" w:hint="eastAsia"/>
                <w:lang w:val="en-US" w:eastAsia="zh-CN"/>
              </w:rPr>
              <w:t>GoP</w:t>
            </w:r>
            <w:proofErr w:type="spellEnd"/>
            <w:r>
              <w:rPr>
                <w:rFonts w:eastAsia="SimSun" w:hint="eastAsia"/>
                <w:lang w:val="en-US" w:eastAsia="zh-CN"/>
              </w:rPr>
              <w:t>-based traffic model, or Slice-based traffic model, or both of them.</w:t>
            </w:r>
          </w:p>
          <w:p w14:paraId="54FF973E"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ListParagraph"/>
              <w:spacing w:after="0" w:line="276" w:lineRule="auto"/>
              <w:ind w:left="0"/>
              <w:rPr>
                <w:rFonts w:eastAsia="SimSun"/>
                <w:lang w:val="en-US" w:eastAsia="zh-CN"/>
              </w:rPr>
            </w:pPr>
            <w:r>
              <w:rPr>
                <w:rFonts w:eastAsia="SimSun" w:hint="eastAsia"/>
                <w:lang w:val="en-US" w:eastAsia="zh-CN"/>
              </w:rPr>
              <w:t xml:space="preserve">For example, </w:t>
            </w:r>
          </w:p>
          <w:p w14:paraId="566984A4" w14:textId="77777777" w:rsidR="00C8273D" w:rsidRDefault="00C8273D" w:rsidP="00C8273D">
            <w:pPr>
              <w:pStyle w:val="ListParagraph"/>
              <w:numPr>
                <w:ilvl w:val="0"/>
                <w:numId w:val="38"/>
              </w:numPr>
              <w:spacing w:after="0" w:line="276" w:lineRule="auto"/>
              <w:rPr>
                <w:rFonts w:eastAsia="SimSun"/>
                <w:lang w:val="en-US" w:eastAsia="zh-CN"/>
              </w:rPr>
            </w:pPr>
            <w:r>
              <w:rPr>
                <w:rFonts w:eastAsia="SimSun"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7C3B2965" w14:textId="77777777" w:rsidR="00C8273D" w:rsidRDefault="00C8273D" w:rsidP="00C8273D">
            <w:pPr>
              <w:pStyle w:val="ListParagraph"/>
              <w:numPr>
                <w:ilvl w:val="0"/>
                <w:numId w:val="38"/>
              </w:numPr>
              <w:spacing w:after="0" w:line="276" w:lineRule="auto"/>
              <w:rPr>
                <w:rFonts w:eastAsia="SimSun"/>
                <w:lang w:val="en-US" w:eastAsia="zh-CN"/>
              </w:rPr>
            </w:pPr>
            <w:r>
              <w:rPr>
                <w:rFonts w:eastAsia="SimSun"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7AFFE1E" w14:textId="77777777" w:rsidR="00C8273D" w:rsidRPr="00DD3E07" w:rsidRDefault="00C8273D" w:rsidP="00C8273D">
            <w:pPr>
              <w:pStyle w:val="ListParagraph"/>
              <w:ind w:left="0"/>
              <w:rPr>
                <w:rFonts w:eastAsiaTheme="minorEastAsia"/>
                <w:lang w:eastAsia="zh-CN"/>
              </w:rPr>
            </w:pPr>
            <w:r>
              <w:rPr>
                <w:rFonts w:eastAsia="SimSun"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ListParagraph"/>
              <w:ind w:left="0"/>
              <w:rPr>
                <w:rFonts w:eastAsia="MS Mincho"/>
                <w:lang w:eastAsia="ja-JP"/>
              </w:rPr>
            </w:pPr>
            <w:r>
              <w:rPr>
                <w:rFonts w:eastAsia="MS Mincho" w:hint="eastAsia"/>
                <w:lang w:eastAsia="ja-JP"/>
              </w:rPr>
              <w:t>DOCOMO</w:t>
            </w:r>
          </w:p>
        </w:tc>
        <w:tc>
          <w:tcPr>
            <w:tcW w:w="4338" w:type="pct"/>
          </w:tcPr>
          <w:p w14:paraId="5D0EAA6C" w14:textId="77777777" w:rsidR="00634EA9" w:rsidRPr="00634EA9" w:rsidRDefault="00634EA9" w:rsidP="00C8273D">
            <w:pPr>
              <w:pStyle w:val="ListParagraph"/>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lastRenderedPageBreak/>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lastRenderedPageBreak/>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BD1E81A"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29"/>
        <w:gridCol w:w="9043"/>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ListParagraph"/>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ListParagraph"/>
              <w:ind w:left="0"/>
              <w:rPr>
                <w:rFonts w:eastAsia="SimSun"/>
                <w:lang w:eastAsia="zh-CN"/>
              </w:rPr>
            </w:pPr>
            <w:r>
              <w:rPr>
                <w:rFonts w:eastAsia="SimSun"/>
                <w:lang w:eastAsia="zh-CN"/>
              </w:rPr>
              <w:t>OPPO</w:t>
            </w:r>
          </w:p>
        </w:tc>
        <w:tc>
          <w:tcPr>
            <w:tcW w:w="4324" w:type="pct"/>
          </w:tcPr>
          <w:p w14:paraId="443C2F24"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ListParagraph"/>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ListParagraph"/>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2D867429" w14:textId="77777777" w:rsidR="00490F05" w:rsidRDefault="00490F05" w:rsidP="00490F05">
            <w:r>
              <w:rPr>
                <w:rFonts w:eastAsia="SimSun"/>
                <w:lang w:val="en-US" w:eastAsia="zh-CN"/>
              </w:rPr>
              <w:t xml:space="preserve"> </w:t>
            </w:r>
            <w:r w:rsidRPr="00365BEC">
              <w:rPr>
                <w:highlight w:val="green"/>
              </w:rPr>
              <w:t>Agreement:</w:t>
            </w:r>
          </w:p>
          <w:p w14:paraId="1A231C4B" w14:textId="77777777" w:rsidR="00490F05" w:rsidRDefault="00490F05" w:rsidP="00490F05">
            <w:pPr>
              <w:pStyle w:val="ListParagraph"/>
              <w:ind w:left="0"/>
            </w:pPr>
            <w:r>
              <w:t>For evaluations of AR in UL:</w:t>
            </w:r>
          </w:p>
          <w:p w14:paraId="50012317" w14:textId="77777777" w:rsidR="00490F05" w:rsidRDefault="00490F05" w:rsidP="00490F05">
            <w:pPr>
              <w:pStyle w:val="ListParagraph"/>
              <w:ind w:left="0"/>
              <w:rPr>
                <w:rFonts w:eastAsia="SimSun"/>
                <w:lang w:val="en-US" w:eastAsia="zh-CN"/>
              </w:rPr>
            </w:pPr>
            <w:r>
              <w:rPr>
                <w:rFonts w:eastAsia="SimSun"/>
                <w:lang w:val="en-US" w:eastAsia="zh-CN"/>
              </w:rPr>
              <w:t>…</w:t>
            </w:r>
          </w:p>
          <w:p w14:paraId="56AC0BE3"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2150D7D6"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62D2B319"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0C403B3E"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34AC1E96" w14:textId="77777777" w:rsidR="00490F05" w:rsidRDefault="00490F05" w:rsidP="00490F05">
            <w:pPr>
              <w:pStyle w:val="ListParagraph"/>
              <w:ind w:left="0"/>
              <w:rPr>
                <w:rFonts w:eastAsia="SimSun"/>
                <w:lang w:val="en-US" w:eastAsia="zh-CN"/>
              </w:rPr>
            </w:pPr>
            <w:r>
              <w:rPr>
                <w:rFonts w:eastAsia="SimSun"/>
                <w:lang w:val="en-US" w:eastAsia="zh-CN"/>
              </w:rPr>
              <w:lastRenderedPageBreak/>
              <w:t>…</w:t>
            </w:r>
          </w:p>
          <w:p w14:paraId="4A1E29EC" w14:textId="77777777"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ListParagraph"/>
              <w:ind w:left="0"/>
              <w:rPr>
                <w:lang w:eastAsia="ko-KR"/>
              </w:rPr>
            </w:pPr>
            <w:r>
              <w:rPr>
                <w:rFonts w:hint="eastAsia"/>
                <w:lang w:eastAsia="ko-KR"/>
              </w:rPr>
              <w:lastRenderedPageBreak/>
              <w:t>LG</w:t>
            </w:r>
          </w:p>
        </w:tc>
        <w:tc>
          <w:tcPr>
            <w:tcW w:w="4324" w:type="pct"/>
          </w:tcPr>
          <w:p w14:paraId="241D2ADC"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ListParagraph"/>
              <w:ind w:left="0"/>
              <w:rPr>
                <w:lang w:eastAsia="ko-KR"/>
              </w:rPr>
            </w:pPr>
          </w:p>
          <w:p w14:paraId="519BE872" w14:textId="77777777"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ListParagraph"/>
              <w:ind w:left="0"/>
              <w:rPr>
                <w:lang w:eastAsia="ko-KR"/>
              </w:rPr>
            </w:pPr>
            <w:r>
              <w:rPr>
                <w:lang w:eastAsia="ko-KR"/>
              </w:rPr>
              <w:t>Ericsson</w:t>
            </w:r>
          </w:p>
        </w:tc>
        <w:tc>
          <w:tcPr>
            <w:tcW w:w="4324" w:type="pct"/>
          </w:tcPr>
          <w:p w14:paraId="38DFD93B" w14:textId="77777777" w:rsidR="007140DC" w:rsidRDefault="007140DC" w:rsidP="00AC645B">
            <w:pPr>
              <w:pStyle w:val="ListParagraph"/>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ListParagraph"/>
              <w:ind w:left="0"/>
              <w:rPr>
                <w:lang w:eastAsia="ko-KR"/>
              </w:rPr>
            </w:pPr>
            <w:r>
              <w:rPr>
                <w:lang w:val="en-US" w:eastAsia="ko-KR"/>
              </w:rPr>
              <w:t>Huawei, HiSilicon</w:t>
            </w:r>
          </w:p>
        </w:tc>
        <w:tc>
          <w:tcPr>
            <w:tcW w:w="4324" w:type="pct"/>
          </w:tcPr>
          <w:p w14:paraId="41259D6D" w14:textId="77777777"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ListParagraph"/>
              <w:ind w:left="0"/>
              <w:rPr>
                <w:lang w:val="en-US" w:eastAsia="ko-KR"/>
              </w:rPr>
            </w:pPr>
            <w:r>
              <w:rPr>
                <w:lang w:eastAsia="ko-KR"/>
              </w:rPr>
              <w:t>MTK</w:t>
            </w:r>
          </w:p>
        </w:tc>
        <w:tc>
          <w:tcPr>
            <w:tcW w:w="4324" w:type="pct"/>
          </w:tcPr>
          <w:p w14:paraId="57541D11" w14:textId="77777777"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ListParagraph"/>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24" w:type="pct"/>
          </w:tcPr>
          <w:p w14:paraId="03B714BB" w14:textId="77777777"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ListParagraph"/>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ListParagraph"/>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ListParagraph"/>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ListParagraph"/>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ListParagraph"/>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ListParagraph"/>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ListParagraph"/>
              <w:ind w:left="0"/>
              <w:rPr>
                <w:rFonts w:eastAsiaTheme="minorEastAsia"/>
                <w:lang w:eastAsia="zh-CN"/>
              </w:rPr>
            </w:pPr>
            <w:r>
              <w:rPr>
                <w:rFonts w:eastAsiaTheme="minorEastAsia"/>
                <w:lang w:eastAsia="zh-CN"/>
              </w:rPr>
              <w:lastRenderedPageBreak/>
              <w:t>QC</w:t>
            </w:r>
          </w:p>
        </w:tc>
        <w:tc>
          <w:tcPr>
            <w:tcW w:w="4324" w:type="pct"/>
          </w:tcPr>
          <w:p w14:paraId="4F95AFE3" w14:textId="77777777" w:rsidR="003A2AF7" w:rsidRDefault="003A2AF7" w:rsidP="003A2AF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ListParagraph"/>
              <w:ind w:left="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338" w:type="pct"/>
            <w:gridSpan w:val="2"/>
          </w:tcPr>
          <w:p w14:paraId="163B64AE" w14:textId="77777777" w:rsidR="00C8273D" w:rsidRDefault="00C8273D" w:rsidP="006817D1">
            <w:pPr>
              <w:pStyle w:val="ListParagraph"/>
              <w:ind w:left="0"/>
              <w:rPr>
                <w:rFonts w:eastAsia="SimSun"/>
                <w:lang w:val="en-US" w:eastAsia="zh-CN"/>
              </w:rPr>
            </w:pPr>
            <w:r>
              <w:rPr>
                <w:rFonts w:eastAsia="SimSun" w:hint="eastAsia"/>
                <w:lang w:val="en-US" w:eastAsia="zh-CN"/>
              </w:rPr>
              <w:t xml:space="preserve">We agree with FL proposal. And we think PER for audio should be clarified. </w:t>
            </w:r>
          </w:p>
          <w:p w14:paraId="7F9211FE" w14:textId="77777777" w:rsidR="00C8273D" w:rsidRDefault="00C8273D" w:rsidP="006817D1">
            <w:pPr>
              <w:pStyle w:val="ListParagraph"/>
              <w:ind w:left="0"/>
              <w:rPr>
                <w:rFonts w:eastAsia="SimSun"/>
                <w:lang w:val="en-US" w:eastAsia="zh-CN"/>
              </w:rPr>
            </w:pPr>
            <w:r>
              <w:rPr>
                <w:rFonts w:eastAsia="SimSun"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ListParagraph"/>
              <w:ind w:left="0"/>
              <w:rPr>
                <w:rFonts w:eastAsia="SimSun"/>
                <w:lang w:val="en-US" w:eastAsia="zh-CN"/>
              </w:rPr>
            </w:pPr>
            <w:r>
              <w:rPr>
                <w:rFonts w:eastAsia="SimSun" w:hint="eastAsia"/>
                <w:lang w:val="en-US" w:eastAsia="zh-CN"/>
              </w:rPr>
              <w:t>In summary,  we support the following changes in red on the proposal:</w:t>
            </w:r>
          </w:p>
          <w:p w14:paraId="3EA775E5" w14:textId="77777777" w:rsidR="00C8273D" w:rsidRDefault="00C8273D" w:rsidP="006817D1">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3962A942" w14:textId="77777777" w:rsidR="00C8273D" w:rsidRDefault="00C8273D" w:rsidP="006817D1">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904255E"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6817D1">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Gulim"/>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SimSun"/>
                <w:lang w:val="en-US" w:eastAsia="zh-CN"/>
              </w:rPr>
            </w:pPr>
            <w:r>
              <w:rPr>
                <w:rFonts w:eastAsia="SimSun"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ListParagraph"/>
              <w:ind w:left="0"/>
              <w:rPr>
                <w:rFonts w:eastAsiaTheme="minorEastAsia"/>
                <w:lang w:eastAsia="zh-CN"/>
              </w:rPr>
            </w:pPr>
          </w:p>
        </w:tc>
        <w:tc>
          <w:tcPr>
            <w:tcW w:w="4324" w:type="pct"/>
          </w:tcPr>
          <w:p w14:paraId="75E3C8B2" w14:textId="77777777" w:rsidR="00C8273D" w:rsidRDefault="00C8273D" w:rsidP="003A2AF7">
            <w:pPr>
              <w:pStyle w:val="ListParagraph"/>
              <w:ind w:left="0"/>
              <w:rPr>
                <w:rFonts w:eastAsiaTheme="minorEastAsia"/>
                <w:lang w:val="en-US" w:eastAsia="zh-CN"/>
              </w:rPr>
            </w:pPr>
          </w:p>
        </w:tc>
      </w:tr>
    </w:tbl>
    <w:p w14:paraId="4BA8BC89" w14:textId="77777777" w:rsidR="00B05A5E" w:rsidRDefault="0048413C">
      <w:pPr>
        <w:pStyle w:val="Heading2"/>
        <w:rPr>
          <w:lang w:eastAsia="zh-CN"/>
        </w:rPr>
      </w:pPr>
      <w:r>
        <w:rPr>
          <w:lang w:eastAsia="zh-CN"/>
        </w:rPr>
        <w:t>Others</w:t>
      </w:r>
    </w:p>
    <w:p w14:paraId="2355C1EB"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17E4CC0F" w14:textId="77777777">
        <w:tc>
          <w:tcPr>
            <w:tcW w:w="662" w:type="pct"/>
            <w:shd w:val="clear" w:color="auto" w:fill="D9D9D9" w:themeFill="background1" w:themeFillShade="D9"/>
          </w:tcPr>
          <w:p w14:paraId="253420BB"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2A6A2ED6" w14:textId="77777777"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ListParagraph"/>
              <w:ind w:left="0"/>
              <w:rPr>
                <w:rFonts w:eastAsia="SimSun"/>
                <w:lang w:val="en-US" w:eastAsia="zh-CN"/>
              </w:rPr>
            </w:pPr>
            <w:proofErr w:type="spellStart"/>
            <w:r>
              <w:rPr>
                <w:rFonts w:eastAsia="SimSun"/>
                <w:lang w:val="en-US" w:eastAsia="zh-CN"/>
              </w:rPr>
              <w:t>InterDigital</w:t>
            </w:r>
            <w:proofErr w:type="spellEnd"/>
          </w:p>
        </w:tc>
        <w:tc>
          <w:tcPr>
            <w:tcW w:w="4338" w:type="pct"/>
          </w:tcPr>
          <w:p w14:paraId="5F16F2EA" w14:textId="77777777"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(e.g.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3F8F3F8C" w14:textId="77777777" w:rsidR="00B05A5E" w:rsidRDefault="0048413C">
      <w:pPr>
        <w:pStyle w:val="Heading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1505938C" w14:textId="77777777" w:rsidR="00B05A5E" w:rsidRDefault="0048413C">
            <w:pPr>
              <w:rPr>
                <w:rFonts w:eastAsia="SimSun"/>
                <w:lang w:eastAsia="zh-CN"/>
              </w:rPr>
            </w:pPr>
            <w:r>
              <w:rPr>
                <w:rFonts w:eastAsia="SimSun"/>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lastRenderedPageBreak/>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Caption"/>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SimSun"/>
                <w:lang w:eastAsia="zh-CN"/>
              </w:rPr>
            </w:pPr>
            <w:r>
              <w:rPr>
                <w:rFonts w:eastAsia="SimSun"/>
                <w:lang w:eastAsia="zh-CN"/>
              </w:rPr>
              <w:lastRenderedPageBreak/>
              <w:t>ZTE</w:t>
            </w:r>
          </w:p>
          <w:p w14:paraId="26549446" w14:textId="77777777" w:rsidR="00B05A5E" w:rsidRDefault="0048413C">
            <w:pPr>
              <w:rPr>
                <w:rFonts w:eastAsia="SimSun"/>
                <w:lang w:eastAsia="zh-CN"/>
              </w:rPr>
            </w:pPr>
            <w:r>
              <w:rPr>
                <w:rFonts w:eastAsia="SimSun"/>
                <w:lang w:eastAsia="zh-CN"/>
              </w:rPr>
              <w:t>(2106526)</w:t>
            </w:r>
          </w:p>
        </w:tc>
        <w:tc>
          <w:tcPr>
            <w:tcW w:w="8761" w:type="dxa"/>
          </w:tcPr>
          <w:p w14:paraId="15C9155A" w14:textId="77777777" w:rsidR="00B05A5E" w:rsidRDefault="004F5761">
            <w:pPr>
              <w:pStyle w:val="TOC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SimSun"/>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D12C80">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D12C80">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1.25pt;mso-width-percent:0;mso-height-percent:0;mso-width-percent:0;mso-height-percent:0" o:ole="">
                    <v:imagedata r:id="rId11" o:title=""/>
                  </v:shape>
                  <o:OLEObject Type="Embed" ProgID="Equation.3" ShapeID="_x0000_i1025" DrawAspect="Content" ObjectID="_1691230154"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D12C80">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lastRenderedPageBreak/>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lastRenderedPageBreak/>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lastRenderedPageBreak/>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lastRenderedPageBreak/>
              <w:fldChar w:fldCharType="end"/>
            </w:r>
          </w:p>
          <w:p w14:paraId="57099B9C" w14:textId="77777777" w:rsidR="00B05A5E" w:rsidRDefault="004F5761">
            <w:pPr>
              <w:pStyle w:val="TOC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75pt;height:11.25pt;mso-width-percent:0;mso-height-percent:0;mso-width-percent:0;mso-height-percent:0" o:ole="">
                    <v:imagedata r:id="rId11" o:title=""/>
                  </v:shape>
                  <o:OLEObject Type="Embed" ProgID="Equation.3" ShapeID="_x0000_i1026" DrawAspect="Content" ObjectID="_1691230155"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D12C80">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D12C80">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 xml:space="preserve">Table 6 Initial Parameters of </w:t>
            </w:r>
            <w:proofErr w:type="spellStart"/>
            <w:r w:rsidR="0048413C">
              <w:rPr>
                <w:rFonts w:hint="eastAsia"/>
                <w:b/>
                <w:bCs/>
                <w:i/>
                <w:iCs/>
              </w:rPr>
              <w:t>FoV</w:t>
            </w:r>
            <w:proofErr w:type="spellEnd"/>
            <w:r w:rsidR="0048413C">
              <w:rPr>
                <w:rFonts w:hint="eastAsia"/>
                <w:b/>
                <w:bCs/>
                <w:i/>
                <w:iCs/>
              </w:rPr>
              <w:t xml:space="preserve"> and non-</w:t>
            </w:r>
            <w:proofErr w:type="spellStart"/>
            <w:r w:rsidR="0048413C">
              <w:rPr>
                <w:rFonts w:hint="eastAsia"/>
                <w:b/>
                <w:bCs/>
                <w:i/>
                <w:iCs/>
              </w:rPr>
              <w:t>FoV</w:t>
            </w:r>
            <w:proofErr w:type="spellEnd"/>
            <w:r w:rsidR="0048413C">
              <w:rPr>
                <w:rFonts w:hint="eastAsia"/>
                <w:b/>
                <w:bCs/>
                <w:i/>
                <w:iCs/>
              </w:rPr>
              <w:t xml:space="preserve"> stream </w:t>
            </w:r>
            <w:proofErr w:type="spellStart"/>
            <w:r w:rsidR="0048413C">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0BE5DFB7"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lastRenderedPageBreak/>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SimSun"/>
                <w:lang w:eastAsia="zh-CN"/>
              </w:rPr>
            </w:pPr>
          </w:p>
        </w:tc>
      </w:tr>
      <w:tr w:rsidR="00B05A5E" w14:paraId="4F70E224" w14:textId="77777777">
        <w:tc>
          <w:tcPr>
            <w:tcW w:w="1696" w:type="dxa"/>
          </w:tcPr>
          <w:p w14:paraId="10440070" w14:textId="77777777" w:rsidR="00B05A5E" w:rsidRDefault="0048413C">
            <w:pPr>
              <w:rPr>
                <w:rFonts w:eastAsia="SimSun"/>
                <w:lang w:eastAsia="zh-CN"/>
              </w:rPr>
            </w:pPr>
            <w:r>
              <w:rPr>
                <w:rFonts w:eastAsia="SimSun"/>
                <w:lang w:eastAsia="zh-CN"/>
              </w:rPr>
              <w:lastRenderedPageBreak/>
              <w:t>vivo</w:t>
            </w:r>
          </w:p>
          <w:p w14:paraId="1BD18322" w14:textId="77777777" w:rsidR="00B05A5E" w:rsidRDefault="0048413C">
            <w:pPr>
              <w:rPr>
                <w:rFonts w:eastAsia="SimSun"/>
                <w:lang w:eastAsia="zh-CN"/>
              </w:rPr>
            </w:pPr>
            <w:r>
              <w:rPr>
                <w:rFonts w:eastAsia="SimSun"/>
                <w:lang w:eastAsia="zh-CN"/>
              </w:rPr>
              <w:t>(2106629)</w:t>
            </w:r>
          </w:p>
        </w:tc>
        <w:tc>
          <w:tcPr>
            <w:tcW w:w="8761" w:type="dxa"/>
          </w:tcPr>
          <w:p w14:paraId="4FA07CE7" w14:textId="77777777" w:rsidR="00B05A5E" w:rsidRDefault="00634EA9">
            <w:pPr>
              <w:pStyle w:val="Caption"/>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Caption"/>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Caption"/>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Caption"/>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Caption"/>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Caption"/>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Caption"/>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Caption"/>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w:t>
            </w:r>
            <w:proofErr w:type="gramStart"/>
            <w:r w:rsidR="0048413C">
              <w:rPr>
                <w:i/>
              </w:rPr>
              <w:t>i.e.</w:t>
            </w:r>
            <w:proofErr w:type="gramEnd"/>
            <w:r w:rsidR="0048413C">
              <w:rPr>
                <w:i/>
              </w:rPr>
              <w:t xml:space="preserv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Caption"/>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Caption"/>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SimSun"/>
                <w:lang w:eastAsia="zh-CN"/>
              </w:rPr>
            </w:pPr>
            <w:r>
              <w:rPr>
                <w:rFonts w:eastAsia="SimSun"/>
                <w:lang w:eastAsia="zh-CN"/>
              </w:rPr>
              <w:t>Samsung</w:t>
            </w:r>
          </w:p>
          <w:p w14:paraId="7C96A8FC" w14:textId="77777777" w:rsidR="00B05A5E" w:rsidRDefault="0048413C">
            <w:pPr>
              <w:rPr>
                <w:rFonts w:eastAsia="SimSun"/>
                <w:lang w:eastAsia="zh-CN"/>
              </w:rPr>
            </w:pPr>
            <w:r>
              <w:rPr>
                <w:rFonts w:eastAsia="SimSun"/>
                <w:lang w:eastAsia="zh-CN"/>
              </w:rPr>
              <w:t>(2106917)</w:t>
            </w:r>
          </w:p>
        </w:tc>
        <w:tc>
          <w:tcPr>
            <w:tcW w:w="8761" w:type="dxa"/>
          </w:tcPr>
          <w:p w14:paraId="3ADDCC0D" w14:textId="77777777" w:rsidR="00B05A5E" w:rsidRDefault="0048413C">
            <w:pPr>
              <w:pStyle w:val="BodyText"/>
              <w:rPr>
                <w:i/>
                <w:iCs/>
              </w:rPr>
            </w:pPr>
            <w:r>
              <w:rPr>
                <w:i/>
                <w:iCs/>
              </w:rPr>
              <w:t>For AR/VR and CG: A=B=E=F=1%</w:t>
            </w:r>
          </w:p>
          <w:p w14:paraId="69E9D5FA" w14:textId="77777777" w:rsidR="00B05A5E" w:rsidRDefault="0048413C">
            <w:pPr>
              <w:pStyle w:val="BodyText"/>
              <w:rPr>
                <w:i/>
                <w:iCs/>
              </w:rPr>
            </w:pPr>
            <w:r>
              <w:rPr>
                <w:i/>
                <w:iCs/>
              </w:rPr>
              <w:t>For AR/VR: C=D=G=H=10ms and for CG: C=D=G=H=15ms</w:t>
            </w:r>
          </w:p>
          <w:p w14:paraId="4AC2CE0F" w14:textId="77777777" w:rsidR="00B05A5E" w:rsidRDefault="004F5761">
            <w:pPr>
              <w:pStyle w:val="BodyText"/>
              <w:rPr>
                <w:rFonts w:eastAsia="SimSun"/>
                <w:i/>
                <w:iCs/>
              </w:rPr>
            </w:pPr>
            <w:r>
              <w:rPr>
                <w:lang w:eastAsia="zh-CN"/>
              </w:rPr>
              <w:fldChar w:fldCharType="begin"/>
            </w:r>
            <w:r w:rsidR="0048413C">
              <w:rPr>
                <w:lang w:eastAsia="zh-CN"/>
              </w:rPr>
              <w:instrText xml:space="preserve"> QUOTE </w:instrText>
            </w:r>
            <w:r w:rsidR="003B4121">
              <w:rPr>
                <w:noProof/>
                <w:position w:val="-5"/>
              </w:rPr>
              <w:pict w14:anchorId="7D367759">
                <v:shape id="_x0000_i1027" type="#_x0000_t75" alt="" style="width:5.25pt;height:12.7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3B4121">
              <w:rPr>
                <w:noProof/>
                <w:position w:val="-5"/>
              </w:rPr>
              <w:pict w14:anchorId="2D8D7DAE">
                <v:shape id="_x0000_i1028" type="#_x0000_t75" alt="" style="width:5.25pt;height:12.7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SimSun" w:hAnsi="Arial" w:cs="Arial"/>
                <w:sz w:val="16"/>
                <w:szCs w:val="16"/>
              </w:rPr>
            </w:pPr>
            <w:r>
              <w:rPr>
                <w:rFonts w:ascii="Arial" w:eastAsia="SimSun" w:hAnsi="Arial" w:cs="Arial"/>
                <w:sz w:val="16"/>
                <w:szCs w:val="16"/>
              </w:rPr>
              <w:t>CATT</w:t>
            </w:r>
          </w:p>
          <w:p w14:paraId="230C78C0" w14:textId="77777777" w:rsidR="00B05A5E" w:rsidRDefault="0048413C">
            <w:pPr>
              <w:rPr>
                <w:rFonts w:eastAsia="SimSun"/>
                <w:lang w:eastAsia="zh-CN"/>
              </w:rPr>
            </w:pPr>
            <w:r>
              <w:rPr>
                <w:rFonts w:eastAsia="SimSun"/>
                <w:lang w:eastAsia="zh-CN"/>
              </w:rPr>
              <w:t>(2106949)</w:t>
            </w:r>
          </w:p>
        </w:tc>
        <w:tc>
          <w:tcPr>
            <w:tcW w:w="8761" w:type="dxa"/>
          </w:tcPr>
          <w:p w14:paraId="30813185"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67559800" w14:textId="77777777" w:rsidR="00B05A5E" w:rsidRDefault="0048413C">
            <w:pPr>
              <w:spacing w:line="360" w:lineRule="auto"/>
              <w:jc w:val="both"/>
              <w:rPr>
                <w:rFonts w:eastAsia="SimSun"/>
                <w:b/>
                <w:bCs/>
                <w:i/>
                <w:lang w:eastAsia="zh-CN"/>
              </w:rPr>
            </w:pPr>
            <w:r>
              <w:rPr>
                <w:rFonts w:eastAsia="SimSun" w:hint="eastAsia"/>
                <w:b/>
                <w:bCs/>
                <w:i/>
                <w:lang w:eastAsia="zh-CN"/>
              </w:rPr>
              <w:lastRenderedPageBreak/>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13E7A68" w14:textId="77777777">
        <w:tc>
          <w:tcPr>
            <w:tcW w:w="1696" w:type="dxa"/>
          </w:tcPr>
          <w:p w14:paraId="04AC4D17" w14:textId="77777777" w:rsidR="00B05A5E" w:rsidRDefault="0048413C">
            <w:pPr>
              <w:rPr>
                <w:rFonts w:eastAsia="SimSun"/>
                <w:lang w:eastAsia="zh-CN"/>
              </w:rPr>
            </w:pPr>
            <w:r>
              <w:rPr>
                <w:rFonts w:eastAsia="SimSun"/>
                <w:lang w:eastAsia="zh-CN"/>
              </w:rPr>
              <w:lastRenderedPageBreak/>
              <w:t>China Telecom</w:t>
            </w:r>
          </w:p>
          <w:p w14:paraId="61162460" w14:textId="77777777" w:rsidR="00B05A5E" w:rsidRDefault="0048413C">
            <w:pPr>
              <w:rPr>
                <w:rFonts w:eastAsia="SimSun"/>
                <w:lang w:eastAsia="zh-CN"/>
              </w:rPr>
            </w:pPr>
            <w:r>
              <w:rPr>
                <w:rFonts w:eastAsia="SimSun"/>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SimSun"/>
                <w:lang w:eastAsia="zh-CN"/>
              </w:rPr>
            </w:pPr>
            <w:r>
              <w:rPr>
                <w:rFonts w:eastAsia="SimSun"/>
                <w:lang w:eastAsia="zh-CN"/>
              </w:rPr>
              <w:t>OPPO</w:t>
            </w:r>
          </w:p>
          <w:p w14:paraId="1EB0AFD0" w14:textId="77777777" w:rsidR="00B05A5E" w:rsidRDefault="0048413C">
            <w:pPr>
              <w:rPr>
                <w:rFonts w:eastAsia="SimSun"/>
                <w:lang w:eastAsia="zh-CN"/>
              </w:rPr>
            </w:pPr>
            <w:r>
              <w:rPr>
                <w:rFonts w:eastAsia="SimSun"/>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w:t>
                  </w:r>
                  <w:proofErr w:type="gramStart"/>
                  <w:r>
                    <w:rPr>
                      <w:b w:val="0"/>
                      <w:i w:val="0"/>
                      <w:sz w:val="18"/>
                      <w:szCs w:val="18"/>
                    </w:rPr>
                    <w:t>µ,σ</w:t>
                  </w:r>
                  <w:proofErr w:type="gramEnd"/>
                  <w:r>
                    <w:rPr>
                      <w:b w:val="0"/>
                      <w:i w:val="0"/>
                      <w:sz w:val="18"/>
                      <w:szCs w:val="18"/>
                    </w:rPr>
                    <w:t>}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D12C80">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B05A5E" w14:paraId="024727D6" w14:textId="77777777">
        <w:tc>
          <w:tcPr>
            <w:tcW w:w="1696" w:type="dxa"/>
          </w:tcPr>
          <w:p w14:paraId="7321E79C" w14:textId="77777777" w:rsidR="00B05A5E" w:rsidRDefault="0048413C">
            <w:pPr>
              <w:rPr>
                <w:rFonts w:eastAsia="SimSun"/>
                <w:lang w:eastAsia="zh-CN"/>
              </w:rPr>
            </w:pPr>
            <w:r>
              <w:rPr>
                <w:rFonts w:eastAsia="SimSun"/>
                <w:lang w:eastAsia="zh-CN"/>
              </w:rPr>
              <w:t>Qualcomm</w:t>
            </w:r>
          </w:p>
          <w:p w14:paraId="76BF3338" w14:textId="77777777" w:rsidR="00B05A5E" w:rsidRDefault="0048413C">
            <w:pPr>
              <w:rPr>
                <w:rFonts w:eastAsia="SimSun"/>
                <w:lang w:eastAsia="zh-CN"/>
              </w:rPr>
            </w:pPr>
            <w:r>
              <w:rPr>
                <w:rFonts w:eastAsia="SimSun"/>
                <w:lang w:eastAsia="zh-CN"/>
              </w:rPr>
              <w:lastRenderedPageBreak/>
              <w:t>(2107374)</w:t>
            </w:r>
          </w:p>
        </w:tc>
        <w:tc>
          <w:tcPr>
            <w:tcW w:w="8761" w:type="dxa"/>
          </w:tcPr>
          <w:p w14:paraId="201CECBF" w14:textId="77777777" w:rsidR="00B05A5E" w:rsidRDefault="0048413C">
            <w:pPr>
              <w:jc w:val="both"/>
              <w:rPr>
                <w:b/>
                <w:bCs/>
                <w:i/>
                <w:iCs/>
                <w:lang w:val="en-US"/>
              </w:rPr>
            </w:pPr>
            <w:r>
              <w:rPr>
                <w:b/>
                <w:bCs/>
                <w:i/>
                <w:iCs/>
                <w:lang w:val="en-US"/>
              </w:rPr>
              <w:lastRenderedPageBreak/>
              <w:t>Observation 1</w:t>
            </w:r>
          </w:p>
          <w:p w14:paraId="10B3298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SimSun"/>
                <w:lang w:eastAsia="zh-CN"/>
              </w:rPr>
            </w:pPr>
            <w:r>
              <w:rPr>
                <w:rFonts w:eastAsia="SimSun"/>
                <w:lang w:eastAsia="zh-CN"/>
              </w:rPr>
              <w:lastRenderedPageBreak/>
              <w:t>LGE</w:t>
            </w:r>
          </w:p>
          <w:p w14:paraId="0A50A53F"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4A697C29" w14:textId="77777777" w:rsidR="00B05A5E" w:rsidRDefault="0048413C">
            <w:pPr>
              <w:rPr>
                <w:rFonts w:eastAsia="SimSun"/>
                <w:lang w:eastAsia="zh-CN"/>
              </w:rPr>
            </w:pPr>
            <w:r>
              <w:rPr>
                <w:rFonts w:eastAsia="SimSun"/>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6D90CC7A"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ListParagraph"/>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lastRenderedPageBreak/>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66F2D8F9"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SimSun"/>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SimSun"/>
                <w:lang w:eastAsia="zh-CN"/>
              </w:rPr>
            </w:pPr>
            <w:proofErr w:type="spellStart"/>
            <w:r>
              <w:rPr>
                <w:rFonts w:eastAsia="SimSun" w:hint="eastAsia"/>
                <w:lang w:eastAsia="zh-CN"/>
              </w:rPr>
              <w:lastRenderedPageBreak/>
              <w:t>I</w:t>
            </w:r>
            <w:r>
              <w:rPr>
                <w:rFonts w:eastAsia="SimSun"/>
                <w:lang w:eastAsia="zh-CN"/>
              </w:rPr>
              <w:t>nterDigital</w:t>
            </w:r>
            <w:proofErr w:type="spellEnd"/>
          </w:p>
          <w:p w14:paraId="51470100"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SimSun"/>
                <w:b/>
                <w:color w:val="000000"/>
                <w:lang w:val="en-US" w:eastAsia="zh-CN"/>
              </w:rPr>
            </w:pPr>
          </w:p>
        </w:tc>
      </w:tr>
      <w:tr w:rsidR="00B05A5E" w14:paraId="73E6A5AF" w14:textId="77777777">
        <w:tc>
          <w:tcPr>
            <w:tcW w:w="1696" w:type="dxa"/>
          </w:tcPr>
          <w:p w14:paraId="64380756" w14:textId="77777777" w:rsidR="00B05A5E" w:rsidRDefault="0048413C">
            <w:pPr>
              <w:rPr>
                <w:rFonts w:ascii="Arial" w:eastAsia="SimSun" w:hAnsi="Arial" w:cs="Arial"/>
                <w:sz w:val="16"/>
                <w:szCs w:val="16"/>
              </w:rPr>
            </w:pPr>
            <w:r>
              <w:rPr>
                <w:rFonts w:ascii="Arial" w:eastAsia="SimSun" w:hAnsi="Arial" w:cs="Arial"/>
                <w:sz w:val="16"/>
                <w:szCs w:val="16"/>
              </w:rPr>
              <w:t>Intel</w:t>
            </w:r>
          </w:p>
          <w:p w14:paraId="547E52F2" w14:textId="77777777" w:rsidR="00B05A5E" w:rsidRDefault="0048413C">
            <w:pPr>
              <w:rPr>
                <w:rFonts w:eastAsia="SimSun"/>
                <w:lang w:eastAsia="zh-CN"/>
              </w:rPr>
            </w:pPr>
            <w:r>
              <w:rPr>
                <w:rFonts w:eastAsia="SimSun"/>
                <w:lang w:eastAsia="zh-CN"/>
              </w:rPr>
              <w:t>(2107616)</w:t>
            </w:r>
          </w:p>
        </w:tc>
        <w:tc>
          <w:tcPr>
            <w:tcW w:w="8761" w:type="dxa"/>
          </w:tcPr>
          <w:p w14:paraId="0D40EC8D" w14:textId="77777777" w:rsidR="00B05A5E" w:rsidRDefault="0048413C">
            <w:pPr>
              <w:pStyle w:val="BodyText"/>
              <w:rPr>
                <w:b/>
                <w:bCs/>
                <w:i/>
                <w:iCs/>
                <w:u w:val="single"/>
                <w:lang w:eastAsia="zh-CN"/>
              </w:rPr>
            </w:pPr>
            <w:r>
              <w:rPr>
                <w:b/>
                <w:bCs/>
                <w:i/>
                <w:iCs/>
                <w:u w:val="single"/>
                <w:lang w:eastAsia="zh-CN"/>
              </w:rPr>
              <w:t>Observations-1 (from SA4 trace):</w:t>
            </w:r>
          </w:p>
          <w:p w14:paraId="0EBFA08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BodyText"/>
              <w:rPr>
                <w:b/>
                <w:bCs/>
                <w:i/>
                <w:iCs/>
                <w:u w:val="single"/>
                <w:lang w:eastAsia="zh-CN"/>
              </w:rPr>
            </w:pPr>
            <w:r>
              <w:rPr>
                <w:b/>
                <w:bCs/>
                <w:i/>
                <w:iCs/>
                <w:u w:val="single"/>
                <w:lang w:eastAsia="zh-CN"/>
              </w:rPr>
              <w:t>Observations-2 (from SA4 trace):</w:t>
            </w:r>
          </w:p>
          <w:p w14:paraId="49F91C98" w14:textId="77777777" w:rsidR="00B05A5E" w:rsidRDefault="0048413C">
            <w:pPr>
              <w:pStyle w:val="BodyText"/>
              <w:rPr>
                <w:b/>
                <w:bCs/>
                <w:i/>
                <w:iCs/>
                <w:lang w:eastAsia="zh-CN"/>
              </w:rPr>
            </w:pPr>
            <w:r>
              <w:rPr>
                <w:b/>
                <w:bCs/>
                <w:i/>
                <w:iCs/>
                <w:lang w:eastAsia="zh-CN"/>
              </w:rPr>
              <w:t>We observe that</w:t>
            </w:r>
          </w:p>
          <w:p w14:paraId="74CAC0EB"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BodyText"/>
              <w:numPr>
                <w:ilvl w:val="0"/>
                <w:numId w:val="30"/>
              </w:numPr>
              <w:spacing w:after="120" w:line="240" w:lineRule="auto"/>
              <w:jc w:val="both"/>
              <w:rPr>
                <w:b/>
                <w:bCs/>
                <w:i/>
                <w:iCs/>
                <w:lang w:eastAsia="zh-CN"/>
              </w:rPr>
            </w:pPr>
            <w:r>
              <w:rPr>
                <w:b/>
                <w:bCs/>
                <w:i/>
                <w:iCs/>
                <w:lang w:eastAsia="zh-CN"/>
              </w:rPr>
              <w:lastRenderedPageBreak/>
              <w:t>this variation is due to encoding model (slices, encoding delay, etc.) and content delivery model (packetization etc.)</w:t>
            </w:r>
          </w:p>
          <w:p w14:paraId="43159E5D"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BodyText"/>
              <w:rPr>
                <w:b/>
                <w:bCs/>
                <w:i/>
                <w:iCs/>
                <w:u w:val="single"/>
                <w:lang w:eastAsia="zh-CN"/>
              </w:rPr>
            </w:pPr>
            <w:r>
              <w:rPr>
                <w:b/>
                <w:bCs/>
                <w:i/>
                <w:iCs/>
                <w:u w:val="single"/>
                <w:lang w:eastAsia="zh-CN"/>
              </w:rPr>
              <w:t>Observations-3 (from SA4 trace):</w:t>
            </w:r>
          </w:p>
          <w:p w14:paraId="71FE772A" w14:textId="77777777" w:rsidR="00B05A5E" w:rsidRDefault="0048413C">
            <w:pPr>
              <w:pStyle w:val="BodyText"/>
              <w:rPr>
                <w:b/>
                <w:bCs/>
                <w:i/>
                <w:iCs/>
                <w:lang w:eastAsia="zh-CN"/>
              </w:rPr>
            </w:pPr>
            <w:r>
              <w:rPr>
                <w:b/>
                <w:bCs/>
                <w:i/>
                <w:iCs/>
                <w:lang w:eastAsia="zh-CN"/>
              </w:rPr>
              <w:t xml:space="preserve">We observe that </w:t>
            </w:r>
          </w:p>
          <w:p w14:paraId="4A2E790C"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2F07F7C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5FB8B7CC" w14:textId="77777777" w:rsidR="00B05A5E" w:rsidRDefault="004F5761">
            <w:pPr>
              <w:pStyle w:val="TableofFigures"/>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Hyperlink"/>
                </w:rPr>
                <w:t>Observation 1</w:t>
              </w:r>
              <w:r w:rsidR="0048413C">
                <w:rPr>
                  <w:rFonts w:asciiTheme="minorHAnsi" w:eastAsiaTheme="minorEastAsia" w:hAnsiTheme="minorHAnsi"/>
                  <w:b w:val="0"/>
                  <w:lang w:eastAsia="sv-SE"/>
                </w:rPr>
                <w:tab/>
              </w:r>
              <w:r w:rsidR="0048413C">
                <w:rPr>
                  <w:rStyle w:val="Hyperlink"/>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BodyText"/>
              <w:rPr>
                <w:b/>
                <w:lang w:val="en-US"/>
              </w:rPr>
            </w:pPr>
            <w:r>
              <w:rPr>
                <w:b/>
                <w:bCs/>
              </w:rPr>
              <w:fldChar w:fldCharType="end"/>
            </w:r>
            <w:r w:rsidR="0048413C">
              <w:t>Based on the discussion in the previous sections we propose the following:</w:t>
            </w:r>
          </w:p>
          <w:p w14:paraId="0048B86C" w14:textId="77777777" w:rsidR="00B05A5E" w:rsidRDefault="004F5761">
            <w:pPr>
              <w:pStyle w:val="TableofFigures"/>
              <w:tabs>
                <w:tab w:val="right" w:leader="dot" w:pos="9629"/>
              </w:tabs>
              <w:rPr>
                <w:rStyle w:val="Hyperlink"/>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Hyperlink"/>
                </w:rPr>
                <w:t>Proposal 1</w:t>
              </w:r>
              <w:r w:rsidR="0048413C">
                <w:rPr>
                  <w:rFonts w:asciiTheme="minorHAnsi" w:eastAsiaTheme="minorEastAsia" w:hAnsiTheme="minorHAnsi"/>
                  <w:b w:val="0"/>
                  <w:lang w:eastAsia="sv-SE"/>
                </w:rPr>
                <w:tab/>
              </w:r>
              <w:r w:rsidR="0048413C">
                <w:rPr>
                  <w:rStyle w:val="Hyperlink"/>
                </w:rPr>
                <w:t>For A, B, C, D, E, F, G, and H, the same values are used as for DL video without I- and P-frame differentiation.</w:t>
              </w:r>
            </w:hyperlink>
          </w:p>
          <w:p w14:paraId="00D7B4CC" w14:textId="77777777" w:rsidR="00B05A5E" w:rsidRDefault="0048413C">
            <w:pPr>
              <w:pStyle w:val="BodyText"/>
            </w:pPr>
            <w:r>
              <w:t xml:space="preserve">This means that </w:t>
            </w:r>
          </w:p>
          <w:p w14:paraId="6E3F9401" w14:textId="77777777" w:rsidR="00B05A5E" w:rsidRDefault="0048413C">
            <w:pPr>
              <w:pStyle w:val="BodyText"/>
              <w:numPr>
                <w:ilvl w:val="0"/>
                <w:numId w:val="31"/>
              </w:numPr>
              <w:spacing w:after="120"/>
              <w:jc w:val="both"/>
            </w:pPr>
            <w:r>
              <w:t xml:space="preserve">For CG and AR/VR, A=B=E=F=1% </w:t>
            </w:r>
          </w:p>
          <w:p w14:paraId="181DE4C9" w14:textId="77777777" w:rsidR="00B05A5E" w:rsidRDefault="0048413C">
            <w:pPr>
              <w:pStyle w:val="BodyText"/>
              <w:numPr>
                <w:ilvl w:val="0"/>
                <w:numId w:val="31"/>
              </w:numPr>
              <w:spacing w:after="120"/>
              <w:jc w:val="both"/>
            </w:pPr>
            <w:r>
              <w:t>For CG, C=D=G=H=15ms</w:t>
            </w:r>
          </w:p>
          <w:p w14:paraId="4DDEB9FA" w14:textId="77777777" w:rsidR="00B05A5E" w:rsidRDefault="0048413C">
            <w:pPr>
              <w:pStyle w:val="BodyText"/>
              <w:numPr>
                <w:ilvl w:val="0"/>
                <w:numId w:val="31"/>
              </w:numPr>
              <w:spacing w:after="120"/>
              <w:jc w:val="both"/>
            </w:pPr>
            <w:r>
              <w:t xml:space="preserve">For AR/VR, C=D=G=H=10ms </w:t>
            </w:r>
          </w:p>
          <w:p w14:paraId="7491862E" w14:textId="77777777" w:rsidR="00B05A5E" w:rsidRDefault="00D12C80">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0DD5952A" w14:textId="77777777" w:rsidR="00B05A5E" w:rsidRDefault="004F5761">
            <w:pPr>
              <w:pStyle w:val="TableofFigures"/>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5635BA25"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4BA45E12"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3F0BD0"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6D0277C0"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4219E8DF" w14:textId="77777777">
        <w:tc>
          <w:tcPr>
            <w:tcW w:w="1696" w:type="dxa"/>
          </w:tcPr>
          <w:p w14:paraId="10BBE34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130AA5F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7"/>
    </w:tbl>
    <w:p w14:paraId="77079DDB" w14:textId="77777777" w:rsidR="00B05A5E" w:rsidRDefault="00B05A5E">
      <w:pPr>
        <w:spacing w:before="240"/>
        <w:jc w:val="both"/>
        <w:rPr>
          <w:rFonts w:eastAsia="SimSun"/>
          <w:lang w:eastAsia="zh-CN"/>
        </w:rPr>
      </w:pPr>
    </w:p>
    <w:bookmarkEnd w:id="0"/>
    <w:bookmarkEnd w:id="1"/>
    <w:p w14:paraId="7A3FDB82" w14:textId="77777777" w:rsidR="00B05A5E" w:rsidRDefault="0048413C">
      <w:pPr>
        <w:pStyle w:val="Heading1"/>
        <w:rPr>
          <w:rFonts w:eastAsia="SimSun"/>
          <w:lang w:eastAsia="zh-CN"/>
        </w:rPr>
      </w:pPr>
      <w:r>
        <w:rPr>
          <w:rFonts w:eastAsia="SimSun"/>
          <w:lang w:eastAsia="zh-CN"/>
        </w:rPr>
        <w:lastRenderedPageBreak/>
        <w:t>List of contributions in RAN1 #106-e</w:t>
      </w:r>
    </w:p>
    <w:bookmarkStart w:id="8" w:name="_Ref72140283"/>
    <w:p w14:paraId="7ED4FB4A" w14:textId="77777777" w:rsidR="00B05A5E" w:rsidRDefault="004F5761">
      <w:pPr>
        <w:pStyle w:val="ListParagraph"/>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Hyperlink"/>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14:paraId="4BB949D5" w14:textId="77777777" w:rsidR="00B05A5E" w:rsidRDefault="00D12C80">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E524546" w14:textId="77777777" w:rsidR="00B05A5E" w:rsidRDefault="00D12C80">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D12C80">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6EDCDE0E" w14:textId="77777777" w:rsidR="00B05A5E" w:rsidRDefault="00D12C80">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2A3FC150" w14:textId="77777777" w:rsidR="00B05A5E" w:rsidRDefault="00D12C80">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D12C80">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D12C80">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D12C80">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D12C80">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D12C80">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038040F1" w14:textId="77777777" w:rsidR="00B05A5E" w:rsidRDefault="00D12C80">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D12C80">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6741080D" w14:textId="77777777" w:rsidR="00B05A5E" w:rsidRDefault="00D12C80">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D12C80">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D12C80">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C43CC" w14:textId="77777777" w:rsidR="00D12C80" w:rsidRDefault="00D12C80">
      <w:pPr>
        <w:spacing w:line="240" w:lineRule="auto"/>
      </w:pPr>
      <w:r>
        <w:separator/>
      </w:r>
    </w:p>
  </w:endnote>
  <w:endnote w:type="continuationSeparator" w:id="0">
    <w:p w14:paraId="1632BE2C" w14:textId="77777777" w:rsidR="00D12C80" w:rsidRDefault="00D12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DE2E" w14:textId="4141A63E" w:rsidR="009C4864" w:rsidRDefault="00EB5C22">
    <w:pPr>
      <w:pStyle w:val="Footer"/>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6CEB3A52" wp14:editId="42F4B7F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14:paraId="172948D0" w14:textId="77777777" w:rsidR="009C4864" w:rsidRDefault="009C486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CEB3A5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EZrs64AAAAAsBAAAPAAAA&#10;ZHJzL2Rvd25yZXYueG1sTI/BTsMwEETvSPyDtUhcELUTaAohToVA9NADFW0/wE2WJGq8DrGbpn/P&#10;5gS33ZnV7JtsOdpWDNj7xpGGaKZAIBWubKjSsN993D+B8MFQaVpHqOGCHpb59VVm0tKd6QuHbagE&#10;h5BPjYY6hC6V0hc1WuNnrkNi79v11gRe+0qWvTlzuG1lrFQirWmIP9Smw7cai+P2ZDXMaXVM1qv4&#10;chc3n4H275ufh82g9e3N+PoCIuAY/o5hwmd0yJnp4E5UetFq4CKB1SSKeZr86FktQBwmbf6oQOaZ&#10;/N8h/wUAAP//AwBQSwECLQAUAAYACAAAACEAtoM4kv4AAADhAQAAEwAAAAAAAAAAAAAAAAAAAAAA&#10;W0NvbnRlbnRfVHlwZXNdLnhtbFBLAQItABQABgAIAAAAIQA4/SH/1gAAAJQBAAALAAAAAAAAAAAA&#10;AAAAAC8BAABfcmVscy8ucmVsc1BLAQItABQABgAIAAAAIQCwCknbpwIAACcFAAAOAAAAAAAAAAAA&#10;AAAAAC4CAABkcnMvZTJvRG9jLnhtbFBLAQItABQABgAIAAAAIQBEZrs64AAAAAsBAAAPAAAAAAAA&#10;AAAAAAAAAAEFAABkcnMvZG93bnJldi54bWxQSwUGAAAAAAQABADzAAAADgYAAAAA&#10;" o:allowincell="f" filled="f" stroked="f" strokeweight=".5pt">
              <v:path arrowok="t"/>
              <v:textbox inset="20pt,0,,0">
                <w:txbxContent>
                  <w:p w14:paraId="172948D0" w14:textId="77777777" w:rsidR="009C4864" w:rsidRDefault="009C4864">
                    <w:pPr>
                      <w:spacing w:after="0"/>
                      <w:rPr>
                        <w:rFonts w:ascii="Calibri" w:hAnsi="Calibri" w:cs="Calibri"/>
                        <w:color w:val="000000"/>
                        <w:sz w:val="14"/>
                      </w:rPr>
                    </w:pPr>
                  </w:p>
                </w:txbxContent>
              </v:textbox>
              <w10:wrap anchorx="page" anchory="page"/>
            </v:shape>
          </w:pict>
        </mc:Fallback>
      </mc:AlternateContent>
    </w:r>
    <w:r w:rsidR="009C4864">
      <w:fldChar w:fldCharType="begin"/>
    </w:r>
    <w:r w:rsidR="009C4864">
      <w:instrText>PAGE   \* MERGEFORMAT</w:instrText>
    </w:r>
    <w:r w:rsidR="009C4864">
      <w:fldChar w:fldCharType="separate"/>
    </w:r>
    <w:r w:rsidR="00080683" w:rsidRPr="00080683">
      <w:rPr>
        <w:noProof/>
        <w:lang w:val="zh-CN" w:eastAsia="zh-CN"/>
      </w:rPr>
      <w:t>20</w:t>
    </w:r>
    <w:r w:rsidR="009C4864">
      <w:fldChar w:fldCharType="end"/>
    </w:r>
  </w:p>
  <w:p w14:paraId="78C17D59" w14:textId="77777777" w:rsidR="009C4864" w:rsidRDefault="009C4864"/>
  <w:p w14:paraId="31F2BC3D" w14:textId="77777777" w:rsidR="009C4864" w:rsidRDefault="009C4864"/>
  <w:p w14:paraId="482C4235" w14:textId="77777777" w:rsidR="009C4864" w:rsidRDefault="009C4864"/>
  <w:p w14:paraId="64F4C11F" w14:textId="77777777" w:rsidR="009C4864" w:rsidRDefault="009C4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A1FEF" w14:textId="77777777" w:rsidR="00D12C80" w:rsidRDefault="00D12C80">
      <w:pPr>
        <w:spacing w:after="0" w:line="240" w:lineRule="auto"/>
      </w:pPr>
      <w:r>
        <w:separator/>
      </w:r>
    </w:p>
  </w:footnote>
  <w:footnote w:type="continuationSeparator" w:id="0">
    <w:p w14:paraId="2A04D17F" w14:textId="77777777" w:rsidR="00D12C80" w:rsidRDefault="00D1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761"/>
    <w:pPr>
      <w:spacing w:after="180" w:line="259" w:lineRule="auto"/>
    </w:pPr>
    <w:rPr>
      <w:rFonts w:eastAsia="Malgun Gothic"/>
      <w:lang w:val="en-GB" w:eastAsia="en-US"/>
    </w:rPr>
  </w:style>
  <w:style w:type="paragraph" w:styleId="Heading1">
    <w:name w:val="heading 1"/>
    <w:next w:val="Normal"/>
    <w:link w:val="Heading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rsid w:val="004F5761"/>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4F5761"/>
    <w:pPr>
      <w:numPr>
        <w:ilvl w:val="2"/>
      </w:numPr>
      <w:spacing w:before="120"/>
      <w:outlineLvl w:val="2"/>
    </w:pPr>
    <w:rPr>
      <w:sz w:val="28"/>
    </w:rPr>
  </w:style>
  <w:style w:type="paragraph" w:styleId="Heading4">
    <w:name w:val="heading 4"/>
    <w:basedOn w:val="Heading3"/>
    <w:next w:val="Normal"/>
    <w:link w:val="Heading4Char"/>
    <w:uiPriority w:val="9"/>
    <w:qFormat/>
    <w:rsid w:val="004F5761"/>
    <w:pPr>
      <w:numPr>
        <w:ilvl w:val="3"/>
      </w:numPr>
      <w:outlineLvl w:val="3"/>
    </w:pPr>
    <w:rPr>
      <w:sz w:val="24"/>
    </w:rPr>
  </w:style>
  <w:style w:type="paragraph" w:styleId="Heading5">
    <w:name w:val="heading 5"/>
    <w:basedOn w:val="Heading4"/>
    <w:next w:val="Normal"/>
    <w:link w:val="Heading5Char"/>
    <w:qFormat/>
    <w:rsid w:val="004F5761"/>
    <w:pPr>
      <w:numPr>
        <w:ilvl w:val="4"/>
      </w:numPr>
      <w:outlineLvl w:val="4"/>
    </w:pPr>
    <w:rPr>
      <w:sz w:val="22"/>
    </w:rPr>
  </w:style>
  <w:style w:type="paragraph" w:styleId="Heading6">
    <w:name w:val="heading 6"/>
    <w:basedOn w:val="H6"/>
    <w:next w:val="Normal"/>
    <w:link w:val="Heading6Char"/>
    <w:qFormat/>
    <w:rsid w:val="004F5761"/>
    <w:pPr>
      <w:numPr>
        <w:ilvl w:val="5"/>
      </w:numPr>
      <w:outlineLvl w:val="5"/>
    </w:pPr>
  </w:style>
  <w:style w:type="paragraph" w:styleId="Heading7">
    <w:name w:val="heading 7"/>
    <w:basedOn w:val="H6"/>
    <w:next w:val="Normal"/>
    <w:link w:val="Heading7Char"/>
    <w:qFormat/>
    <w:rsid w:val="004F5761"/>
    <w:pPr>
      <w:numPr>
        <w:ilvl w:val="6"/>
      </w:numPr>
      <w:outlineLvl w:val="6"/>
    </w:pPr>
  </w:style>
  <w:style w:type="paragraph" w:styleId="Heading8">
    <w:name w:val="heading 8"/>
    <w:basedOn w:val="Heading1"/>
    <w:next w:val="Normal"/>
    <w:link w:val="Heading8Char"/>
    <w:qFormat/>
    <w:rsid w:val="004F5761"/>
    <w:pPr>
      <w:numPr>
        <w:ilvl w:val="7"/>
      </w:numPr>
      <w:outlineLvl w:val="7"/>
    </w:pPr>
  </w:style>
  <w:style w:type="paragraph" w:styleId="Heading9">
    <w:name w:val="heading 9"/>
    <w:basedOn w:val="Heading8"/>
    <w:next w:val="Normal"/>
    <w:link w:val="Heading9Char"/>
    <w:qFormat/>
    <w:rsid w:val="004F57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F5761"/>
    <w:pPr>
      <w:ind w:left="1985" w:hanging="1985"/>
      <w:outlineLvl w:val="9"/>
    </w:pPr>
    <w:rPr>
      <w:sz w:val="20"/>
    </w:rPr>
  </w:style>
  <w:style w:type="paragraph" w:styleId="BalloonText">
    <w:name w:val="Balloon Text"/>
    <w:basedOn w:val="Normal"/>
    <w:link w:val="BalloonTextChar"/>
    <w:qFormat/>
    <w:rsid w:val="004F5761"/>
    <w:pPr>
      <w:spacing w:after="0"/>
    </w:pPr>
    <w:rPr>
      <w:rFonts w:ascii="Tahoma" w:hAnsi="Tahoma"/>
      <w:sz w:val="16"/>
      <w:szCs w:val="16"/>
    </w:rPr>
  </w:style>
  <w:style w:type="paragraph" w:styleId="BodyText">
    <w:name w:val="Body Text"/>
    <w:basedOn w:val="Normal"/>
    <w:link w:val="BodyTextChar"/>
    <w:uiPriority w:val="1"/>
    <w:qFormat/>
    <w:rsid w:val="004F5761"/>
  </w:style>
  <w:style w:type="paragraph" w:styleId="BodyText2">
    <w:name w:val="Body Text 2"/>
    <w:basedOn w:val="Normal"/>
    <w:link w:val="BodyText2Char"/>
    <w:qFormat/>
    <w:rsid w:val="004F5761"/>
    <w:pPr>
      <w:spacing w:after="120" w:line="480" w:lineRule="auto"/>
    </w:pPr>
    <w:rPr>
      <w:rFonts w:ascii="Times" w:eastAsia="Batang" w:hAnsi="Times"/>
      <w:szCs w:val="24"/>
    </w:rPr>
  </w:style>
  <w:style w:type="paragraph" w:styleId="Caption">
    <w:name w:val="caption"/>
    <w:basedOn w:val="Normal"/>
    <w:next w:val="Normal"/>
    <w:link w:val="CaptionChar"/>
    <w:qFormat/>
    <w:rsid w:val="004F5761"/>
    <w:pPr>
      <w:spacing w:before="120" w:after="120"/>
    </w:pPr>
    <w:rPr>
      <w:b/>
    </w:rPr>
  </w:style>
  <w:style w:type="character" w:styleId="CommentReference">
    <w:name w:val="annotation reference"/>
    <w:uiPriority w:val="99"/>
    <w:qFormat/>
    <w:rsid w:val="004F5761"/>
    <w:rPr>
      <w:sz w:val="16"/>
    </w:rPr>
  </w:style>
  <w:style w:type="paragraph" w:styleId="CommentText">
    <w:name w:val="annotation text"/>
    <w:basedOn w:val="Normal"/>
    <w:link w:val="CommentTextChar"/>
    <w:uiPriority w:val="99"/>
    <w:qFormat/>
    <w:rsid w:val="004F5761"/>
  </w:style>
  <w:style w:type="paragraph" w:styleId="CommentSubject">
    <w:name w:val="annotation subject"/>
    <w:basedOn w:val="CommentText"/>
    <w:next w:val="CommentText"/>
    <w:link w:val="CommentSubjectChar"/>
    <w:qFormat/>
    <w:rsid w:val="004F5761"/>
    <w:rPr>
      <w:b/>
      <w:bCs/>
    </w:rPr>
  </w:style>
  <w:style w:type="paragraph" w:styleId="Date">
    <w:name w:val="Date"/>
    <w:basedOn w:val="Normal"/>
    <w:next w:val="Normal"/>
    <w:link w:val="DateChar"/>
    <w:qFormat/>
    <w:rsid w:val="004F5761"/>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rsid w:val="004F5761"/>
    <w:pPr>
      <w:shd w:val="clear" w:color="auto" w:fill="000080"/>
    </w:pPr>
    <w:rPr>
      <w:rFonts w:ascii="Tahoma" w:hAnsi="Tahoma"/>
    </w:rPr>
  </w:style>
  <w:style w:type="character" w:styleId="Emphasis">
    <w:name w:val="Emphasis"/>
    <w:uiPriority w:val="20"/>
    <w:qFormat/>
    <w:rsid w:val="004F5761"/>
    <w:rPr>
      <w:i/>
      <w:iCs/>
    </w:rPr>
  </w:style>
  <w:style w:type="character" w:styleId="FollowedHyperlink">
    <w:name w:val="FollowedHyperlink"/>
    <w:qFormat/>
    <w:rsid w:val="004F5761"/>
    <w:rPr>
      <w:color w:val="800080"/>
      <w:u w:val="single"/>
    </w:rPr>
  </w:style>
  <w:style w:type="paragraph" w:styleId="Footer">
    <w:name w:val="footer"/>
    <w:basedOn w:val="Header"/>
    <w:link w:val="FooterChar"/>
    <w:uiPriority w:val="99"/>
    <w:qFormat/>
    <w:rsid w:val="004F5761"/>
    <w:pPr>
      <w:jc w:val="center"/>
    </w:pPr>
    <w:rPr>
      <w:i/>
    </w:rPr>
  </w:style>
  <w:style w:type="paragraph" w:styleId="Header">
    <w:name w:val="header"/>
    <w:link w:val="HeaderChar"/>
    <w:uiPriority w:val="99"/>
    <w:qFormat/>
    <w:rsid w:val="004F5761"/>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sid w:val="004F5761"/>
    <w:rPr>
      <w:b/>
      <w:position w:val="6"/>
      <w:sz w:val="16"/>
    </w:rPr>
  </w:style>
  <w:style w:type="paragraph" w:styleId="FootnoteText">
    <w:name w:val="footnote text"/>
    <w:basedOn w:val="Normal"/>
    <w:link w:val="FootnoteTextChar"/>
    <w:semiHidden/>
    <w:qFormat/>
    <w:rsid w:val="004F5761"/>
    <w:pPr>
      <w:keepLines/>
      <w:spacing w:after="0"/>
      <w:ind w:left="454" w:hanging="454"/>
    </w:pPr>
    <w:rPr>
      <w:sz w:val="16"/>
    </w:rPr>
  </w:style>
  <w:style w:type="paragraph" w:styleId="HTMLPreformatted">
    <w:name w:val="HTML Preformatted"/>
    <w:basedOn w:val="Normal"/>
    <w:link w:val="HTMLPreformatted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sid w:val="004F5761"/>
    <w:rPr>
      <w:color w:val="0000FF"/>
      <w:u w:val="single"/>
    </w:rPr>
  </w:style>
  <w:style w:type="paragraph" w:styleId="Index1">
    <w:name w:val="index 1"/>
    <w:basedOn w:val="Normal"/>
    <w:next w:val="Normal"/>
    <w:qFormat/>
    <w:rsid w:val="004F5761"/>
    <w:pPr>
      <w:keepLines/>
      <w:spacing w:after="0"/>
    </w:pPr>
  </w:style>
  <w:style w:type="paragraph" w:styleId="Index2">
    <w:name w:val="index 2"/>
    <w:basedOn w:val="Index1"/>
    <w:next w:val="Normal"/>
    <w:semiHidden/>
    <w:qFormat/>
    <w:rsid w:val="004F5761"/>
    <w:pPr>
      <w:ind w:left="284"/>
    </w:pPr>
  </w:style>
  <w:style w:type="paragraph" w:styleId="IndexHeading">
    <w:name w:val="index heading"/>
    <w:basedOn w:val="Normal"/>
    <w:next w:val="Normal"/>
    <w:semiHidden/>
    <w:qFormat/>
    <w:rsid w:val="004F5761"/>
    <w:pPr>
      <w:pBdr>
        <w:top w:val="single" w:sz="12" w:space="0" w:color="auto"/>
      </w:pBdr>
      <w:spacing w:before="360" w:after="240"/>
    </w:pPr>
    <w:rPr>
      <w:b/>
      <w:i/>
      <w:sz w:val="26"/>
    </w:rPr>
  </w:style>
  <w:style w:type="paragraph" w:styleId="List">
    <w:name w:val="List"/>
    <w:basedOn w:val="Normal"/>
    <w:qFormat/>
    <w:rsid w:val="004F5761"/>
    <w:pPr>
      <w:ind w:left="568" w:hanging="284"/>
    </w:pPr>
  </w:style>
  <w:style w:type="paragraph" w:styleId="List2">
    <w:name w:val="List 2"/>
    <w:basedOn w:val="List"/>
    <w:qFormat/>
    <w:rsid w:val="004F5761"/>
    <w:pPr>
      <w:ind w:left="851"/>
    </w:pPr>
  </w:style>
  <w:style w:type="paragraph" w:styleId="List3">
    <w:name w:val="List 3"/>
    <w:basedOn w:val="List2"/>
    <w:qFormat/>
    <w:rsid w:val="004F5761"/>
    <w:pPr>
      <w:ind w:left="1135"/>
    </w:pPr>
  </w:style>
  <w:style w:type="paragraph" w:styleId="List4">
    <w:name w:val="List 4"/>
    <w:basedOn w:val="List3"/>
    <w:qFormat/>
    <w:rsid w:val="004F5761"/>
    <w:pPr>
      <w:ind w:left="1418"/>
    </w:pPr>
  </w:style>
  <w:style w:type="paragraph" w:styleId="List5">
    <w:name w:val="List 5"/>
    <w:basedOn w:val="List4"/>
    <w:qFormat/>
    <w:rsid w:val="004F5761"/>
    <w:pPr>
      <w:ind w:left="1702"/>
    </w:pPr>
  </w:style>
  <w:style w:type="paragraph" w:styleId="ListBullet">
    <w:name w:val="List Bullet"/>
    <w:basedOn w:val="List"/>
    <w:qFormat/>
    <w:rsid w:val="004F5761"/>
    <w:pPr>
      <w:ind w:left="0" w:firstLine="0"/>
    </w:pPr>
  </w:style>
  <w:style w:type="paragraph" w:styleId="ListBullet2">
    <w:name w:val="List Bullet 2"/>
    <w:basedOn w:val="ListBullet"/>
    <w:uiPriority w:val="99"/>
    <w:qFormat/>
    <w:rsid w:val="004F5761"/>
    <w:pPr>
      <w:ind w:left="851"/>
    </w:pPr>
  </w:style>
  <w:style w:type="paragraph" w:styleId="ListBullet3">
    <w:name w:val="List Bullet 3"/>
    <w:basedOn w:val="ListBullet2"/>
    <w:qFormat/>
    <w:rsid w:val="004F5761"/>
    <w:pPr>
      <w:ind w:left="1135"/>
    </w:pPr>
  </w:style>
  <w:style w:type="paragraph" w:styleId="ListBullet4">
    <w:name w:val="List Bullet 4"/>
    <w:basedOn w:val="ListBullet3"/>
    <w:qFormat/>
    <w:rsid w:val="004F5761"/>
    <w:pPr>
      <w:ind w:left="1418"/>
    </w:pPr>
  </w:style>
  <w:style w:type="paragraph" w:styleId="ListBullet5">
    <w:name w:val="List Bullet 5"/>
    <w:basedOn w:val="ListBullet4"/>
    <w:qFormat/>
    <w:rsid w:val="004F5761"/>
    <w:pPr>
      <w:ind w:left="1702"/>
    </w:pPr>
  </w:style>
  <w:style w:type="paragraph" w:styleId="ListNumber">
    <w:name w:val="List Number"/>
    <w:basedOn w:val="List"/>
    <w:qFormat/>
    <w:rsid w:val="004F5761"/>
    <w:pPr>
      <w:ind w:left="0" w:firstLine="0"/>
    </w:pPr>
  </w:style>
  <w:style w:type="paragraph" w:styleId="ListNumber2">
    <w:name w:val="List Number 2"/>
    <w:basedOn w:val="ListNumber"/>
    <w:qFormat/>
    <w:rsid w:val="004F5761"/>
    <w:pPr>
      <w:ind w:left="851"/>
    </w:pPr>
  </w:style>
  <w:style w:type="paragraph" w:styleId="NormalWeb">
    <w:name w:val="Normal (Web)"/>
    <w:basedOn w:val="Normal"/>
    <w:uiPriority w:val="99"/>
    <w:unhideWhenUsed/>
    <w:qFormat/>
    <w:rsid w:val="004F5761"/>
    <w:pPr>
      <w:spacing w:before="100" w:beforeAutospacing="1" w:after="100" w:afterAutospacing="1"/>
    </w:pPr>
    <w:rPr>
      <w:rFonts w:eastAsia="Times New Roman"/>
      <w:sz w:val="24"/>
      <w:szCs w:val="24"/>
      <w:lang w:val="en-US" w:eastAsia="zh-CN"/>
    </w:rPr>
  </w:style>
  <w:style w:type="character" w:styleId="PageNumber">
    <w:name w:val="page number"/>
    <w:qFormat/>
    <w:rsid w:val="004F5761"/>
  </w:style>
  <w:style w:type="paragraph" w:styleId="PlainText">
    <w:name w:val="Plain Text"/>
    <w:basedOn w:val="Normal"/>
    <w:link w:val="PlainTextChar"/>
    <w:uiPriority w:val="99"/>
    <w:qFormat/>
    <w:rsid w:val="004F5761"/>
    <w:rPr>
      <w:rFonts w:ascii="Courier New" w:hAnsi="Courier New"/>
      <w:lang w:val="nb-NO"/>
    </w:rPr>
  </w:style>
  <w:style w:type="character" w:styleId="Strong">
    <w:name w:val="Strong"/>
    <w:uiPriority w:val="22"/>
    <w:qFormat/>
    <w:rsid w:val="004F5761"/>
    <w:rPr>
      <w:b/>
      <w:bCs/>
    </w:rPr>
  </w:style>
  <w:style w:type="paragraph" w:styleId="Subtitle">
    <w:name w:val="Subtitle"/>
    <w:basedOn w:val="Normal"/>
    <w:next w:val="Normal"/>
    <w:link w:val="SubtitleChar"/>
    <w:qFormat/>
    <w:rsid w:val="004F5761"/>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rsid w:val="004F5761"/>
    <w:pPr>
      <w:keepNext w:val="0"/>
      <w:spacing w:before="0"/>
      <w:ind w:left="851" w:hanging="851"/>
    </w:pPr>
    <w:rPr>
      <w:sz w:val="20"/>
    </w:rPr>
  </w:style>
  <w:style w:type="paragraph" w:styleId="TOC3">
    <w:name w:val="toc 3"/>
    <w:basedOn w:val="TOC2"/>
    <w:next w:val="Normal"/>
    <w:uiPriority w:val="39"/>
    <w:qFormat/>
    <w:rsid w:val="004F5761"/>
    <w:pPr>
      <w:ind w:left="1134" w:hanging="1134"/>
    </w:pPr>
  </w:style>
  <w:style w:type="paragraph" w:styleId="TOC4">
    <w:name w:val="toc 4"/>
    <w:basedOn w:val="TOC3"/>
    <w:next w:val="Normal"/>
    <w:uiPriority w:val="39"/>
    <w:qFormat/>
    <w:rsid w:val="004F5761"/>
    <w:pPr>
      <w:ind w:left="1418" w:hanging="1418"/>
    </w:pPr>
  </w:style>
  <w:style w:type="paragraph" w:styleId="TOC5">
    <w:name w:val="toc 5"/>
    <w:basedOn w:val="TOC4"/>
    <w:next w:val="Normal"/>
    <w:uiPriority w:val="39"/>
    <w:qFormat/>
    <w:rsid w:val="004F5761"/>
    <w:pPr>
      <w:ind w:left="1701" w:hanging="1701"/>
    </w:pPr>
  </w:style>
  <w:style w:type="paragraph" w:styleId="TOC6">
    <w:name w:val="toc 6"/>
    <w:basedOn w:val="TOC5"/>
    <w:next w:val="Normal"/>
    <w:uiPriority w:val="39"/>
    <w:qFormat/>
    <w:rsid w:val="004F5761"/>
    <w:pPr>
      <w:ind w:left="1985" w:hanging="1985"/>
    </w:pPr>
  </w:style>
  <w:style w:type="paragraph" w:styleId="TOC7">
    <w:name w:val="toc 7"/>
    <w:basedOn w:val="TOC6"/>
    <w:next w:val="Normal"/>
    <w:uiPriority w:val="39"/>
    <w:qFormat/>
    <w:rsid w:val="004F5761"/>
    <w:pPr>
      <w:ind w:left="2268" w:hanging="2268"/>
    </w:pPr>
  </w:style>
  <w:style w:type="paragraph" w:styleId="TOC8">
    <w:name w:val="toc 8"/>
    <w:basedOn w:val="TOC1"/>
    <w:next w:val="Normal"/>
    <w:uiPriority w:val="39"/>
    <w:qFormat/>
    <w:rsid w:val="004F5761"/>
    <w:pPr>
      <w:spacing w:before="180"/>
      <w:ind w:left="2693" w:hanging="2693"/>
    </w:pPr>
    <w:rPr>
      <w:b/>
    </w:rPr>
  </w:style>
  <w:style w:type="paragraph" w:styleId="TOC9">
    <w:name w:val="toc 9"/>
    <w:basedOn w:val="TOC8"/>
    <w:next w:val="Normal"/>
    <w:uiPriority w:val="39"/>
    <w:qFormat/>
    <w:rsid w:val="004F5761"/>
    <w:pPr>
      <w:ind w:left="1418" w:hanging="1418"/>
    </w:pPr>
  </w:style>
  <w:style w:type="table" w:styleId="ColorfulList-Accent1">
    <w:name w:val="Colorful List Accent 1"/>
    <w:basedOn w:val="TableNormal"/>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Normal"/>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SimSun"/>
      <w:sz w:val="22"/>
      <w:lang w:val="en-GB" w:eastAsia="en-US"/>
    </w:rPr>
  </w:style>
  <w:style w:type="paragraph" w:customStyle="1" w:styleId="3GPPAgreements">
    <w:name w:val="3GPP Agreements"/>
    <w:basedOn w:val="Normal"/>
    <w:link w:val="3GPPAgreementsChar"/>
    <w:qFormat/>
    <w:rsid w:val="004F5761"/>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Normal"/>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List2"/>
    <w:link w:val="B2Char"/>
    <w:qFormat/>
    <w:rsid w:val="004F5761"/>
  </w:style>
  <w:style w:type="character" w:customStyle="1" w:styleId="Heading2Char">
    <w:name w:val="Heading 2 Char"/>
    <w:link w:val="Heading2"/>
    <w:uiPriority w:val="9"/>
    <w:qFormat/>
    <w:rsid w:val="004F5761"/>
    <w:rPr>
      <w:rFonts w:ascii="Arial" w:eastAsia="Malgun Gothic" w:hAnsi="Arial"/>
      <w:sz w:val="32"/>
      <w:lang w:val="en-GB" w:eastAsia="en-US"/>
    </w:rPr>
  </w:style>
  <w:style w:type="character" w:customStyle="1" w:styleId="BodyText2Char">
    <w:name w:val="Body Text 2 Char"/>
    <w:link w:val="BodyText2"/>
    <w:qFormat/>
    <w:rsid w:val="004F5761"/>
    <w:rPr>
      <w:rFonts w:ascii="Times" w:eastAsia="Batang" w:hAnsi="Times"/>
      <w:szCs w:val="24"/>
      <w:lang w:val="en-GB" w:eastAsia="en-US"/>
    </w:rPr>
  </w:style>
  <w:style w:type="character" w:customStyle="1" w:styleId="1">
    <w:name w:val="未处理的提及1"/>
    <w:uiPriority w:val="99"/>
    <w:unhideWhenUsed/>
    <w:qFormat/>
    <w:rsid w:val="004F5761"/>
    <w:rPr>
      <w:color w:val="808080"/>
      <w:shd w:val="clear" w:color="auto" w:fill="E6E6E6"/>
    </w:rPr>
  </w:style>
  <w:style w:type="character" w:customStyle="1" w:styleId="FootnoteTextChar">
    <w:name w:val="Footnote Text Char"/>
    <w:link w:val="FootnoteText"/>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Heading4Char">
    <w:name w:val="Heading 4 Char"/>
    <w:link w:val="Heading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PlainTextChar">
    <w:name w:val="Plain Text Char"/>
    <w:link w:val="PlainText"/>
    <w:uiPriority w:val="99"/>
    <w:qFormat/>
    <w:rsid w:val="004F5761"/>
    <w:rPr>
      <w:rFonts w:ascii="Courier New" w:hAnsi="Courier New"/>
      <w:lang w:val="nb-NO" w:eastAsia="en-US"/>
    </w:rPr>
  </w:style>
  <w:style w:type="character" w:customStyle="1" w:styleId="CommentSubjectChar">
    <w:name w:val="Comment Subject Char"/>
    <w:link w:val="CommentSubject"/>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Heading9Char">
    <w:name w:val="Heading 9 Char"/>
    <w:link w:val="Heading9"/>
    <w:qFormat/>
    <w:rsid w:val="004F5761"/>
    <w:rPr>
      <w:rFonts w:ascii="Arial" w:eastAsia="Malgun Gothic" w:hAnsi="Arial"/>
      <w:sz w:val="36"/>
      <w:lang w:val="en-GB" w:eastAsia="en-US"/>
    </w:rPr>
  </w:style>
  <w:style w:type="character" w:customStyle="1" w:styleId="SubtitleChar">
    <w:name w:val="Subtitle Char"/>
    <w:link w:val="Subtitle"/>
    <w:qFormat/>
    <w:rsid w:val="004F5761"/>
    <w:rPr>
      <w:rFonts w:ascii="Calibri Light" w:eastAsia="SimSun" w:hAnsi="Calibri Light"/>
      <w:b/>
      <w:bCs/>
      <w:kern w:val="28"/>
      <w:sz w:val="32"/>
      <w:szCs w:val="32"/>
    </w:rPr>
  </w:style>
  <w:style w:type="character" w:customStyle="1" w:styleId="a">
    <w:name w:val="题注 字符"/>
    <w:qFormat/>
    <w:rsid w:val="004F5761"/>
    <w:rPr>
      <w:b/>
      <w:lang w:val="en-GB" w:eastAsia="en-US"/>
    </w:rPr>
  </w:style>
  <w:style w:type="character" w:customStyle="1" w:styleId="Heading3Char">
    <w:name w:val="Heading 3 Char"/>
    <w:link w:val="Heading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Heading7Char">
    <w:name w:val="Heading 7 Char"/>
    <w:link w:val="Heading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List"/>
    <w:link w:val="B1"/>
    <w:qFormat/>
    <w:rsid w:val="004F5761"/>
  </w:style>
  <w:style w:type="character" w:customStyle="1" w:styleId="Heading6Char">
    <w:name w:val="Heading 6 Char"/>
    <w:link w:val="Heading6"/>
    <w:qFormat/>
    <w:rsid w:val="004F5761"/>
    <w:rPr>
      <w:rFonts w:ascii="Arial" w:eastAsia="Malgun Gothic" w:hAnsi="Arial"/>
      <w:lang w:val="en-GB" w:eastAsia="en-US"/>
    </w:rPr>
  </w:style>
  <w:style w:type="character" w:customStyle="1" w:styleId="FooterChar">
    <w:name w:val="Footer Char"/>
    <w:link w:val="Footer"/>
    <w:uiPriority w:val="99"/>
    <w:qFormat/>
    <w:rsid w:val="004F5761"/>
    <w:rPr>
      <w:rFonts w:ascii="Arial" w:hAnsi="Arial"/>
      <w:b/>
      <w:i/>
      <w:sz w:val="18"/>
      <w:lang w:val="en-GB" w:eastAsia="en-US"/>
    </w:rPr>
  </w:style>
  <w:style w:type="character" w:customStyle="1" w:styleId="a0">
    <w:name w:val="列出段落 字符"/>
    <w:uiPriority w:val="34"/>
    <w:qFormat/>
    <w:rsid w:val="004F5761"/>
    <w:rPr>
      <w:rFonts w:ascii="Century" w:hAnsi="Century"/>
      <w:kern w:val="2"/>
      <w:sz w:val="21"/>
      <w:szCs w:val="22"/>
    </w:rPr>
  </w:style>
  <w:style w:type="character" w:customStyle="1" w:styleId="5">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1">
    <w:name w:val="批注文字 字符"/>
    <w:uiPriority w:val="99"/>
    <w:qFormat/>
    <w:rsid w:val="004F5761"/>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F5761"/>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Normal"/>
    <w:link w:val="TALChar"/>
    <w:qFormat/>
    <w:rsid w:val="004F5761"/>
    <w:pPr>
      <w:keepNext/>
      <w:keepLines/>
      <w:spacing w:after="0"/>
    </w:pPr>
    <w:rPr>
      <w:rFonts w:ascii="Arial" w:hAnsi="Arial"/>
      <w:sz w:val="18"/>
    </w:rPr>
  </w:style>
  <w:style w:type="character" w:customStyle="1" w:styleId="BodyTextChar">
    <w:name w:val="Body Text Char"/>
    <w:link w:val="BodyText"/>
    <w:qFormat/>
    <w:rsid w:val="004F5761"/>
    <w:rPr>
      <w:lang w:val="en-GB" w:eastAsia="en-US"/>
    </w:rPr>
  </w:style>
  <w:style w:type="character" w:customStyle="1" w:styleId="HTMLPreformattedChar">
    <w:name w:val="HTML Preformatted Char"/>
    <w:link w:val="HTMLPreformatted"/>
    <w:qFormat/>
    <w:rsid w:val="004F5761"/>
    <w:rPr>
      <w:rFonts w:ascii="SimSun" w:eastAsia="SimSun" w:hAnsi="SimSun" w:cs="SimSun"/>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Normal"/>
    <w:link w:val="Doc-text2Char"/>
    <w:qFormat/>
    <w:rsid w:val="004F5761"/>
    <w:pPr>
      <w:spacing w:after="0"/>
      <w:ind w:left="1622" w:hanging="363"/>
    </w:pPr>
    <w:rPr>
      <w:rFonts w:ascii="Arial" w:hAnsi="Arial"/>
      <w:lang w:eastAsia="en-GB"/>
    </w:rPr>
  </w:style>
  <w:style w:type="character" w:customStyle="1" w:styleId="10">
    <w:name w:val="@他1"/>
    <w:uiPriority w:val="99"/>
    <w:unhideWhenUsed/>
    <w:qFormat/>
    <w:rsid w:val="004F5761"/>
    <w:rPr>
      <w:color w:val="2B579A"/>
      <w:shd w:val="clear" w:color="auto" w:fill="E6E6E6"/>
    </w:rPr>
  </w:style>
  <w:style w:type="character" w:customStyle="1" w:styleId="DocumentMapChar">
    <w:name w:val="Document Map Char"/>
    <w:link w:val="DocumentMap"/>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Normal"/>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SimSun"/>
      <w:sz w:val="22"/>
      <w:lang w:eastAsia="en-US"/>
    </w:rPr>
  </w:style>
  <w:style w:type="paragraph" w:customStyle="1" w:styleId="3GPPText">
    <w:name w:val="3GPP Text"/>
    <w:basedOn w:val="Normal"/>
    <w:link w:val="3GPPTextChar"/>
    <w:qFormat/>
    <w:rsid w:val="004F5761"/>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Normal"/>
    <w:link w:val="CommentsChar"/>
    <w:qFormat/>
    <w:rsid w:val="004F5761"/>
    <w:pPr>
      <w:spacing w:before="40" w:after="0"/>
    </w:pPr>
    <w:rPr>
      <w:rFonts w:ascii="Arial" w:eastAsia="MS Mincho" w:hAnsi="Arial"/>
      <w:i/>
      <w:sz w:val="18"/>
      <w:szCs w:val="24"/>
      <w:lang w:eastAsia="en-GB"/>
    </w:rPr>
  </w:style>
  <w:style w:type="character" w:customStyle="1" w:styleId="13">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SimSun"/>
      <w:b/>
      <w:i/>
      <w:sz w:val="22"/>
      <w:szCs w:val="22"/>
      <w:lang w:eastAsia="ko-KR"/>
    </w:rPr>
  </w:style>
  <w:style w:type="paragraph" w:customStyle="1" w:styleId="proposal0">
    <w:name w:val="proposal"/>
    <w:basedOn w:val="Normal"/>
    <w:link w:val="proposalChar"/>
    <w:qFormat/>
    <w:rsid w:val="004F5761"/>
    <w:pPr>
      <w:spacing w:before="60" w:line="360" w:lineRule="atLeast"/>
      <w:jc w:val="both"/>
    </w:pPr>
    <w:rPr>
      <w:rFonts w:eastAsia="SimSun"/>
      <w:b/>
      <w:i/>
      <w:sz w:val="22"/>
      <w:szCs w:val="22"/>
      <w:lang w:eastAsia="ko-KR"/>
    </w:rPr>
  </w:style>
  <w:style w:type="character" w:customStyle="1" w:styleId="DateChar">
    <w:name w:val="Date Char"/>
    <w:link w:val="Date"/>
    <w:qFormat/>
    <w:rsid w:val="004F5761"/>
    <w:rPr>
      <w:rFonts w:eastAsia="SimSun"/>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ommentTextChar">
    <w:name w:val="Comment Text Char"/>
    <w:link w:val="CommentText"/>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Heading8Char">
    <w:name w:val="Heading 8 Char"/>
    <w:link w:val="Heading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BodyText"/>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SimSun"/>
      <w:sz w:val="22"/>
      <w:lang w:val="en-GB" w:eastAsia="en-US"/>
    </w:rPr>
  </w:style>
  <w:style w:type="paragraph" w:customStyle="1" w:styleId="Paragraph">
    <w:name w:val="Paragraph"/>
    <w:basedOn w:val="Normal"/>
    <w:link w:val="ParagraphChar"/>
    <w:qFormat/>
    <w:rsid w:val="004F5761"/>
    <w:pPr>
      <w:spacing w:before="220" w:after="0"/>
    </w:pPr>
    <w:rPr>
      <w:rFonts w:eastAsia="SimSun"/>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BodyText"/>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
    <w:name w:val="标题 2 字符"/>
    <w:qFormat/>
    <w:rsid w:val="004F5761"/>
    <w:rPr>
      <w:rFonts w:ascii="Arial" w:hAnsi="Arial"/>
      <w:sz w:val="32"/>
      <w:lang w:val="en-GB" w:eastAsia="en-US"/>
    </w:rPr>
  </w:style>
  <w:style w:type="character" w:customStyle="1" w:styleId="Heading1Char">
    <w:name w:val="Heading 1 Char"/>
    <w:link w:val="Heading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List3"/>
    <w:link w:val="B3Char2"/>
    <w:qFormat/>
    <w:rsid w:val="004F5761"/>
  </w:style>
  <w:style w:type="character" w:customStyle="1" w:styleId="Heading5Char">
    <w:name w:val="Heading 5 Char"/>
    <w:link w:val="Heading5"/>
    <w:qFormat/>
    <w:rsid w:val="004F5761"/>
    <w:rPr>
      <w:rFonts w:ascii="Arial" w:eastAsia="Malgun Gothic" w:hAnsi="Arial"/>
      <w:sz w:val="22"/>
      <w:lang w:val="en-GB" w:eastAsia="en-US"/>
    </w:rPr>
  </w:style>
  <w:style w:type="character" w:customStyle="1" w:styleId="CaptionChar">
    <w:name w:val="Caption Char"/>
    <w:link w:val="Caption"/>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Normal"/>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Normal"/>
    <w:link w:val="bullet0"/>
    <w:qFormat/>
    <w:rsid w:val="004F5761"/>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4F5761"/>
    <w:pPr>
      <w:widowControl w:val="0"/>
      <w:spacing w:after="0"/>
      <w:jc w:val="both"/>
    </w:pPr>
    <w:rPr>
      <w:rFonts w:eastAsia="SimSun"/>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BalloonTextChar">
    <w:name w:val="Balloon Text Char"/>
    <w:link w:val="BalloonText"/>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Normal"/>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BodyText"/>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4F5761"/>
    <w:pPr>
      <w:ind w:left="1135" w:hanging="284"/>
    </w:pPr>
  </w:style>
  <w:style w:type="paragraph" w:customStyle="1" w:styleId="TdocHeading1">
    <w:name w:val="Tdoc_Heading_1"/>
    <w:basedOn w:val="Heading1"/>
    <w:next w:val="BodyText"/>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Normal"/>
    <w:qFormat/>
    <w:rsid w:val="004F5761"/>
    <w:pPr>
      <w:keepLines/>
      <w:ind w:left="1135" w:hanging="851"/>
    </w:pPr>
  </w:style>
  <w:style w:type="paragraph" w:customStyle="1" w:styleId="ListParagraph8">
    <w:name w:val="List Paragraph8"/>
    <w:basedOn w:val="Normal"/>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Normal"/>
    <w:qFormat/>
    <w:rsid w:val="004F5761"/>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4F5761"/>
    <w:pPr>
      <w:ind w:left="851"/>
    </w:pPr>
  </w:style>
  <w:style w:type="paragraph" w:customStyle="1" w:styleId="TdocHeader2">
    <w:name w:val="Tdoc_Header_2"/>
    <w:basedOn w:val="Normal"/>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0">
    <w:name w:val="heading3"/>
    <w:basedOn w:val="Normal"/>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4F5761"/>
    <w:pPr>
      <w:spacing w:after="0"/>
      <w:ind w:left="720"/>
      <w:contextualSpacing/>
    </w:pPr>
    <w:rPr>
      <w:rFonts w:eastAsia="Times New Roman"/>
      <w:sz w:val="24"/>
      <w:szCs w:val="24"/>
      <w:lang w:val="en-US" w:eastAsia="zh-CN"/>
    </w:rPr>
  </w:style>
  <w:style w:type="paragraph" w:customStyle="1" w:styleId="EX">
    <w:name w:val="EX"/>
    <w:basedOn w:val="Normal"/>
    <w:qFormat/>
    <w:rsid w:val="004F5761"/>
    <w:pPr>
      <w:keepLines/>
      <w:ind w:left="1702" w:hanging="1418"/>
    </w:pPr>
  </w:style>
  <w:style w:type="paragraph" w:customStyle="1" w:styleId="enumlev2">
    <w:name w:val="enumlev2"/>
    <w:basedOn w:val="Normal"/>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4F5761"/>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4F5761"/>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4F5761"/>
  </w:style>
  <w:style w:type="paragraph" w:customStyle="1" w:styleId="ListParagraph4">
    <w:name w:val="List Paragraph4"/>
    <w:basedOn w:val="Normal"/>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4F5761"/>
    <w:rPr>
      <w:i/>
      <w:color w:val="0000FF"/>
    </w:rPr>
  </w:style>
  <w:style w:type="paragraph" w:customStyle="1" w:styleId="FP">
    <w:name w:val="FP"/>
    <w:basedOn w:val="Normal"/>
    <w:qFormat/>
    <w:rsid w:val="004F5761"/>
    <w:pPr>
      <w:spacing w:after="0"/>
    </w:pPr>
  </w:style>
  <w:style w:type="paragraph" w:customStyle="1" w:styleId="TAJ">
    <w:name w:val="TAJ"/>
    <w:basedOn w:val="TH"/>
    <w:qFormat/>
    <w:rsid w:val="004F5761"/>
  </w:style>
  <w:style w:type="paragraph" w:customStyle="1" w:styleId="CouvRecTitle">
    <w:name w:val="Couv Rec Title"/>
    <w:basedOn w:val="Normal"/>
    <w:qFormat/>
    <w:rsid w:val="004F5761"/>
    <w:pPr>
      <w:keepNext/>
      <w:keepLines/>
      <w:spacing w:before="240"/>
      <w:ind w:left="1418"/>
    </w:pPr>
    <w:rPr>
      <w:rFonts w:ascii="Arial" w:hAnsi="Arial"/>
      <w:b/>
      <w:sz w:val="36"/>
      <w:lang w:val="en-US"/>
    </w:rPr>
  </w:style>
  <w:style w:type="paragraph" w:customStyle="1" w:styleId="Bulletedo1">
    <w:name w:val="Bulleted o 1"/>
    <w:basedOn w:val="Normal"/>
    <w:qFormat/>
    <w:rsid w:val="004F5761"/>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4F5761"/>
    <w:pPr>
      <w:spacing w:after="0"/>
      <w:ind w:left="720"/>
      <w:contextualSpacing/>
    </w:pPr>
    <w:rPr>
      <w:rFonts w:eastAsia="Times New Roman"/>
      <w:sz w:val="24"/>
      <w:szCs w:val="24"/>
      <w:lang w:val="en-US" w:eastAsia="zh-CN"/>
    </w:rPr>
  </w:style>
  <w:style w:type="paragraph" w:customStyle="1" w:styleId="tac0">
    <w:name w:val="tac"/>
    <w:basedOn w:val="Normal"/>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Normal"/>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4F5761"/>
    <w:pPr>
      <w:spacing w:after="0"/>
    </w:pPr>
    <w:rPr>
      <w:rFonts w:ascii="Times" w:eastAsia="Batang" w:hAnsi="Times"/>
      <w:szCs w:val="24"/>
    </w:rPr>
  </w:style>
  <w:style w:type="paragraph" w:customStyle="1" w:styleId="61">
    <w:name w:val="标题 61"/>
    <w:basedOn w:val="Normal"/>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4F5761"/>
    <w:pPr>
      <w:tabs>
        <w:tab w:val="right" w:pos="9072"/>
        <w:tab w:val="right" w:pos="10206"/>
      </w:tabs>
      <w:jc w:val="both"/>
    </w:pPr>
    <w:rPr>
      <w:rFonts w:eastAsia="Batang"/>
      <w:sz w:val="20"/>
    </w:rPr>
  </w:style>
  <w:style w:type="paragraph" w:customStyle="1" w:styleId="LGTdoc1">
    <w:name w:val="LGTdoc_제목1"/>
    <w:basedOn w:val="Normal"/>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4F5761"/>
    <w:pPr>
      <w:spacing w:after="0"/>
      <w:ind w:left="720"/>
      <w:contextualSpacing/>
    </w:pPr>
    <w:rPr>
      <w:rFonts w:eastAsia="Times New Roman"/>
      <w:sz w:val="24"/>
      <w:szCs w:val="24"/>
      <w:lang w:val="en-US" w:eastAsia="zh-CN"/>
    </w:rPr>
  </w:style>
  <w:style w:type="paragraph" w:customStyle="1" w:styleId="RecCCITT">
    <w:name w:val="Rec_CCITT_#"/>
    <w:basedOn w:val="Normal"/>
    <w:qFormat/>
    <w:rsid w:val="004F5761"/>
    <w:pPr>
      <w:keepNext/>
      <w:keepLines/>
    </w:pPr>
    <w:rPr>
      <w:b/>
    </w:rPr>
  </w:style>
  <w:style w:type="paragraph" w:customStyle="1" w:styleId="body">
    <w:name w:val="body"/>
    <w:basedOn w:val="Normal"/>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4F5761"/>
    <w:pPr>
      <w:spacing w:after="0"/>
    </w:pPr>
  </w:style>
  <w:style w:type="paragraph" w:customStyle="1" w:styleId="INDENT3">
    <w:name w:val="INDENT3"/>
    <w:basedOn w:val="Normal"/>
    <w:qFormat/>
    <w:rsid w:val="004F5761"/>
    <w:pPr>
      <w:ind w:left="1701" w:hanging="567"/>
    </w:pPr>
  </w:style>
  <w:style w:type="paragraph" w:customStyle="1" w:styleId="Reference">
    <w:name w:val="Reference"/>
    <w:basedOn w:val="Normal"/>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sid w:val="004F5761"/>
    <w:rPr>
      <w:rFonts w:eastAsia="Malgun Gothic"/>
      <w:lang w:val="en-GB" w:eastAsia="en-US"/>
    </w:rPr>
  </w:style>
  <w:style w:type="table" w:customStyle="1" w:styleId="GridTable5Dark1">
    <w:name w:val="Grid Table 5 Dark1"/>
    <w:basedOn w:val="TableNormal"/>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sid w:val="004F5761"/>
    <w:rPr>
      <w:rFonts w:eastAsia="Times New Roman" w:cs="Batang"/>
      <w:lang w:eastAsia="en-US"/>
    </w:rPr>
  </w:style>
  <w:style w:type="paragraph" w:customStyle="1" w:styleId="14">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4F5761"/>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rsid w:val="004F5761"/>
  </w:style>
  <w:style w:type="character" w:customStyle="1" w:styleId="spellingerror">
    <w:name w:val="spellingerror"/>
    <w:basedOn w:val="DefaultParagraphFont"/>
    <w:qFormat/>
    <w:rsid w:val="004F5761"/>
  </w:style>
  <w:style w:type="character" w:customStyle="1" w:styleId="eop">
    <w:name w:val="eop"/>
    <w:basedOn w:val="DefaultParagraphFont"/>
    <w:qFormat/>
    <w:rsid w:val="004F5761"/>
  </w:style>
  <w:style w:type="character" w:customStyle="1" w:styleId="contextualspellingandgrammarerror">
    <w:name w:val="contextualspellingandgrammarerror"/>
    <w:basedOn w:val="DefaultParagraphFont"/>
    <w:qFormat/>
    <w:rsid w:val="004F5761"/>
  </w:style>
  <w:style w:type="paragraph" w:customStyle="1" w:styleId="default0">
    <w:name w:val="default"/>
    <w:basedOn w:val="Normal"/>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4F5761"/>
  </w:style>
  <w:style w:type="paragraph" w:customStyle="1" w:styleId="xmsonormal">
    <w:name w:val="x_msonormal"/>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sid w:val="004F5761"/>
    <w:rPr>
      <w:rFonts w:eastAsia="Malgun Gothic"/>
      <w:lang w:val="en-GB" w:eastAsia="en-US"/>
    </w:rPr>
  </w:style>
  <w:style w:type="character" w:styleId="PlaceholderText">
    <w:name w:val="Placeholder Text"/>
    <w:basedOn w:val="DefaultParagraphFont"/>
    <w:uiPriority w:val="99"/>
    <w:semiHidden/>
    <w:qFormat/>
    <w:rsid w:val="004F5761"/>
    <w:rPr>
      <w:color w:val="808080"/>
    </w:rPr>
  </w:style>
  <w:style w:type="paragraph" w:customStyle="1" w:styleId="DECISION">
    <w:name w:val="DECISION"/>
    <w:basedOn w:val="Normal"/>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Normal"/>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rsid w:val="004F5761"/>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rsid w:val="004F5761"/>
  </w:style>
  <w:style w:type="table" w:customStyle="1" w:styleId="6">
    <w:name w:val="网格型6"/>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4F5761"/>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sid w:val="004F5761"/>
    <w:rPr>
      <w:rFonts w:eastAsia="SimSun"/>
      <w:b/>
      <w:bCs/>
      <w:i/>
      <w:iCs/>
      <w:szCs w:val="24"/>
      <w:lang w:eastAsia="zh-CN"/>
    </w:rPr>
  </w:style>
  <w:style w:type="character" w:customStyle="1" w:styleId="UnresolvedMention1">
    <w:name w:val="Unresolved Mention1"/>
    <w:basedOn w:val="DefaultParagraphFont"/>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BodyText"/>
    <w:next w:val="BodyText"/>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sid w:val="004F5761"/>
    <w:rPr>
      <w:rFonts w:eastAsia="Times New Roman"/>
      <w:sz w:val="22"/>
      <w:lang w:val="en-GB" w:eastAsia="zh-CN"/>
    </w:rPr>
  </w:style>
  <w:style w:type="character" w:customStyle="1" w:styleId="jlqj4b">
    <w:name w:val="jlqj4b"/>
    <w:basedOn w:val="DefaultParagraphFont"/>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78A760E-C45A-4A83-96C3-21E0838D0E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8445</Words>
  <Characters>44761</Characters>
  <Application>Microsoft Office Word</Application>
  <DocSecurity>0</DocSecurity>
  <Lines>373</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53100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Claes Tidestav</cp:lastModifiedBy>
  <cp:revision>2</cp:revision>
  <dcterms:created xsi:type="dcterms:W3CDTF">2021-08-23T11:23:00Z</dcterms:created>
  <dcterms:modified xsi:type="dcterms:W3CDTF">2021-08-23T11:23:00Z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