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r>
              <w:rPr>
                <w:rFonts w:hint="eastAsia"/>
              </w:rPr>
              <w:t xml:space="preserve">TDoc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77777777" w:rsidR="00EB64DA" w:rsidRDefault="00EB64DA" w:rsidP="008A5235"/>
        </w:tc>
        <w:tc>
          <w:tcPr>
            <w:tcW w:w="1134" w:type="dxa"/>
          </w:tcPr>
          <w:p w14:paraId="4344250D" w14:textId="77777777" w:rsidR="00EB64DA" w:rsidRDefault="00EB64DA" w:rsidP="008A5235"/>
        </w:tc>
        <w:tc>
          <w:tcPr>
            <w:tcW w:w="1134" w:type="dxa"/>
          </w:tcPr>
          <w:p w14:paraId="3916F4C1" w14:textId="77777777" w:rsidR="00EB64DA" w:rsidRDefault="00EB64DA" w:rsidP="008A5235"/>
        </w:tc>
        <w:tc>
          <w:tcPr>
            <w:tcW w:w="5670" w:type="dxa"/>
          </w:tcPr>
          <w:p w14:paraId="284E4881" w14:textId="6F1CA5F1" w:rsidR="00EB64DA" w:rsidRDefault="00EB64DA" w:rsidP="008A5235"/>
        </w:tc>
      </w:tr>
      <w:tr w:rsidR="00EB64DA" w14:paraId="5532DBA8" w14:textId="77777777" w:rsidTr="00274A1C">
        <w:tc>
          <w:tcPr>
            <w:tcW w:w="1271" w:type="dxa"/>
          </w:tcPr>
          <w:p w14:paraId="614E96F9" w14:textId="77777777" w:rsidR="00EB64DA" w:rsidRDefault="00EB64DA" w:rsidP="008A5235"/>
        </w:tc>
        <w:tc>
          <w:tcPr>
            <w:tcW w:w="1134" w:type="dxa"/>
          </w:tcPr>
          <w:p w14:paraId="1F02AD05" w14:textId="77777777" w:rsidR="00EB64DA" w:rsidRDefault="00EB64DA" w:rsidP="008A5235"/>
        </w:tc>
        <w:tc>
          <w:tcPr>
            <w:tcW w:w="1134" w:type="dxa"/>
          </w:tcPr>
          <w:p w14:paraId="7C611758" w14:textId="77777777" w:rsidR="00EB64DA" w:rsidRDefault="00EB64DA" w:rsidP="008A5235"/>
        </w:tc>
        <w:tc>
          <w:tcPr>
            <w:tcW w:w="5670" w:type="dxa"/>
          </w:tcPr>
          <w:p w14:paraId="44B45522" w14:textId="40B860A9" w:rsidR="00EB64DA" w:rsidRDefault="00EB64DA" w:rsidP="008A5235"/>
        </w:tc>
      </w:tr>
      <w:tr w:rsidR="00EB64DA" w14:paraId="256A817A" w14:textId="77777777" w:rsidTr="00274A1C">
        <w:tc>
          <w:tcPr>
            <w:tcW w:w="1271" w:type="dxa"/>
          </w:tcPr>
          <w:p w14:paraId="1B21A1DD" w14:textId="77777777" w:rsidR="00EB64DA" w:rsidRDefault="00EB64DA" w:rsidP="008A5235"/>
        </w:tc>
        <w:tc>
          <w:tcPr>
            <w:tcW w:w="1134" w:type="dxa"/>
          </w:tcPr>
          <w:p w14:paraId="744B48FD" w14:textId="77777777" w:rsidR="00EB64DA" w:rsidRDefault="00EB64DA" w:rsidP="008A5235"/>
        </w:tc>
        <w:tc>
          <w:tcPr>
            <w:tcW w:w="1134" w:type="dxa"/>
          </w:tcPr>
          <w:p w14:paraId="57B3144C" w14:textId="77777777" w:rsidR="00EB64DA" w:rsidRDefault="00EB64DA" w:rsidP="008A5235"/>
        </w:tc>
        <w:tc>
          <w:tcPr>
            <w:tcW w:w="5670" w:type="dxa"/>
          </w:tcPr>
          <w:p w14:paraId="073C0A79" w14:textId="33C99703" w:rsidR="00EB64DA" w:rsidRDefault="00EB64DA" w:rsidP="008A5235"/>
        </w:tc>
      </w:tr>
      <w:tr w:rsidR="00EB64DA" w14:paraId="07DE4BC5" w14:textId="77777777" w:rsidTr="00274A1C">
        <w:tc>
          <w:tcPr>
            <w:tcW w:w="1271" w:type="dxa"/>
          </w:tcPr>
          <w:p w14:paraId="01F5DDAC" w14:textId="77777777" w:rsidR="00EB64DA" w:rsidRDefault="00EB64DA" w:rsidP="008A5235"/>
        </w:tc>
        <w:tc>
          <w:tcPr>
            <w:tcW w:w="1134" w:type="dxa"/>
          </w:tcPr>
          <w:p w14:paraId="5045B360" w14:textId="77777777" w:rsidR="00EB64DA" w:rsidRDefault="00EB64DA" w:rsidP="008A5235"/>
        </w:tc>
        <w:tc>
          <w:tcPr>
            <w:tcW w:w="1134" w:type="dxa"/>
          </w:tcPr>
          <w:p w14:paraId="0A7B3D64" w14:textId="77777777" w:rsidR="00EB64DA" w:rsidRDefault="00EB64DA" w:rsidP="008A5235"/>
        </w:tc>
        <w:tc>
          <w:tcPr>
            <w:tcW w:w="5670" w:type="dxa"/>
          </w:tcPr>
          <w:p w14:paraId="1CFF43F2" w14:textId="0C1E8905" w:rsidR="00EB64DA" w:rsidRDefault="00EB64DA" w:rsidP="008A5235"/>
        </w:tc>
      </w:tr>
      <w:tr w:rsidR="00EB64DA" w14:paraId="74E4D82A" w14:textId="77777777" w:rsidTr="00274A1C">
        <w:tc>
          <w:tcPr>
            <w:tcW w:w="1271" w:type="dxa"/>
          </w:tcPr>
          <w:p w14:paraId="760D8886" w14:textId="77777777" w:rsidR="00EB64DA" w:rsidRDefault="00EB64DA" w:rsidP="008A5235"/>
        </w:tc>
        <w:tc>
          <w:tcPr>
            <w:tcW w:w="1134" w:type="dxa"/>
          </w:tcPr>
          <w:p w14:paraId="003B7338" w14:textId="77777777" w:rsidR="00EB64DA" w:rsidRDefault="00EB64DA" w:rsidP="008A5235"/>
        </w:tc>
        <w:tc>
          <w:tcPr>
            <w:tcW w:w="1134" w:type="dxa"/>
          </w:tcPr>
          <w:p w14:paraId="4ACC3F53" w14:textId="77777777" w:rsidR="00EB64DA" w:rsidRDefault="00EB64DA" w:rsidP="008A5235"/>
        </w:tc>
        <w:tc>
          <w:tcPr>
            <w:tcW w:w="5670" w:type="dxa"/>
          </w:tcPr>
          <w:p w14:paraId="03BFEC9C" w14:textId="34EEDE20" w:rsidR="00EB64DA" w:rsidRDefault="00EB64DA" w:rsidP="008A5235"/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bookmarkStart w:id="3" w:name="_GoBack"/>
      <w:bookmarkEnd w:id="3"/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lastRenderedPageBreak/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宋体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4" w:name="_Toc11352161"/>
            <w:bookmarkStart w:id="5" w:name="_Toc20318051"/>
            <w:bookmarkStart w:id="6" w:name="_Toc36645588"/>
            <w:bookmarkStart w:id="7" w:name="_Toc75165380"/>
            <w:bookmarkStart w:id="8" w:name="_Toc29673365"/>
            <w:bookmarkStart w:id="9" w:name="_Toc29673224"/>
            <w:bookmarkStart w:id="10" w:name="_Toc27299949"/>
            <w:bookmarkStart w:id="11" w:name="_Toc45810637"/>
            <w:bookmarkStart w:id="12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宋体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a9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a9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a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3"/>
              <w:numPr>
                <w:ilvl w:val="0"/>
                <w:numId w:val="0"/>
              </w:numPr>
              <w:outlineLvl w:val="2"/>
            </w:pPr>
            <w:bookmarkStart w:id="13" w:name="_Ref498101660"/>
            <w:bookmarkStart w:id="14" w:name="_Toc12021476"/>
            <w:bookmarkStart w:id="15" w:name="_Toc20311588"/>
            <w:bookmarkStart w:id="16" w:name="_Toc26719413"/>
            <w:bookmarkStart w:id="17" w:name="_Toc29894848"/>
            <w:bookmarkStart w:id="18" w:name="_Toc29899147"/>
            <w:bookmarkStart w:id="19" w:name="_Toc29899565"/>
            <w:bookmarkStart w:id="20" w:name="_Toc29917302"/>
            <w:bookmarkStart w:id="21" w:name="_Toc36498176"/>
            <w:bookmarkStart w:id="22" w:name="_Toc45699202"/>
            <w:bookmarkStart w:id="23" w:name="_Toc66974080"/>
            <w:r w:rsidRPr="00B916EC">
              <w:lastRenderedPageBreak/>
              <w:t>9.2.1</w:t>
            </w:r>
            <w:r w:rsidRPr="00B916EC">
              <w:tab/>
              <w:t>PUCCH Resource Sets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宋体"/>
                <w:color w:val="FF0000"/>
                <w:szCs w:val="20"/>
                <w:lang w:eastAsia="zh-CN"/>
              </w:rPr>
            </w:pPr>
            <w:r w:rsidRPr="002F3DAE">
              <w:rPr>
                <w:rFonts w:eastAsia="宋体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a9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8239" w14:textId="77777777" w:rsidR="00AF3E9C" w:rsidRDefault="00AF3E9C" w:rsidP="005020B0">
      <w:pPr>
        <w:spacing w:after="0"/>
      </w:pPr>
      <w:r>
        <w:separator/>
      </w:r>
    </w:p>
  </w:endnote>
  <w:endnote w:type="continuationSeparator" w:id="0">
    <w:p w14:paraId="12E5DB84" w14:textId="77777777" w:rsidR="00AF3E9C" w:rsidRDefault="00AF3E9C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88F40" w14:textId="77777777" w:rsidR="00AF3E9C" w:rsidRDefault="00AF3E9C" w:rsidP="005020B0">
      <w:pPr>
        <w:spacing w:after="0"/>
      </w:pPr>
      <w:r>
        <w:separator/>
      </w:r>
    </w:p>
  </w:footnote>
  <w:footnote w:type="continuationSeparator" w:id="0">
    <w:p w14:paraId="089505DE" w14:textId="77777777" w:rsidR="00AF3E9C" w:rsidRDefault="00AF3E9C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F9163F9B-5328-4FC0-8B72-4F8D5A9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B2D87-DD41-447F-A86A-BEEC5722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16</cp:revision>
  <cp:lastPrinted>2007-06-18T05:08:00Z</cp:lastPrinted>
  <dcterms:created xsi:type="dcterms:W3CDTF">2021-08-09T06:28:00Z</dcterms:created>
  <dcterms:modified xsi:type="dcterms:W3CDTF">2021-08-09T10:33:00Z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