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C3785"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aff4"/>
            </w:rPr>
            <w:t>[Status]</w:t>
          </w:r>
        </w:sdtContent>
      </w:sdt>
    </w:p>
    <w:p w14:paraId="0DA8E121" w14:textId="77777777" w:rsidR="00FD2750" w:rsidRDefault="00FD2750">
      <w:pPr>
        <w:spacing w:after="0"/>
        <w:ind w:left="1990" w:hangingChars="995" w:hanging="1990"/>
        <w:jc w:val="both"/>
      </w:pPr>
    </w:p>
    <w:p w14:paraId="22D15EB8" w14:textId="77777777" w:rsidR="00FD2750" w:rsidRDefault="00FC78D4">
      <w:pPr>
        <w:pStyle w:val="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2D98267" w14:textId="77777777" w:rsidR="00FD2750" w:rsidRDefault="00FC78D4">
      <w:pPr>
        <w:pStyle w:val="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2"/>
        <w:rPr>
          <w:lang w:eastAsia="zh-CN"/>
        </w:rPr>
      </w:pPr>
      <w:r>
        <w:rPr>
          <w:lang w:eastAsia="zh-CN"/>
        </w:rPr>
        <w:lastRenderedPageBreak/>
        <w:t>2.1. Maximum and minimum channel bandwidth(s)</w:t>
      </w:r>
    </w:p>
    <w:p w14:paraId="6F66173A" w14:textId="77777777" w:rsidR="00FD2750" w:rsidRDefault="00FC78D4">
      <w:pPr>
        <w:pStyle w:val="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af9"/>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Proposal 2: The maximum channel bandwidth for the new SCSs 480/960 kHz can be defined as 1600 MHz.</w:t>
            </w:r>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ac"/>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ac"/>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ac"/>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6"/>
              <w:outlineLvl w:val="5"/>
              <w:rPr>
                <w:rFonts w:ascii="Times New Roman" w:hAnsi="Times New Roman"/>
                <w:lang w:eastAsia="zh-CN"/>
              </w:rPr>
            </w:pPr>
          </w:p>
        </w:tc>
        <w:tc>
          <w:tcPr>
            <w:tcW w:w="8100" w:type="dxa"/>
          </w:tcPr>
          <w:p w14:paraId="69A542E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404D36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aff2"/>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aff2"/>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aff2"/>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aff2"/>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3268CFDD" w14:textId="77777777" w:rsidR="00FD2750" w:rsidRDefault="00FC78D4">
            <w:pPr>
              <w:pStyle w:val="aff2"/>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aff2"/>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6"/>
              <w:outlineLvl w:val="5"/>
              <w:rPr>
                <w:rFonts w:ascii="Times New Roman" w:hAnsi="Times New Roman"/>
                <w:lang w:eastAsia="zh-CN"/>
              </w:rPr>
            </w:pPr>
            <w:r>
              <w:rPr>
                <w:rFonts w:ascii="Times New Roman" w:hAnsi="Times New Roman"/>
                <w:lang w:eastAsia="zh-CN"/>
              </w:rPr>
              <w:t>[14, Spreadtrum]</w:t>
            </w:r>
          </w:p>
        </w:tc>
        <w:tc>
          <w:tcPr>
            <w:tcW w:w="8100" w:type="dxa"/>
          </w:tcPr>
          <w:p w14:paraId="2588261A" w14:textId="77777777" w:rsidR="00FD2750" w:rsidRDefault="00FC78D4">
            <w:r>
              <w:t>Proposal 1</w:t>
            </w:r>
            <w:r>
              <w:rPr>
                <w:lang w:val="zh-CN"/>
              </w:rPr>
              <w:t xml:space="preserve">: </w:t>
            </w:r>
            <w:r>
              <w:t>Consider the maximum channel bandwidth as shown in the following table for the respective numerologies.</w:t>
            </w:r>
          </w:p>
          <w:tbl>
            <w:tblPr>
              <w:tblStyle w:val="af9"/>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lastRenderedPageBreak/>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[15, InterDigital]</w:t>
            </w:r>
          </w:p>
        </w:tc>
        <w:tc>
          <w:tcPr>
            <w:tcW w:w="8100" w:type="dxa"/>
          </w:tcPr>
          <w:p w14:paraId="6283A49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ac"/>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ＭＳ 明朝"/>
                <w:color w:val="000000"/>
                <w:lang w:eastAsia="ja-JP"/>
              </w:rPr>
            </w:pPr>
            <w:r>
              <w:rPr>
                <w:rFonts w:eastAsia="ＭＳ 明朝"/>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ＭＳ 明朝"/>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ＭＳ 明朝"/>
                <w:color w:val="000000"/>
                <w:lang w:eastAsia="ja-JP"/>
              </w:rPr>
            </w:pPr>
            <w:r>
              <w:rPr>
                <w:rFonts w:eastAsia="ＭＳ 明朝"/>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ac"/>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ＭＳ 明朝"/>
                <w:color w:val="000000"/>
                <w:lang w:eastAsia="ja-JP"/>
              </w:rPr>
            </w:pPr>
            <w:r>
              <w:rPr>
                <w:rFonts w:eastAsia="ＭＳ 明朝"/>
                <w:color w:val="000000"/>
                <w:lang w:eastAsia="ja-JP"/>
              </w:rPr>
              <w:t>Proposal 1: Support maximum channel bandwidth as approximate 2 GHz (exact value up to RAN4) and no change to T_c is needed.</w:t>
            </w:r>
          </w:p>
        </w:tc>
      </w:tr>
      <w:tr w:rsidR="00FD2750" w14:paraId="6B6069AF" w14:textId="77777777">
        <w:tc>
          <w:tcPr>
            <w:tcW w:w="2088" w:type="dxa"/>
          </w:tcPr>
          <w:p w14:paraId="28F65CED" w14:textId="77777777" w:rsidR="00FD2750" w:rsidRDefault="00FC78D4">
            <w:pPr>
              <w:pStyle w:val="6"/>
              <w:outlineLvl w:val="5"/>
              <w:rPr>
                <w:rFonts w:ascii="Times New Roman" w:hAnsi="Times New Roman"/>
                <w:lang w:eastAsia="zh-CN"/>
              </w:rPr>
            </w:pPr>
            <w:r>
              <w:rPr>
                <w:rFonts w:ascii="Times New Roman" w:hAnsi="Times New Roman"/>
                <w:lang w:eastAsia="zh-CN"/>
              </w:rPr>
              <w:t>[21, Ericsson]</w:t>
            </w:r>
          </w:p>
        </w:tc>
        <w:tc>
          <w:tcPr>
            <w:tcW w:w="8100" w:type="dxa"/>
          </w:tcPr>
          <w:p w14:paraId="0E57CB8D" w14:textId="77777777" w:rsidR="00FD2750" w:rsidRDefault="00FC78D4">
            <w:pPr>
              <w:rPr>
                <w:rFonts w:eastAsia="ＭＳ 明朝"/>
                <w:color w:val="000000"/>
                <w:lang w:eastAsia="ja-JP"/>
              </w:rPr>
            </w:pPr>
            <w:r>
              <w:rPr>
                <w:rFonts w:eastAsia="ＭＳ 明朝"/>
                <w:color w:val="000000"/>
                <w:lang w:eastAsia="ja-JP"/>
              </w:rPr>
              <w:t>Observation 6</w:t>
            </w:r>
            <w:r>
              <w:rPr>
                <w:rFonts w:eastAsia="ＭＳ 明朝"/>
                <w:color w:val="000000"/>
                <w:lang w:eastAsia="ja-JP"/>
              </w:rPr>
              <w:tab/>
              <w:t>From a RAN1 perspective, it is feasible to define a maximum channel bandwidth in the range B = [2000 .. 2160] MHz for the case of 960 kHz SCS with FFT size 4096.</w:t>
            </w:r>
          </w:p>
          <w:p w14:paraId="59289B14" w14:textId="77777777" w:rsidR="00FD2750" w:rsidRDefault="00FC78D4">
            <w:pPr>
              <w:rPr>
                <w:rFonts w:eastAsia="ＭＳ 明朝"/>
                <w:color w:val="000000"/>
                <w:lang w:eastAsia="ja-JP"/>
              </w:rPr>
            </w:pPr>
            <w:r>
              <w:rPr>
                <w:rFonts w:eastAsia="ＭＳ 明朝" w:hint="eastAsia"/>
                <w:color w:val="000000"/>
                <w:lang w:eastAsia="ja-JP"/>
              </w:rPr>
              <w:t>Observation 7</w:t>
            </w:r>
            <w:r>
              <w:rPr>
                <w:rFonts w:eastAsia="ＭＳ 明朝" w:hint="eastAsia"/>
                <w:color w:val="000000"/>
                <w:lang w:eastAsia="ja-JP"/>
              </w:rPr>
              <w:tab/>
              <w:t xml:space="preserve">From a RAN1 perspective, it is feasible to define a maximum channel bandwidth B </w:t>
            </w:r>
            <w:r>
              <w:rPr>
                <w:rFonts w:eastAsia="ＭＳ 明朝" w:hint="eastAsia"/>
                <w:color w:val="000000"/>
                <w:lang w:eastAsia="ja-JP"/>
              </w:rPr>
              <w:t>≈</w:t>
            </w:r>
            <w:r>
              <w:rPr>
                <w:rFonts w:eastAsia="ＭＳ 明朝"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ＭＳ 明朝" w:hint="eastAsia"/>
                <w:color w:val="000000"/>
                <w:lang w:eastAsia="ja-JP"/>
              </w:rPr>
              <w:t>≈</w:t>
            </w:r>
            <w:r>
              <w:rPr>
                <w:rFonts w:eastAsia="ＭＳ 明朝" w:hint="eastAsia"/>
                <w:color w:val="000000"/>
                <w:lang w:eastAsia="ja-JP"/>
              </w:rPr>
              <w:t xml:space="preserve"> 90%, similar to values achieved in FR2.</w:t>
            </w:r>
          </w:p>
          <w:p w14:paraId="05D22EF7" w14:textId="77777777" w:rsidR="00FD2750" w:rsidRDefault="00FC78D4">
            <w:pPr>
              <w:rPr>
                <w:rFonts w:eastAsia="ＭＳ 明朝"/>
                <w:color w:val="000000"/>
                <w:lang w:eastAsia="ja-JP"/>
              </w:rPr>
            </w:pPr>
            <w:r>
              <w:rPr>
                <w:rFonts w:eastAsia="ＭＳ 明朝" w:hint="eastAsia"/>
                <w:color w:val="000000"/>
                <w:lang w:eastAsia="ja-JP"/>
              </w:rPr>
              <w:t>Proposal 15</w:t>
            </w:r>
            <w:r>
              <w:rPr>
                <w:rFonts w:eastAsia="ＭＳ 明朝"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ＭＳ 明朝" w:hint="eastAsia"/>
                <w:color w:val="000000"/>
                <w:lang w:eastAsia="ja-JP"/>
              </w:rPr>
              <w:t>≈</w:t>
            </w:r>
            <w:r>
              <w:rPr>
                <w:rFonts w:eastAsia="ＭＳ 明朝" w:hint="eastAsia"/>
                <w:color w:val="000000"/>
                <w:lang w:eastAsia="ja-JP"/>
              </w:rPr>
              <w:t xml:space="preserve"> 1600 MHz, using an FFT size of 4096. The precise values of B de</w:t>
            </w:r>
            <w:r>
              <w:rPr>
                <w:rFonts w:eastAsia="ＭＳ 明朝"/>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ＭＳ 明朝"/>
                <w:color w:val="000000"/>
                <w:lang w:eastAsia="ja-JP"/>
              </w:rPr>
            </w:pPr>
            <w:r>
              <w:rPr>
                <w:rFonts w:eastAsia="ＭＳ 明朝"/>
                <w:color w:val="000000"/>
                <w:lang w:eastAsia="ja-JP"/>
              </w:rPr>
              <w:t>Proposal 1: 1.6 GHz channelization is supported for both new SCSs and as the maximum supported bandwidth for 480kHz SCS.</w:t>
            </w:r>
          </w:p>
          <w:p w14:paraId="280FEC0D" w14:textId="77777777" w:rsidR="00FD2750" w:rsidRDefault="00FC78D4">
            <w:pPr>
              <w:rPr>
                <w:rFonts w:eastAsia="ＭＳ 明朝"/>
                <w:color w:val="000000"/>
                <w:lang w:eastAsia="ja-JP"/>
              </w:rPr>
            </w:pPr>
            <w:r>
              <w:rPr>
                <w:rFonts w:eastAsia="ＭＳ 明朝"/>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ＭＳ 明朝"/>
                <w:color w:val="000000"/>
                <w:lang w:eastAsia="ja-JP"/>
              </w:rPr>
            </w:pPr>
            <w:r>
              <w:rPr>
                <w:rFonts w:eastAsia="ＭＳ 明朝"/>
                <w:color w:val="000000"/>
                <w:lang w:eastAsia="ja-JP"/>
              </w:rPr>
              <w:t>Proposal 1: Multiple carrier bandwidths should be specified with carrier bandwidths that are multiples of about 400 MHz</w:t>
            </w:r>
          </w:p>
          <w:p w14:paraId="0932D8A6" w14:textId="77777777" w:rsidR="00FD2750" w:rsidRDefault="00FC78D4">
            <w:pPr>
              <w:rPr>
                <w:rFonts w:eastAsia="ＭＳ 明朝"/>
                <w:color w:val="000000"/>
                <w:lang w:eastAsia="ja-JP"/>
              </w:rPr>
            </w:pPr>
            <w:r>
              <w:rPr>
                <w:rFonts w:eastAsia="ＭＳ 明朝"/>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ＭＳ 明朝"/>
                <w:color w:val="000000"/>
                <w:lang w:eastAsia="ja-JP"/>
              </w:rPr>
            </w:pPr>
            <w:r>
              <w:rPr>
                <w:rFonts w:eastAsia="ＭＳ 明朝"/>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aff2"/>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aff2"/>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aff2"/>
              <w:numPr>
                <w:ilvl w:val="1"/>
                <w:numId w:val="6"/>
              </w:numPr>
              <w:rPr>
                <w:rFonts w:asciiTheme="minorHAnsi" w:eastAsia="ＭＳ 明朝"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ac"/>
        <w:spacing w:after="0"/>
        <w:rPr>
          <w:rFonts w:ascii="Times New Roman" w:hAnsi="Times New Roman"/>
          <w:sz w:val="22"/>
          <w:szCs w:val="22"/>
          <w:lang w:eastAsia="zh-CN"/>
        </w:rPr>
      </w:pPr>
    </w:p>
    <w:p w14:paraId="53AB7067" w14:textId="77777777" w:rsidR="00FD2750" w:rsidRDefault="00FD2750">
      <w:pPr>
        <w:pStyle w:val="ac"/>
        <w:spacing w:after="0"/>
        <w:rPr>
          <w:rFonts w:ascii="Times New Roman" w:hAnsi="Times New Roman"/>
          <w:sz w:val="22"/>
          <w:szCs w:val="22"/>
          <w:lang w:eastAsia="zh-CN"/>
        </w:rPr>
      </w:pPr>
    </w:p>
    <w:p w14:paraId="73040372" w14:textId="77777777" w:rsidR="00FD2750" w:rsidRDefault="00FC78D4">
      <w:pPr>
        <w:pStyle w:val="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a6"/>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af9"/>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ＭＳ 明朝"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1: 1600MHz: [3, ZTE], [8, CATT]</w:t>
            </w:r>
          </w:p>
          <w:p w14:paraId="57F96FD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2: 2000MHz: [9, vivo], [12, Intel], [15, InterDigital], (</w:t>
            </w:r>
            <w:r>
              <w:rPr>
                <w:rFonts w:asciiTheme="minorHAnsi" w:eastAsia="ＭＳ 明朝" w:hAnsiTheme="minorHAnsi" w:cstheme="minorHAnsi"/>
                <w:color w:val="000000"/>
                <w:lang w:eastAsia="ja-JP"/>
              </w:rPr>
              <w:t xml:space="preserve">≈ </w:t>
            </w:r>
            <w:r>
              <w:rPr>
                <w:rFonts w:asciiTheme="minorHAnsi" w:eastAsiaTheme="minorEastAsia" w:hAnsiTheme="minorHAnsi" w:cstheme="minorHAnsi"/>
              </w:rPr>
              <w:t>2000MHz, [20, Samsung]), [21, Ericsson], (</w:t>
            </w:r>
            <w:r>
              <w:rPr>
                <w:rFonts w:asciiTheme="minorHAnsi" w:eastAsia="ＭＳ 明朝" w:hAnsiTheme="minorHAnsi" w:cstheme="minorHAnsi"/>
                <w:color w:val="000000"/>
                <w:lang w:eastAsia="ja-JP"/>
              </w:rPr>
              <w:t xml:space="preserve">≈ </w:t>
            </w:r>
            <w:r>
              <w:rPr>
                <w:rFonts w:asciiTheme="minorHAnsi" w:eastAsiaTheme="minorEastAsia" w:hAnsiTheme="minorHAnsi" w:cstheme="minorHAnsi"/>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ＭＳ 明朝"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ac"/>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486A8A7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3 and 4 for the maximum channel bandwidth for 960 kHz SCS, formulate the following proposal for discussion. </w:t>
      </w:r>
    </w:p>
    <w:p w14:paraId="3A4E5524" w14:textId="77777777" w:rsidR="00FD2750" w:rsidRDefault="00FD2750">
      <w:pPr>
        <w:pStyle w:val="ac"/>
        <w:spacing w:after="0"/>
        <w:rPr>
          <w:rFonts w:ascii="Times New Roman" w:hAnsi="Times New Roman"/>
          <w:szCs w:val="20"/>
          <w:lang w:eastAsia="zh-CN"/>
        </w:rPr>
      </w:pPr>
    </w:p>
    <w:p w14:paraId="6A25071D" w14:textId="77777777" w:rsidR="00FD2750" w:rsidRDefault="00FC78D4">
      <w:pPr>
        <w:pStyle w:val="5"/>
      </w:pPr>
      <w:r>
        <w:rPr>
          <w:highlight w:val="cyan"/>
        </w:rPr>
        <w:lastRenderedPageBreak/>
        <w:t>Proposal 1-1 for discussion:</w:t>
      </w:r>
      <w:r>
        <w:t xml:space="preserve"> </w:t>
      </w:r>
    </w:p>
    <w:p w14:paraId="298ED6DA" w14:textId="77777777" w:rsidR="00FD2750" w:rsidRDefault="00FC78D4">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pPr>
        <w:pStyle w:val="aff2"/>
        <w:numPr>
          <w:ilvl w:val="1"/>
          <w:numId w:val="11"/>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pPr>
        <w:pStyle w:val="aff2"/>
        <w:numPr>
          <w:ilvl w:val="1"/>
          <w:numId w:val="11"/>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pPr>
        <w:pStyle w:val="aff2"/>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w:t>
      </w:r>
      <w:r>
        <w:rPr>
          <w:rFonts w:asciiTheme="minorHAnsi" w:hAnsiTheme="minorHAnsi" w:cstheme="minorHAnsi"/>
          <w:i/>
          <w:iCs/>
          <w:sz w:val="20"/>
          <w:szCs w:val="20"/>
        </w:rPr>
        <w:t>N</w:t>
      </w:r>
      <w:r>
        <w:rPr>
          <w:rFonts w:asciiTheme="minorHAnsi" w:hAnsiTheme="minorHAnsi" w:cstheme="minorHAnsi"/>
          <w:i/>
          <w:iCs/>
          <w:sz w:val="20"/>
          <w:szCs w:val="20"/>
          <w:vertAlign w:val="subscript"/>
        </w:rPr>
        <w:t>f</w:t>
      </w:r>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480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r>
        <w:rPr>
          <w:rFonts w:asciiTheme="minorHAnsi" w:hAnsiTheme="minorHAnsi" w:cstheme="minorHAnsi"/>
          <w:i/>
          <w:iCs/>
          <w:sz w:val="20"/>
          <w:szCs w:val="20"/>
        </w:rPr>
        <w:t>N</w:t>
      </w:r>
      <w:r>
        <w:rPr>
          <w:rFonts w:asciiTheme="minorHAnsi" w:hAnsiTheme="minorHAnsi" w:cstheme="minorHAnsi"/>
          <w:i/>
          <w:iCs/>
          <w:sz w:val="20"/>
          <w:szCs w:val="20"/>
          <w:vertAlign w:val="subscript"/>
        </w:rPr>
        <w:t xml:space="preserve">f  </w:t>
      </w:r>
      <w:r>
        <w:rPr>
          <w:rFonts w:asciiTheme="minorHAnsi" w:hAnsiTheme="minorHAnsi" w:cstheme="minorHAnsi"/>
          <w:sz w:val="20"/>
          <w:szCs w:val="20"/>
        </w:rPr>
        <w:t>= 40</w:t>
      </w:r>
      <w:r>
        <w:rPr>
          <w:rFonts w:asciiTheme="minorHAnsi" w:hAnsiTheme="minorHAnsi" w:cstheme="minorHAnsi"/>
          <w:sz w:val="20"/>
          <w:szCs w:val="20"/>
          <w:lang w:eastAsia="zh-CN"/>
        </w:rPr>
        <w:t>96</w:t>
      </w:r>
    </w:p>
    <w:p w14:paraId="0FE80024" w14:textId="77777777" w:rsidR="00FD2750" w:rsidRDefault="00FC78D4">
      <w:pPr>
        <w:pStyle w:val="aff2"/>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c2</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w:t>
      </w:r>
      <w:r>
        <w:rPr>
          <w:rFonts w:asciiTheme="minorHAnsi" w:hAnsiTheme="minorHAnsi" w:cstheme="minorHAnsi"/>
          <w:i/>
          <w:iCs/>
          <w:sz w:val="20"/>
          <w:szCs w:val="20"/>
        </w:rPr>
        <w:t>N</w:t>
      </w:r>
      <w:r>
        <w:rPr>
          <w:rFonts w:asciiTheme="minorHAnsi" w:hAnsiTheme="minorHAnsi" w:cstheme="minorHAnsi"/>
          <w:i/>
          <w:iCs/>
          <w:sz w:val="20"/>
          <w:szCs w:val="20"/>
          <w:vertAlign w:val="subscript"/>
        </w:rPr>
        <w:t>f</w:t>
      </w:r>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960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r>
        <w:rPr>
          <w:rFonts w:asciiTheme="minorHAnsi" w:hAnsiTheme="minorHAnsi" w:cstheme="minorHAnsi"/>
          <w:i/>
          <w:iCs/>
          <w:sz w:val="20"/>
          <w:szCs w:val="20"/>
        </w:rPr>
        <w:t>N</w:t>
      </w:r>
      <w:r>
        <w:rPr>
          <w:rFonts w:asciiTheme="minorHAnsi" w:hAnsiTheme="minorHAnsi" w:cstheme="minorHAnsi"/>
          <w:i/>
          <w:iCs/>
          <w:sz w:val="20"/>
          <w:szCs w:val="20"/>
          <w:vertAlign w:val="subscript"/>
        </w:rPr>
        <w:t xml:space="preserve">f  </w:t>
      </w:r>
      <w:r>
        <w:rPr>
          <w:rFonts w:asciiTheme="minorHAnsi" w:hAnsiTheme="minorHAnsi" w:cstheme="minorHAnsi"/>
          <w:sz w:val="20"/>
          <w:szCs w:val="20"/>
        </w:rPr>
        <w:t>= 40</w:t>
      </w:r>
      <w:r>
        <w:rPr>
          <w:rFonts w:asciiTheme="minorHAnsi" w:hAnsiTheme="minorHAnsi" w:cstheme="minorHAnsi"/>
          <w:sz w:val="20"/>
          <w:szCs w:val="20"/>
          <w:lang w:eastAsia="zh-CN"/>
        </w:rPr>
        <w:t xml:space="preserve">96, </w:t>
      </w:r>
      <w:r>
        <w:rPr>
          <w:rFonts w:asciiTheme="minorHAnsi" w:hAnsiTheme="minorHAnsi" w:cstheme="minorHAnsi"/>
          <w:sz w:val="20"/>
          <w:szCs w:val="20"/>
        </w:rPr>
        <w:t>applicable for 960 kHz SCS only</w:t>
      </w:r>
    </w:p>
    <w:p w14:paraId="525A110F" w14:textId="77777777" w:rsidR="00FD2750" w:rsidRDefault="00FD2750">
      <w:pPr>
        <w:pStyle w:val="ac"/>
        <w:spacing w:after="0"/>
        <w:rPr>
          <w:rFonts w:asciiTheme="minorHAnsi" w:hAnsiTheme="minorHAnsi" w:cstheme="minorHAnsi"/>
          <w:szCs w:val="20"/>
          <w:lang w:eastAsia="zh-CN"/>
        </w:rPr>
      </w:pPr>
    </w:p>
    <w:p w14:paraId="644D5E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9"/>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0409E8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0A0EE0A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ECE35C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ac"/>
              <w:spacing w:before="0" w:after="0" w:line="240" w:lineRule="auto"/>
              <w:rPr>
                <w:rFonts w:ascii="Times New Roman" w:hAnsi="Times New Roman"/>
                <w:szCs w:val="20"/>
                <w:lang w:eastAsia="zh-CN"/>
              </w:rPr>
            </w:pPr>
          </w:p>
          <w:p w14:paraId="7166F477"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ac"/>
              <w:spacing w:before="0" w:after="0" w:line="240" w:lineRule="auto"/>
              <w:rPr>
                <w:rFonts w:ascii="Times New Roman" w:hAnsi="Times New Roman"/>
                <w:szCs w:val="20"/>
                <w:lang w:eastAsia="zh-CN"/>
              </w:rPr>
            </w:pPr>
          </w:p>
          <w:p w14:paraId="1EE0208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BA0F9F" w:rsidRPr="00FC78D4" w14:paraId="0E13C9BD" w14:textId="77777777">
        <w:trPr>
          <w:trHeight w:val="339"/>
        </w:trPr>
        <w:tc>
          <w:tcPr>
            <w:tcW w:w="1871" w:type="dxa"/>
          </w:tcPr>
          <w:p w14:paraId="1655D460" w14:textId="769F5944" w:rsidR="00BA0F9F" w:rsidRDefault="00BA0F9F" w:rsidP="00FC78D4">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ac"/>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ac"/>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DO</w:t>
            </w:r>
            <w:r>
              <w:rPr>
                <w:rFonts w:ascii="Times New Roman" w:eastAsia="ＭＳ Ｐ明朝" w:hAnsi="Times New Roman"/>
                <w:szCs w:val="20"/>
                <w:lang w:eastAsia="ja-JP"/>
              </w:rPr>
              <w:t>COMO</w:t>
            </w:r>
          </w:p>
        </w:tc>
        <w:tc>
          <w:tcPr>
            <w:tcW w:w="8021" w:type="dxa"/>
          </w:tcPr>
          <w:p w14:paraId="20B59893" w14:textId="77777777" w:rsidR="008C6E85" w:rsidRDefault="008C6E85" w:rsidP="008C6E85">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support the 1</w:t>
            </w:r>
            <w:r w:rsidRPr="00100ED3">
              <w:rPr>
                <w:rFonts w:ascii="Times New Roman" w:eastAsia="ＭＳ Ｐ明朝" w:hAnsi="Times New Roman"/>
                <w:szCs w:val="20"/>
                <w:vertAlign w:val="superscript"/>
                <w:lang w:eastAsia="ja-JP"/>
              </w:rPr>
              <w:t>st</w:t>
            </w:r>
            <w:r>
              <w:rPr>
                <w:rFonts w:ascii="Times New Roman" w:eastAsia="ＭＳ Ｐ明朝" w:hAnsi="Times New Roman"/>
                <w:szCs w:val="20"/>
                <w:lang w:eastAsia="ja-JP"/>
              </w:rPr>
              <w:t xml:space="preserve"> and 2</w:t>
            </w:r>
            <w:r w:rsidRPr="00100ED3">
              <w:rPr>
                <w:rFonts w:ascii="Times New Roman" w:eastAsia="ＭＳ Ｐ明朝" w:hAnsi="Times New Roman"/>
                <w:szCs w:val="20"/>
                <w:vertAlign w:val="superscript"/>
                <w:lang w:eastAsia="ja-JP"/>
              </w:rPr>
              <w:t>nd</w:t>
            </w:r>
            <w:r>
              <w:rPr>
                <w:rFonts w:ascii="Times New Roman" w:eastAsia="ＭＳ Ｐ明朝" w:hAnsi="Times New Roman"/>
                <w:szCs w:val="20"/>
                <w:lang w:eastAsia="ja-JP"/>
              </w:rPr>
              <w:t xml:space="preserve"> bullet. </w:t>
            </w:r>
          </w:p>
          <w:p w14:paraId="71AB06E2" w14:textId="77777777" w:rsidR="008C6E85" w:rsidRDefault="008C6E85" w:rsidP="008C6E85">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On the 3</w:t>
            </w:r>
            <w:r w:rsidRPr="00100ED3">
              <w:rPr>
                <w:rFonts w:ascii="Times New Roman" w:eastAsia="ＭＳ Ｐ明朝" w:hAnsi="Times New Roman"/>
                <w:szCs w:val="20"/>
                <w:vertAlign w:val="superscript"/>
                <w:lang w:eastAsia="ja-JP"/>
              </w:rPr>
              <w:t>rd</w:t>
            </w:r>
            <w:r>
              <w:rPr>
                <w:rFonts w:ascii="Times New Roman" w:eastAsia="ＭＳ Ｐ明朝"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 xml:space="preserve">On the last bullet, since at most 2160 MHz BW is considered now, we support option a. </w:t>
            </w:r>
          </w:p>
        </w:tc>
      </w:tr>
    </w:tbl>
    <w:p w14:paraId="1BD471DA" w14:textId="77777777" w:rsidR="00FD2750" w:rsidRDefault="00FD2750">
      <w:pPr>
        <w:pStyle w:val="ac"/>
        <w:spacing w:after="0"/>
        <w:ind w:left="720"/>
        <w:jc w:val="left"/>
        <w:rPr>
          <w:rFonts w:ascii="Times New Roman" w:hAnsi="Times New Roman"/>
          <w:szCs w:val="20"/>
          <w:lang w:val="en-GB" w:eastAsia="zh-CN"/>
        </w:rPr>
      </w:pPr>
    </w:p>
    <w:p w14:paraId="402075F0" w14:textId="77777777" w:rsidR="00FD2750" w:rsidRDefault="00FD2750">
      <w:pPr>
        <w:pStyle w:val="ac"/>
        <w:spacing w:after="0"/>
        <w:ind w:left="720"/>
        <w:jc w:val="left"/>
        <w:rPr>
          <w:rFonts w:ascii="Times New Roman" w:hAnsi="Times New Roman"/>
          <w:szCs w:val="20"/>
          <w:lang w:val="en-GB" w:eastAsia="zh-CN"/>
        </w:rPr>
      </w:pPr>
    </w:p>
    <w:p w14:paraId="38594570" w14:textId="77777777" w:rsidR="00FD2750" w:rsidRDefault="00FC78D4">
      <w:pPr>
        <w:pStyle w:val="4"/>
        <w:numPr>
          <w:ilvl w:val="3"/>
          <w:numId w:val="7"/>
        </w:numPr>
        <w:rPr>
          <w:lang w:eastAsia="zh-CN"/>
        </w:rPr>
      </w:pPr>
      <w:r>
        <w:rPr>
          <w:lang w:eastAsia="zh-CN"/>
        </w:rPr>
        <w:lastRenderedPageBreak/>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a6"/>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af9"/>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Default="00FC78D4">
            <w:pPr>
              <w:spacing w:after="120"/>
              <w:jc w:val="left"/>
              <w:rPr>
                <w:rFonts w:eastAsiaTheme="minorEastAsia"/>
              </w:rPr>
            </w:pPr>
            <w:r>
              <w:rPr>
                <w:rFonts w:eastAsiaTheme="minorEastAsia"/>
              </w:rPr>
              <w:t>Option 1-1: 200MHz: [5, Huawei],</w:t>
            </w:r>
          </w:p>
          <w:p w14:paraId="05FE6E96" w14:textId="77777777" w:rsidR="00FD2750" w:rsidRDefault="00FC78D4">
            <w:pPr>
              <w:spacing w:after="120"/>
              <w:jc w:val="left"/>
              <w:rPr>
                <w:rFonts w:eastAsiaTheme="minorEastAsia"/>
              </w:rPr>
            </w:pPr>
            <w:r>
              <w:rPr>
                <w:rFonts w:eastAsiaTheme="minorEastAsia"/>
              </w:rPr>
              <w:t>Option 1-2: 400MHz: [12, Intel],</w:t>
            </w:r>
          </w:p>
        </w:tc>
      </w:tr>
      <w:tr w:rsidR="00FD2750"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Default="00FC78D4">
            <w:pPr>
              <w:spacing w:after="120"/>
              <w:jc w:val="left"/>
              <w:rPr>
                <w:rFonts w:eastAsiaTheme="minorEastAsia"/>
              </w:rPr>
            </w:pPr>
            <w:r>
              <w:rPr>
                <w:rFonts w:eastAsiaTheme="minorEastAsia"/>
              </w:rPr>
              <w:t>Option 2-1: 200MHz: [5, Huawei],</w:t>
            </w:r>
          </w:p>
          <w:p w14:paraId="431A1587" w14:textId="77777777" w:rsidR="00FD2750" w:rsidRDefault="00FC78D4">
            <w:pPr>
              <w:spacing w:after="120"/>
              <w:jc w:val="left"/>
              <w:rPr>
                <w:rFonts w:eastAsiaTheme="minorEastAsia"/>
              </w:rPr>
            </w:pPr>
            <w:r>
              <w:rPr>
                <w:rFonts w:eastAsiaTheme="minorEastAsia"/>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ac"/>
        <w:spacing w:after="0"/>
        <w:rPr>
          <w:rFonts w:ascii="Times New Roman" w:hAnsi="Times New Roman"/>
          <w:szCs w:val="20"/>
          <w:lang w:eastAsia="zh-CN"/>
        </w:rPr>
      </w:pPr>
    </w:p>
    <w:p w14:paraId="512472FF" w14:textId="77777777" w:rsidR="00FD2750" w:rsidRDefault="00FC78D4">
      <w:pPr>
        <w:pStyle w:val="5"/>
      </w:pPr>
      <w:r>
        <w:rPr>
          <w:highlight w:val="cyan"/>
        </w:rPr>
        <w:t>Proposal 1-2 for discussion:</w:t>
      </w:r>
      <w:r>
        <w:t xml:space="preserve"> </w:t>
      </w:r>
    </w:p>
    <w:p w14:paraId="7E5C8EB4"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Option 1-1: 200 MHz</w:t>
      </w:r>
    </w:p>
    <w:p w14:paraId="64267724"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Option 1-2: 400 MHz</w:t>
      </w:r>
    </w:p>
    <w:p w14:paraId="32B586BB"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Option 2-1: 200 MHz</w:t>
      </w:r>
    </w:p>
    <w:p w14:paraId="57B180B0"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Option 2-2: 400 MHz</w:t>
      </w:r>
    </w:p>
    <w:p w14:paraId="4FA2C7DD"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ac"/>
        <w:spacing w:after="0"/>
        <w:rPr>
          <w:rFonts w:ascii="Times New Roman" w:hAnsi="Times New Roman"/>
          <w:szCs w:val="20"/>
          <w:lang w:eastAsia="zh-CN"/>
        </w:rPr>
      </w:pPr>
    </w:p>
    <w:p w14:paraId="79EF189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9"/>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BA0D14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B2B7E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48E7935"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ac"/>
              <w:spacing w:before="0" w:after="0" w:line="240" w:lineRule="auto"/>
              <w:rPr>
                <w:rFonts w:ascii="Times New Roman" w:hAnsi="Times New Roman"/>
                <w:szCs w:val="20"/>
                <w:lang w:eastAsia="zh-CN"/>
              </w:rPr>
            </w:pPr>
          </w:p>
          <w:p w14:paraId="0E7FB219"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ac"/>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ac"/>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ac"/>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ac"/>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ac"/>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ac"/>
              <w:spacing w:before="0" w:after="0" w:line="240" w:lineRule="auto"/>
              <w:rPr>
                <w:rFonts w:ascii="Times New Roman" w:hAnsi="Times New Roman"/>
                <w:szCs w:val="20"/>
                <w:lang w:eastAsia="zh-CN"/>
              </w:rPr>
            </w:pPr>
          </w:p>
          <w:p w14:paraId="001AA97B"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ac"/>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ac"/>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ac"/>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ac"/>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21" w:type="dxa"/>
          </w:tcPr>
          <w:p w14:paraId="440A5C60" w14:textId="79F5C7FA" w:rsidR="008C6E85" w:rsidRDefault="008C6E85" w:rsidP="008C6E85">
            <w:pPr>
              <w:pStyle w:val="ac"/>
              <w:spacing w:after="0" w:line="240" w:lineRule="auto"/>
              <w:rPr>
                <w:rFonts w:ascii="Times New Roman" w:hAnsi="Times New Roman"/>
                <w:szCs w:val="20"/>
                <w:lang w:eastAsia="zh-CN"/>
              </w:rPr>
            </w:pPr>
            <w:r w:rsidRPr="002E5056">
              <w:rPr>
                <w:rFonts w:ascii="Times New Roman" w:eastAsia="ＭＳ Ｐ明朝"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bl>
    <w:p w14:paraId="1A261F00" w14:textId="77777777" w:rsidR="00FD2750" w:rsidRDefault="00FD2750">
      <w:pPr>
        <w:pStyle w:val="ac"/>
        <w:spacing w:after="0"/>
        <w:ind w:left="720"/>
        <w:jc w:val="left"/>
        <w:rPr>
          <w:rFonts w:ascii="Times New Roman" w:hAnsi="Times New Roman"/>
          <w:szCs w:val="20"/>
          <w:lang w:val="en-GB" w:eastAsia="zh-CN"/>
        </w:rPr>
      </w:pPr>
    </w:p>
    <w:p w14:paraId="43801040" w14:textId="77777777" w:rsidR="00FD2750" w:rsidRDefault="00FD2750">
      <w:pPr>
        <w:rPr>
          <w:lang w:eastAsia="zh-CN"/>
        </w:rPr>
      </w:pPr>
    </w:p>
    <w:p w14:paraId="22FC4B82" w14:textId="77777777" w:rsidR="00FD2750" w:rsidRDefault="00FC78D4">
      <w:pPr>
        <w:pStyle w:val="4"/>
        <w:numPr>
          <w:ilvl w:val="3"/>
          <w:numId w:val="7"/>
        </w:numPr>
        <w:rPr>
          <w:lang w:eastAsia="zh-CN"/>
        </w:rPr>
      </w:pPr>
      <w:r>
        <w:rPr>
          <w:lang w:eastAsia="zh-CN"/>
        </w:rPr>
        <w:t>Channelization</w:t>
      </w:r>
    </w:p>
    <w:p w14:paraId="43E96F0D"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ac"/>
        <w:spacing w:after="0"/>
        <w:rPr>
          <w:rFonts w:ascii="Times New Roman" w:hAnsi="Times New Roman"/>
          <w:szCs w:val="20"/>
          <w:lang w:val="en-GB" w:eastAsia="zh-CN"/>
        </w:rPr>
      </w:pPr>
    </w:p>
    <w:p w14:paraId="1C59053D"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1E2AA3D8" w14:textId="77777777" w:rsidR="00FD2750" w:rsidRDefault="00FD2750">
      <w:pPr>
        <w:pStyle w:val="ac"/>
        <w:spacing w:after="0"/>
        <w:rPr>
          <w:rFonts w:ascii="Times New Roman" w:hAnsi="Times New Roman"/>
          <w:szCs w:val="20"/>
          <w:lang w:val="en-GB" w:eastAsia="zh-CN"/>
        </w:rPr>
      </w:pPr>
    </w:p>
    <w:p w14:paraId="64DC4F29" w14:textId="77777777" w:rsidR="00FD2750" w:rsidRDefault="00FC78D4">
      <w:pPr>
        <w:pStyle w:val="ac"/>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ac"/>
        <w:spacing w:after="0"/>
        <w:rPr>
          <w:rFonts w:ascii="Times New Roman" w:hAnsi="Times New Roman"/>
          <w:szCs w:val="20"/>
          <w:lang w:eastAsia="zh-CN"/>
        </w:rPr>
      </w:pPr>
    </w:p>
    <w:p w14:paraId="0280E66F" w14:textId="77777777" w:rsidR="00FD2750" w:rsidRDefault="00FC78D4">
      <w:pPr>
        <w:pStyle w:val="5"/>
      </w:pPr>
      <w:r>
        <w:rPr>
          <w:highlight w:val="cyan"/>
        </w:rPr>
        <w:t>Proposal 1-3 for discussion:</w:t>
      </w:r>
      <w:r>
        <w:t xml:space="preserve"> </w:t>
      </w:r>
    </w:p>
    <w:p w14:paraId="2614D471"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ac"/>
        <w:spacing w:after="0"/>
        <w:rPr>
          <w:rFonts w:ascii="Times New Roman" w:hAnsi="Times New Roman"/>
          <w:szCs w:val="20"/>
          <w:lang w:eastAsia="zh-CN"/>
        </w:rPr>
      </w:pPr>
    </w:p>
    <w:p w14:paraId="50FA0D3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af9"/>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87E34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2F609A7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DOCOMO</w:t>
            </w:r>
          </w:p>
        </w:tc>
        <w:tc>
          <w:tcPr>
            <w:tcW w:w="8021" w:type="dxa"/>
          </w:tcPr>
          <w:p w14:paraId="69D6975D" w14:textId="244540E7"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are fine with the moderator’s proposal. </w:t>
            </w:r>
          </w:p>
        </w:tc>
      </w:tr>
    </w:tbl>
    <w:p w14:paraId="49370963" w14:textId="77777777" w:rsidR="00FD2750" w:rsidRDefault="00FD2750">
      <w:pPr>
        <w:pStyle w:val="ac"/>
        <w:spacing w:after="0"/>
        <w:ind w:left="720"/>
        <w:jc w:val="left"/>
        <w:rPr>
          <w:rFonts w:ascii="Times New Roman" w:hAnsi="Times New Roman"/>
          <w:szCs w:val="20"/>
          <w:lang w:val="en-GB" w:eastAsia="zh-CN"/>
        </w:rPr>
      </w:pPr>
    </w:p>
    <w:p w14:paraId="5F6FE943" w14:textId="77777777" w:rsidR="00FD2750" w:rsidRDefault="00FD2750">
      <w:pPr>
        <w:rPr>
          <w:lang w:eastAsia="zh-CN"/>
        </w:rPr>
      </w:pPr>
    </w:p>
    <w:p w14:paraId="6354A86C" w14:textId="77777777" w:rsidR="00FD2750" w:rsidRDefault="00FC78D4">
      <w:pPr>
        <w:pStyle w:val="4"/>
        <w:numPr>
          <w:ilvl w:val="3"/>
          <w:numId w:val="7"/>
        </w:numPr>
        <w:rPr>
          <w:lang w:eastAsia="zh-CN"/>
        </w:rPr>
      </w:pPr>
      <w:r>
        <w:rPr>
          <w:lang w:eastAsia="zh-CN"/>
        </w:rPr>
        <w:t>Other issue(s)</w:t>
      </w:r>
    </w:p>
    <w:p w14:paraId="41CE2574"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af9"/>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ac"/>
              <w:spacing w:after="0"/>
              <w:rPr>
                <w:rFonts w:ascii="Times New Roman" w:hAnsi="Times New Roman"/>
                <w:color w:val="FF0000"/>
                <w:szCs w:val="22"/>
                <w:lang w:eastAsia="zh-CN"/>
              </w:rPr>
            </w:pPr>
          </w:p>
        </w:tc>
        <w:tc>
          <w:tcPr>
            <w:tcW w:w="8021" w:type="dxa"/>
          </w:tcPr>
          <w:p w14:paraId="783CCE25" w14:textId="77777777" w:rsidR="00FD2750" w:rsidRDefault="00FD2750">
            <w:pPr>
              <w:pStyle w:val="ac"/>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ac"/>
              <w:spacing w:after="0"/>
              <w:rPr>
                <w:rFonts w:ascii="Times New Roman" w:hAnsi="Times New Roman"/>
                <w:szCs w:val="22"/>
                <w:lang w:eastAsia="zh-CN"/>
              </w:rPr>
            </w:pPr>
          </w:p>
        </w:tc>
        <w:tc>
          <w:tcPr>
            <w:tcW w:w="8021" w:type="dxa"/>
          </w:tcPr>
          <w:p w14:paraId="4E5D9241" w14:textId="77777777" w:rsidR="00FD2750" w:rsidRDefault="00FD2750">
            <w:pPr>
              <w:pStyle w:val="ac"/>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ac"/>
              <w:spacing w:after="0" w:line="240" w:lineRule="auto"/>
              <w:rPr>
                <w:rFonts w:ascii="Times New Roman" w:hAnsi="Times New Roman"/>
                <w:szCs w:val="22"/>
                <w:lang w:eastAsia="zh-CN"/>
              </w:rPr>
            </w:pPr>
          </w:p>
        </w:tc>
        <w:tc>
          <w:tcPr>
            <w:tcW w:w="8021" w:type="dxa"/>
          </w:tcPr>
          <w:p w14:paraId="0FB7C1EA" w14:textId="77777777" w:rsidR="00FD2750" w:rsidRDefault="00FD2750">
            <w:pPr>
              <w:pStyle w:val="ac"/>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2"/>
        <w:rPr>
          <w:lang w:eastAsia="zh-CN"/>
        </w:rPr>
      </w:pPr>
      <w:r>
        <w:rPr>
          <w:lang w:eastAsia="zh-CN"/>
        </w:rPr>
        <w:t>2.2. Timeline</w:t>
      </w:r>
    </w:p>
    <w:p w14:paraId="7EC5B483" w14:textId="77777777" w:rsidR="00FD2750" w:rsidRDefault="00FD2750">
      <w:pPr>
        <w:pStyle w:val="aff2"/>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aff2"/>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aff2"/>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af9"/>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6"/>
              <w:outlineLvl w:val="5"/>
              <w:rPr>
                <w:rFonts w:ascii="Times New Roman" w:hAnsi="Times New Roman"/>
                <w:lang w:eastAsia="zh-CN"/>
              </w:rPr>
            </w:pPr>
            <w:r>
              <w:rPr>
                <w:rFonts w:ascii="Times New Roman" w:hAnsi="Times New Roman"/>
                <w:lang w:eastAsia="zh-CN"/>
              </w:rPr>
              <w:t>[1, Futurewei]</w:t>
            </w:r>
          </w:p>
          <w:p w14:paraId="6D8D3308" w14:textId="77777777" w:rsidR="00FD2750" w:rsidRDefault="00FD2750">
            <w:pPr>
              <w:rPr>
                <w:lang w:val="en-GB" w:eastAsia="zh-CN"/>
              </w:rPr>
            </w:pPr>
          </w:p>
        </w:tc>
        <w:tc>
          <w:tcPr>
            <w:tcW w:w="8100" w:type="dxa"/>
          </w:tcPr>
          <w:p w14:paraId="5CEBBB9B" w14:textId="77777777" w:rsidR="00FD2750" w:rsidRDefault="00FC78D4">
            <w:pPr>
              <w:pStyle w:val="ac"/>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ac"/>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ac"/>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lastRenderedPageBreak/>
              <w:t>[5, Huawei]</w:t>
            </w:r>
          </w:p>
        </w:tc>
        <w:tc>
          <w:tcPr>
            <w:tcW w:w="8100" w:type="dxa"/>
          </w:tcPr>
          <w:p w14:paraId="64FC9E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FD2750" w14:paraId="06293801" w14:textId="77777777">
        <w:tc>
          <w:tcPr>
            <w:tcW w:w="2088" w:type="dxa"/>
          </w:tcPr>
          <w:p w14:paraId="3C852E2E" w14:textId="77777777" w:rsidR="00FD2750" w:rsidRDefault="00FC78D4">
            <w:pPr>
              <w:pStyle w:val="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ac"/>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D877F7D" w14:textId="77777777" w:rsidR="00FD2750" w:rsidRDefault="00FC78D4">
            <w:pPr>
              <w:pStyle w:val="ac"/>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6"/>
              <w:outlineLvl w:val="5"/>
              <w:rPr>
                <w:rFonts w:ascii="Times New Roman" w:hAnsi="Times New Roman"/>
                <w:lang w:eastAsia="zh-CN"/>
              </w:rPr>
            </w:pPr>
          </w:p>
        </w:tc>
        <w:tc>
          <w:tcPr>
            <w:tcW w:w="8100" w:type="dxa"/>
          </w:tcPr>
          <w:p w14:paraId="56CB1C3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49069CD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6"/>
              <w:outlineLvl w:val="5"/>
              <w:rPr>
                <w:rFonts w:ascii="Times New Roman" w:hAnsi="Times New Roman"/>
                <w:lang w:eastAsia="zh-CN"/>
              </w:rPr>
            </w:pPr>
            <w:r>
              <w:rPr>
                <w:rFonts w:ascii="Times New Roman" w:hAnsi="Times New Roman"/>
                <w:lang w:eastAsia="zh-CN"/>
              </w:rPr>
              <w:t>[19, Xiaomi]</w:t>
            </w:r>
          </w:p>
        </w:tc>
        <w:tc>
          <w:tcPr>
            <w:tcW w:w="8100" w:type="dxa"/>
          </w:tcPr>
          <w:p w14:paraId="52944FB0" w14:textId="77777777" w:rsidR="00FD2750" w:rsidRDefault="00FC78D4">
            <w:pPr>
              <w:pStyle w:val="ac"/>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ac"/>
              <w:spacing w:beforeLines="50"/>
              <w:rPr>
                <w:rFonts w:ascii="Times New Roman" w:hAnsi="Times New Roman"/>
                <w:szCs w:val="20"/>
                <w:lang w:eastAsia="zh-CN"/>
              </w:rPr>
            </w:pPr>
            <w:r>
              <w:rPr>
                <w:rFonts w:asciiTheme="minorHAnsi" w:hAnsiTheme="minorHAnsi" w:cstheme="minorHAnsi"/>
                <w:lang w:eastAsia="zh-CN"/>
              </w:rPr>
              <w:lastRenderedPageBreak/>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[20, Samsung]</w:t>
            </w:r>
          </w:p>
        </w:tc>
        <w:tc>
          <w:tcPr>
            <w:tcW w:w="8100" w:type="dxa"/>
          </w:tcPr>
          <w:p w14:paraId="18DBC171"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4198BDE1"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1BB93290"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67A86F29"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6"/>
              <w:outlineLvl w:val="5"/>
              <w:rPr>
                <w:rFonts w:ascii="Times New Roman" w:hAnsi="Times New Roman"/>
                <w:lang w:eastAsia="zh-CN"/>
              </w:rPr>
            </w:pPr>
            <w:r>
              <w:rPr>
                <w:rFonts w:ascii="Times New Roman" w:hAnsi="Times New Roman"/>
                <w:lang w:eastAsia="zh-CN"/>
              </w:rPr>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53733032" w14:textId="77777777" w:rsidR="00FD2750" w:rsidRDefault="00FC78D4">
            <w:pPr>
              <w:pStyle w:val="aff2"/>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lastRenderedPageBreak/>
              <w:t>Whether to define new timeline values for new SCSs for UE capability #1 and/or UE capability #2, or to introduce new UE capability for new SCSs</w:t>
            </w:r>
          </w:p>
          <w:p w14:paraId="050CE052"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5A066608"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0799607A"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2216D5A7" w14:textId="77777777" w:rsidR="00FD2750" w:rsidRDefault="00FC78D4">
            <w:pPr>
              <w:pStyle w:val="aff2"/>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ac"/>
        <w:spacing w:after="0"/>
        <w:rPr>
          <w:rFonts w:ascii="Times New Roman" w:hAnsi="Times New Roman"/>
          <w:sz w:val="22"/>
          <w:szCs w:val="22"/>
          <w:lang w:eastAsia="zh-CN"/>
        </w:rPr>
      </w:pPr>
    </w:p>
    <w:p w14:paraId="070935F6" w14:textId="77777777" w:rsidR="00FD2750" w:rsidRDefault="00FD2750">
      <w:pPr>
        <w:pStyle w:val="ac"/>
        <w:spacing w:after="0"/>
        <w:rPr>
          <w:rFonts w:ascii="Times New Roman" w:hAnsi="Times New Roman"/>
          <w:szCs w:val="20"/>
          <w:lang w:eastAsia="zh-CN"/>
        </w:rPr>
      </w:pPr>
    </w:p>
    <w:p w14:paraId="0767D7FE" w14:textId="77777777" w:rsidR="00FD2750" w:rsidRDefault="00FD2750">
      <w:pPr>
        <w:pStyle w:val="aff2"/>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aff2"/>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aff2"/>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aff2"/>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3"/>
        <w:numPr>
          <w:ilvl w:val="2"/>
          <w:numId w:val="14"/>
        </w:numPr>
        <w:rPr>
          <w:lang w:eastAsia="zh-CN"/>
        </w:rPr>
      </w:pPr>
      <w:r>
        <w:rPr>
          <w:lang w:eastAsia="zh-CN"/>
        </w:rPr>
        <w:t xml:space="preserve">Summary on timeline </w:t>
      </w:r>
    </w:p>
    <w:p w14:paraId="2025484E"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ac"/>
        <w:spacing w:after="0"/>
        <w:rPr>
          <w:rFonts w:ascii="Times New Roman" w:hAnsi="Times New Roman"/>
          <w:szCs w:val="20"/>
          <w:lang w:val="en-GB" w:eastAsia="zh-CN"/>
        </w:rPr>
      </w:pPr>
    </w:p>
    <w:p w14:paraId="0E3B6FD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096F9E4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04B8D71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462DBE2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37E6BA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ac"/>
        <w:spacing w:after="0"/>
        <w:rPr>
          <w:rFonts w:ascii="Times New Roman" w:hAnsi="Times New Roman"/>
          <w:sz w:val="22"/>
          <w:szCs w:val="22"/>
          <w:lang w:eastAsia="zh-CN"/>
        </w:rPr>
      </w:pPr>
    </w:p>
    <w:p w14:paraId="25C9586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4"/>
        <w:numPr>
          <w:ilvl w:val="3"/>
          <w:numId w:val="14"/>
        </w:numPr>
      </w:pPr>
      <w:r>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lastRenderedPageBreak/>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ac"/>
        <w:spacing w:after="0"/>
        <w:rPr>
          <w:rFonts w:ascii="Times New Roman" w:hAnsi="Times New Roman"/>
          <w:szCs w:val="20"/>
          <w:lang w:eastAsia="zh-CN"/>
        </w:rPr>
      </w:pPr>
    </w:p>
    <w:p w14:paraId="304D8BD3" w14:textId="77777777" w:rsidR="00FD2750" w:rsidRDefault="00FC78D4">
      <w:pPr>
        <w:pStyle w:val="5"/>
      </w:pPr>
      <w:r>
        <w:rPr>
          <w:highlight w:val="cyan"/>
        </w:rPr>
        <w:t>Proposal 2-1 for discussion:</w:t>
      </w:r>
      <w:r>
        <w:t xml:space="preserve"> </w:t>
      </w:r>
    </w:p>
    <w:p w14:paraId="29F9E4E9"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lang w:eastAsia="zh-CN"/>
        </w:rPr>
        <w:t>A new UE capability for processing timeline is defined whose unit is multi-slot or multi-symbol for 52.6 GHz to 71 GHz.</w:t>
      </w:r>
    </w:p>
    <w:p w14:paraId="72CF8E84"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lang w:eastAsia="zh-CN"/>
        </w:rPr>
        <w:t>FFS for which timeline(s)</w:t>
      </w:r>
    </w:p>
    <w:p w14:paraId="1F9B4FEC" w14:textId="77777777" w:rsidR="00FD2750" w:rsidRDefault="00FD2750">
      <w:pPr>
        <w:pStyle w:val="ac"/>
        <w:spacing w:after="0"/>
        <w:rPr>
          <w:rFonts w:ascii="Times New Roman" w:hAnsi="Times New Roman"/>
          <w:szCs w:val="20"/>
          <w:lang w:eastAsia="zh-CN"/>
        </w:rPr>
      </w:pPr>
    </w:p>
    <w:p w14:paraId="2455CED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8475FB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A71D46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bl>
    <w:p w14:paraId="695C8CB1" w14:textId="77777777" w:rsidR="00FD2750" w:rsidRDefault="00FD2750">
      <w:pPr>
        <w:pStyle w:val="ac"/>
        <w:spacing w:after="0"/>
        <w:ind w:left="720"/>
        <w:jc w:val="left"/>
        <w:rPr>
          <w:rFonts w:ascii="Times New Roman" w:hAnsi="Times New Roman"/>
          <w:szCs w:val="20"/>
          <w:lang w:val="en-GB" w:eastAsia="zh-CN"/>
        </w:rPr>
      </w:pPr>
    </w:p>
    <w:p w14:paraId="1E8E4ECD" w14:textId="77777777" w:rsidR="00FD2750" w:rsidRDefault="00FD2750">
      <w:pPr>
        <w:rPr>
          <w:lang w:val="en-GB"/>
        </w:rPr>
      </w:pPr>
    </w:p>
    <w:p w14:paraId="5471C28C" w14:textId="77777777" w:rsidR="00FD2750" w:rsidRDefault="00FC78D4">
      <w:pPr>
        <w:pStyle w:val="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ac"/>
        <w:spacing w:after="0"/>
        <w:rPr>
          <w:rFonts w:ascii="Times New Roman" w:hAnsi="Times New Roman"/>
          <w:szCs w:val="20"/>
          <w:lang w:eastAsia="zh-CN"/>
        </w:rPr>
      </w:pPr>
    </w:p>
    <w:p w14:paraId="229CF4A2" w14:textId="77777777" w:rsidR="00FD2750" w:rsidRDefault="00FC78D4">
      <w:pPr>
        <w:pStyle w:val="5"/>
      </w:pPr>
      <w:r>
        <w:rPr>
          <w:highlight w:val="cyan"/>
        </w:rPr>
        <w:t>Proposal 2-2 for discussion:</w:t>
      </w:r>
      <w:r>
        <w:t xml:space="preserve"> </w:t>
      </w:r>
    </w:p>
    <w:p w14:paraId="7A61B421"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lastRenderedPageBreak/>
        <w:t>FFS model parameters for each selected timeline</w:t>
      </w:r>
    </w:p>
    <w:p w14:paraId="1AA396C0" w14:textId="77777777" w:rsidR="00FD2750" w:rsidRDefault="00FD2750">
      <w:pPr>
        <w:pStyle w:val="ac"/>
        <w:spacing w:after="0"/>
        <w:rPr>
          <w:rFonts w:ascii="Times New Roman" w:hAnsi="Times New Roman"/>
          <w:szCs w:val="20"/>
          <w:lang w:eastAsia="zh-CN"/>
        </w:rPr>
      </w:pPr>
    </w:p>
    <w:p w14:paraId="10DB02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91AD4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FD2750" w14:paraId="31A5D187" w14:textId="77777777">
        <w:trPr>
          <w:trHeight w:val="339"/>
        </w:trPr>
        <w:tc>
          <w:tcPr>
            <w:tcW w:w="1871" w:type="dxa"/>
          </w:tcPr>
          <w:p w14:paraId="50FF1E5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178B18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402194F5" w14:textId="441803E4"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bl>
    <w:p w14:paraId="71553CC8" w14:textId="77777777" w:rsidR="00FD2750" w:rsidRDefault="00FD2750">
      <w:pPr>
        <w:pStyle w:val="ac"/>
        <w:spacing w:after="0"/>
        <w:ind w:left="720"/>
        <w:jc w:val="left"/>
        <w:rPr>
          <w:rFonts w:ascii="Times New Roman" w:hAnsi="Times New Roman"/>
          <w:szCs w:val="20"/>
          <w:lang w:val="en-GB" w:eastAsia="zh-CN"/>
        </w:rPr>
      </w:pPr>
    </w:p>
    <w:p w14:paraId="6E09B4F9" w14:textId="77777777" w:rsidR="00FD2750" w:rsidRDefault="00FD2750">
      <w:pPr>
        <w:rPr>
          <w:lang w:val="en-GB"/>
        </w:rPr>
      </w:pPr>
    </w:p>
    <w:p w14:paraId="05709917" w14:textId="77777777" w:rsidR="00FD2750" w:rsidRDefault="00FC78D4">
      <w:pPr>
        <w:pStyle w:val="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ac"/>
        <w:spacing w:after="0"/>
        <w:rPr>
          <w:rFonts w:ascii="Times New Roman" w:hAnsi="Times New Roman"/>
          <w:szCs w:val="20"/>
          <w:lang w:eastAsia="zh-CN"/>
        </w:rPr>
      </w:pPr>
    </w:p>
    <w:p w14:paraId="639FEFA6" w14:textId="77777777" w:rsidR="00FD2750" w:rsidRDefault="00FC78D4">
      <w:pPr>
        <w:pStyle w:val="5"/>
      </w:pPr>
      <w:r>
        <w:rPr>
          <w:highlight w:val="cyan"/>
        </w:rPr>
        <w:t>Proposal 2-3 for discussion:</w:t>
      </w:r>
      <w:r>
        <w:t xml:space="preserve"> </w:t>
      </w:r>
    </w:p>
    <w:p w14:paraId="09B99B4F"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087DDAC"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674FDD42" w14:textId="77777777" w:rsidR="00FD2750" w:rsidRDefault="00FC78D4">
      <w:pPr>
        <w:pStyle w:val="aff2"/>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ac"/>
        <w:spacing w:after="0"/>
        <w:rPr>
          <w:rFonts w:ascii="Times New Roman" w:hAnsi="Times New Roman"/>
          <w:szCs w:val="20"/>
          <w:lang w:eastAsia="zh-CN"/>
        </w:rPr>
      </w:pPr>
    </w:p>
    <w:p w14:paraId="4C796DA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af9"/>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232D9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we agree with moderator’s proposal. However, it needs to be clarified if these are </w:t>
            </w:r>
            <w:r>
              <w:rPr>
                <w:rFonts w:ascii="Times New Roman" w:hAnsi="Times New Roman"/>
                <w:szCs w:val="20"/>
                <w:lang w:eastAsia="zh-CN"/>
              </w:rPr>
              <w:lastRenderedPageBreak/>
              <w:t>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70DE9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bl>
    <w:p w14:paraId="1C5ECA06" w14:textId="77777777" w:rsidR="00FD2750" w:rsidRDefault="00FD2750">
      <w:pPr>
        <w:pStyle w:val="ac"/>
        <w:spacing w:after="0"/>
        <w:ind w:left="720"/>
        <w:jc w:val="left"/>
        <w:rPr>
          <w:rFonts w:ascii="Times New Roman" w:hAnsi="Times New Roman"/>
          <w:szCs w:val="20"/>
          <w:lang w:val="en-GB" w:eastAsia="zh-CN"/>
        </w:rPr>
      </w:pPr>
    </w:p>
    <w:p w14:paraId="7B79179A" w14:textId="77777777" w:rsidR="00FD2750" w:rsidRDefault="00FC78D4">
      <w:pPr>
        <w:rPr>
          <w:lang w:val="en-GB"/>
        </w:rPr>
      </w:pPr>
      <w:r>
        <w:rPr>
          <w:lang w:val="en-GB"/>
        </w:rPr>
        <w:t xml:space="preserve">  </w:t>
      </w:r>
    </w:p>
    <w:p w14:paraId="6F8B5D76" w14:textId="77777777" w:rsidR="00FD2750" w:rsidRDefault="00FC78D4">
      <w:pPr>
        <w:pStyle w:val="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ac"/>
        <w:spacing w:after="0"/>
        <w:rPr>
          <w:rFonts w:ascii="Times New Roman" w:hAnsi="Times New Roman"/>
          <w:szCs w:val="20"/>
          <w:lang w:eastAsia="zh-CN"/>
        </w:rPr>
      </w:pPr>
    </w:p>
    <w:p w14:paraId="66B33809" w14:textId="77777777" w:rsidR="00FD2750" w:rsidRDefault="00FD2750">
      <w:pPr>
        <w:pStyle w:val="ac"/>
        <w:spacing w:after="0"/>
        <w:rPr>
          <w:rFonts w:ascii="Times New Roman" w:hAnsi="Times New Roman"/>
          <w:szCs w:val="20"/>
          <w:lang w:eastAsia="zh-CN"/>
        </w:rPr>
      </w:pPr>
    </w:p>
    <w:p w14:paraId="0479960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764764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ac"/>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ac"/>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ac"/>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FFS whether to introduce a larger time gap to apply new beam configuration after receiving BFR response from gNB</w:t>
            </w:r>
          </w:p>
        </w:tc>
      </w:tr>
    </w:tbl>
    <w:p w14:paraId="411F3981" w14:textId="77777777" w:rsidR="00FD2750" w:rsidRDefault="00FD2750">
      <w:pPr>
        <w:pStyle w:val="ac"/>
        <w:spacing w:after="0"/>
        <w:ind w:left="720"/>
        <w:jc w:val="left"/>
        <w:rPr>
          <w:rFonts w:ascii="Times New Roman" w:hAnsi="Times New Roman"/>
          <w:szCs w:val="20"/>
          <w:lang w:val="en-GB" w:eastAsia="zh-CN"/>
        </w:rPr>
      </w:pPr>
    </w:p>
    <w:p w14:paraId="65EDEB7E" w14:textId="77777777" w:rsidR="00FD2750" w:rsidRDefault="00FD2750">
      <w:pPr>
        <w:rPr>
          <w:lang w:val="en-GB"/>
        </w:rPr>
      </w:pPr>
    </w:p>
    <w:p w14:paraId="7370349C" w14:textId="77777777" w:rsidR="00FD2750" w:rsidRDefault="00FC78D4">
      <w:pPr>
        <w:pStyle w:val="4"/>
        <w:numPr>
          <w:ilvl w:val="3"/>
          <w:numId w:val="14"/>
        </w:numPr>
      </w:pPr>
      <w:r>
        <w:t>Proposals on some specific timelines</w:t>
      </w:r>
    </w:p>
    <w:p w14:paraId="329F3DD5" w14:textId="77777777" w:rsidR="00FD2750" w:rsidRDefault="00FC78D4">
      <w:pPr>
        <w:rPr>
          <w:lang w:val="en-GB"/>
        </w:rPr>
      </w:pPr>
      <w:r>
        <w:rPr>
          <w:lang w:val="en-GB"/>
        </w:rPr>
        <w:t>[1, Futurewei] proposed the new values for the beamSwitchTiming corresponding to SCS {480kHz and 960 kHz} use ENUMERATED {sym14, sym28, sym48, sym224, sym336} as starting point.</w:t>
      </w:r>
    </w:p>
    <w:p w14:paraId="2213E348" w14:textId="77777777" w:rsidR="00FD2750" w:rsidRDefault="00FC78D4">
      <w:pPr>
        <w:pStyle w:val="ac"/>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ac"/>
        <w:spacing w:beforeLines="50" w:before="120"/>
        <w:rPr>
          <w:lang w:val="en-GB"/>
        </w:rPr>
      </w:pPr>
      <w:r>
        <w:rPr>
          <w:lang w:val="en-GB"/>
        </w:rPr>
        <w:t>[5, Huawei] proposed the definitions of k0 and k1 for multi-PDSCH/PUSCH scheduling.</w:t>
      </w:r>
    </w:p>
    <w:p w14:paraId="3DF98ACE" w14:textId="77777777" w:rsidR="00FD2750" w:rsidRDefault="00FC78D4">
      <w:pPr>
        <w:pStyle w:val="ac"/>
        <w:spacing w:beforeLines="50" w:before="120"/>
        <w:rPr>
          <w:lang w:val="en-GB"/>
        </w:rPr>
      </w:pPr>
      <w:r>
        <w:rPr>
          <w:lang w:val="en-GB"/>
        </w:rPr>
        <w:lastRenderedPageBreak/>
        <w:t>[6, Nokia] argued that in Rel-15, N_CPU is independent from numerology, and proposed that the existing specification can be reused for 480kHz and 960kHz SCS</w:t>
      </w:r>
    </w:p>
    <w:p w14:paraId="294EE52B" w14:textId="77777777" w:rsidR="00FD2750" w:rsidRDefault="00FC78D4">
      <w:pPr>
        <w:pStyle w:val="ac"/>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AF611D5" w14:textId="77777777" w:rsidR="00FD2750" w:rsidRDefault="00FD2750">
      <w:pPr>
        <w:pStyle w:val="ac"/>
        <w:spacing w:after="0"/>
        <w:rPr>
          <w:rFonts w:ascii="Times New Roman" w:hAnsi="Times New Roman"/>
          <w:szCs w:val="20"/>
          <w:lang w:eastAsia="zh-CN"/>
        </w:rPr>
      </w:pPr>
    </w:p>
    <w:p w14:paraId="3D16EEEC" w14:textId="77777777" w:rsidR="00FD2750" w:rsidRDefault="00FD2750">
      <w:pPr>
        <w:pStyle w:val="ac"/>
        <w:spacing w:after="0"/>
        <w:rPr>
          <w:rFonts w:ascii="Times New Roman" w:hAnsi="Times New Roman"/>
          <w:szCs w:val="20"/>
          <w:lang w:eastAsia="zh-CN"/>
        </w:rPr>
      </w:pPr>
    </w:p>
    <w:p w14:paraId="33D8A5B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9"/>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6528E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ac"/>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bl>
    <w:p w14:paraId="62C6FC0A" w14:textId="77777777" w:rsidR="00FD2750" w:rsidRDefault="00FD2750">
      <w:pPr>
        <w:pStyle w:val="ac"/>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4"/>
        <w:numPr>
          <w:ilvl w:val="3"/>
          <w:numId w:val="14"/>
        </w:numPr>
        <w:rPr>
          <w:lang w:eastAsia="zh-CN"/>
        </w:rPr>
      </w:pPr>
      <w:r>
        <w:rPr>
          <w:lang w:eastAsia="zh-CN"/>
        </w:rPr>
        <w:t>Other issue(s)</w:t>
      </w:r>
    </w:p>
    <w:p w14:paraId="1A4AB571"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9"/>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ac"/>
              <w:spacing w:after="0"/>
              <w:rPr>
                <w:rFonts w:ascii="Times New Roman" w:hAnsi="Times New Roman"/>
                <w:color w:val="FF0000"/>
                <w:szCs w:val="22"/>
                <w:lang w:eastAsia="zh-CN"/>
              </w:rPr>
            </w:pPr>
          </w:p>
        </w:tc>
        <w:tc>
          <w:tcPr>
            <w:tcW w:w="8021" w:type="dxa"/>
          </w:tcPr>
          <w:p w14:paraId="693D0B06" w14:textId="77777777" w:rsidR="00FD2750" w:rsidRDefault="00FD2750">
            <w:pPr>
              <w:pStyle w:val="ac"/>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ac"/>
              <w:spacing w:after="0"/>
              <w:rPr>
                <w:rFonts w:ascii="Times New Roman" w:hAnsi="Times New Roman"/>
                <w:szCs w:val="22"/>
                <w:lang w:eastAsia="zh-CN"/>
              </w:rPr>
            </w:pPr>
          </w:p>
        </w:tc>
        <w:tc>
          <w:tcPr>
            <w:tcW w:w="8021" w:type="dxa"/>
          </w:tcPr>
          <w:p w14:paraId="23CFA87E" w14:textId="77777777" w:rsidR="00FD2750" w:rsidRDefault="00FD2750">
            <w:pPr>
              <w:pStyle w:val="ac"/>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ac"/>
              <w:spacing w:after="0" w:line="240" w:lineRule="auto"/>
              <w:rPr>
                <w:rFonts w:ascii="Times New Roman" w:hAnsi="Times New Roman"/>
                <w:szCs w:val="22"/>
                <w:lang w:eastAsia="zh-CN"/>
              </w:rPr>
            </w:pPr>
          </w:p>
        </w:tc>
        <w:tc>
          <w:tcPr>
            <w:tcW w:w="8021" w:type="dxa"/>
          </w:tcPr>
          <w:p w14:paraId="5FC25599" w14:textId="77777777" w:rsidR="00FD2750" w:rsidRDefault="00FD2750">
            <w:pPr>
              <w:pStyle w:val="ac"/>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2"/>
        <w:rPr>
          <w:lang w:eastAsia="zh-CN"/>
        </w:rPr>
      </w:pPr>
      <w:r>
        <w:rPr>
          <w:lang w:eastAsia="zh-CN"/>
        </w:rPr>
        <w:t>2.3. PTRS</w:t>
      </w:r>
    </w:p>
    <w:p w14:paraId="41776DD2" w14:textId="77777777" w:rsidR="00FD2750" w:rsidRDefault="00FD2750">
      <w:pPr>
        <w:pStyle w:val="aff2"/>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aff2"/>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aff2"/>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aff2"/>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af9"/>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ac"/>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7A4CCFB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lastRenderedPageBreak/>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ac"/>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lastRenderedPageBreak/>
              <w:t>Proposal 2: A PT-RS sequence for OFDM waveform composed of KP samples includes a cyclic prefix of floor(KP/2) samples.</w:t>
            </w:r>
          </w:p>
          <w:p w14:paraId="1E18F01F" w14:textId="77777777" w:rsidR="00FD2750" w:rsidRDefault="00FC78D4">
            <w:pPr>
              <w:pStyle w:val="ac"/>
              <w:spacing w:after="0"/>
              <w:rPr>
                <w:bCs/>
                <w:lang w:eastAsia="zh-CN"/>
              </w:rPr>
            </w:pPr>
            <w:r>
              <w:rPr>
                <w:rFonts w:ascii="Times New Roman" w:hAnsi="Times New Roman"/>
                <w:szCs w:val="20"/>
                <w:lang w:eastAsia="zh-CN"/>
              </w:rPr>
              <w:t>Proposal 3: Support density extension of current Rel.15 PT-RS for DFTsOFDM waveform.</w:t>
            </w:r>
          </w:p>
        </w:tc>
      </w:tr>
      <w:tr w:rsidR="00FD2750" w14:paraId="41EE42E0" w14:textId="77777777">
        <w:tc>
          <w:tcPr>
            <w:tcW w:w="2088" w:type="dxa"/>
          </w:tcPr>
          <w:p w14:paraId="216C8841"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68F2B3F2" w14:textId="77777777" w:rsidR="00FD2750" w:rsidRDefault="00FC78D4">
            <w:pPr>
              <w:pStyle w:val="ac"/>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3DBF0979" w14:textId="77777777">
        <w:tc>
          <w:tcPr>
            <w:tcW w:w="2088" w:type="dxa"/>
          </w:tcPr>
          <w:p w14:paraId="6C885DCB"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46832D7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ac"/>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[20, Samsung]</w:t>
            </w:r>
          </w:p>
        </w:tc>
        <w:tc>
          <w:tcPr>
            <w:tcW w:w="8100" w:type="dxa"/>
          </w:tcPr>
          <w:p w14:paraId="0E5E515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FD2750" w14:paraId="30E68985" w14:textId="77777777">
        <w:tc>
          <w:tcPr>
            <w:tcW w:w="2088" w:type="dxa"/>
          </w:tcPr>
          <w:p w14:paraId="3D8689D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1ECA17A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[24, Apple]</w:t>
            </w:r>
          </w:p>
        </w:tc>
        <w:tc>
          <w:tcPr>
            <w:tcW w:w="8100" w:type="dxa"/>
          </w:tcPr>
          <w:p w14:paraId="51B6D6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[25, Qualcomm]</w:t>
            </w:r>
          </w:p>
        </w:tc>
        <w:tc>
          <w:tcPr>
            <w:tcW w:w="8100" w:type="dxa"/>
          </w:tcPr>
          <w:p w14:paraId="53D5A25B"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t>The performance loss due to increased effective code rate is more pronounced at higher MCSs.</w:t>
            </w:r>
          </w:p>
          <w:p w14:paraId="4B4FE7C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aff2"/>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aff2"/>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3"/>
        <w:numPr>
          <w:ilvl w:val="2"/>
          <w:numId w:val="14"/>
        </w:numPr>
        <w:rPr>
          <w:lang w:eastAsia="zh-CN"/>
        </w:rPr>
      </w:pPr>
      <w:r>
        <w:rPr>
          <w:lang w:eastAsia="zh-CN"/>
        </w:rPr>
        <w:t xml:space="preserve">Summary on PTRS </w:t>
      </w:r>
    </w:p>
    <w:p w14:paraId="236D9397" w14:textId="77777777" w:rsidR="00FD2750" w:rsidRDefault="00FC78D4">
      <w:pPr>
        <w:pStyle w:val="4"/>
        <w:numPr>
          <w:ilvl w:val="3"/>
          <w:numId w:val="14"/>
        </w:numPr>
        <w:rPr>
          <w:lang w:eastAsia="zh-CN"/>
        </w:rPr>
      </w:pPr>
      <w:r>
        <w:rPr>
          <w:lang w:eastAsia="zh-CN"/>
        </w:rPr>
        <w:t>For CP-OFDM</w:t>
      </w:r>
    </w:p>
    <w:p w14:paraId="3DC3E03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ac"/>
        <w:spacing w:after="0"/>
        <w:rPr>
          <w:rFonts w:ascii="Times New Roman" w:hAnsi="Times New Roman"/>
          <w:szCs w:val="20"/>
          <w:lang w:eastAsia="zh-CN"/>
        </w:rPr>
      </w:pPr>
    </w:p>
    <w:p w14:paraId="328EE5D2" w14:textId="77777777" w:rsidR="00FD2750" w:rsidRDefault="00FC78D4">
      <w:pPr>
        <w:pStyle w:val="ac"/>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ac"/>
        <w:spacing w:after="0"/>
        <w:rPr>
          <w:rFonts w:ascii="Times New Roman" w:hAnsi="Times New Roman"/>
          <w:szCs w:val="20"/>
          <w:lang w:eastAsia="zh-CN"/>
        </w:rPr>
      </w:pPr>
    </w:p>
    <w:p w14:paraId="17BD5BA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lastRenderedPageBreak/>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ac"/>
        <w:spacing w:after="0"/>
        <w:rPr>
          <w:rFonts w:ascii="Times New Roman" w:hAnsi="Times New Roman"/>
          <w:szCs w:val="20"/>
          <w:lang w:eastAsia="zh-CN"/>
        </w:rPr>
      </w:pPr>
    </w:p>
    <w:p w14:paraId="572FAF8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ac"/>
        <w:spacing w:after="0"/>
        <w:rPr>
          <w:rFonts w:ascii="Times New Roman" w:hAnsi="Times New Roman"/>
          <w:szCs w:val="20"/>
          <w:lang w:eastAsia="zh-CN"/>
        </w:rPr>
      </w:pPr>
    </w:p>
    <w:p w14:paraId="2A49F16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ac"/>
        <w:spacing w:after="0"/>
        <w:rPr>
          <w:rFonts w:ascii="Times New Roman" w:hAnsi="Times New Roman"/>
          <w:szCs w:val="20"/>
          <w:lang w:eastAsia="zh-CN"/>
        </w:rPr>
      </w:pPr>
    </w:p>
    <w:p w14:paraId="50E3DEB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ac"/>
        <w:spacing w:after="0"/>
        <w:rPr>
          <w:rFonts w:ascii="Times New Roman" w:hAnsi="Times New Roman"/>
          <w:szCs w:val="20"/>
          <w:lang w:eastAsia="zh-CN"/>
        </w:rPr>
      </w:pPr>
    </w:p>
    <w:p w14:paraId="5CBE266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ac"/>
        <w:spacing w:after="0"/>
        <w:rPr>
          <w:rFonts w:ascii="Times New Roman" w:hAnsi="Times New Roman"/>
          <w:szCs w:val="20"/>
          <w:lang w:eastAsia="zh-CN"/>
        </w:rPr>
      </w:pPr>
    </w:p>
    <w:p w14:paraId="5D60BA6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62DC8425" w14:textId="77777777" w:rsidR="00FD2750" w:rsidRDefault="00FD2750">
      <w:pPr>
        <w:pStyle w:val="ac"/>
        <w:spacing w:after="0"/>
        <w:rPr>
          <w:rFonts w:ascii="Times New Roman" w:hAnsi="Times New Roman"/>
          <w:szCs w:val="20"/>
          <w:lang w:eastAsia="zh-CN"/>
        </w:rPr>
      </w:pPr>
    </w:p>
    <w:p w14:paraId="40C6612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ac"/>
        <w:spacing w:after="0"/>
        <w:rPr>
          <w:rFonts w:ascii="Times New Roman" w:hAnsi="Times New Roman"/>
          <w:szCs w:val="20"/>
          <w:lang w:eastAsia="zh-CN"/>
        </w:rPr>
      </w:pPr>
    </w:p>
    <w:p w14:paraId="61143C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ac"/>
        <w:spacing w:after="0"/>
        <w:rPr>
          <w:rFonts w:ascii="Times New Roman" w:hAnsi="Times New Roman"/>
          <w:szCs w:val="20"/>
          <w:lang w:eastAsia="zh-CN"/>
        </w:rPr>
      </w:pPr>
    </w:p>
    <w:p w14:paraId="1527803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ac"/>
        <w:spacing w:after="0"/>
        <w:rPr>
          <w:rFonts w:ascii="Times New Roman" w:hAnsi="Times New Roman"/>
          <w:szCs w:val="20"/>
          <w:lang w:eastAsia="zh-CN"/>
        </w:rPr>
      </w:pPr>
    </w:p>
    <w:p w14:paraId="65A7107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ac"/>
        <w:spacing w:after="0"/>
        <w:rPr>
          <w:rFonts w:ascii="Times New Roman" w:hAnsi="Times New Roman"/>
          <w:szCs w:val="20"/>
          <w:lang w:eastAsia="zh-CN"/>
        </w:rPr>
      </w:pPr>
    </w:p>
    <w:p w14:paraId="438CC30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ac"/>
        <w:spacing w:after="0"/>
        <w:rPr>
          <w:rFonts w:ascii="Times New Roman" w:hAnsi="Times New Roman"/>
          <w:szCs w:val="20"/>
          <w:lang w:eastAsia="zh-CN"/>
        </w:rPr>
      </w:pPr>
    </w:p>
    <w:p w14:paraId="5C27E35B" w14:textId="77777777" w:rsidR="00FD2750" w:rsidRDefault="00FC78D4">
      <w:pPr>
        <w:pStyle w:val="ac"/>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ac"/>
        <w:spacing w:after="0"/>
      </w:pPr>
    </w:p>
    <w:p w14:paraId="0C7217FD" w14:textId="77777777" w:rsidR="00FD2750" w:rsidRDefault="00FC78D4">
      <w:pPr>
        <w:pStyle w:val="ac"/>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ac"/>
        <w:spacing w:after="0"/>
        <w:rPr>
          <w:rFonts w:ascii="Times New Roman" w:hAnsi="Times New Roman"/>
          <w:szCs w:val="20"/>
          <w:lang w:eastAsia="zh-CN"/>
        </w:rPr>
      </w:pPr>
    </w:p>
    <w:p w14:paraId="629CB9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4219C78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2085517" w14:textId="77777777" w:rsidR="00FD2750" w:rsidRDefault="00FD2750">
      <w:pPr>
        <w:pStyle w:val="ac"/>
        <w:spacing w:after="0"/>
        <w:rPr>
          <w:rFonts w:ascii="Times New Roman" w:hAnsi="Times New Roman"/>
          <w:szCs w:val="20"/>
          <w:lang w:eastAsia="zh-CN"/>
        </w:rPr>
      </w:pPr>
    </w:p>
    <w:p w14:paraId="44B5456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ac"/>
        <w:spacing w:after="0"/>
        <w:rPr>
          <w:rFonts w:ascii="Times New Roman" w:hAnsi="Times New Roman"/>
          <w:szCs w:val="20"/>
          <w:lang w:eastAsia="zh-CN"/>
        </w:rPr>
      </w:pPr>
    </w:p>
    <w:p w14:paraId="57123300" w14:textId="77777777" w:rsidR="00FD2750" w:rsidRDefault="00FC78D4">
      <w:pPr>
        <w:pStyle w:val="5"/>
      </w:pPr>
      <w:r>
        <w:rPr>
          <w:highlight w:val="cyan"/>
        </w:rPr>
        <w:t>Proposal 3-1 for discussion:</w:t>
      </w:r>
      <w:r>
        <w:t xml:space="preserve"> </w:t>
      </w:r>
    </w:p>
    <w:p w14:paraId="703B6ED9"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ac"/>
        <w:spacing w:after="0"/>
        <w:rPr>
          <w:rFonts w:ascii="Times New Roman" w:hAnsi="Times New Roman"/>
          <w:szCs w:val="20"/>
          <w:lang w:eastAsia="zh-CN"/>
        </w:rPr>
      </w:pPr>
    </w:p>
    <w:p w14:paraId="4BCAAA5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90B0B9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5CF059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ac"/>
              <w:spacing w:before="0" w:after="0" w:line="240" w:lineRule="auto"/>
              <w:rPr>
                <w:rFonts w:ascii="Times New Roman" w:hAnsi="Times New Roman"/>
                <w:szCs w:val="20"/>
                <w:lang w:eastAsia="zh-CN"/>
              </w:rPr>
            </w:pPr>
          </w:p>
          <w:p w14:paraId="4333A3C3" w14:textId="77777777" w:rsidR="00FC78D4" w:rsidRDefault="00FC78D4" w:rsidP="00FC78D4">
            <w:pPr>
              <w:pStyle w:val="ac"/>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ac"/>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ac"/>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ac"/>
              <w:numPr>
                <w:ilvl w:val="0"/>
                <w:numId w:val="23"/>
              </w:numPr>
              <w:spacing w:after="0"/>
              <w:rPr>
                <w:rFonts w:ascii="Times New Roman" w:hAnsi="Times New Roman"/>
                <w:szCs w:val="20"/>
                <w:lang w:eastAsia="zh-CN"/>
              </w:rPr>
            </w:pPr>
            <w:r w:rsidRPr="00BA0F9F">
              <w:rPr>
                <w:rFonts w:ascii="Times New Roman" w:hAnsi="Times New Roman"/>
                <w:szCs w:val="20"/>
                <w:lang w:eastAsia="zh-CN"/>
              </w:rPr>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ac"/>
              <w:numPr>
                <w:ilvl w:val="0"/>
                <w:numId w:val="23"/>
              </w:numPr>
              <w:spacing w:after="0"/>
              <w:rPr>
                <w:rFonts w:ascii="Times New Roman" w:hAnsi="Times New Roman"/>
                <w:szCs w:val="20"/>
                <w:lang w:eastAsia="zh-CN"/>
              </w:rPr>
            </w:pPr>
            <w:r w:rsidRPr="00AC369A">
              <w:rPr>
                <w:rFonts w:ascii="Times New Roman" w:hAnsi="Times New Roman"/>
                <w:szCs w:val="20"/>
                <w:lang w:eastAsia="zh-CN"/>
              </w:rPr>
              <w:lastRenderedPageBreak/>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ac"/>
              <w:spacing w:after="0"/>
              <w:ind w:left="720"/>
              <w:rPr>
                <w:rFonts w:ascii="Times New Roman" w:hAnsi="Times New Roman"/>
                <w:szCs w:val="20"/>
                <w:lang w:eastAsia="zh-CN"/>
              </w:rPr>
            </w:pPr>
          </w:p>
          <w:p w14:paraId="0C3E97EC" w14:textId="77777777" w:rsidR="00BA0F9F" w:rsidRDefault="00BA0F9F" w:rsidP="00BA0F9F">
            <w:pPr>
              <w:pStyle w:val="ac"/>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lastRenderedPageBreak/>
              <w:t>DOCOMO</w:t>
            </w:r>
          </w:p>
        </w:tc>
        <w:tc>
          <w:tcPr>
            <w:tcW w:w="8021" w:type="dxa"/>
          </w:tcPr>
          <w:p w14:paraId="3C7F188D" w14:textId="53739BF7" w:rsidR="008C6E85" w:rsidRDefault="008C6E85" w:rsidP="008C6E85">
            <w:pPr>
              <w:pStyle w:val="ac"/>
              <w:spacing w:after="0"/>
              <w:rPr>
                <w:rFonts w:asciiTheme="minorHAnsi" w:hAnsiTheme="minorHAnsi" w:cstheme="minorHAnsi"/>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support the moderator’s proposal. </w:t>
            </w:r>
          </w:p>
        </w:tc>
      </w:tr>
    </w:tbl>
    <w:p w14:paraId="17CCC412" w14:textId="77777777" w:rsidR="00FD2750" w:rsidRDefault="00FD2750">
      <w:pPr>
        <w:pStyle w:val="ac"/>
        <w:spacing w:after="0"/>
        <w:ind w:left="720"/>
        <w:jc w:val="left"/>
        <w:rPr>
          <w:rFonts w:ascii="Times New Roman" w:hAnsi="Times New Roman"/>
          <w:szCs w:val="20"/>
          <w:lang w:val="en-GB" w:eastAsia="zh-CN"/>
        </w:rPr>
      </w:pPr>
    </w:p>
    <w:p w14:paraId="258AA1A9" w14:textId="77777777" w:rsidR="00FD2750" w:rsidRDefault="00FD2750">
      <w:pPr>
        <w:pStyle w:val="ac"/>
        <w:spacing w:after="0"/>
        <w:rPr>
          <w:rFonts w:ascii="Times New Roman" w:hAnsi="Times New Roman"/>
          <w:szCs w:val="20"/>
          <w:lang w:eastAsia="zh-CN"/>
        </w:rPr>
      </w:pPr>
    </w:p>
    <w:p w14:paraId="52688FEF" w14:textId="77777777" w:rsidR="00FD2750" w:rsidRDefault="00FC78D4">
      <w:pPr>
        <w:pStyle w:val="4"/>
        <w:numPr>
          <w:ilvl w:val="3"/>
          <w:numId w:val="14"/>
        </w:numPr>
        <w:rPr>
          <w:lang w:eastAsia="zh-CN"/>
        </w:rPr>
      </w:pPr>
      <w:r>
        <w:rPr>
          <w:lang w:eastAsia="zh-CN"/>
        </w:rPr>
        <w:t>For DFT-s-OFDM</w:t>
      </w:r>
    </w:p>
    <w:p w14:paraId="10669ED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ac"/>
        <w:spacing w:after="0"/>
        <w:rPr>
          <w:rFonts w:ascii="Times New Roman" w:hAnsi="Times New Roman"/>
          <w:szCs w:val="20"/>
          <w:lang w:eastAsia="zh-CN"/>
        </w:rPr>
      </w:pPr>
    </w:p>
    <w:p w14:paraId="31D7E26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ac"/>
        <w:spacing w:after="0"/>
        <w:rPr>
          <w:rFonts w:ascii="Times New Roman" w:hAnsi="Times New Roman"/>
          <w:szCs w:val="20"/>
          <w:lang w:eastAsia="zh-CN"/>
        </w:rPr>
      </w:pPr>
    </w:p>
    <w:p w14:paraId="38937031" w14:textId="77777777" w:rsidR="00FD2750" w:rsidRDefault="00FC78D4">
      <w:pPr>
        <w:pStyle w:val="ac"/>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ac"/>
        <w:spacing w:after="0"/>
        <w:rPr>
          <w:rFonts w:ascii="Times New Roman" w:hAnsi="Times New Roman"/>
          <w:szCs w:val="20"/>
          <w:lang w:eastAsia="zh-CN"/>
        </w:rPr>
      </w:pPr>
    </w:p>
    <w:p w14:paraId="42D0094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ac"/>
        <w:spacing w:after="0"/>
        <w:rPr>
          <w:rFonts w:ascii="Times New Roman" w:hAnsi="Times New Roman"/>
          <w:szCs w:val="20"/>
          <w:lang w:eastAsia="zh-CN"/>
        </w:rPr>
      </w:pPr>
    </w:p>
    <w:p w14:paraId="374A7027" w14:textId="77777777" w:rsidR="00FD2750" w:rsidRDefault="00FC78D4">
      <w:pPr>
        <w:pStyle w:val="5"/>
      </w:pPr>
      <w:r>
        <w:rPr>
          <w:highlight w:val="cyan"/>
        </w:rPr>
        <w:t>Proposal 3-2 for discussion:</w:t>
      </w:r>
      <w:r>
        <w:t xml:space="preserve"> </w:t>
      </w:r>
    </w:p>
    <w:p w14:paraId="3DBD5C17"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ac"/>
        <w:spacing w:after="0"/>
        <w:rPr>
          <w:rFonts w:ascii="Times New Roman" w:hAnsi="Times New Roman"/>
          <w:szCs w:val="20"/>
          <w:lang w:eastAsia="zh-CN"/>
        </w:rPr>
      </w:pPr>
    </w:p>
    <w:p w14:paraId="42A54D15" w14:textId="77777777" w:rsidR="00FD2750" w:rsidRDefault="00FD2750">
      <w:pPr>
        <w:pStyle w:val="ac"/>
        <w:spacing w:after="0"/>
        <w:rPr>
          <w:rFonts w:ascii="Times New Roman" w:hAnsi="Times New Roman"/>
          <w:szCs w:val="20"/>
          <w:lang w:eastAsia="zh-CN"/>
        </w:rPr>
      </w:pPr>
    </w:p>
    <w:p w14:paraId="5A8AF59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D042B9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ac"/>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ac"/>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DOCOMO</w:t>
            </w:r>
          </w:p>
        </w:tc>
        <w:tc>
          <w:tcPr>
            <w:tcW w:w="8021" w:type="dxa"/>
          </w:tcPr>
          <w:p w14:paraId="6DC39B0F" w14:textId="2672D361" w:rsidR="008C6E85" w:rsidRDefault="008C6E85" w:rsidP="008C6E85">
            <w:pPr>
              <w:pStyle w:val="ac"/>
              <w:spacing w:after="0" w:line="240" w:lineRule="auto"/>
              <w:rPr>
                <w:rFonts w:asciiTheme="minorHAnsi" w:hAnsiTheme="minorHAnsi" w:cstheme="minorHAnsi"/>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are fine with the FFS above. </w:t>
            </w:r>
          </w:p>
        </w:tc>
      </w:tr>
    </w:tbl>
    <w:p w14:paraId="223CA5CD" w14:textId="77777777" w:rsidR="00FD2750" w:rsidRDefault="00FD2750">
      <w:pPr>
        <w:pStyle w:val="ac"/>
        <w:spacing w:after="0"/>
        <w:ind w:left="720"/>
        <w:jc w:val="left"/>
        <w:rPr>
          <w:rFonts w:ascii="Times New Roman" w:hAnsi="Times New Roman"/>
          <w:szCs w:val="20"/>
          <w:lang w:val="en-GB" w:eastAsia="zh-CN"/>
        </w:rPr>
      </w:pPr>
    </w:p>
    <w:p w14:paraId="0BB1675E" w14:textId="77777777" w:rsidR="00FD2750" w:rsidRDefault="00FD2750">
      <w:pPr>
        <w:pStyle w:val="ac"/>
        <w:spacing w:after="0"/>
        <w:rPr>
          <w:rFonts w:asciiTheme="minorHAnsi" w:hAnsiTheme="minorHAnsi" w:cstheme="minorHAnsi"/>
          <w:lang w:eastAsia="zh-CN"/>
        </w:rPr>
      </w:pPr>
    </w:p>
    <w:p w14:paraId="2FD735F9" w14:textId="77777777" w:rsidR="00FD2750" w:rsidRDefault="00FD2750">
      <w:pPr>
        <w:pStyle w:val="ac"/>
        <w:spacing w:after="0"/>
        <w:rPr>
          <w:rFonts w:asciiTheme="minorHAnsi" w:hAnsiTheme="minorHAnsi" w:cstheme="minorHAnsi"/>
          <w:lang w:eastAsia="zh-CN"/>
        </w:rPr>
      </w:pPr>
    </w:p>
    <w:p w14:paraId="6E3E6D77" w14:textId="77777777" w:rsidR="00FD2750" w:rsidRDefault="00FC78D4">
      <w:pPr>
        <w:pStyle w:val="4"/>
        <w:numPr>
          <w:ilvl w:val="3"/>
          <w:numId w:val="14"/>
        </w:numPr>
        <w:rPr>
          <w:lang w:eastAsia="zh-CN"/>
        </w:rPr>
      </w:pPr>
      <w:r>
        <w:rPr>
          <w:lang w:eastAsia="zh-CN"/>
        </w:rPr>
        <w:t>Other issue(s)</w:t>
      </w:r>
    </w:p>
    <w:p w14:paraId="6BFA7087"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9"/>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2084A9EA"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086A1C1F" w14:textId="77777777">
        <w:trPr>
          <w:trHeight w:val="339"/>
        </w:trPr>
        <w:tc>
          <w:tcPr>
            <w:tcW w:w="1871" w:type="dxa"/>
          </w:tcPr>
          <w:p w14:paraId="22C17FC0" w14:textId="77777777" w:rsidR="00FD2750" w:rsidRDefault="00FD2750">
            <w:pPr>
              <w:pStyle w:val="ac"/>
              <w:spacing w:after="0"/>
              <w:rPr>
                <w:rFonts w:ascii="Times New Roman" w:hAnsi="Times New Roman"/>
                <w:color w:val="FF0000"/>
                <w:szCs w:val="22"/>
                <w:lang w:eastAsia="zh-CN"/>
              </w:rPr>
            </w:pPr>
          </w:p>
        </w:tc>
        <w:tc>
          <w:tcPr>
            <w:tcW w:w="8021" w:type="dxa"/>
          </w:tcPr>
          <w:p w14:paraId="744EA703" w14:textId="77777777" w:rsidR="00FD2750" w:rsidRDefault="00FD2750">
            <w:pPr>
              <w:pStyle w:val="ac"/>
              <w:spacing w:after="0" w:line="240" w:lineRule="auto"/>
              <w:rPr>
                <w:rFonts w:ascii="Times New Roman" w:hAnsi="Times New Roman"/>
                <w:color w:val="FF0000"/>
                <w:szCs w:val="22"/>
                <w:lang w:eastAsia="zh-CN"/>
              </w:rPr>
            </w:pPr>
          </w:p>
        </w:tc>
      </w:tr>
      <w:tr w:rsidR="00FD2750" w14:paraId="60A328F7" w14:textId="77777777">
        <w:trPr>
          <w:trHeight w:val="339"/>
        </w:trPr>
        <w:tc>
          <w:tcPr>
            <w:tcW w:w="1871" w:type="dxa"/>
          </w:tcPr>
          <w:p w14:paraId="69C598D1" w14:textId="77777777" w:rsidR="00FD2750" w:rsidRDefault="00FD2750">
            <w:pPr>
              <w:pStyle w:val="ac"/>
              <w:spacing w:after="0"/>
              <w:rPr>
                <w:rFonts w:ascii="Times New Roman" w:hAnsi="Times New Roman"/>
                <w:szCs w:val="22"/>
                <w:lang w:eastAsia="zh-CN"/>
              </w:rPr>
            </w:pPr>
          </w:p>
        </w:tc>
        <w:tc>
          <w:tcPr>
            <w:tcW w:w="8021" w:type="dxa"/>
          </w:tcPr>
          <w:p w14:paraId="5C8475AC" w14:textId="77777777" w:rsidR="00FD2750" w:rsidRDefault="00FD2750">
            <w:pPr>
              <w:pStyle w:val="ac"/>
              <w:spacing w:after="0"/>
              <w:rPr>
                <w:rFonts w:ascii="Times New Roman" w:hAnsi="Times New Roman"/>
                <w:szCs w:val="22"/>
                <w:lang w:eastAsia="zh-CN"/>
              </w:rPr>
            </w:pPr>
          </w:p>
        </w:tc>
      </w:tr>
      <w:tr w:rsidR="00FD2750" w14:paraId="5736AEFA" w14:textId="77777777">
        <w:trPr>
          <w:trHeight w:val="339"/>
        </w:trPr>
        <w:tc>
          <w:tcPr>
            <w:tcW w:w="1871" w:type="dxa"/>
          </w:tcPr>
          <w:p w14:paraId="6E6771A1" w14:textId="77777777" w:rsidR="00FD2750" w:rsidRDefault="00FD2750">
            <w:pPr>
              <w:pStyle w:val="ac"/>
              <w:spacing w:after="0" w:line="240" w:lineRule="auto"/>
              <w:rPr>
                <w:rFonts w:ascii="Times New Roman" w:hAnsi="Times New Roman"/>
                <w:szCs w:val="22"/>
                <w:lang w:eastAsia="zh-CN"/>
              </w:rPr>
            </w:pPr>
          </w:p>
        </w:tc>
        <w:tc>
          <w:tcPr>
            <w:tcW w:w="8021" w:type="dxa"/>
          </w:tcPr>
          <w:p w14:paraId="117F2EE5" w14:textId="77777777" w:rsidR="00FD2750" w:rsidRDefault="00FD2750">
            <w:pPr>
              <w:pStyle w:val="ac"/>
              <w:spacing w:after="0" w:line="240" w:lineRule="auto"/>
              <w:rPr>
                <w:rFonts w:ascii="Times New Roman" w:hAnsi="Times New Roman"/>
                <w:szCs w:val="22"/>
                <w:lang w:eastAsia="zh-CN"/>
              </w:rPr>
            </w:pPr>
          </w:p>
        </w:tc>
      </w:tr>
    </w:tbl>
    <w:p w14:paraId="67E397F7" w14:textId="77777777" w:rsidR="00FD2750" w:rsidRDefault="00FD2750">
      <w:pPr>
        <w:pStyle w:val="ac"/>
        <w:spacing w:after="0"/>
        <w:rPr>
          <w:rFonts w:asciiTheme="minorHAnsi" w:hAnsiTheme="minorHAnsi" w:cstheme="minorHAnsi"/>
          <w:lang w:eastAsia="zh-CN"/>
        </w:rPr>
      </w:pPr>
    </w:p>
    <w:p w14:paraId="2149D532" w14:textId="77777777" w:rsidR="00FD2750" w:rsidRDefault="00FC78D4">
      <w:pPr>
        <w:pStyle w:val="2"/>
        <w:rPr>
          <w:lang w:eastAsia="zh-CN"/>
        </w:rPr>
      </w:pPr>
      <w:r>
        <w:rPr>
          <w:lang w:eastAsia="zh-CN"/>
        </w:rPr>
        <w:t>2.4. DMRS</w:t>
      </w:r>
    </w:p>
    <w:p w14:paraId="2884994F" w14:textId="77777777" w:rsidR="00FD2750" w:rsidRDefault="00FD2750">
      <w:pPr>
        <w:pStyle w:val="aff2"/>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af9"/>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 Futurewei]</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ac"/>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ac"/>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ac"/>
              <w:numPr>
                <w:ilvl w:val="0"/>
                <w:numId w:val="16"/>
              </w:numPr>
              <w:spacing w:after="0"/>
              <w:rPr>
                <w:lang w:eastAsia="zh-CN"/>
              </w:rPr>
            </w:pPr>
            <w:r>
              <w:rPr>
                <w:rFonts w:ascii="Times New Roman" w:hAnsi="Times New Roman"/>
                <w:szCs w:val="20"/>
                <w:lang w:eastAsia="zh-CN"/>
              </w:rPr>
              <w:t xml:space="preserve">Reduced number of DM-RS ports as the performance gain of high rank MIMO channels </w:t>
            </w:r>
            <w:r>
              <w:rPr>
                <w:rFonts w:ascii="Times New Roman" w:hAnsi="Times New Roman"/>
                <w:szCs w:val="20"/>
                <w:lang w:eastAsia="zh-CN"/>
              </w:rPr>
              <w:lastRenderedPageBreak/>
              <w:t>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0C1326C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3A8745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444B8FA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ac"/>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C26A87A" w14:textId="77777777" w:rsidR="00FD2750" w:rsidRDefault="00FC78D4">
            <w:pPr>
              <w:pStyle w:val="ac"/>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2B6C5795" w14:textId="77777777">
        <w:tc>
          <w:tcPr>
            <w:tcW w:w="2088" w:type="dxa"/>
          </w:tcPr>
          <w:p w14:paraId="43261DAB"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ac"/>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28F071F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2E39EFEE" w14:textId="77777777" w:rsidR="00FD2750" w:rsidRDefault="00FC78D4">
            <w:pPr>
              <w:pStyle w:val="ac"/>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[21, Ericsson]</w:t>
            </w:r>
          </w:p>
        </w:tc>
        <w:tc>
          <w:tcPr>
            <w:tcW w:w="8100" w:type="dxa"/>
          </w:tcPr>
          <w:p w14:paraId="1717733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1EC6AF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ＭＳ 明朝"/>
                <w:color w:val="000000"/>
                <w:lang w:eastAsia="ja-JP"/>
              </w:rPr>
            </w:pPr>
            <w:r>
              <w:rPr>
                <w:rFonts w:eastAsia="ＭＳ 明朝"/>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ＭＳ 明朝"/>
                <w:color w:val="000000"/>
                <w:lang w:eastAsia="ja-JP"/>
              </w:rPr>
            </w:pPr>
            <w:r>
              <w:rPr>
                <w:rFonts w:eastAsia="ＭＳ 明朝"/>
                <w:color w:val="000000"/>
                <w:lang w:eastAsia="ja-JP"/>
              </w:rPr>
              <w:t xml:space="preserve">Proposal 11:  To account for transmission with large SCSs in low coherence BW channels, </w:t>
            </w:r>
          </w:p>
          <w:p w14:paraId="7699D4B8" w14:textId="77777777" w:rsidR="00FD2750" w:rsidRDefault="00FC78D4">
            <w:pPr>
              <w:rPr>
                <w:rFonts w:eastAsia="ＭＳ 明朝"/>
                <w:color w:val="000000"/>
                <w:lang w:eastAsia="ja-JP"/>
              </w:rPr>
            </w:pPr>
            <w:r>
              <w:rPr>
                <w:rFonts w:eastAsia="ＭＳ 明朝"/>
                <w:color w:val="000000"/>
                <w:lang w:eastAsia="ja-JP"/>
              </w:rPr>
              <w:t>•</w:t>
            </w:r>
            <w:r>
              <w:rPr>
                <w:rFonts w:eastAsia="ＭＳ 明朝"/>
                <w:color w:val="000000"/>
                <w:lang w:eastAsia="ja-JP"/>
              </w:rPr>
              <w:tab/>
              <w:t xml:space="preserve">turn on or off the FD-OCC based on the scenario the channel is in </w:t>
            </w:r>
          </w:p>
          <w:p w14:paraId="06827E66" w14:textId="77777777" w:rsidR="00FD2750" w:rsidRDefault="00FC78D4">
            <w:pPr>
              <w:rPr>
                <w:rFonts w:eastAsia="ＭＳ 明朝"/>
                <w:color w:val="000000"/>
                <w:lang w:eastAsia="ja-JP"/>
              </w:rPr>
            </w:pPr>
            <w:r>
              <w:rPr>
                <w:rFonts w:eastAsia="ＭＳ 明朝"/>
                <w:color w:val="000000"/>
                <w:lang w:eastAsia="ja-JP"/>
              </w:rPr>
              <w:t>•</w:t>
            </w:r>
            <w:r>
              <w:rPr>
                <w:rFonts w:eastAsia="ＭＳ 明朝"/>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2B194FE8" w14:textId="77777777" w:rsidR="00FD2750" w:rsidRDefault="00FC78D4">
            <w:pPr>
              <w:rPr>
                <w:rFonts w:eastAsia="ＭＳ 明朝"/>
                <w:color w:val="000000"/>
                <w:lang w:eastAsia="ja-JP"/>
              </w:rPr>
            </w:pPr>
            <w:r>
              <w:rPr>
                <w:rFonts w:eastAsia="ＭＳ 明朝"/>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51B4B81" w14:textId="77777777" w:rsidR="00FD2750" w:rsidRDefault="00FC78D4">
            <w:pPr>
              <w:rPr>
                <w:rFonts w:eastAsia="ＭＳ 明朝"/>
                <w:color w:val="000000"/>
                <w:lang w:eastAsia="ja-JP"/>
              </w:rPr>
            </w:pPr>
            <w:r>
              <w:rPr>
                <w:rFonts w:eastAsia="ＭＳ 明朝"/>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ＭＳ 明朝"/>
                <w:color w:val="000000"/>
                <w:lang w:eastAsia="ja-JP"/>
              </w:rPr>
            </w:pPr>
            <w:r>
              <w:rPr>
                <w:rFonts w:eastAsia="ＭＳ 明朝"/>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ＭＳ 明朝"/>
                <w:color w:val="000000"/>
                <w:lang w:eastAsia="ja-JP"/>
              </w:rPr>
            </w:pPr>
            <w:r>
              <w:rPr>
                <w:rFonts w:eastAsia="ＭＳ 明朝"/>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aff2"/>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3"/>
        <w:numPr>
          <w:ilvl w:val="2"/>
          <w:numId w:val="17"/>
        </w:numPr>
        <w:rPr>
          <w:lang w:eastAsia="zh-CN"/>
        </w:rPr>
      </w:pPr>
      <w:r>
        <w:rPr>
          <w:lang w:eastAsia="zh-CN"/>
        </w:rPr>
        <w:t xml:space="preserve">Summary on DMRS </w:t>
      </w:r>
    </w:p>
    <w:p w14:paraId="363F139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ac"/>
        <w:spacing w:after="0"/>
        <w:rPr>
          <w:rFonts w:ascii="Times New Roman" w:hAnsi="Times New Roman"/>
          <w:szCs w:val="20"/>
          <w:lang w:eastAsia="zh-CN"/>
        </w:rPr>
      </w:pPr>
    </w:p>
    <w:p w14:paraId="2F46FB2F" w14:textId="77777777" w:rsidR="00FD2750" w:rsidRDefault="00FC78D4">
      <w:pPr>
        <w:pStyle w:val="4"/>
        <w:numPr>
          <w:ilvl w:val="3"/>
          <w:numId w:val="17"/>
        </w:numPr>
      </w:pPr>
      <w:r>
        <w:lastRenderedPageBreak/>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InterDigital]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ac"/>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InterDigital], [23, Charter], [26, NTT DOCOMO]) showed performance gain of new DMRS patterns with increased frequency domain density while other contributions ([1, </w:t>
      </w:r>
      <w:r>
        <w:rPr>
          <w:rFonts w:asciiTheme="minorHAnsi" w:hAnsiTheme="minorHAnsi" w:cstheme="minorHAnsi"/>
          <w:szCs w:val="20"/>
          <w:lang w:eastAsia="zh-CN"/>
        </w:rPr>
        <w:lastRenderedPageBreak/>
        <w:t>Futurewei], [3, ZTE], [6, Nokia], [21, Ericsson], [25, Qualcomm]) showed that insignificant gain or performance loss of new DMRS pattern over existing DMRS pattern.</w:t>
      </w:r>
    </w:p>
    <w:p w14:paraId="3A30B5A5" w14:textId="77777777" w:rsidR="00FD2750" w:rsidRDefault="00FD2750">
      <w:pPr>
        <w:pStyle w:val="ac"/>
        <w:spacing w:after="0"/>
        <w:rPr>
          <w:rFonts w:asciiTheme="minorHAnsi" w:hAnsiTheme="minorHAnsi" w:cstheme="minorHAnsi"/>
          <w:szCs w:val="20"/>
          <w:lang w:eastAsia="zh-CN"/>
        </w:rPr>
      </w:pPr>
    </w:p>
    <w:p w14:paraId="79B5409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ac"/>
        <w:spacing w:after="0"/>
        <w:rPr>
          <w:rFonts w:ascii="Times New Roman" w:hAnsi="Times New Roman"/>
          <w:szCs w:val="20"/>
          <w:lang w:eastAsia="zh-CN"/>
        </w:rPr>
      </w:pPr>
    </w:p>
    <w:p w14:paraId="2A9EBCD6" w14:textId="77777777" w:rsidR="00FD2750" w:rsidRDefault="00FC78D4">
      <w:pPr>
        <w:pStyle w:val="5"/>
      </w:pPr>
      <w:r>
        <w:rPr>
          <w:highlight w:val="cyan"/>
        </w:rPr>
        <w:t>Proposal 4-1 for discussion:</w:t>
      </w:r>
      <w:r>
        <w:t xml:space="preserve"> </w:t>
      </w:r>
    </w:p>
    <w:p w14:paraId="26BF199D"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ac"/>
        <w:spacing w:after="0"/>
        <w:rPr>
          <w:rFonts w:ascii="Times New Roman" w:hAnsi="Times New Roman"/>
          <w:szCs w:val="20"/>
          <w:lang w:eastAsia="zh-CN"/>
        </w:rPr>
      </w:pPr>
    </w:p>
    <w:p w14:paraId="0125BD9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01049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6CD762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ac"/>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CDMing</w:t>
            </w:r>
          </w:p>
          <w:p w14:paraId="0533A02F" w14:textId="035D4336" w:rsidR="00BA0F9F" w:rsidRDefault="00BA0F9F" w:rsidP="00707B83">
            <w:pPr>
              <w:pStyle w:val="ac"/>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DOCOMO</w:t>
            </w:r>
          </w:p>
        </w:tc>
        <w:tc>
          <w:tcPr>
            <w:tcW w:w="8021" w:type="dxa"/>
          </w:tcPr>
          <w:p w14:paraId="47630FA8" w14:textId="77777777" w:rsidR="008C6E85" w:rsidRDefault="008C6E85" w:rsidP="008C6E85">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ac"/>
              <w:spacing w:after="0"/>
              <w:rPr>
                <w:rFonts w:asciiTheme="minorHAnsi" w:hAnsiTheme="minorHAnsi" w:cstheme="minorHAnsi"/>
                <w:lang w:eastAsia="zh-CN"/>
              </w:rPr>
            </w:pPr>
            <w:r>
              <w:rPr>
                <w:rFonts w:ascii="Times New Roman" w:eastAsia="ＭＳ Ｐ明朝"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bl>
    <w:p w14:paraId="794B5575" w14:textId="77777777" w:rsidR="00FD2750" w:rsidRDefault="00FD2750">
      <w:pPr>
        <w:pStyle w:val="ac"/>
        <w:spacing w:after="0"/>
        <w:ind w:left="720"/>
        <w:jc w:val="left"/>
        <w:rPr>
          <w:rFonts w:ascii="Times New Roman" w:hAnsi="Times New Roman"/>
          <w:szCs w:val="20"/>
          <w:lang w:val="en-GB" w:eastAsia="zh-CN"/>
        </w:rPr>
      </w:pPr>
    </w:p>
    <w:p w14:paraId="5A1A6F79" w14:textId="77777777" w:rsidR="00FD2750" w:rsidRDefault="00FD2750">
      <w:pPr>
        <w:pStyle w:val="ac"/>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ＭＳ 明朝"/>
          <w:color w:val="000000"/>
          <w:lang w:eastAsia="ja-JP"/>
        </w:rPr>
      </w:pPr>
      <w:r>
        <w:lastRenderedPageBreak/>
        <w:t xml:space="preserve">Based on the evaluation results, multiple sources [12, Intel], [21, Ericsson], [24, Apple], [25, Qualcomm] proposed to support a configuration of Type-1 DMRS where FD-CDM can be turned off, that is </w:t>
      </w:r>
      <w:r>
        <w:rPr>
          <w:rFonts w:eastAsia="ＭＳ 明朝"/>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ac"/>
        <w:spacing w:after="0"/>
        <w:rPr>
          <w:rFonts w:ascii="Times New Roman" w:hAnsi="Times New Roman"/>
          <w:szCs w:val="20"/>
          <w:lang w:eastAsia="zh-CN"/>
        </w:rPr>
      </w:pPr>
    </w:p>
    <w:p w14:paraId="5B295663" w14:textId="77777777" w:rsidR="00FD2750" w:rsidRDefault="00FC78D4">
      <w:pPr>
        <w:pStyle w:val="5"/>
      </w:pPr>
      <w:r>
        <w:rPr>
          <w:highlight w:val="cyan"/>
        </w:rPr>
        <w:t>Proposal 4-2 for discussion:</w:t>
      </w:r>
      <w:r>
        <w:t xml:space="preserve"> </w:t>
      </w:r>
    </w:p>
    <w:p w14:paraId="5BE40B66"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aff2"/>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ac"/>
        <w:spacing w:after="0"/>
        <w:rPr>
          <w:rFonts w:ascii="Times New Roman" w:hAnsi="Times New Roman"/>
          <w:szCs w:val="20"/>
          <w:lang w:eastAsia="zh-CN"/>
        </w:rPr>
      </w:pPr>
    </w:p>
    <w:p w14:paraId="72F390B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59C155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FD2750" w14:paraId="08461956" w14:textId="77777777">
        <w:trPr>
          <w:trHeight w:val="339"/>
        </w:trPr>
        <w:tc>
          <w:tcPr>
            <w:tcW w:w="1871" w:type="dxa"/>
          </w:tcPr>
          <w:p w14:paraId="676C885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9B6E39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ac"/>
              <w:spacing w:before="0" w:after="0" w:line="240" w:lineRule="auto"/>
              <w:rPr>
                <w:rFonts w:ascii="Times New Roman" w:hAnsi="Times New Roman"/>
                <w:szCs w:val="20"/>
                <w:lang w:eastAsia="zh-CN"/>
              </w:rPr>
            </w:pPr>
          </w:p>
          <w:p w14:paraId="774A4937"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ac"/>
              <w:spacing w:before="0" w:after="0" w:line="240" w:lineRule="auto"/>
              <w:rPr>
                <w:rFonts w:ascii="Times New Roman" w:hAnsi="Times New Roman"/>
                <w:szCs w:val="20"/>
                <w:lang w:eastAsia="zh-CN"/>
              </w:rPr>
            </w:pPr>
          </w:p>
          <w:p w14:paraId="0E636B58"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1719BBB4" w14:textId="77777777" w:rsidR="00707B83" w:rsidRDefault="00707B83" w:rsidP="00707B83">
            <w:pPr>
              <w:pStyle w:val="ac"/>
              <w:spacing w:before="0" w:after="0" w:line="240" w:lineRule="auto"/>
              <w:rPr>
                <w:rFonts w:ascii="Times New Roman" w:hAnsi="Times New Roman"/>
                <w:szCs w:val="20"/>
                <w:lang w:eastAsia="zh-CN"/>
              </w:rPr>
            </w:pPr>
          </w:p>
          <w:p w14:paraId="5142ACB9"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ac"/>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ac"/>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ac"/>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ac"/>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ac"/>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ac"/>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ac"/>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ac"/>
              <w:spacing w:after="0" w:line="240" w:lineRule="auto"/>
              <w:rPr>
                <w:rFonts w:ascii="Times New Roman" w:hAnsi="Times New Roman"/>
                <w:szCs w:val="20"/>
                <w:lang w:eastAsia="zh-CN"/>
              </w:rPr>
            </w:pPr>
            <w:bookmarkStart w:id="6" w:name="_GoBack" w:colFirst="0" w:colLast="0"/>
            <w:r>
              <w:rPr>
                <w:rFonts w:ascii="Times New Roman" w:eastAsia="ＭＳ Ｐ明朝" w:hAnsi="Times New Roman" w:hint="eastAsia"/>
                <w:szCs w:val="20"/>
                <w:lang w:eastAsia="ja-JP"/>
              </w:rPr>
              <w:t>DOCOMO</w:t>
            </w:r>
          </w:p>
        </w:tc>
        <w:tc>
          <w:tcPr>
            <w:tcW w:w="8021" w:type="dxa"/>
          </w:tcPr>
          <w:p w14:paraId="168410A0" w14:textId="7D6B1BD6" w:rsidR="008C6E85" w:rsidRPr="00BA0F9F" w:rsidRDefault="008C6E85" w:rsidP="008C6E85">
            <w:pPr>
              <w:pStyle w:val="ac"/>
              <w:spacing w:after="0"/>
              <w:rPr>
                <w:rFonts w:asciiTheme="minorHAnsi" w:hAnsiTheme="minorHAnsi" w:cstheme="minorHAnsi"/>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support the 1</w:t>
            </w:r>
            <w:r w:rsidRPr="00E1212B">
              <w:rPr>
                <w:rFonts w:ascii="Times New Roman" w:eastAsia="ＭＳ Ｐ明朝" w:hAnsi="Times New Roman"/>
                <w:szCs w:val="20"/>
                <w:vertAlign w:val="superscript"/>
                <w:lang w:eastAsia="ja-JP"/>
              </w:rPr>
              <w:t>st</w:t>
            </w:r>
            <w:r>
              <w:rPr>
                <w:rFonts w:ascii="Times New Roman" w:eastAsia="ＭＳ Ｐ明朝" w:hAnsi="Times New Roman"/>
                <w:szCs w:val="20"/>
                <w:lang w:eastAsia="ja-JP"/>
              </w:rPr>
              <w:t xml:space="preserve"> bullet. For the 2</w:t>
            </w:r>
            <w:r w:rsidRPr="00E1212B">
              <w:rPr>
                <w:rFonts w:ascii="Times New Roman" w:eastAsia="ＭＳ Ｐ明朝" w:hAnsi="Times New Roman"/>
                <w:szCs w:val="20"/>
                <w:vertAlign w:val="superscript"/>
                <w:lang w:eastAsia="ja-JP"/>
              </w:rPr>
              <w:t>nd</w:t>
            </w:r>
            <w:r>
              <w:rPr>
                <w:rFonts w:ascii="Times New Roman" w:eastAsia="ＭＳ Ｐ明朝" w:hAnsi="Times New Roman"/>
                <w:szCs w:val="20"/>
                <w:lang w:eastAsia="ja-JP"/>
              </w:rPr>
              <w:t xml:space="preserve"> bullet, although we are ok with turing on/off via DCI, it may be premature to say so at this moment. </w:t>
            </w:r>
          </w:p>
        </w:tc>
      </w:tr>
      <w:bookmarkEnd w:id="6"/>
    </w:tbl>
    <w:p w14:paraId="52892AF7" w14:textId="77777777" w:rsidR="00FD2750" w:rsidRDefault="00FD2750">
      <w:pPr>
        <w:pStyle w:val="ac"/>
        <w:spacing w:after="0"/>
        <w:ind w:left="720"/>
        <w:jc w:val="left"/>
        <w:rPr>
          <w:rFonts w:ascii="Times New Roman" w:hAnsi="Times New Roman"/>
          <w:szCs w:val="20"/>
          <w:lang w:val="en-GB" w:eastAsia="zh-CN"/>
        </w:rPr>
      </w:pPr>
    </w:p>
    <w:p w14:paraId="73421779" w14:textId="77777777" w:rsidR="00FD2750" w:rsidRDefault="00FD2750"/>
    <w:p w14:paraId="498B83AE" w14:textId="77777777" w:rsidR="00FD2750" w:rsidRDefault="00FC78D4">
      <w:pPr>
        <w:pStyle w:val="4"/>
        <w:numPr>
          <w:ilvl w:val="3"/>
          <w:numId w:val="17"/>
        </w:numPr>
      </w:pPr>
      <w:r>
        <w:lastRenderedPageBreak/>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ac"/>
        <w:spacing w:after="0"/>
        <w:rPr>
          <w:rFonts w:ascii="Times New Roman" w:hAnsi="Times New Roman"/>
          <w:szCs w:val="20"/>
          <w:lang w:eastAsia="zh-CN"/>
        </w:rPr>
      </w:pPr>
    </w:p>
    <w:p w14:paraId="474A6480" w14:textId="77777777" w:rsidR="00FD2750" w:rsidRDefault="00FD2750">
      <w:pPr>
        <w:pStyle w:val="ac"/>
        <w:spacing w:after="0"/>
        <w:rPr>
          <w:rFonts w:ascii="Times New Roman" w:hAnsi="Times New Roman"/>
          <w:szCs w:val="20"/>
          <w:lang w:eastAsia="zh-CN"/>
        </w:rPr>
      </w:pPr>
    </w:p>
    <w:p w14:paraId="0BFE5D6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9"/>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60FE3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1AE7E2C" w14:textId="5FE315E4" w:rsidR="00BA0F9F" w:rsidRDefault="00FC78D4" w:rsidP="00BA0F9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ac"/>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ac"/>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ac"/>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93B4C31" w14:textId="77777777" w:rsidR="00BA0F9F" w:rsidRPr="00BA0F9F" w:rsidRDefault="00BA0F9F" w:rsidP="009B66F0">
            <w:pPr>
              <w:pStyle w:val="ac"/>
              <w:numPr>
                <w:ilvl w:val="0"/>
                <w:numId w:val="23"/>
              </w:numPr>
              <w:spacing w:after="0"/>
              <w:rPr>
                <w:rFonts w:ascii="Times New Roman" w:hAnsi="Times New Roman"/>
                <w:szCs w:val="20"/>
                <w:lang w:eastAsia="zh-CN"/>
              </w:rPr>
            </w:pPr>
            <w:r w:rsidRPr="00BA0F9F">
              <w:t>With a smaller number of DMRS symbols, it may be beneficial to introduce new reference signals to track and estimate the bursty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ac"/>
              <w:spacing w:after="0" w:line="240" w:lineRule="auto"/>
              <w:rPr>
                <w:rFonts w:ascii="Times New Roman" w:hAnsi="Times New Roman"/>
                <w:szCs w:val="20"/>
                <w:lang w:eastAsia="zh-CN"/>
              </w:rPr>
            </w:pPr>
          </w:p>
        </w:tc>
      </w:tr>
    </w:tbl>
    <w:p w14:paraId="4B1D8A6B" w14:textId="77777777" w:rsidR="00FD2750" w:rsidRDefault="00FD2750">
      <w:pPr>
        <w:pStyle w:val="ac"/>
        <w:spacing w:after="0"/>
        <w:ind w:left="720"/>
        <w:jc w:val="left"/>
        <w:rPr>
          <w:rFonts w:ascii="Times New Roman" w:hAnsi="Times New Roman"/>
          <w:szCs w:val="20"/>
          <w:lang w:val="en-GB" w:eastAsia="zh-CN"/>
        </w:rPr>
      </w:pPr>
    </w:p>
    <w:p w14:paraId="47540DC7" w14:textId="77777777" w:rsidR="00FD2750" w:rsidRDefault="00FD2750">
      <w:pPr>
        <w:rPr>
          <w:lang w:val="en-GB"/>
        </w:rPr>
      </w:pPr>
    </w:p>
    <w:p w14:paraId="7EA15C23" w14:textId="77777777" w:rsidR="00FD2750" w:rsidRDefault="00FC78D4">
      <w:pPr>
        <w:pStyle w:val="4"/>
        <w:numPr>
          <w:ilvl w:val="3"/>
          <w:numId w:val="17"/>
        </w:numPr>
      </w:pPr>
      <w:r>
        <w:t xml:space="preserve"> Other issue(s)</w:t>
      </w:r>
    </w:p>
    <w:p w14:paraId="0F58AA8C"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9"/>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ac"/>
              <w:spacing w:after="0"/>
              <w:rPr>
                <w:rFonts w:ascii="Times New Roman" w:hAnsi="Times New Roman"/>
                <w:color w:val="FF0000"/>
                <w:szCs w:val="22"/>
                <w:lang w:eastAsia="zh-CN"/>
              </w:rPr>
            </w:pPr>
          </w:p>
        </w:tc>
        <w:tc>
          <w:tcPr>
            <w:tcW w:w="8021" w:type="dxa"/>
          </w:tcPr>
          <w:p w14:paraId="29F324C5" w14:textId="77777777" w:rsidR="00FD2750" w:rsidRDefault="00FD2750">
            <w:pPr>
              <w:pStyle w:val="ac"/>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ac"/>
              <w:spacing w:after="0"/>
              <w:rPr>
                <w:rFonts w:ascii="Times New Roman" w:hAnsi="Times New Roman"/>
                <w:szCs w:val="22"/>
                <w:lang w:eastAsia="zh-CN"/>
              </w:rPr>
            </w:pPr>
          </w:p>
        </w:tc>
        <w:tc>
          <w:tcPr>
            <w:tcW w:w="8021" w:type="dxa"/>
          </w:tcPr>
          <w:p w14:paraId="62066726" w14:textId="77777777" w:rsidR="00FD2750" w:rsidRDefault="00FD2750">
            <w:pPr>
              <w:pStyle w:val="ac"/>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ac"/>
              <w:spacing w:after="0" w:line="240" w:lineRule="auto"/>
              <w:rPr>
                <w:rFonts w:ascii="Times New Roman" w:hAnsi="Times New Roman"/>
                <w:szCs w:val="22"/>
                <w:lang w:eastAsia="zh-CN"/>
              </w:rPr>
            </w:pPr>
          </w:p>
        </w:tc>
        <w:tc>
          <w:tcPr>
            <w:tcW w:w="8021" w:type="dxa"/>
          </w:tcPr>
          <w:p w14:paraId="3C1173F2" w14:textId="77777777" w:rsidR="00FD2750" w:rsidRDefault="00FD2750">
            <w:pPr>
              <w:pStyle w:val="ac"/>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1"/>
        <w:numPr>
          <w:ilvl w:val="0"/>
          <w:numId w:val="5"/>
        </w:numPr>
        <w:ind w:left="360"/>
        <w:rPr>
          <w:rFonts w:cs="Arial"/>
          <w:sz w:val="32"/>
          <w:szCs w:val="32"/>
        </w:rPr>
      </w:pPr>
      <w:r>
        <w:rPr>
          <w:rFonts w:cs="Arial"/>
          <w:sz w:val="32"/>
          <w:szCs w:val="32"/>
        </w:rPr>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aff2"/>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aff2"/>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aff2"/>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1"/>
        <w:textAlignment w:val="auto"/>
        <w:rPr>
          <w:rFonts w:cs="Arial"/>
          <w:sz w:val="32"/>
          <w:szCs w:val="32"/>
          <w:lang w:val="en-US"/>
        </w:rPr>
      </w:pPr>
      <w:r>
        <w:rPr>
          <w:rFonts w:cs="Arial"/>
          <w:sz w:val="32"/>
          <w:szCs w:val="32"/>
          <w:lang w:val="en-US"/>
        </w:rPr>
        <w:t>Reference</w:t>
      </w:r>
    </w:p>
    <w:p w14:paraId="357B9D4C"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13" w:history="1">
        <w:r w:rsidR="00FC78D4">
          <w:rPr>
            <w:rStyle w:val="aff"/>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14" w:history="1">
        <w:r w:rsidR="00FC78D4">
          <w:rPr>
            <w:rStyle w:val="aff"/>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8C6E85">
      <w:pPr>
        <w:pStyle w:val="aff2"/>
        <w:numPr>
          <w:ilvl w:val="0"/>
          <w:numId w:val="19"/>
        </w:numPr>
        <w:ind w:left="540" w:hanging="540"/>
        <w:rPr>
          <w:rStyle w:val="aff"/>
          <w:rFonts w:asciiTheme="minorHAnsi" w:hAnsiTheme="minorHAnsi" w:cstheme="minorHAnsi"/>
          <w:color w:val="auto"/>
          <w:sz w:val="20"/>
          <w:szCs w:val="20"/>
          <w:u w:val="none"/>
          <w:lang w:eastAsia="zh-CN"/>
        </w:rPr>
      </w:pPr>
      <w:hyperlink r:id="rId15" w:history="1">
        <w:r w:rsidR="00FC78D4">
          <w:rPr>
            <w:rStyle w:val="aff"/>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Sanechips Revision of </w:t>
      </w:r>
      <w:hyperlink r:id="rId16" w:history="1">
        <w:r w:rsidR="00FC78D4">
          <w:rPr>
            <w:rStyle w:val="aff"/>
            <w:rFonts w:asciiTheme="minorHAnsi" w:hAnsiTheme="minorHAnsi" w:cstheme="minorHAnsi"/>
            <w:sz w:val="20"/>
            <w:szCs w:val="20"/>
            <w:lang w:eastAsia="zh-CN"/>
          </w:rPr>
          <w:t>R1-2100077</w:t>
        </w:r>
      </w:hyperlink>
    </w:p>
    <w:p w14:paraId="6CF9042E"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17" w:history="1">
        <w:r w:rsidR="00FC78D4">
          <w:rPr>
            <w:rStyle w:val="aff"/>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18" w:history="1">
        <w:r w:rsidR="00FC78D4">
          <w:rPr>
            <w:rStyle w:val="aff"/>
            <w:rFonts w:asciiTheme="minorHAnsi" w:hAnsiTheme="minorHAnsi" w:cstheme="minorHAnsi"/>
            <w:sz w:val="20"/>
            <w:szCs w:val="20"/>
            <w:lang w:eastAsia="zh-CN"/>
          </w:rPr>
          <w:t>R1-2100201</w:t>
        </w:r>
      </w:hyperlink>
      <w:r w:rsidR="00FC78D4">
        <w:rPr>
          <w:rFonts w:asciiTheme="minorHAnsi" w:hAnsiTheme="minorHAnsi" w:cstheme="minorHAnsi"/>
          <w:sz w:val="20"/>
          <w:szCs w:val="20"/>
          <w:lang w:eastAsia="zh-CN"/>
        </w:rPr>
        <w:tab/>
        <w:t>PDSCH/PUSCH enhancments for 52-71GHz band</w:t>
      </w:r>
      <w:r w:rsidR="00FC78D4">
        <w:rPr>
          <w:rFonts w:asciiTheme="minorHAnsi" w:hAnsiTheme="minorHAnsi" w:cstheme="minorHAnsi"/>
          <w:sz w:val="20"/>
          <w:szCs w:val="20"/>
          <w:lang w:eastAsia="zh-CN"/>
        </w:rPr>
        <w:tab/>
        <w:t>Huawei, HiSilicon</w:t>
      </w:r>
    </w:p>
    <w:p w14:paraId="43EB921B"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19" w:history="1">
        <w:r w:rsidR="00FC78D4">
          <w:rPr>
            <w:rStyle w:val="aff"/>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20" w:history="1">
        <w:r w:rsidR="00FC78D4">
          <w:rPr>
            <w:rStyle w:val="aff"/>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21" w:history="1">
        <w:r w:rsidR="00FC78D4">
          <w:rPr>
            <w:rStyle w:val="aff"/>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22" w:history="1">
        <w:r w:rsidR="00FC78D4">
          <w:rPr>
            <w:rStyle w:val="aff"/>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23" w:history="1">
        <w:r w:rsidR="00FC78D4">
          <w:rPr>
            <w:rStyle w:val="aff"/>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24" w:history="1">
        <w:r w:rsidR="00FC78D4">
          <w:rPr>
            <w:rStyle w:val="aff"/>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25" w:history="1">
        <w:r w:rsidR="00FC78D4">
          <w:rPr>
            <w:rStyle w:val="aff"/>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26" w:history="1">
        <w:r w:rsidR="00FC78D4">
          <w:rPr>
            <w:rStyle w:val="aff"/>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27" w:history="1">
        <w:r w:rsidR="00FC78D4">
          <w:rPr>
            <w:rStyle w:val="aff"/>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t>Spreadtrum Communications</w:t>
      </w:r>
    </w:p>
    <w:p w14:paraId="1812DEBD"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28" w:history="1">
        <w:r w:rsidR="00FC78D4">
          <w:rPr>
            <w:rStyle w:val="aff"/>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t xml:space="preserve">InterDigital, Inc. Revision of </w:t>
      </w:r>
      <w:hyperlink r:id="rId29" w:history="1">
        <w:r w:rsidR="00FC78D4">
          <w:rPr>
            <w:rStyle w:val="aff"/>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30" w:history="1">
        <w:r w:rsidR="00FC78D4">
          <w:rPr>
            <w:rStyle w:val="aff"/>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31" w:history="1">
        <w:r w:rsidR="00FC78D4">
          <w:rPr>
            <w:rStyle w:val="aff"/>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32" w:history="1">
        <w:r w:rsidR="00FC78D4">
          <w:rPr>
            <w:rStyle w:val="aff"/>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33" w:history="1">
        <w:r w:rsidR="00FC78D4">
          <w:rPr>
            <w:rStyle w:val="aff"/>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34" w:history="1">
        <w:r w:rsidR="00FC78D4">
          <w:rPr>
            <w:rStyle w:val="aff"/>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35" w:history="1">
        <w:r w:rsidR="00FC78D4">
          <w:rPr>
            <w:rStyle w:val="aff"/>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36" w:history="1">
        <w:r w:rsidR="00FC78D4">
          <w:rPr>
            <w:rStyle w:val="aff"/>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t>CEWiT</w:t>
      </w:r>
    </w:p>
    <w:p w14:paraId="124DECF9"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37" w:history="1">
        <w:r w:rsidR="00FC78D4">
          <w:rPr>
            <w:rStyle w:val="aff"/>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38" w:history="1">
        <w:r w:rsidR="00FC78D4">
          <w:rPr>
            <w:rStyle w:val="aff"/>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39" w:history="1">
        <w:r w:rsidR="00FC78D4">
          <w:rPr>
            <w:rStyle w:val="aff"/>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8C6E85">
      <w:pPr>
        <w:pStyle w:val="aff2"/>
        <w:numPr>
          <w:ilvl w:val="0"/>
          <w:numId w:val="19"/>
        </w:numPr>
        <w:ind w:left="540" w:hanging="540"/>
        <w:rPr>
          <w:rFonts w:asciiTheme="minorHAnsi" w:hAnsiTheme="minorHAnsi" w:cstheme="minorHAnsi"/>
          <w:sz w:val="20"/>
          <w:szCs w:val="20"/>
          <w:lang w:eastAsia="zh-CN"/>
        </w:rPr>
      </w:pPr>
      <w:hyperlink r:id="rId40" w:history="1">
        <w:r w:rsidR="00FC78D4">
          <w:rPr>
            <w:rStyle w:val="aff"/>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aff2"/>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1"/>
      <w:footerReference w:type="even" r:id="rId42"/>
      <w:footerReference w:type="default" r:id="rId4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3DA76" w14:textId="77777777" w:rsidR="000E0458" w:rsidRDefault="000E0458">
      <w:pPr>
        <w:spacing w:after="0" w:line="240" w:lineRule="auto"/>
      </w:pPr>
      <w:r>
        <w:separator/>
      </w:r>
    </w:p>
  </w:endnote>
  <w:endnote w:type="continuationSeparator" w:id="0">
    <w:p w14:paraId="17D3FFFF" w14:textId="77777777" w:rsidR="000E0458" w:rsidRDefault="000E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altName w:val="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FA9B" w14:textId="77777777" w:rsidR="00BA0F9F" w:rsidRDefault="00BA0F9F">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CE1F0DD" w14:textId="77777777" w:rsidR="00BA0F9F" w:rsidRDefault="00BA0F9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7512" w14:textId="59BEB506" w:rsidR="00BA0F9F" w:rsidRDefault="00BA0F9F">
    <w:pPr>
      <w:pStyle w:val="af1"/>
      <w:ind w:right="360"/>
    </w:pPr>
    <w:r>
      <w:rPr>
        <w:rStyle w:val="afc"/>
      </w:rPr>
      <w:fldChar w:fldCharType="begin"/>
    </w:r>
    <w:r>
      <w:rPr>
        <w:rStyle w:val="afc"/>
      </w:rPr>
      <w:instrText xml:space="preserve"> PAGE </w:instrText>
    </w:r>
    <w:r>
      <w:rPr>
        <w:rStyle w:val="afc"/>
      </w:rPr>
      <w:fldChar w:fldCharType="separate"/>
    </w:r>
    <w:r w:rsidR="008C6E85">
      <w:rPr>
        <w:rStyle w:val="afc"/>
        <w:noProof/>
      </w:rPr>
      <w:t>36</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8C6E85">
      <w:rPr>
        <w:rStyle w:val="afc"/>
        <w:noProof/>
      </w:rPr>
      <w:t>37</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187F0" w14:textId="77777777" w:rsidR="000E0458" w:rsidRDefault="000E0458">
      <w:pPr>
        <w:spacing w:after="0" w:line="240" w:lineRule="auto"/>
      </w:pPr>
      <w:r>
        <w:separator/>
      </w:r>
    </w:p>
  </w:footnote>
  <w:footnote w:type="continuationSeparator" w:id="0">
    <w:p w14:paraId="54F30D94" w14:textId="77777777" w:rsidR="000E0458" w:rsidRDefault="000E0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ED06" w14:textId="77777777" w:rsidR="00BA0F9F" w:rsidRDefault="00BA0F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9"/>
  </w:num>
  <w:num w:numId="6">
    <w:abstractNumId w:val="18"/>
  </w:num>
  <w:num w:numId="7">
    <w:abstractNumId w:val="10"/>
  </w:num>
  <w:num w:numId="8">
    <w:abstractNumId w:val="15"/>
  </w:num>
  <w:num w:numId="9">
    <w:abstractNumId w:val="0"/>
  </w:num>
  <w:num w:numId="10">
    <w:abstractNumId w:val="22"/>
  </w:num>
  <w:num w:numId="11">
    <w:abstractNumId w:val="11"/>
  </w:num>
  <w:num w:numId="12">
    <w:abstractNumId w:val="21"/>
  </w:num>
  <w:num w:numId="13">
    <w:abstractNumId w:val="3"/>
  </w:num>
  <w:num w:numId="14">
    <w:abstractNumId w:val="16"/>
  </w:num>
  <w:num w:numId="15">
    <w:abstractNumId w:val="13"/>
  </w:num>
  <w:num w:numId="16">
    <w:abstractNumId w:val="2"/>
  </w:num>
  <w:num w:numId="17">
    <w:abstractNumId w:val="14"/>
  </w:num>
  <w:num w:numId="18">
    <w:abstractNumId w:val="7"/>
  </w:num>
  <w:num w:numId="19">
    <w:abstractNumId w:val="4"/>
  </w:num>
  <w:num w:numId="20">
    <w:abstractNumId w:val="8"/>
  </w:num>
  <w:num w:numId="21">
    <w:abstractNumId w:val="5"/>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uiPriority w:val="99"/>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rPr>
      <w:rFonts w:ascii="Arial" w:eastAsia="ＭＳ 明朝"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ad">
    <w:name w:val="本文 (文字)"/>
    <w:aliases w:val="bt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rPr>
      <w:rFonts w:ascii="Tahoma" w:hAnsi="Tahoma"/>
      <w:shd w:val="clear" w:color="auto" w:fill="000080"/>
      <w:lang w:eastAsia="en-US"/>
    </w:rPr>
  </w:style>
  <w:style w:type="table" w:customStyle="1" w:styleId="TableGrid1">
    <w:name w:val="Table Grid1"/>
    <w:basedOn w:val="a1"/>
    <w:uiPriority w:val="59"/>
    <w:qFormat/>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4-e/Docs/R1-2100050.zip" TargetMode="External"/><Relationship Id="rId18" Type="http://schemas.openxmlformats.org/officeDocument/2006/relationships/hyperlink" Target="https://www.3gpp.org/ftp/tsg_ran/WG1_RL1/TSGR1_104-e/Docs/R1-2100201.zip" TargetMode="External"/><Relationship Id="rId26" Type="http://schemas.openxmlformats.org/officeDocument/2006/relationships/hyperlink" Target="https://www.3gpp.org/ftp/tsg_ran/WG1_RL1/TSGR1_104-e/Docs/R1-2100741.zip" TargetMode="External"/><Relationship Id="rId39" Type="http://schemas.openxmlformats.org/officeDocument/2006/relationships/hyperlink" Target="https://www.3gpp.org/ftp/tsg_ran/WG1_RL1/TSGR1_104-e/Docs/R1-2101457.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374.zip" TargetMode="External"/><Relationship Id="rId34" Type="http://schemas.openxmlformats.org/officeDocument/2006/relationships/hyperlink" Target="https://www.3gpp.org/ftp/tsg_ran/WG1_RL1/TSGR1_104-e/Docs/R1-2101198.zip" TargetMode="External"/><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153.zip" TargetMode="External"/><Relationship Id="rId25" Type="http://schemas.openxmlformats.org/officeDocument/2006/relationships/hyperlink" Target="https://www.3gpp.org/ftp/tsg_ran/WG1_RL1/TSGR1_104-e/Docs/R1-2100647.zip" TargetMode="External"/><Relationship Id="rId33" Type="http://schemas.openxmlformats.org/officeDocument/2006/relationships/hyperlink" Target="https://www.3gpp.org/ftp/tsg_ran/WG1_RL1/TSGR1_104-e/Docs/R1-2101112.zip" TargetMode="External"/><Relationship Id="rId38" Type="http://schemas.openxmlformats.org/officeDocument/2006/relationships/hyperlink" Target="https://www.3gpp.org/ftp/tsg_ran/WG1_RL1/TSGR1_104-e/Docs/R1-2101376.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0077.zip" TargetMode="External"/><Relationship Id="rId20" Type="http://schemas.openxmlformats.org/officeDocument/2006/relationships/hyperlink" Target="https://www.3gpp.org/ftp/tsg_ran/WG1_RL1/TSGR1_104-e/Docs/R1-2100300.zip" TargetMode="External"/><Relationship Id="rId29" Type="http://schemas.openxmlformats.org/officeDocument/2006/relationships/hyperlink" Target="https://www.3gpp.org/ftp/tsg_ran/WG1_RL1/TSGR1_104-e/Docs/R1-2100840.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605.zip" TargetMode="External"/><Relationship Id="rId32" Type="http://schemas.openxmlformats.org/officeDocument/2006/relationships/hyperlink" Target="https://www.3gpp.org/ftp/tsg_ran/WG1_RL1/TSGR1_104-e/Docs/R1-2100940.zip" TargetMode="External"/><Relationship Id="rId37" Type="http://schemas.openxmlformats.org/officeDocument/2006/relationships/hyperlink" Target="https://www.3gpp.org/ftp/tsg_ran/WG1_RL1/TSGR1_104-e/Docs/R1-2101330.zip" TargetMode="External"/><Relationship Id="rId40" Type="http://schemas.openxmlformats.org/officeDocument/2006/relationships/hyperlink" Target="https://www.3gpp.org/ftp/tsg_ran/WG1_RL1/TSGR1_104-e/Docs/R1-2101609.zip" TargetMode="Externa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4-e/Docs/R1-2101819.zip" TargetMode="External"/><Relationship Id="rId23" Type="http://schemas.openxmlformats.org/officeDocument/2006/relationships/hyperlink" Target="https://www.3gpp.org/ftp/tsg_ran/WG1_RL1/TSGR1_104-e/Docs/R1-2100553.zip" TargetMode="External"/><Relationship Id="rId28" Type="http://schemas.openxmlformats.org/officeDocument/2006/relationships/hyperlink" Target="https://www.3gpp.org/ftp/tsg_ran/WG1_RL1/TSGR1_104-e/Docs/R1-2101780.zip" TargetMode="External"/><Relationship Id="rId36" Type="http://schemas.openxmlformats.org/officeDocument/2006/relationships/hyperlink" Target="https://www.3gpp.org/ftp/tsg_ran/WG1_RL1/TSGR1_104-e/Docs/R1-2101320.zip" TargetMode="External"/><Relationship Id="rId10" Type="http://schemas.openxmlformats.org/officeDocument/2006/relationships/webSettings" Target="webSettings.xml"/><Relationship Id="rId19" Type="http://schemas.openxmlformats.org/officeDocument/2006/relationships/hyperlink" Target="https://www.3gpp.org/ftp/tsg_ran/WG1_RL1/TSGR1_104-e/Docs/R1-2100261.zip" TargetMode="External"/><Relationship Id="rId31" Type="http://schemas.openxmlformats.org/officeDocument/2006/relationships/hyperlink" Target="https://www.3gpp.org/ftp/tsg_ran/WG1_RL1/TSGR1_104-e/Docs/R1-2100896.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0061.zip" TargetMode="External"/><Relationship Id="rId22" Type="http://schemas.openxmlformats.org/officeDocument/2006/relationships/hyperlink" Target="https://www.3gpp.org/ftp/tsg_ran/WG1_RL1/TSGR1_104-e/Docs/R1-2100433.zip" TargetMode="External"/><Relationship Id="rId27" Type="http://schemas.openxmlformats.org/officeDocument/2006/relationships/hyperlink" Target="https://www.3gpp.org/ftp/tsg_ran/WG1_RL1/TSGR1_104-e/Docs/R1-2100820.zip" TargetMode="External"/><Relationship Id="rId30" Type="http://schemas.openxmlformats.org/officeDocument/2006/relationships/hyperlink" Target="https://www.3gpp.org/ftp/tsg_ran/WG1_RL1/TSGR1_104-e/Docs/R1-2100853.zip" TargetMode="External"/><Relationship Id="rId35" Type="http://schemas.openxmlformats.org/officeDocument/2006/relationships/hyperlink" Target="https://www.3gpp.org/ftp/tsg_ran/WG1_RL1/TSGR1_104-e/Docs/R1-2101310.zip" TargetMode="External"/><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4F5EFC" w:rsidRDefault="004F5EFC">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altName w:val="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7CD7"/>
    <w:rsid w:val="000274FA"/>
    <w:rsid w:val="00034292"/>
    <w:rsid w:val="000415BC"/>
    <w:rsid w:val="000A3BCD"/>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16E4"/>
    <w:rsid w:val="00E2328C"/>
    <w:rsid w:val="00E34D14"/>
    <w:rsid w:val="00E47A16"/>
    <w:rsid w:val="00E54493"/>
    <w:rsid w:val="00E565C1"/>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rPr>
      <w:sz w:val="22"/>
      <w:szCs w:val="22"/>
    </w:rPr>
  </w:style>
  <w:style w:type="paragraph" w:customStyle="1" w:styleId="6A05705AEF364ECC87DC0AC66B43417B">
    <w:name w:val="6A05705AEF364ECC87DC0AC66B43417B"/>
    <w:rPr>
      <w:sz w:val="22"/>
      <w:szCs w:val="22"/>
    </w:rPr>
  </w:style>
  <w:style w:type="paragraph" w:customStyle="1" w:styleId="C155E0827EC74C3D9516198BAC3A1B69">
    <w:name w:val="C155E0827EC74C3D9516198BAC3A1B69"/>
    <w:rPr>
      <w:sz w:val="22"/>
      <w:szCs w:val="22"/>
    </w:rPr>
  </w:style>
  <w:style w:type="paragraph" w:customStyle="1" w:styleId="C6A3F023834C4050B8105B7EF10D457C">
    <w:name w:val="C6A3F023834C4050B8105B7EF10D457C"/>
    <w:rPr>
      <w:sz w:val="22"/>
      <w:szCs w:val="22"/>
    </w:rPr>
  </w:style>
  <w:style w:type="paragraph" w:customStyle="1" w:styleId="60D0A36BE60F4EADBF8F49A987315D83">
    <w:name w:val="60D0A36BE60F4EADBF8F49A987315D83"/>
    <w:rPr>
      <w:sz w:val="22"/>
      <w:szCs w:val="22"/>
    </w:rPr>
  </w:style>
  <w:style w:type="paragraph" w:customStyle="1" w:styleId="FF7270827376434FBB7508ABF504C396">
    <w:name w:val="FF7270827376434FBB7508ABF504C396"/>
    <w:rPr>
      <w:sz w:val="22"/>
      <w:szCs w:val="22"/>
    </w:rPr>
  </w:style>
  <w:style w:type="paragraph" w:customStyle="1" w:styleId="750D8954ECBC4B87B1E9A0539BDA8493">
    <w:name w:val="750D8954ECBC4B87B1E9A0539BDA8493"/>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4F099556-EF68-46D3-9F9A-7C5190D3D420}">
  <ds:schemaRefs>
    <ds:schemaRef ds:uri="http://schemas.openxmlformats.org/officeDocument/2006/bibliography"/>
  </ds:schemaRefs>
</ds:datastoreItem>
</file>

<file path=customXml/itemProps6.xml><?xml version="1.0" encoding="utf-8"?>
<ds:datastoreItem xmlns:ds="http://schemas.openxmlformats.org/officeDocument/2006/customXml" ds:itemID="{B383CD4C-D2A7-41C7-B21D-407F0309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37</Pages>
  <Words>13155</Words>
  <Characters>74986</Characters>
  <Application>Microsoft Office Word</Application>
  <DocSecurity>0</DocSecurity>
  <Lines>624</Lines>
  <Paragraphs>175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87966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Naoya Shibaike</cp:lastModifiedBy>
  <cp:revision>2</cp:revision>
  <cp:lastPrinted>2011-11-09T07:49:00Z</cp:lastPrinted>
  <dcterms:created xsi:type="dcterms:W3CDTF">2021-01-27T01:10:00Z</dcterms:created>
  <dcterms:modified xsi:type="dcterms:W3CDTF">2021-01-27T01:10:00Z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