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709" w:hangingChars="295" w:hanging="709"/>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709" w:hangingChars="295" w:hanging="709"/>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ListParagraph"/>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77777777" w:rsidR="003E2B74" w:rsidRDefault="003E2B74" w:rsidP="003E2B74">
            <w:pPr>
              <w:widowControl/>
              <w:rPr>
                <w:rFonts w:ascii="Times New Roman"/>
                <w:szCs w:val="20"/>
              </w:rPr>
            </w:pPr>
          </w:p>
        </w:tc>
        <w:tc>
          <w:tcPr>
            <w:tcW w:w="8080" w:type="dxa"/>
          </w:tcPr>
          <w:p w14:paraId="09E678AA" w14:textId="77777777" w:rsidR="003E2B74" w:rsidRDefault="003E2B74" w:rsidP="003E2B74">
            <w:pPr>
              <w:widowControl/>
              <w:rPr>
                <w:rFonts w:ascii="Times New Roman"/>
                <w:szCs w:val="20"/>
              </w:rPr>
            </w:pPr>
          </w:p>
        </w:tc>
      </w:tr>
      <w:tr w:rsidR="003E2B74" w14:paraId="1881FACE" w14:textId="77777777" w:rsidTr="00E63678">
        <w:tc>
          <w:tcPr>
            <w:tcW w:w="1271" w:type="dxa"/>
          </w:tcPr>
          <w:p w14:paraId="176D9DA0" w14:textId="77777777" w:rsidR="003E2B74" w:rsidRDefault="003E2B74" w:rsidP="003E2B74">
            <w:pPr>
              <w:widowControl/>
              <w:rPr>
                <w:rFonts w:ascii="Times New Roman"/>
                <w:szCs w:val="20"/>
              </w:rPr>
            </w:pPr>
          </w:p>
        </w:tc>
        <w:tc>
          <w:tcPr>
            <w:tcW w:w="8080" w:type="dxa"/>
          </w:tcPr>
          <w:p w14:paraId="61B5DA3B" w14:textId="77777777" w:rsidR="003E2B74" w:rsidRDefault="003E2B74" w:rsidP="003E2B74">
            <w:pPr>
              <w:widowControl/>
              <w:rPr>
                <w:rFonts w:ascii="Times New Roman"/>
                <w:szCs w:val="20"/>
              </w:rPr>
            </w:pP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Huawei, HiSilicon</w:t>
            </w:r>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proofErr w:type="spellStart"/>
            <w:r>
              <w:rPr>
                <w:rFonts w:ascii="Times New Roman"/>
                <w:szCs w:val="20"/>
              </w:rPr>
              <w:t>InterDigital</w:t>
            </w:r>
            <w:proofErr w:type="spellEnd"/>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t>Huawei, HiSilicon</w:t>
            </w:r>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proofErr w:type="spellStart"/>
            <w:r>
              <w:rPr>
                <w:rFonts w:ascii="Times New Roman"/>
                <w:szCs w:val="20"/>
              </w:rPr>
              <w:lastRenderedPageBreak/>
              <w:t>InterDigital</w:t>
            </w:r>
            <w:proofErr w:type="spellEnd"/>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hint="eastAsia"/>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proofErr w:type="spellStart"/>
            <w:r>
              <w:rPr>
                <w:rFonts w:ascii="Times New Roman"/>
                <w:szCs w:val="20"/>
              </w:rPr>
              <w:t>InterDigital</w:t>
            </w:r>
            <w:proofErr w:type="spellEnd"/>
          </w:p>
        </w:tc>
        <w:tc>
          <w:tcPr>
            <w:tcW w:w="7990" w:type="dxa"/>
          </w:tcPr>
          <w:p w14:paraId="677AFE8B" w14:textId="4E14BE8D" w:rsidR="00F811B6" w:rsidRDefault="00F811B6" w:rsidP="00F64591">
            <w:pPr>
              <w:widowControl/>
              <w:rPr>
                <w:rFonts w:ascii="Times New Roman" w:hint="eastAsia"/>
                <w:szCs w:val="20"/>
              </w:rPr>
            </w:pPr>
            <w:r>
              <w:rPr>
                <w:rFonts w:ascii="Times New Roman"/>
                <w:szCs w:val="20"/>
              </w:rPr>
              <w:t xml:space="preserve">It can be discussed in RAN1 if needed as it requires details of technical discussion in many aspects. </w:t>
            </w: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NormalWeb"/>
              <w:spacing w:before="0" w:beforeAutospacing="0" w:after="0" w:afterAutospacing="0"/>
              <w:rPr>
                <w:rFonts w:ascii="Times" w:eastAsia="Malgun Gothic" w:hAnsi="Times" w:cs="Times"/>
                <w:i/>
                <w:sz w:val="20"/>
                <w:szCs w:val="20"/>
              </w:rPr>
            </w:pPr>
            <w:r w:rsidRPr="001C2762">
              <w:rPr>
                <w:rStyle w:val="Strong"/>
                <w:rFonts w:ascii="Times" w:hAnsi="Times" w:cs="Times"/>
                <w:i/>
                <w:sz w:val="20"/>
                <w:szCs w:val="20"/>
                <w:highlight w:val="green"/>
              </w:rPr>
              <w:t>Agreement</w:t>
            </w:r>
          </w:p>
          <w:p w14:paraId="72E58052" w14:textId="77777777" w:rsidR="001C2762" w:rsidRPr="001C2762" w:rsidRDefault="001C2762" w:rsidP="001C2762">
            <w:pPr>
              <w:pStyle w:val="NormalWeb"/>
              <w:shd w:val="clear" w:color="auto" w:fill="FFFFFF"/>
              <w:spacing w:before="0" w:beforeAutospacing="0" w:after="0" w:afterAutospacing="0"/>
              <w:rPr>
                <w:rFonts w:ascii="Times" w:hAnsi="Times" w:cs="Times"/>
                <w:i/>
                <w:sz w:val="20"/>
                <w:szCs w:val="20"/>
              </w:rPr>
            </w:pPr>
            <w:r w:rsidRPr="001C2762">
              <w:rPr>
                <w:rStyle w:val="Emphasis"/>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Emphasis"/>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Emphasis"/>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w:t>
            </w:r>
            <w:r>
              <w:rPr>
                <w:rFonts w:ascii="Times New Roman"/>
                <w:szCs w:val="20"/>
              </w:rPr>
              <w:lastRenderedPageBreak/>
              <w:t>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lastRenderedPageBreak/>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proofErr w:type="spellStart"/>
            <w:r>
              <w:rPr>
                <w:rFonts w:ascii="Times New Roman"/>
                <w:szCs w:val="20"/>
              </w:rPr>
              <w:t>InterDigital</w:t>
            </w:r>
            <w:proofErr w:type="spellEnd"/>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D43C" w14:textId="77777777" w:rsidR="00C65076" w:rsidRDefault="00C65076">
      <w:r>
        <w:separator/>
      </w:r>
    </w:p>
  </w:endnote>
  <w:endnote w:type="continuationSeparator" w:id="0">
    <w:p w14:paraId="6AE59D25" w14:textId="77777777" w:rsidR="00C65076" w:rsidRDefault="00C6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28009F"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panose1 w:val="020B0604020202020204"/>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F3A2"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6EF5" w14:textId="77777777" w:rsidR="00D729E9" w:rsidRDefault="00D7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C33E"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37D">
      <w:rPr>
        <w:rStyle w:val="PageNumber"/>
        <w:noProof/>
      </w:rPr>
      <w:t>3</w:t>
    </w:r>
    <w:r>
      <w:rPr>
        <w:rStyle w:val="PageNumber"/>
      </w:rPr>
      <w:fldChar w:fldCharType="end"/>
    </w:r>
  </w:p>
  <w:p w14:paraId="3B4BEDBA" w14:textId="77777777" w:rsidR="00D729E9" w:rsidRDefault="00D7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D759" w14:textId="77777777" w:rsidR="00C65076" w:rsidRDefault="00C65076">
      <w:r>
        <w:separator/>
      </w:r>
    </w:p>
  </w:footnote>
  <w:footnote w:type="continuationSeparator" w:id="0">
    <w:p w14:paraId="2081FC93" w14:textId="77777777" w:rsidR="00C65076" w:rsidRDefault="00C65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F6A"/>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jc w:val="center"/>
      <w:outlineLvl w:val="3"/>
    </w:pPr>
    <w:rPr>
      <w:rFonts w:ascii="Times New Roman"/>
      <w:b/>
      <w:bCs/>
    </w:rPr>
  </w:style>
  <w:style w:type="paragraph" w:styleId="Heading5">
    <w:name w:val="heading 5"/>
    <w:aliases w:val="H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widowControl/>
      <w:wordWrap/>
      <w:autoSpaceDE/>
      <w:autoSpaceDN/>
    </w:pPr>
    <w:rPr>
      <w:rFonts w:ascii="Times New Roman"/>
      <w:snapToGrid w:val="0"/>
      <w:kern w:val="0"/>
      <w:sz w:val="22"/>
      <w:szCs w:val="20"/>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Normal"/>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Pr>
      <w:rFonts w:ascii="Arial" w:eastAsia="Dotum" w:hAnsi="Arial"/>
      <w:sz w:val="18"/>
      <w:szCs w:val="18"/>
    </w:rPr>
  </w:style>
  <w:style w:type="character" w:styleId="Strong">
    <w:name w:val="Strong"/>
    <w:uiPriority w:val="22"/>
    <w:qFormat/>
    <w:rPr>
      <w:b/>
      <w:bCs/>
    </w:rPr>
  </w:style>
  <w:style w:type="paragraph" w:customStyle="1" w:styleId="1">
    <w:name w:val="랜1회의_본문"/>
    <w:basedOn w:val="Normal"/>
    <w:pPr>
      <w:tabs>
        <w:tab w:val="left" w:pos="720"/>
      </w:tabs>
      <w:spacing w:afterLines="20" w:after="48"/>
      <w:ind w:left="720" w:hanging="181"/>
    </w:pPr>
    <w:rPr>
      <w:rFonts w:ascii="Arial" w:eastAsia="Gulim" w:hAnsi="Arial"/>
      <w:szCs w:val="20"/>
      <w:lang w:val="en-GB"/>
    </w:rPr>
  </w:style>
  <w:style w:type="paragraph" w:styleId="Footer">
    <w:name w:val="footer"/>
    <w:basedOn w:val="Normal"/>
    <w:link w:val="FooterChar"/>
    <w:uiPriority w:val="99"/>
    <w:pPr>
      <w:tabs>
        <w:tab w:val="center" w:pos="4252"/>
        <w:tab w:val="right" w:pos="8504"/>
      </w:tabs>
      <w:snapToGrid w:val="0"/>
    </w:pPr>
    <w:rPr>
      <w:lang w:val="x-none" w:eastAsia="x-none"/>
    </w:rPr>
  </w:style>
  <w:style w:type="character" w:styleId="PageNumber">
    <w:name w:val="page number"/>
    <w:basedOn w:val="DefaultParagraphFont"/>
  </w:style>
  <w:style w:type="paragraph" w:styleId="Caption">
    <w:name w:val="caption"/>
    <w:aliases w:val="cap,cap Char,Caption Char,Caption Char1 Char,Caption Char Char1 Char,cap Char2,cap Char2 Char,Ca"/>
    <w:basedOn w:val="Normal"/>
    <w:next w:val="Normal"/>
    <w:link w:val="Caption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Normal"/>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BodyText"/>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Normal"/>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Normal"/>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Normal"/>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Normal"/>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Emphasis">
    <w:name w:val="Emphasis"/>
    <w:qFormat/>
    <w:rsid w:val="001C2762"/>
    <w:rPr>
      <w:i/>
      <w:iCs/>
    </w:rPr>
  </w:style>
  <w:style w:type="character" w:customStyle="1" w:styleId="normaltextrun">
    <w:name w:val="normaltextrun"/>
    <w:basedOn w:val="DefaultParagraphFont"/>
    <w:rsid w:val="00BF7461"/>
  </w:style>
  <w:style w:type="character" w:customStyle="1" w:styleId="eop">
    <w:name w:val="eop"/>
    <w:basedOn w:val="DefaultParagraphFont"/>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D916-4C91-46BB-B71B-7BD001F4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2148</Words>
  <Characters>12248</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문일 이</cp:lastModifiedBy>
  <cp:revision>6</cp:revision>
  <cp:lastPrinted>2014-01-26T05:26:00Z</cp:lastPrinted>
  <dcterms:created xsi:type="dcterms:W3CDTF">2021-09-13T22:31:00Z</dcterms:created>
  <dcterms:modified xsi:type="dcterms:W3CDTF">2021-09-13T22:59:00Z</dcterms:modified>
</cp:coreProperties>
</file>