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45582C8C"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8E1F90">
        <w:rPr>
          <w:rFonts w:ascii="Arial" w:hAnsi="Arial" w:cs="Arial"/>
          <w:color w:val="000000"/>
          <w:sz w:val="22"/>
          <w:lang w:eastAsia="zh-CN"/>
        </w:rPr>
        <w:t>Nokia</w:t>
      </w:r>
      <w:r w:rsidR="004D737D" w:rsidRPr="004809D6">
        <w:rPr>
          <w:rFonts w:ascii="Arial" w:hAnsi="Arial" w:cs="Arial"/>
          <w:color w:val="000000"/>
          <w:sz w:val="22"/>
          <w:lang w:eastAsia="zh-CN"/>
        </w:rPr>
        <w:t>)</w:t>
      </w:r>
    </w:p>
    <w:p w14:paraId="1E0389E7" w14:textId="558E328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E1F90">
        <w:rPr>
          <w:rFonts w:ascii="Arial" w:eastAsiaTheme="minorEastAsia" w:hAnsi="Arial" w:cs="Arial"/>
          <w:color w:val="000000"/>
          <w:sz w:val="22"/>
          <w:lang w:eastAsia="zh-CN"/>
        </w:rPr>
        <w:t xml:space="preserve">Rel-17 FR2 </w:t>
      </w:r>
      <w:r w:rsidR="001528B0">
        <w:rPr>
          <w:rFonts w:ascii="Arial" w:eastAsiaTheme="minorEastAsia" w:hAnsi="Arial" w:cs="Arial"/>
          <w:color w:val="000000"/>
          <w:sz w:val="22"/>
          <w:lang w:eastAsia="zh-CN"/>
        </w:rPr>
        <w:t xml:space="preserve">RF </w:t>
      </w:r>
      <w:r w:rsidR="008E1F90">
        <w:rPr>
          <w:rFonts w:ascii="Arial" w:eastAsiaTheme="minorEastAsia" w:hAnsi="Arial" w:cs="Arial"/>
          <w:color w:val="000000"/>
          <w:sz w:val="22"/>
          <w:lang w:eastAsia="zh-CN"/>
        </w:rPr>
        <w:t>work area</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8E1F90">
      <w:pPr>
        <w:pStyle w:val="Heading1"/>
        <w:rPr>
          <w:rFonts w:eastAsiaTheme="minorEastAsia"/>
          <w:lang w:eastAsia="zh-CN"/>
        </w:rPr>
      </w:pPr>
      <w:proofErr w:type="spellStart"/>
      <w:r w:rsidRPr="005D7AF8">
        <w:rPr>
          <w:rFonts w:hint="eastAsia"/>
          <w:lang w:eastAsia="ja-JP"/>
        </w:rPr>
        <w:t>Introduction</w:t>
      </w:r>
      <w:proofErr w:type="spellEnd"/>
    </w:p>
    <w:p w14:paraId="2D01DD64" w14:textId="40B0076B" w:rsidR="00491DC1" w:rsidRDefault="00491DC1" w:rsidP="00491DC1">
      <w:pPr>
        <w:jc w:val="both"/>
        <w:rPr>
          <w:lang w:val="en-US" w:eastAsia="ja-JP"/>
        </w:rPr>
      </w:pPr>
      <w:r>
        <w:rPr>
          <w:lang w:val="en-US" w:eastAsia="ja-JP"/>
        </w:rPr>
        <w:t xml:space="preserve">This document will summarize companies’ inputs regarding the scope of the </w:t>
      </w:r>
      <w:r>
        <w:rPr>
          <w:lang w:eastAsia="zh-CN"/>
        </w:rPr>
        <w:t xml:space="preserve">FR2 </w:t>
      </w:r>
      <w:r w:rsidR="001528B0">
        <w:rPr>
          <w:lang w:eastAsia="zh-CN"/>
        </w:rPr>
        <w:t xml:space="preserve">RF </w:t>
      </w:r>
      <w:r>
        <w:rPr>
          <w:lang w:eastAsia="zh-CN"/>
        </w:rPr>
        <w:t xml:space="preserve">work </w:t>
      </w:r>
      <w:r w:rsidRPr="00F1338F">
        <w:rPr>
          <w:lang w:eastAsia="zh-CN"/>
        </w:rPr>
        <w:t xml:space="preserve">area </w:t>
      </w:r>
      <w:r>
        <w:rPr>
          <w:lang w:val="en-US" w:eastAsia="ja-JP"/>
        </w:rPr>
        <w:t xml:space="preserve">for Rel.17. </w:t>
      </w:r>
    </w:p>
    <w:p w14:paraId="609286E5" w14:textId="6C6DBA09" w:rsidR="00E80B52" w:rsidRPr="00F16ABF" w:rsidRDefault="008E1F90" w:rsidP="00805BE8">
      <w:pPr>
        <w:pStyle w:val="Heading1"/>
        <w:rPr>
          <w:lang w:val="en-US" w:eastAsia="ja-JP"/>
        </w:rPr>
      </w:pPr>
      <w:r>
        <w:rPr>
          <w:lang w:val="en-US" w:eastAsia="ja-JP"/>
        </w:rPr>
        <w:t>FR2</w:t>
      </w:r>
      <w:r w:rsidR="001528B0">
        <w:rPr>
          <w:lang w:val="en-US" w:eastAsia="ja-JP"/>
        </w:rPr>
        <w:t xml:space="preserve"> RF</w:t>
      </w:r>
      <w:r>
        <w:rPr>
          <w:lang w:val="en-US" w:eastAsia="ja-JP"/>
        </w:rPr>
        <w:t xml:space="preserve"> Work Area in Rel-1</w:t>
      </w:r>
      <w:r w:rsidR="00491DC1">
        <w:rPr>
          <w:lang w:val="en-US" w:eastAsia="ja-JP"/>
        </w:rPr>
        <w:t>7</w:t>
      </w:r>
    </w:p>
    <w:p w14:paraId="3E29E2AF" w14:textId="3BA18F7A" w:rsidR="00484C5D" w:rsidRPr="00D50F47" w:rsidRDefault="008E1F90" w:rsidP="005B4802">
      <w:pPr>
        <w:pStyle w:val="Heading2"/>
        <w:rPr>
          <w:lang w:val="en-US"/>
        </w:rPr>
      </w:pPr>
      <w:r>
        <w:rPr>
          <w:lang w:val="en-US"/>
        </w:rPr>
        <w:t xml:space="preserve">Document </w:t>
      </w:r>
      <w:r w:rsidR="00EE605A" w:rsidRPr="00EE605A">
        <w:rPr>
          <w:lang w:val="en-US"/>
        </w:rPr>
        <w:t>submitted to R</w:t>
      </w:r>
      <w:r w:rsidR="00EE605A">
        <w:rPr>
          <w:lang w:val="en-US"/>
        </w:rPr>
        <w:t>AN#88-e</w:t>
      </w:r>
    </w:p>
    <w:p w14:paraId="4745A9F3" w14:textId="546D29F1" w:rsidR="00EE605A" w:rsidRPr="004A7544" w:rsidRDefault="00346BBD" w:rsidP="00D50F47">
      <w:pPr>
        <w:ind w:left="568"/>
      </w:pPr>
      <w:r>
        <w:rPr>
          <w:lang w:val="en-US"/>
        </w:rPr>
        <w:t>One input contribution related to Rel-17 FR2</w:t>
      </w:r>
      <w:r w:rsidR="001528B0">
        <w:rPr>
          <w:lang w:val="en-US"/>
        </w:rPr>
        <w:t xml:space="preserve"> RF</w:t>
      </w:r>
      <w:r>
        <w:rPr>
          <w:lang w:val="en-US"/>
        </w:rPr>
        <w:t xml:space="preserve"> work area was </w:t>
      </w:r>
      <w:r w:rsidR="00D50F47">
        <w:t xml:space="preserve">submitted to RAN#88-e in </w:t>
      </w:r>
      <w:r>
        <w:t>[1]</w:t>
      </w:r>
    </w:p>
    <w:p w14:paraId="6B428C61" w14:textId="40F9D516"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w:t>
      </w:r>
      <w:r w:rsidR="001528B0">
        <w:rPr>
          <w:lang w:val="en-US"/>
        </w:rPr>
        <w:t>Rel-17 FR2 RF work area</w:t>
      </w:r>
      <w:r w:rsidR="00E14D93" w:rsidRPr="00E14D93">
        <w:rPr>
          <w:lang w:val="en-US"/>
        </w:rPr>
        <w:t xml:space="preserve"> </w:t>
      </w:r>
      <w:r w:rsidRPr="00E14D93">
        <w:rPr>
          <w:lang w:val="en-US"/>
        </w:rPr>
        <w:t>for discussion</w:t>
      </w:r>
    </w:p>
    <w:p w14:paraId="297B64D7" w14:textId="2FD40FEF" w:rsidR="00346BBD" w:rsidRDefault="00346BBD" w:rsidP="00346BBD">
      <w:pPr>
        <w:pStyle w:val="BodyText"/>
        <w:numPr>
          <w:ilvl w:val="0"/>
          <w:numId w:val="23"/>
        </w:numPr>
        <w:rPr>
          <w:lang w:val="en-US"/>
        </w:rPr>
      </w:pPr>
      <w:r w:rsidRPr="005D0A17">
        <w:rPr>
          <w:lang w:val="en-US"/>
        </w:rPr>
        <w:t xml:space="preserve">Sub-topic 1-1: </w:t>
      </w:r>
      <w:r>
        <w:rPr>
          <w:lang w:val="en-US"/>
        </w:rPr>
        <w:t>Identify FR2</w:t>
      </w:r>
      <w:r w:rsidR="001528B0">
        <w:rPr>
          <w:lang w:val="en-US"/>
        </w:rPr>
        <w:t xml:space="preserve"> RF</w:t>
      </w:r>
      <w:r>
        <w:rPr>
          <w:lang w:val="en-US"/>
        </w:rPr>
        <w:t xml:space="preserve"> sub-work areas for Rel-17</w:t>
      </w:r>
      <w:r w:rsidR="001528B0">
        <w:rPr>
          <w:lang w:val="en-US"/>
        </w:rPr>
        <w:t xml:space="preserve"> </w:t>
      </w:r>
    </w:p>
    <w:p w14:paraId="0383ED9B" w14:textId="7AEB6425" w:rsidR="001528B0" w:rsidRDefault="00346BBD" w:rsidP="00FC35B2">
      <w:pPr>
        <w:pStyle w:val="BodyText"/>
        <w:numPr>
          <w:ilvl w:val="1"/>
          <w:numId w:val="23"/>
        </w:numPr>
        <w:rPr>
          <w:lang w:val="en-US"/>
        </w:rPr>
      </w:pPr>
      <w:r w:rsidRPr="001528B0">
        <w:rPr>
          <w:lang w:val="en-US"/>
        </w:rPr>
        <w:t xml:space="preserve">Identify FR2 </w:t>
      </w:r>
      <w:r w:rsidR="001528B0" w:rsidRPr="001528B0">
        <w:rPr>
          <w:lang w:val="en-US"/>
        </w:rPr>
        <w:t xml:space="preserve">RF </w:t>
      </w:r>
      <w:r w:rsidRPr="001528B0">
        <w:rPr>
          <w:lang w:val="en-US"/>
        </w:rPr>
        <w:t xml:space="preserve">areas needing new requirements or further enhancements in Rel-17 (e.g. </w:t>
      </w:r>
      <w:r w:rsidR="001528B0" w:rsidRPr="001528B0">
        <w:rPr>
          <w:lang w:val="en-US"/>
        </w:rPr>
        <w:t xml:space="preserve">FR2 RF aspects, </w:t>
      </w:r>
      <w:r w:rsidRPr="001528B0">
        <w:rPr>
          <w:lang w:val="en-US"/>
        </w:rPr>
        <w:t>which were originally included to the Rel-16 RF FR2 work item but c</w:t>
      </w:r>
      <w:r w:rsidR="001528B0" w:rsidRPr="001528B0">
        <w:rPr>
          <w:lang w:val="en-US"/>
        </w:rPr>
        <w:t>ould not</w:t>
      </w:r>
      <w:r w:rsidRPr="001528B0">
        <w:rPr>
          <w:lang w:val="en-US"/>
        </w:rPr>
        <w:t xml:space="preserve"> be completed in Rel-16</w:t>
      </w:r>
      <w:r w:rsidR="001528B0" w:rsidRPr="001528B0">
        <w:rPr>
          <w:lang w:val="en-US"/>
        </w:rPr>
        <w:t xml:space="preserve">, FR2 RF </w:t>
      </w:r>
      <w:r w:rsidRPr="001528B0">
        <w:rPr>
          <w:lang w:val="en-US"/>
        </w:rPr>
        <w:t>areas requiring further</w:t>
      </w:r>
      <w:r w:rsidR="001528B0" w:rsidRPr="001528B0">
        <w:rPr>
          <w:lang w:val="en-US"/>
        </w:rPr>
        <w:t xml:space="preserve"> </w:t>
      </w:r>
      <w:r w:rsidRPr="001528B0">
        <w:rPr>
          <w:lang w:val="en-US"/>
        </w:rPr>
        <w:t xml:space="preserve">enhancements in Rel-17 or </w:t>
      </w:r>
      <w:r w:rsidR="001528B0" w:rsidRPr="001528B0">
        <w:rPr>
          <w:lang w:val="en-US"/>
        </w:rPr>
        <w:t>new FR2 RF aspects)</w:t>
      </w:r>
    </w:p>
    <w:p w14:paraId="336DC891" w14:textId="1ADD76ED" w:rsidR="001528B0" w:rsidRPr="001528B0" w:rsidRDefault="001528B0" w:rsidP="00FC35B2">
      <w:pPr>
        <w:pStyle w:val="BodyText"/>
        <w:numPr>
          <w:ilvl w:val="1"/>
          <w:numId w:val="23"/>
        </w:numPr>
        <w:rPr>
          <w:lang w:val="en-US"/>
        </w:rPr>
      </w:pPr>
      <w:r>
        <w:rPr>
          <w:lang w:val="en-US"/>
        </w:rPr>
        <w:t>Provide also justifications for the proposed FR2 RF sub-work areas</w:t>
      </w:r>
    </w:p>
    <w:p w14:paraId="7DD85083" w14:textId="56CA3963" w:rsidR="00346BBD" w:rsidRDefault="00346BBD" w:rsidP="00346BBD">
      <w:pPr>
        <w:pStyle w:val="BodyText"/>
        <w:numPr>
          <w:ilvl w:val="0"/>
          <w:numId w:val="23"/>
        </w:numPr>
        <w:rPr>
          <w:lang w:val="en-US"/>
        </w:rPr>
      </w:pPr>
      <w:r w:rsidRPr="005D0A17">
        <w:rPr>
          <w:lang w:val="en-US"/>
        </w:rPr>
        <w:t>Sub-topic 1-</w:t>
      </w:r>
      <w:r>
        <w:rPr>
          <w:lang w:val="en-US"/>
        </w:rPr>
        <w:t>2</w:t>
      </w:r>
      <w:r w:rsidRPr="005D0A17">
        <w:rPr>
          <w:lang w:val="en-US"/>
        </w:rPr>
        <w:t>: WI o</w:t>
      </w:r>
      <w:r>
        <w:rPr>
          <w:lang w:val="en-US"/>
        </w:rPr>
        <w:t>bjectives for each</w:t>
      </w:r>
      <w:r w:rsidR="001528B0">
        <w:rPr>
          <w:lang w:val="en-US"/>
        </w:rPr>
        <w:t xml:space="preserve"> identify Rel-17 FR2 RF sub-work area</w:t>
      </w:r>
    </w:p>
    <w:p w14:paraId="573C9CDD" w14:textId="4331B9A3" w:rsidR="00346BBD" w:rsidRPr="005D0A17" w:rsidRDefault="001528B0" w:rsidP="00346BBD">
      <w:pPr>
        <w:pStyle w:val="BodyText"/>
        <w:numPr>
          <w:ilvl w:val="1"/>
          <w:numId w:val="23"/>
        </w:numPr>
        <w:rPr>
          <w:lang w:val="en-US"/>
        </w:rPr>
      </w:pPr>
      <w:r>
        <w:rPr>
          <w:lang w:val="en-US"/>
        </w:rPr>
        <w:t>Identify detailed scope</w:t>
      </w:r>
      <w:r w:rsidR="007F65D1">
        <w:rPr>
          <w:lang w:val="en-US"/>
        </w:rPr>
        <w:t xml:space="preserve"> and</w:t>
      </w:r>
      <w:r>
        <w:rPr>
          <w:lang w:val="en-US"/>
        </w:rPr>
        <w:t xml:space="preserve"> objectives for each Rel-17 FR2 RF sub-work area proposal</w:t>
      </w:r>
    </w:p>
    <w:p w14:paraId="1DDEB4D9" w14:textId="1F21FF5C" w:rsidR="00B4108D" w:rsidRPr="001528B0" w:rsidRDefault="00346BBD" w:rsidP="006E3BE0">
      <w:pPr>
        <w:pStyle w:val="BodyText"/>
        <w:numPr>
          <w:ilvl w:val="0"/>
          <w:numId w:val="23"/>
        </w:numPr>
        <w:rPr>
          <w:lang w:val="en-US"/>
        </w:rPr>
      </w:pPr>
      <w:r w:rsidRPr="001528B0">
        <w:rPr>
          <w:lang w:val="en-US"/>
        </w:rPr>
        <w:t>Sub-topic 1-</w:t>
      </w:r>
      <w:r w:rsidR="001528B0" w:rsidRPr="001528B0">
        <w:rPr>
          <w:lang w:val="en-US"/>
        </w:rPr>
        <w:t>3</w:t>
      </w:r>
      <w:r w:rsidRPr="001528B0">
        <w:rPr>
          <w:lang w:val="en-US"/>
        </w:rPr>
        <w:t>: Any other issue</w:t>
      </w:r>
      <w:r w:rsidR="00552FEE">
        <w:rPr>
          <w:lang w:val="en-US"/>
        </w:rPr>
        <w:t>s</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2951FF96" w:rsidR="00BE3E22" w:rsidRPr="00BE3E22" w:rsidRDefault="00BE3E22" w:rsidP="00BE3E22">
      <w:pPr>
        <w:rPr>
          <w:i/>
          <w:iCs/>
          <w:lang w:val="en-US" w:eastAsia="zh-CN"/>
        </w:rPr>
      </w:pPr>
      <w:r w:rsidRPr="00BE3E22">
        <w:rPr>
          <w:i/>
          <w:iCs/>
          <w:lang w:val="en-US" w:eastAsia="zh-CN"/>
        </w:rPr>
        <w:t>Interested companies to provide comments</w:t>
      </w:r>
      <w:r w:rsidR="00552FEE">
        <w:rPr>
          <w:i/>
          <w:iCs/>
          <w:lang w:val="en-US" w:eastAsia="zh-CN"/>
        </w:rPr>
        <w:t xml:space="preserve"> and proposals for</w:t>
      </w:r>
      <w:r w:rsidRPr="00BE3E22">
        <w:rPr>
          <w:i/>
          <w:iCs/>
          <w:lang w:val="en-US" w:eastAsia="zh-CN"/>
        </w:rPr>
        <w:t xml:space="preserve"> the sub-topics in the following sections</w:t>
      </w:r>
    </w:p>
    <w:p w14:paraId="2A1A3671" w14:textId="62AF1E33" w:rsidR="003418CB" w:rsidRPr="008D14AD" w:rsidRDefault="005D0A17" w:rsidP="008D14AD">
      <w:pPr>
        <w:pStyle w:val="Heading3"/>
        <w:rPr>
          <w:sz w:val="24"/>
          <w:szCs w:val="16"/>
          <w:lang w:val="en-US"/>
        </w:rPr>
      </w:pPr>
      <w:r w:rsidRPr="005D0A17">
        <w:rPr>
          <w:sz w:val="24"/>
          <w:szCs w:val="16"/>
          <w:lang w:val="en-US"/>
        </w:rPr>
        <w:t xml:space="preserve">Sub-topic 1-1: </w:t>
      </w:r>
      <w:r w:rsidR="00552FEE">
        <w:rPr>
          <w:lang w:val="en-US"/>
        </w:rPr>
        <w:t>Identify FR2 RF sub-work areas for Rel-17</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3418CB">
        <w:tc>
          <w:tcPr>
            <w:tcW w:w="1242"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7472F33A" w14:textId="21DDD5FB"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w:t>
            </w:r>
            <w:r w:rsidR="001F63A2">
              <w:rPr>
                <w:rFonts w:eastAsiaTheme="minorEastAsia"/>
                <w:b/>
                <w:bCs/>
                <w:lang w:val="en-US" w:eastAsia="zh-CN"/>
              </w:rPr>
              <w:t>s</w:t>
            </w:r>
          </w:p>
        </w:tc>
      </w:tr>
      <w:tr w:rsidR="00734118" w:rsidRPr="00734118" w14:paraId="77477C9E" w14:textId="77777777" w:rsidTr="003418CB">
        <w:tc>
          <w:tcPr>
            <w:tcW w:w="1242" w:type="dxa"/>
          </w:tcPr>
          <w:p w14:paraId="4076A351" w14:textId="502B3957" w:rsidR="003418CB" w:rsidRPr="00734118" w:rsidRDefault="003418CB" w:rsidP="00805BE8">
            <w:pPr>
              <w:spacing w:after="120"/>
              <w:rPr>
                <w:rFonts w:eastAsiaTheme="minorEastAsia"/>
                <w:lang w:val="en-US" w:eastAsia="zh-CN"/>
              </w:rPr>
            </w:pPr>
          </w:p>
        </w:tc>
        <w:tc>
          <w:tcPr>
            <w:tcW w:w="8615" w:type="dxa"/>
          </w:tcPr>
          <w:p w14:paraId="22642761" w14:textId="34CA4E51" w:rsidR="003418CB" w:rsidRPr="00734118" w:rsidRDefault="003418CB" w:rsidP="00805BE8">
            <w:pPr>
              <w:spacing w:after="120"/>
              <w:rPr>
                <w:rFonts w:eastAsiaTheme="minorEastAsia"/>
                <w:lang w:val="en-US" w:eastAsia="zh-CN"/>
              </w:rPr>
            </w:pPr>
          </w:p>
        </w:tc>
      </w:tr>
      <w:tr w:rsidR="008D14AD" w:rsidRPr="00734118" w14:paraId="5E630730" w14:textId="77777777" w:rsidTr="003418CB">
        <w:tc>
          <w:tcPr>
            <w:tcW w:w="1242" w:type="dxa"/>
          </w:tcPr>
          <w:p w14:paraId="45AA714B" w14:textId="77777777" w:rsidR="008D14AD" w:rsidRPr="00734118" w:rsidRDefault="008D14AD" w:rsidP="00805BE8">
            <w:pPr>
              <w:spacing w:after="120"/>
              <w:rPr>
                <w:rFonts w:eastAsiaTheme="minorEastAsia"/>
                <w:lang w:val="en-US" w:eastAsia="zh-CN"/>
              </w:rPr>
            </w:pPr>
          </w:p>
        </w:tc>
        <w:tc>
          <w:tcPr>
            <w:tcW w:w="8615" w:type="dxa"/>
          </w:tcPr>
          <w:p w14:paraId="36C92A28" w14:textId="77777777" w:rsidR="008D14AD" w:rsidRPr="00734118" w:rsidRDefault="008D14AD" w:rsidP="00805BE8">
            <w:pPr>
              <w:spacing w:after="120"/>
              <w:rPr>
                <w:rFonts w:eastAsiaTheme="minorEastAsia"/>
                <w:lang w:val="en-US" w:eastAsia="zh-CN"/>
              </w:rPr>
            </w:pPr>
          </w:p>
        </w:tc>
      </w:tr>
      <w:tr w:rsidR="008D14AD" w:rsidRPr="00734118" w14:paraId="2BC83AFB" w14:textId="77777777" w:rsidTr="003418CB">
        <w:tc>
          <w:tcPr>
            <w:tcW w:w="1242" w:type="dxa"/>
          </w:tcPr>
          <w:p w14:paraId="7EB3C38B" w14:textId="77777777" w:rsidR="008D14AD" w:rsidRPr="00734118" w:rsidRDefault="008D14AD" w:rsidP="00805BE8">
            <w:pPr>
              <w:spacing w:after="120"/>
              <w:rPr>
                <w:rFonts w:eastAsiaTheme="minorEastAsia"/>
                <w:lang w:val="en-US" w:eastAsia="zh-CN"/>
              </w:rPr>
            </w:pPr>
          </w:p>
        </w:tc>
        <w:tc>
          <w:tcPr>
            <w:tcW w:w="8615" w:type="dxa"/>
          </w:tcPr>
          <w:p w14:paraId="5161B0CB" w14:textId="77777777" w:rsidR="008D14AD" w:rsidRPr="00734118" w:rsidRDefault="008D14AD" w:rsidP="00805BE8">
            <w:pPr>
              <w:spacing w:after="120"/>
              <w:rPr>
                <w:rFonts w:eastAsiaTheme="minorEastAsia"/>
                <w:lang w:val="en-US" w:eastAsia="zh-CN"/>
              </w:rPr>
            </w:pPr>
          </w:p>
        </w:tc>
      </w:tr>
      <w:tr w:rsidR="008D14AD" w:rsidRPr="00734118" w14:paraId="4BC68A23" w14:textId="77777777" w:rsidTr="003418CB">
        <w:tc>
          <w:tcPr>
            <w:tcW w:w="1242" w:type="dxa"/>
          </w:tcPr>
          <w:p w14:paraId="3B0C0621" w14:textId="77777777" w:rsidR="008D14AD" w:rsidRPr="00734118" w:rsidRDefault="008D14AD" w:rsidP="00805BE8">
            <w:pPr>
              <w:spacing w:after="120"/>
              <w:rPr>
                <w:rFonts w:eastAsiaTheme="minorEastAsia"/>
                <w:lang w:val="en-US" w:eastAsia="zh-CN"/>
              </w:rPr>
            </w:pPr>
          </w:p>
        </w:tc>
        <w:tc>
          <w:tcPr>
            <w:tcW w:w="8615" w:type="dxa"/>
          </w:tcPr>
          <w:p w14:paraId="5753FABA" w14:textId="77777777" w:rsidR="008D14AD" w:rsidRPr="00734118" w:rsidRDefault="008D14AD" w:rsidP="00805BE8">
            <w:pPr>
              <w:spacing w:after="120"/>
              <w:rPr>
                <w:rFonts w:eastAsiaTheme="minorEastAsia"/>
                <w:lang w:val="en-US" w:eastAsia="zh-CN"/>
              </w:rPr>
            </w:pPr>
          </w:p>
        </w:tc>
      </w:tr>
      <w:tr w:rsidR="008D14AD" w:rsidRPr="00734118" w14:paraId="6E1FAFCD" w14:textId="77777777" w:rsidTr="003418CB">
        <w:tc>
          <w:tcPr>
            <w:tcW w:w="1242" w:type="dxa"/>
          </w:tcPr>
          <w:p w14:paraId="0971A935" w14:textId="77777777" w:rsidR="008D14AD" w:rsidRPr="00734118" w:rsidRDefault="008D14AD" w:rsidP="00805BE8">
            <w:pPr>
              <w:spacing w:after="120"/>
              <w:rPr>
                <w:rFonts w:eastAsiaTheme="minorEastAsia"/>
                <w:lang w:val="en-US" w:eastAsia="zh-CN"/>
              </w:rPr>
            </w:pPr>
          </w:p>
        </w:tc>
        <w:tc>
          <w:tcPr>
            <w:tcW w:w="8615" w:type="dxa"/>
          </w:tcPr>
          <w:p w14:paraId="68751125" w14:textId="77777777" w:rsidR="008D14AD" w:rsidRPr="00734118" w:rsidRDefault="008D14AD" w:rsidP="00805BE8">
            <w:pPr>
              <w:spacing w:after="120"/>
              <w:rPr>
                <w:rFonts w:eastAsiaTheme="minorEastAsia"/>
                <w:lang w:val="en-US" w:eastAsia="zh-CN"/>
              </w:rPr>
            </w:pPr>
          </w:p>
        </w:tc>
      </w:tr>
      <w:tr w:rsidR="008D14AD" w:rsidRPr="00734118" w14:paraId="22563ACD" w14:textId="77777777" w:rsidTr="003418CB">
        <w:tc>
          <w:tcPr>
            <w:tcW w:w="1242" w:type="dxa"/>
          </w:tcPr>
          <w:p w14:paraId="2BDEC6E6" w14:textId="77777777" w:rsidR="008D14AD" w:rsidRPr="00734118" w:rsidRDefault="008D14AD" w:rsidP="00805BE8">
            <w:pPr>
              <w:spacing w:after="120"/>
              <w:rPr>
                <w:rFonts w:eastAsiaTheme="minorEastAsia"/>
                <w:lang w:val="en-US" w:eastAsia="zh-CN"/>
              </w:rPr>
            </w:pPr>
          </w:p>
        </w:tc>
        <w:tc>
          <w:tcPr>
            <w:tcW w:w="8615" w:type="dxa"/>
          </w:tcPr>
          <w:p w14:paraId="1C812ADE" w14:textId="77777777" w:rsidR="008D14AD" w:rsidRPr="00734118" w:rsidRDefault="008D14AD" w:rsidP="00805BE8">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5D792517" w:rsidR="003A5F6A" w:rsidRPr="008D14AD" w:rsidRDefault="003A5F6A" w:rsidP="003A5F6A">
      <w:pPr>
        <w:pStyle w:val="Heading3"/>
        <w:rPr>
          <w:sz w:val="24"/>
          <w:szCs w:val="16"/>
          <w:lang w:val="en-US"/>
        </w:rPr>
      </w:pPr>
      <w:r w:rsidRPr="005D0A17">
        <w:rPr>
          <w:sz w:val="24"/>
          <w:szCs w:val="16"/>
          <w:lang w:val="en-US"/>
        </w:rPr>
        <w:lastRenderedPageBreak/>
        <w:t>Sub-topic 1-</w:t>
      </w:r>
      <w:r w:rsidR="00552FEE">
        <w:rPr>
          <w:sz w:val="24"/>
          <w:szCs w:val="16"/>
          <w:lang w:val="en-US"/>
        </w:rPr>
        <w:t>2</w:t>
      </w:r>
      <w:r w:rsidRPr="005D0A17">
        <w:rPr>
          <w:sz w:val="24"/>
          <w:szCs w:val="16"/>
          <w:lang w:val="en-US"/>
        </w:rPr>
        <w:t xml:space="preserve">: </w:t>
      </w:r>
      <w:r w:rsidR="00552FEE" w:rsidRPr="00552FEE">
        <w:rPr>
          <w:sz w:val="24"/>
          <w:szCs w:val="16"/>
          <w:lang w:val="en-US"/>
        </w:rPr>
        <w:t xml:space="preserve">WI objectives for each identify Rel-17 FR2 RF sub-work area </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7D31CA">
        <w:tc>
          <w:tcPr>
            <w:tcW w:w="1242"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62C6037E" w14:textId="314A5E63"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3A5F6A" w:rsidRPr="00734118" w14:paraId="7E20C196" w14:textId="77777777" w:rsidTr="007D31CA">
        <w:tc>
          <w:tcPr>
            <w:tcW w:w="1242" w:type="dxa"/>
          </w:tcPr>
          <w:p w14:paraId="2B7AA4E4" w14:textId="77777777" w:rsidR="003A5F6A" w:rsidRPr="00734118" w:rsidRDefault="003A5F6A" w:rsidP="007D31CA">
            <w:pPr>
              <w:spacing w:after="120"/>
              <w:rPr>
                <w:rFonts w:eastAsiaTheme="minorEastAsia"/>
                <w:lang w:val="en-US" w:eastAsia="zh-CN"/>
              </w:rPr>
            </w:pPr>
          </w:p>
        </w:tc>
        <w:tc>
          <w:tcPr>
            <w:tcW w:w="8615" w:type="dxa"/>
          </w:tcPr>
          <w:p w14:paraId="1B148AE2" w14:textId="77777777" w:rsidR="003A5F6A" w:rsidRPr="00734118" w:rsidRDefault="003A5F6A" w:rsidP="007D31CA">
            <w:pPr>
              <w:spacing w:after="120"/>
              <w:rPr>
                <w:rFonts w:eastAsiaTheme="minorEastAsia"/>
                <w:lang w:val="en-US" w:eastAsia="zh-CN"/>
              </w:rPr>
            </w:pPr>
          </w:p>
        </w:tc>
      </w:tr>
      <w:tr w:rsidR="003A5F6A" w:rsidRPr="00734118" w14:paraId="34D9D348" w14:textId="77777777" w:rsidTr="007D31CA">
        <w:tc>
          <w:tcPr>
            <w:tcW w:w="1242" w:type="dxa"/>
          </w:tcPr>
          <w:p w14:paraId="49AF8E41" w14:textId="77777777" w:rsidR="003A5F6A" w:rsidRPr="00734118" w:rsidRDefault="003A5F6A" w:rsidP="007D31CA">
            <w:pPr>
              <w:spacing w:after="120"/>
              <w:rPr>
                <w:rFonts w:eastAsiaTheme="minorEastAsia"/>
                <w:lang w:val="en-US" w:eastAsia="zh-CN"/>
              </w:rPr>
            </w:pPr>
          </w:p>
        </w:tc>
        <w:tc>
          <w:tcPr>
            <w:tcW w:w="8615" w:type="dxa"/>
          </w:tcPr>
          <w:p w14:paraId="6EF129B4" w14:textId="77777777" w:rsidR="003A5F6A" w:rsidRPr="00734118" w:rsidRDefault="003A5F6A" w:rsidP="007D31CA">
            <w:pPr>
              <w:spacing w:after="120"/>
              <w:rPr>
                <w:rFonts w:eastAsiaTheme="minorEastAsia"/>
                <w:lang w:val="en-US" w:eastAsia="zh-CN"/>
              </w:rPr>
            </w:pPr>
          </w:p>
        </w:tc>
      </w:tr>
      <w:tr w:rsidR="003A5F6A" w:rsidRPr="00734118" w14:paraId="399A05F4" w14:textId="77777777" w:rsidTr="007D31CA">
        <w:tc>
          <w:tcPr>
            <w:tcW w:w="1242" w:type="dxa"/>
          </w:tcPr>
          <w:p w14:paraId="238B326C" w14:textId="77777777" w:rsidR="003A5F6A" w:rsidRPr="00734118" w:rsidRDefault="003A5F6A" w:rsidP="007D31CA">
            <w:pPr>
              <w:spacing w:after="120"/>
              <w:rPr>
                <w:rFonts w:eastAsiaTheme="minorEastAsia"/>
                <w:lang w:val="en-US" w:eastAsia="zh-CN"/>
              </w:rPr>
            </w:pPr>
          </w:p>
        </w:tc>
        <w:tc>
          <w:tcPr>
            <w:tcW w:w="8615" w:type="dxa"/>
          </w:tcPr>
          <w:p w14:paraId="2E1A14BB" w14:textId="77777777" w:rsidR="003A5F6A" w:rsidRPr="00734118" w:rsidRDefault="003A5F6A" w:rsidP="007D31CA">
            <w:pPr>
              <w:spacing w:after="120"/>
              <w:rPr>
                <w:rFonts w:eastAsiaTheme="minorEastAsia"/>
                <w:lang w:val="en-US" w:eastAsia="zh-CN"/>
              </w:rPr>
            </w:pPr>
          </w:p>
        </w:tc>
      </w:tr>
      <w:tr w:rsidR="003A5F6A" w:rsidRPr="00734118" w14:paraId="05AFEDC5" w14:textId="77777777" w:rsidTr="007D31CA">
        <w:tc>
          <w:tcPr>
            <w:tcW w:w="1242" w:type="dxa"/>
          </w:tcPr>
          <w:p w14:paraId="64E32812" w14:textId="77777777" w:rsidR="003A5F6A" w:rsidRPr="00734118" w:rsidRDefault="003A5F6A" w:rsidP="007D31CA">
            <w:pPr>
              <w:spacing w:after="120"/>
              <w:rPr>
                <w:rFonts w:eastAsiaTheme="minorEastAsia"/>
                <w:lang w:val="en-US" w:eastAsia="zh-CN"/>
              </w:rPr>
            </w:pPr>
          </w:p>
        </w:tc>
        <w:tc>
          <w:tcPr>
            <w:tcW w:w="8615" w:type="dxa"/>
          </w:tcPr>
          <w:p w14:paraId="798530D9" w14:textId="77777777" w:rsidR="003A5F6A" w:rsidRPr="00734118" w:rsidRDefault="003A5F6A" w:rsidP="007D31CA">
            <w:pPr>
              <w:spacing w:after="120"/>
              <w:rPr>
                <w:rFonts w:eastAsiaTheme="minorEastAsia"/>
                <w:lang w:val="en-US" w:eastAsia="zh-CN"/>
              </w:rPr>
            </w:pPr>
          </w:p>
        </w:tc>
      </w:tr>
      <w:tr w:rsidR="003A5F6A" w:rsidRPr="00734118" w14:paraId="69197CE3" w14:textId="77777777" w:rsidTr="007D31CA">
        <w:tc>
          <w:tcPr>
            <w:tcW w:w="1242" w:type="dxa"/>
          </w:tcPr>
          <w:p w14:paraId="494158A3" w14:textId="77777777" w:rsidR="003A5F6A" w:rsidRPr="00734118" w:rsidRDefault="003A5F6A" w:rsidP="007D31CA">
            <w:pPr>
              <w:spacing w:after="120"/>
              <w:rPr>
                <w:rFonts w:eastAsiaTheme="minorEastAsia"/>
                <w:lang w:val="en-US" w:eastAsia="zh-CN"/>
              </w:rPr>
            </w:pPr>
          </w:p>
        </w:tc>
        <w:tc>
          <w:tcPr>
            <w:tcW w:w="8615" w:type="dxa"/>
          </w:tcPr>
          <w:p w14:paraId="6AF23649" w14:textId="77777777" w:rsidR="003A5F6A" w:rsidRPr="00734118" w:rsidRDefault="003A5F6A" w:rsidP="007D31CA">
            <w:pPr>
              <w:spacing w:after="120"/>
              <w:rPr>
                <w:rFonts w:eastAsiaTheme="minorEastAsia"/>
                <w:lang w:val="en-US" w:eastAsia="zh-CN"/>
              </w:rPr>
            </w:pPr>
          </w:p>
        </w:tc>
      </w:tr>
      <w:tr w:rsidR="003A5F6A" w:rsidRPr="00734118" w14:paraId="06FC66D9" w14:textId="77777777" w:rsidTr="007D31CA">
        <w:tc>
          <w:tcPr>
            <w:tcW w:w="1242" w:type="dxa"/>
          </w:tcPr>
          <w:p w14:paraId="11D8FFBD" w14:textId="77777777" w:rsidR="003A5F6A" w:rsidRPr="00734118" w:rsidRDefault="003A5F6A" w:rsidP="007D31CA">
            <w:pPr>
              <w:spacing w:after="120"/>
              <w:rPr>
                <w:rFonts w:eastAsiaTheme="minorEastAsia"/>
                <w:lang w:val="en-US" w:eastAsia="zh-CN"/>
              </w:rPr>
            </w:pPr>
          </w:p>
        </w:tc>
        <w:tc>
          <w:tcPr>
            <w:tcW w:w="8615" w:type="dxa"/>
          </w:tcPr>
          <w:p w14:paraId="4CD79F05" w14:textId="77777777" w:rsidR="003A5F6A" w:rsidRPr="00734118" w:rsidRDefault="003A5F6A" w:rsidP="007D31CA">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073659C0" w:rsidR="003A5F6A" w:rsidRPr="003A5F6A" w:rsidRDefault="003A5F6A" w:rsidP="003A5F6A">
      <w:pPr>
        <w:pStyle w:val="Heading3"/>
        <w:rPr>
          <w:sz w:val="24"/>
          <w:szCs w:val="16"/>
          <w:lang w:val="en-US"/>
        </w:rPr>
      </w:pPr>
      <w:r w:rsidRPr="005D0A17">
        <w:rPr>
          <w:sz w:val="24"/>
          <w:szCs w:val="16"/>
          <w:lang w:val="en-US"/>
        </w:rPr>
        <w:t>Sub-topic 1-</w:t>
      </w:r>
      <w:r w:rsidR="00552FEE">
        <w:rPr>
          <w:sz w:val="24"/>
          <w:szCs w:val="16"/>
          <w:lang w:val="en-US"/>
        </w:rPr>
        <w:t>3</w:t>
      </w:r>
      <w:r w:rsidRPr="005D0A17">
        <w:rPr>
          <w:sz w:val="24"/>
          <w:szCs w:val="16"/>
          <w:lang w:val="en-US"/>
        </w:rPr>
        <w:t xml:space="preserve">: </w:t>
      </w:r>
      <w:r w:rsidR="00552FEE">
        <w:rPr>
          <w:sz w:val="24"/>
          <w:szCs w:val="16"/>
          <w:lang w:val="en-US"/>
        </w:rPr>
        <w:t>Any Other Issues</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7D31CA">
        <w:tc>
          <w:tcPr>
            <w:tcW w:w="1242"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18CA7D0" w14:textId="0DDA4AE4"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3A5F6A" w:rsidRPr="00734118" w14:paraId="5C57F35D" w14:textId="77777777" w:rsidTr="007D31CA">
        <w:tc>
          <w:tcPr>
            <w:tcW w:w="1242" w:type="dxa"/>
          </w:tcPr>
          <w:p w14:paraId="698F7CBA" w14:textId="77777777" w:rsidR="003A5F6A" w:rsidRPr="00734118" w:rsidRDefault="003A5F6A" w:rsidP="007D31CA">
            <w:pPr>
              <w:spacing w:after="120"/>
              <w:rPr>
                <w:rFonts w:eastAsiaTheme="minorEastAsia"/>
                <w:lang w:val="en-US" w:eastAsia="zh-CN"/>
              </w:rPr>
            </w:pPr>
          </w:p>
        </w:tc>
        <w:tc>
          <w:tcPr>
            <w:tcW w:w="8615" w:type="dxa"/>
          </w:tcPr>
          <w:p w14:paraId="40B0DE96" w14:textId="77777777" w:rsidR="003A5F6A" w:rsidRPr="00734118" w:rsidRDefault="003A5F6A" w:rsidP="007D31CA">
            <w:pPr>
              <w:spacing w:after="120"/>
              <w:rPr>
                <w:rFonts w:eastAsiaTheme="minorEastAsia"/>
                <w:lang w:val="en-US" w:eastAsia="zh-CN"/>
              </w:rPr>
            </w:pPr>
          </w:p>
        </w:tc>
      </w:tr>
      <w:tr w:rsidR="003A5F6A" w:rsidRPr="00734118" w14:paraId="7CCD6466" w14:textId="77777777" w:rsidTr="007D31CA">
        <w:tc>
          <w:tcPr>
            <w:tcW w:w="1242" w:type="dxa"/>
          </w:tcPr>
          <w:p w14:paraId="35200C94" w14:textId="77777777" w:rsidR="003A5F6A" w:rsidRPr="00734118" w:rsidRDefault="003A5F6A" w:rsidP="007D31CA">
            <w:pPr>
              <w:spacing w:after="120"/>
              <w:rPr>
                <w:rFonts w:eastAsiaTheme="minorEastAsia"/>
                <w:lang w:val="en-US" w:eastAsia="zh-CN"/>
              </w:rPr>
            </w:pPr>
          </w:p>
        </w:tc>
        <w:tc>
          <w:tcPr>
            <w:tcW w:w="861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7D31CA">
        <w:tc>
          <w:tcPr>
            <w:tcW w:w="1242" w:type="dxa"/>
          </w:tcPr>
          <w:p w14:paraId="6E91A3C6" w14:textId="77777777" w:rsidR="003A5F6A" w:rsidRPr="00734118" w:rsidRDefault="003A5F6A" w:rsidP="007D31CA">
            <w:pPr>
              <w:spacing w:after="120"/>
              <w:rPr>
                <w:rFonts w:eastAsiaTheme="minorEastAsia"/>
                <w:lang w:val="en-US" w:eastAsia="zh-CN"/>
              </w:rPr>
            </w:pPr>
          </w:p>
        </w:tc>
        <w:tc>
          <w:tcPr>
            <w:tcW w:w="861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7D31CA">
        <w:tc>
          <w:tcPr>
            <w:tcW w:w="1242" w:type="dxa"/>
          </w:tcPr>
          <w:p w14:paraId="72C5D32E" w14:textId="77777777" w:rsidR="003A5F6A" w:rsidRPr="00734118" w:rsidRDefault="003A5F6A" w:rsidP="007D31CA">
            <w:pPr>
              <w:spacing w:after="120"/>
              <w:rPr>
                <w:rFonts w:eastAsiaTheme="minorEastAsia"/>
                <w:lang w:val="en-US" w:eastAsia="zh-CN"/>
              </w:rPr>
            </w:pPr>
          </w:p>
        </w:tc>
        <w:tc>
          <w:tcPr>
            <w:tcW w:w="861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7D31CA">
        <w:tc>
          <w:tcPr>
            <w:tcW w:w="1242" w:type="dxa"/>
          </w:tcPr>
          <w:p w14:paraId="7E988E2D" w14:textId="77777777" w:rsidR="003A5F6A" w:rsidRPr="00734118" w:rsidRDefault="003A5F6A" w:rsidP="007D31CA">
            <w:pPr>
              <w:spacing w:after="120"/>
              <w:rPr>
                <w:rFonts w:eastAsiaTheme="minorEastAsia"/>
                <w:lang w:val="en-US" w:eastAsia="zh-CN"/>
              </w:rPr>
            </w:pPr>
          </w:p>
        </w:tc>
        <w:tc>
          <w:tcPr>
            <w:tcW w:w="861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7D31CA">
        <w:tc>
          <w:tcPr>
            <w:tcW w:w="1242" w:type="dxa"/>
          </w:tcPr>
          <w:p w14:paraId="380CFB06" w14:textId="77777777" w:rsidR="003A5F6A" w:rsidRPr="00734118" w:rsidRDefault="003A5F6A" w:rsidP="007D31CA">
            <w:pPr>
              <w:spacing w:after="120"/>
              <w:rPr>
                <w:rFonts w:eastAsiaTheme="minorEastAsia"/>
                <w:lang w:val="en-US" w:eastAsia="zh-CN"/>
              </w:rPr>
            </w:pPr>
          </w:p>
        </w:tc>
        <w:tc>
          <w:tcPr>
            <w:tcW w:w="861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54C4684C" w14:textId="55B47D12" w:rsidR="003418CB" w:rsidRDefault="003418CB" w:rsidP="00B831AE">
      <w:pPr>
        <w:pStyle w:val="Heading2"/>
      </w:pPr>
      <w:proofErr w:type="spellStart"/>
      <w:r w:rsidRPr="00035C50">
        <w:t>Summary</w:t>
      </w:r>
      <w:proofErr w:type="spellEnd"/>
      <w:r w:rsidRPr="00035C50">
        <w:rPr>
          <w:rFonts w:hint="eastAsia"/>
        </w:rPr>
        <w:t xml:space="preserve"> </w:t>
      </w:r>
      <w:proofErr w:type="spellStart"/>
      <w:r w:rsidR="008D14AD">
        <w:t>of</w:t>
      </w:r>
      <w:proofErr w:type="spellEnd"/>
      <w:r w:rsidR="008D14AD">
        <w:t xml:space="preserve"> </w:t>
      </w:r>
      <w:proofErr w:type="spellStart"/>
      <w:r w:rsidR="008D14AD">
        <w:t>discussion</w:t>
      </w:r>
      <w:proofErr w:type="spellEnd"/>
      <w:r w:rsidRPr="00035C50">
        <w:rPr>
          <w:rFonts w:hint="eastAsia"/>
        </w:rPr>
        <w:t xml:space="preserve"> </w:t>
      </w:r>
    </w:p>
    <w:p w14:paraId="011D7A65" w14:textId="0BBC08CF" w:rsidR="00B24CA0" w:rsidRDefault="00D9735F" w:rsidP="00805BE8">
      <w:pPr>
        <w:rPr>
          <w:i/>
          <w:iCs/>
          <w:lang w:val="en-US" w:eastAsia="zh-CN"/>
        </w:rPr>
      </w:pPr>
      <w:r w:rsidRPr="00BE3E22">
        <w:rPr>
          <w:i/>
          <w:iCs/>
          <w:lang w:val="en-US" w:eastAsia="zh-CN"/>
        </w:rPr>
        <w:t xml:space="preserve">Summary of the </w:t>
      </w:r>
      <w:r w:rsidR="00BE3E22" w:rsidRPr="00BE3E22">
        <w:rPr>
          <w:i/>
          <w:iCs/>
          <w:lang w:val="en-US" w:eastAsia="zh-CN"/>
        </w:rPr>
        <w:t>discussion</w:t>
      </w:r>
      <w:r w:rsidR="002E6FB3">
        <w:rPr>
          <w:i/>
          <w:iCs/>
          <w:lang w:val="en-US" w:eastAsia="zh-CN"/>
        </w:rPr>
        <w:t xml:space="preserve"> and proposal</w:t>
      </w:r>
      <w:r w:rsidR="00BE3E22" w:rsidRPr="00BE3E22">
        <w:rPr>
          <w:i/>
          <w:iCs/>
          <w:lang w:val="en-US" w:eastAsia="zh-CN"/>
        </w:rPr>
        <w:t xml:space="preserve"> to be provided </w:t>
      </w:r>
      <w:r w:rsidRPr="00BE3E22">
        <w:rPr>
          <w:i/>
          <w:iCs/>
          <w:lang w:val="en-US" w:eastAsia="zh-CN"/>
        </w:rPr>
        <w:t xml:space="preserve">by the moderator </w:t>
      </w:r>
    </w:p>
    <w:p w14:paraId="5832B82A" w14:textId="2CD00F4E" w:rsidR="00873F4D" w:rsidRDefault="00873F4D" w:rsidP="00805BE8"/>
    <w:p w14:paraId="08D7D074" w14:textId="5C9E8611" w:rsidR="00AC1337" w:rsidRDefault="00AC1337" w:rsidP="00AC1337">
      <w:pPr>
        <w:pStyle w:val="Heading1"/>
        <w:rPr>
          <w:lang w:eastAsia="ja-JP"/>
        </w:rPr>
      </w:pPr>
      <w:proofErr w:type="spellStart"/>
      <w:r>
        <w:rPr>
          <w:lang w:eastAsia="ja-JP"/>
        </w:rPr>
        <w:t>Conclusions</w:t>
      </w:r>
      <w:proofErr w:type="spellEnd"/>
    </w:p>
    <w:p w14:paraId="52930B31" w14:textId="1A4D726C" w:rsidR="00AC1337" w:rsidRDefault="002E6FB3" w:rsidP="00AC1337">
      <w:pPr>
        <w:rPr>
          <w:lang w:val="sv-SE" w:eastAsia="ja-JP"/>
        </w:rPr>
      </w:pPr>
      <w:r>
        <w:rPr>
          <w:i/>
          <w:iCs/>
          <w:lang w:val="en-US" w:eastAsia="zh-CN"/>
        </w:rPr>
        <w:t>Aim is to provide a FR2 RF work area proposal with detailed WI objectives and justifications based on the discussion</w:t>
      </w:r>
      <w:r w:rsidRPr="00BE3E22">
        <w:rPr>
          <w:i/>
          <w:iCs/>
          <w:lang w:val="en-US" w:eastAsia="zh-CN"/>
        </w:rPr>
        <w:t xml:space="preserve"> </w:t>
      </w:r>
    </w:p>
    <w:p w14:paraId="5C7F0F55" w14:textId="00783F3B" w:rsidR="00AC1337" w:rsidRDefault="00AC1337" w:rsidP="00AC1337">
      <w:pPr>
        <w:pStyle w:val="Heading1"/>
        <w:rPr>
          <w:lang w:eastAsia="ja-JP"/>
        </w:rPr>
      </w:pPr>
      <w:proofErr w:type="spellStart"/>
      <w:r>
        <w:rPr>
          <w:lang w:eastAsia="ja-JP"/>
        </w:rPr>
        <w:t>References</w:t>
      </w:r>
      <w:proofErr w:type="spellEnd"/>
    </w:p>
    <w:p w14:paraId="201E599B" w14:textId="7E356358" w:rsidR="00346BBD" w:rsidRDefault="00346BBD" w:rsidP="00346BBD">
      <w:pPr>
        <w:rPr>
          <w:lang w:val="en-US"/>
        </w:rPr>
      </w:pPr>
      <w:r w:rsidRPr="00F747DF">
        <w:rPr>
          <w:lang w:val="en-US"/>
        </w:rPr>
        <w:t xml:space="preserve">[1] RP-201109, </w:t>
      </w:r>
      <w:r w:rsidRPr="0094158B">
        <w:rPr>
          <w:lang w:val="en-US"/>
        </w:rPr>
        <w:t>Views on Rel-17 RAN4 RF work plan</w:t>
      </w:r>
      <w:r>
        <w:rPr>
          <w:lang w:val="en-US"/>
        </w:rPr>
        <w:t>, Apple Inc.</w:t>
      </w:r>
    </w:p>
    <w:p w14:paraId="28C1F2AE" w14:textId="77777777" w:rsidR="00F747DF" w:rsidRPr="00F747DF" w:rsidRDefault="00F747DF" w:rsidP="00F747DF">
      <w:r>
        <w:rPr>
          <w:lang w:val="en-US"/>
        </w:rPr>
        <w:t xml:space="preserve">[2] </w:t>
      </w:r>
      <w:r w:rsidRPr="00F747DF">
        <w:rPr>
          <w:lang w:val="en-US"/>
        </w:rPr>
        <w:t>RP-201331</w:t>
      </w:r>
      <w:r>
        <w:rPr>
          <w:lang w:val="en-US"/>
        </w:rPr>
        <w:t xml:space="preserve">, </w:t>
      </w:r>
      <w:r w:rsidRPr="00F747DF">
        <w:rPr>
          <w:lang w:val="en-US"/>
        </w:rPr>
        <w:t>Work areas of RAN4 R17 non-spectrum related WI/Sis</w:t>
      </w:r>
      <w:r>
        <w:rPr>
          <w:lang w:val="en-US"/>
        </w:rPr>
        <w:t xml:space="preserve">, </w:t>
      </w:r>
      <w:r w:rsidRPr="00F747DF">
        <w:t>RAN4 Chairman (FUTUREWEI)</w:t>
      </w:r>
    </w:p>
    <w:p w14:paraId="54FF7658" w14:textId="5F450753" w:rsidR="00F747DF" w:rsidRPr="00F747DF" w:rsidRDefault="00F747DF" w:rsidP="00F747DF">
      <w:bookmarkStart w:id="0" w:name="_GoBack"/>
      <w:bookmarkEnd w:id="0"/>
    </w:p>
    <w:p w14:paraId="17ED2C36" w14:textId="689C20A3" w:rsidR="00F747DF" w:rsidRPr="00F747DF" w:rsidRDefault="00F747DF" w:rsidP="00F747DF"/>
    <w:p w14:paraId="61312E83" w14:textId="77777777" w:rsidR="00F747DF" w:rsidRPr="00346BBD" w:rsidRDefault="00F747DF" w:rsidP="00346BBD">
      <w:pPr>
        <w:rPr>
          <w:lang w:val="sv-SE" w:eastAsia="ja-JP"/>
        </w:rPr>
      </w:pPr>
    </w:p>
    <w:sectPr w:rsidR="00F747DF" w:rsidRPr="00346BB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4D2C" w14:textId="77777777" w:rsidR="00B40AB7" w:rsidRDefault="00B40AB7">
      <w:r>
        <w:separator/>
      </w:r>
    </w:p>
  </w:endnote>
  <w:endnote w:type="continuationSeparator" w:id="0">
    <w:p w14:paraId="5354E4C3" w14:textId="77777777" w:rsidR="00B40AB7" w:rsidRDefault="00B4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12A27" w14:textId="77777777" w:rsidR="00B40AB7" w:rsidRDefault="00B40AB7">
      <w:r>
        <w:separator/>
      </w:r>
    </w:p>
  </w:footnote>
  <w:footnote w:type="continuationSeparator" w:id="0">
    <w:p w14:paraId="3F871862" w14:textId="77777777" w:rsidR="00B40AB7" w:rsidRDefault="00B40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hybridMultilevel"/>
    <w:tmpl w:val="9A96F8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3AD37A3D"/>
    <w:multiLevelType w:val="multilevel"/>
    <w:tmpl w:val="C0C855FA"/>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44B233AA"/>
    <w:multiLevelType w:val="hybridMultilevel"/>
    <w:tmpl w:val="623CF232"/>
    <w:lvl w:ilvl="0" w:tplc="0D2EDFE2">
      <w:start w:val="1"/>
      <w:numFmt w:val="decimal"/>
      <w:lvlText w:val="[%1]"/>
      <w:lvlJc w:val="left"/>
      <w:pPr>
        <w:ind w:left="98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4"/>
  </w:num>
  <w:num w:numId="3">
    <w:abstractNumId w:val="13"/>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2"/>
  </w:num>
  <w:num w:numId="18">
    <w:abstractNumId w:val="9"/>
  </w:num>
  <w:num w:numId="19">
    <w:abstractNumId w:val="8"/>
  </w:num>
  <w:num w:numId="20">
    <w:abstractNumId w:val="3"/>
  </w:num>
  <w:num w:numId="21">
    <w:abstractNumId w:val="10"/>
  </w:num>
  <w:num w:numId="22">
    <w:abstractNumId w:val="1"/>
  </w:num>
  <w:num w:numId="23">
    <w:abstractNumId w:val="2"/>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7BD6"/>
    <w:rsid w:val="001206C2"/>
    <w:rsid w:val="00121978"/>
    <w:rsid w:val="00123422"/>
    <w:rsid w:val="00124B6A"/>
    <w:rsid w:val="001347E8"/>
    <w:rsid w:val="00136D4C"/>
    <w:rsid w:val="00142BB9"/>
    <w:rsid w:val="00144F96"/>
    <w:rsid w:val="00145213"/>
    <w:rsid w:val="00151EAC"/>
    <w:rsid w:val="001528B0"/>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A033F"/>
    <w:rsid w:val="001A08AA"/>
    <w:rsid w:val="001A59CB"/>
    <w:rsid w:val="001C1409"/>
    <w:rsid w:val="001C2AE6"/>
    <w:rsid w:val="001C2F96"/>
    <w:rsid w:val="001C3F25"/>
    <w:rsid w:val="001C4A89"/>
    <w:rsid w:val="001C6177"/>
    <w:rsid w:val="001D0363"/>
    <w:rsid w:val="001D3558"/>
    <w:rsid w:val="001D7D94"/>
    <w:rsid w:val="001E0A28"/>
    <w:rsid w:val="001E4218"/>
    <w:rsid w:val="001F0B20"/>
    <w:rsid w:val="001F63A2"/>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06FC"/>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E6FB3"/>
    <w:rsid w:val="002F158C"/>
    <w:rsid w:val="002F2C22"/>
    <w:rsid w:val="002F4093"/>
    <w:rsid w:val="002F5636"/>
    <w:rsid w:val="003022A5"/>
    <w:rsid w:val="003023E8"/>
    <w:rsid w:val="00307E51"/>
    <w:rsid w:val="00311363"/>
    <w:rsid w:val="00315867"/>
    <w:rsid w:val="00321150"/>
    <w:rsid w:val="003260D7"/>
    <w:rsid w:val="00336697"/>
    <w:rsid w:val="003418CB"/>
    <w:rsid w:val="00346BBD"/>
    <w:rsid w:val="00355873"/>
    <w:rsid w:val="0035660F"/>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91DC1"/>
    <w:rsid w:val="004A495F"/>
    <w:rsid w:val="004A7544"/>
    <w:rsid w:val="004B6B0F"/>
    <w:rsid w:val="004C7DC8"/>
    <w:rsid w:val="004D737D"/>
    <w:rsid w:val="004E2659"/>
    <w:rsid w:val="004E39EE"/>
    <w:rsid w:val="004E475C"/>
    <w:rsid w:val="004E56E0"/>
    <w:rsid w:val="004E7329"/>
    <w:rsid w:val="004F2CB0"/>
    <w:rsid w:val="004F613B"/>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2FEE"/>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269"/>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70AC"/>
    <w:rsid w:val="00672307"/>
    <w:rsid w:val="00675A7F"/>
    <w:rsid w:val="006808C6"/>
    <w:rsid w:val="00682668"/>
    <w:rsid w:val="00692A68"/>
    <w:rsid w:val="00695D85"/>
    <w:rsid w:val="006A30A2"/>
    <w:rsid w:val="006A6D23"/>
    <w:rsid w:val="006B25DE"/>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30A2"/>
    <w:rsid w:val="00715463"/>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5CE"/>
    <w:rsid w:val="00786921"/>
    <w:rsid w:val="00797996"/>
    <w:rsid w:val="007A1EAA"/>
    <w:rsid w:val="007A79FD"/>
    <w:rsid w:val="007B0B9D"/>
    <w:rsid w:val="007B5A43"/>
    <w:rsid w:val="007B709B"/>
    <w:rsid w:val="007C1343"/>
    <w:rsid w:val="007C310D"/>
    <w:rsid w:val="007C5EF1"/>
    <w:rsid w:val="007C7BF5"/>
    <w:rsid w:val="007D19B7"/>
    <w:rsid w:val="007D75E5"/>
    <w:rsid w:val="007D773E"/>
    <w:rsid w:val="007E066E"/>
    <w:rsid w:val="007E1356"/>
    <w:rsid w:val="007E1F50"/>
    <w:rsid w:val="007E20FC"/>
    <w:rsid w:val="007E7062"/>
    <w:rsid w:val="007F0E1E"/>
    <w:rsid w:val="007F29A7"/>
    <w:rsid w:val="007F65D1"/>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477A"/>
    <w:rsid w:val="00855107"/>
    <w:rsid w:val="00855173"/>
    <w:rsid w:val="008557D9"/>
    <w:rsid w:val="00855BF7"/>
    <w:rsid w:val="00856214"/>
    <w:rsid w:val="00862089"/>
    <w:rsid w:val="00866D5B"/>
    <w:rsid w:val="00866FF5"/>
    <w:rsid w:val="00873E1F"/>
    <w:rsid w:val="00873F4D"/>
    <w:rsid w:val="00874C16"/>
    <w:rsid w:val="00886D1F"/>
    <w:rsid w:val="00891EE1"/>
    <w:rsid w:val="00893987"/>
    <w:rsid w:val="008963EF"/>
    <w:rsid w:val="0089688E"/>
    <w:rsid w:val="008A1FBE"/>
    <w:rsid w:val="008B3194"/>
    <w:rsid w:val="008B5AE7"/>
    <w:rsid w:val="008C406A"/>
    <w:rsid w:val="008C60E9"/>
    <w:rsid w:val="008D14AD"/>
    <w:rsid w:val="008D1B7C"/>
    <w:rsid w:val="008D6657"/>
    <w:rsid w:val="008E11C2"/>
    <w:rsid w:val="008E1F60"/>
    <w:rsid w:val="008E1F9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337"/>
    <w:rsid w:val="00AC1605"/>
    <w:rsid w:val="00AC27DB"/>
    <w:rsid w:val="00AC2FD5"/>
    <w:rsid w:val="00AC6D6B"/>
    <w:rsid w:val="00AD7736"/>
    <w:rsid w:val="00AE10CE"/>
    <w:rsid w:val="00AE70D4"/>
    <w:rsid w:val="00AE7868"/>
    <w:rsid w:val="00AF0407"/>
    <w:rsid w:val="00AF4D8B"/>
    <w:rsid w:val="00B0417A"/>
    <w:rsid w:val="00B067CA"/>
    <w:rsid w:val="00B12B26"/>
    <w:rsid w:val="00B15CB4"/>
    <w:rsid w:val="00B163F8"/>
    <w:rsid w:val="00B2472D"/>
    <w:rsid w:val="00B24CA0"/>
    <w:rsid w:val="00B2549F"/>
    <w:rsid w:val="00B40AB7"/>
    <w:rsid w:val="00B4108D"/>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259A"/>
    <w:rsid w:val="00BA259C"/>
    <w:rsid w:val="00BA29D3"/>
    <w:rsid w:val="00BA307F"/>
    <w:rsid w:val="00BA5280"/>
    <w:rsid w:val="00BB14F1"/>
    <w:rsid w:val="00BB572E"/>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0D4E"/>
    <w:rsid w:val="00CF4156"/>
    <w:rsid w:val="00D03D00"/>
    <w:rsid w:val="00D05C30"/>
    <w:rsid w:val="00D0660A"/>
    <w:rsid w:val="00D10EF7"/>
    <w:rsid w:val="00D11359"/>
    <w:rsid w:val="00D12372"/>
    <w:rsid w:val="00D236F0"/>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1CAB"/>
    <w:rsid w:val="00D8576F"/>
    <w:rsid w:val="00D8677F"/>
    <w:rsid w:val="00D9735F"/>
    <w:rsid w:val="00D97F0C"/>
    <w:rsid w:val="00DA3A86"/>
    <w:rsid w:val="00DC2500"/>
    <w:rsid w:val="00DC711F"/>
    <w:rsid w:val="00DC77DC"/>
    <w:rsid w:val="00DD0453"/>
    <w:rsid w:val="00DD075C"/>
    <w:rsid w:val="00DD0C2C"/>
    <w:rsid w:val="00DD19DE"/>
    <w:rsid w:val="00DD28BC"/>
    <w:rsid w:val="00DE1AD5"/>
    <w:rsid w:val="00DE29D9"/>
    <w:rsid w:val="00DE31F0"/>
    <w:rsid w:val="00DE3D1C"/>
    <w:rsid w:val="00DE47BB"/>
    <w:rsid w:val="00E0227D"/>
    <w:rsid w:val="00E04B84"/>
    <w:rsid w:val="00E06466"/>
    <w:rsid w:val="00E06FDA"/>
    <w:rsid w:val="00E14D93"/>
    <w:rsid w:val="00E160A5"/>
    <w:rsid w:val="00E1713D"/>
    <w:rsid w:val="00E20A43"/>
    <w:rsid w:val="00E23898"/>
    <w:rsid w:val="00E319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47DF"/>
    <w:rsid w:val="00F756FA"/>
    <w:rsid w:val="00F77EB0"/>
    <w:rsid w:val="00F87CDD"/>
    <w:rsid w:val="00F91739"/>
    <w:rsid w:val="00F933F0"/>
    <w:rsid w:val="00F937A3"/>
    <w:rsid w:val="00F94715"/>
    <w:rsid w:val="00F95E71"/>
    <w:rsid w:val="00F96A3D"/>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699989">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432483">
      <w:bodyDiv w:val="1"/>
      <w:marLeft w:val="0"/>
      <w:marRight w:val="0"/>
      <w:marTop w:val="0"/>
      <w:marBottom w:val="0"/>
      <w:divBdr>
        <w:top w:val="none" w:sz="0" w:space="0" w:color="auto"/>
        <w:left w:val="none" w:sz="0" w:space="0" w:color="auto"/>
        <w:bottom w:val="none" w:sz="0" w:space="0" w:color="auto"/>
        <w:right w:val="none" w:sz="0" w:space="0" w:color="auto"/>
      </w:divBdr>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368784">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052024743">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1778801">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CE57-ADA7-47A0-B49B-3E41C8C5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269E75F6-F77A-4D0A-B685-BDB36243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2</Pages>
  <Words>217</Words>
  <Characters>1760</Characters>
  <Application>Microsoft Office Word</Application>
  <DocSecurity>0</DocSecurity>
  <Lines>14</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Sari Nielsen</cp:lastModifiedBy>
  <cp:revision>10</cp:revision>
  <cp:lastPrinted>2019-04-25T01:09:00Z</cp:lastPrinted>
  <dcterms:created xsi:type="dcterms:W3CDTF">2020-08-03T12:44:00Z</dcterms:created>
  <dcterms:modified xsi:type="dcterms:W3CDTF">2020-08-04T07:20:00Z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