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w:t>
      </w:r>
      <w:proofErr w:type="gramStart"/>
      <w:r w:rsidR="00161A56" w:rsidRPr="00161A56">
        <w:rPr>
          <w:rFonts w:ascii="Arial" w:eastAsia="Times New Roman" w:hAnsi="Arial" w:cs="Arial"/>
        </w:rPr>
        <w:t>E][</w:t>
      </w:r>
      <w:proofErr w:type="gramEnd"/>
      <w:r w:rsidR="00161A56" w:rsidRPr="00161A56">
        <w:rPr>
          <w:rFonts w:ascii="Arial" w:eastAsia="Times New Roman" w:hAnsi="Arial" w:cs="Arial"/>
        </w:rPr>
        <w:t>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c"/>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c"/>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xml:space="preserve">: Revise the WID for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as follows:</w:t>
      </w:r>
    </w:p>
    <w:p w14:paraId="4598BC3F" w14:textId="1EA18D4F" w:rsidR="003E0354" w:rsidRDefault="003E0354" w:rsidP="00694EE6">
      <w:pPr>
        <w:pStyle w:val="a3"/>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a3"/>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10111" w:type="dxa"/>
        <w:tblInd w:w="-185" w:type="dxa"/>
        <w:tblLook w:val="04A0" w:firstRow="1" w:lastRow="0" w:firstColumn="1" w:lastColumn="0" w:noHBand="0" w:noVBand="1"/>
      </w:tblPr>
      <w:tblGrid>
        <w:gridCol w:w="1126"/>
        <w:gridCol w:w="8985"/>
      </w:tblGrid>
      <w:tr w:rsidR="0031056B" w:rsidRPr="004473BB" w14:paraId="374B4D29" w14:textId="77777777" w:rsidTr="00F43FF8">
        <w:tc>
          <w:tcPr>
            <w:tcW w:w="1126"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985"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F43FF8">
        <w:trPr>
          <w:trHeight w:val="125"/>
        </w:trPr>
        <w:tc>
          <w:tcPr>
            <w:tcW w:w="1126"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985"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F43FF8">
        <w:tc>
          <w:tcPr>
            <w:tcW w:w="1126"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985"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F43FF8">
        <w:tc>
          <w:tcPr>
            <w:tcW w:w="1126"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985"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F43FF8">
        <w:tc>
          <w:tcPr>
            <w:tcW w:w="1126"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985"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6F02E3D" w14:textId="29930BB9" w:rsidR="00883285"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34B60392" w14:textId="77777777" w:rsidR="00741230" w:rsidRDefault="00741230" w:rsidP="00883285">
            <w:pPr>
              <w:snapToGrid w:val="0"/>
              <w:rPr>
                <w:rFonts w:ascii="Times New Roman" w:eastAsia="等线" w:hAnsi="Times New Roman" w:cs="Times New Roman"/>
                <w:sz w:val="20"/>
                <w:szCs w:val="20"/>
                <w:lang w:eastAsia="zh-CN"/>
              </w:rPr>
            </w:pP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F43FF8">
        <w:tc>
          <w:tcPr>
            <w:tcW w:w="1126"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985"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5"/>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F43FF8">
        <w:tc>
          <w:tcPr>
            <w:tcW w:w="1126"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985"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For the scenarios with timing difference more than 1 CP, there are many solutions for M-TRP transmission. E.g., scheme based on the framework of R16 M-TRP, scheme based on the framework of dual-connectivity with overlapped carriers and so on. </w:t>
            </w:r>
            <w:r>
              <w:rPr>
                <w:rFonts w:ascii="Times New Roman" w:hAnsi="Times New Roman" w:cs="Times New Roman"/>
                <w:sz w:val="20"/>
                <w:szCs w:val="20"/>
              </w:rPr>
              <w:t>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43EB03B7" w14:textId="39D067F2" w:rsidR="0053498B" w:rsidRPr="0053498B" w:rsidRDefault="0053498B" w:rsidP="0053498B">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p w14:paraId="1371249A" w14:textId="52B1D44C" w:rsidR="00A11422" w:rsidRPr="004473BB" w:rsidRDefault="00A11422" w:rsidP="00F43FF8">
            <w:pPr>
              <w:snapToGrid w:val="0"/>
              <w:rPr>
                <w:rFonts w:ascii="Times New Roman" w:hAnsi="Times New Roman" w:cs="Times New Roman"/>
                <w:sz w:val="20"/>
                <w:szCs w:val="20"/>
              </w:rPr>
            </w:pPr>
            <w:bookmarkStart w:id="2" w:name="_GoBack"/>
            <w:bookmarkEnd w:id="2"/>
          </w:p>
        </w:tc>
      </w:tr>
      <w:tr w:rsidR="00F43FF8" w:rsidRPr="004473BB" w14:paraId="0EB8030E" w14:textId="77777777" w:rsidTr="00F43FF8">
        <w:tc>
          <w:tcPr>
            <w:tcW w:w="1126" w:type="dxa"/>
          </w:tcPr>
          <w:p w14:paraId="6EDBA6B9" w14:textId="42724007" w:rsidR="00F43FF8" w:rsidRPr="004473BB" w:rsidRDefault="00F43FF8" w:rsidP="00F43FF8">
            <w:pPr>
              <w:snapToGrid w:val="0"/>
              <w:rPr>
                <w:rFonts w:ascii="Times New Roman" w:hAnsi="Times New Roman" w:cs="Times New Roman"/>
                <w:sz w:val="20"/>
                <w:szCs w:val="20"/>
              </w:rPr>
            </w:pPr>
          </w:p>
        </w:tc>
        <w:tc>
          <w:tcPr>
            <w:tcW w:w="8985" w:type="dxa"/>
          </w:tcPr>
          <w:p w14:paraId="7B97EEFB" w14:textId="3DB7778D" w:rsidR="00F43FF8" w:rsidRPr="004473BB" w:rsidRDefault="00F43FF8" w:rsidP="00F43FF8">
            <w:pPr>
              <w:snapToGrid w:val="0"/>
              <w:rPr>
                <w:rFonts w:ascii="Times New Roman" w:hAnsi="Times New Roman" w:cs="Times New Roman"/>
                <w:sz w:val="20"/>
                <w:szCs w:val="20"/>
              </w:rPr>
            </w:pPr>
          </w:p>
        </w:tc>
      </w:tr>
      <w:tr w:rsidR="00F43FF8" w:rsidRPr="004473BB" w14:paraId="2CCE1239" w14:textId="77777777" w:rsidTr="00F43FF8">
        <w:tc>
          <w:tcPr>
            <w:tcW w:w="1126" w:type="dxa"/>
          </w:tcPr>
          <w:p w14:paraId="4459EAE8" w14:textId="43EFD2E5" w:rsidR="00F43FF8" w:rsidRPr="004473BB" w:rsidRDefault="00F43FF8" w:rsidP="00F43FF8">
            <w:pPr>
              <w:snapToGrid w:val="0"/>
              <w:rPr>
                <w:rFonts w:ascii="Times New Roman" w:hAnsi="Times New Roman" w:cs="Times New Roman"/>
                <w:sz w:val="20"/>
                <w:szCs w:val="20"/>
              </w:rPr>
            </w:pPr>
          </w:p>
        </w:tc>
        <w:tc>
          <w:tcPr>
            <w:tcW w:w="8985" w:type="dxa"/>
          </w:tcPr>
          <w:p w14:paraId="4895904F" w14:textId="340F2449" w:rsidR="00F43FF8" w:rsidRPr="004473BB" w:rsidRDefault="00F43FF8" w:rsidP="00F43FF8">
            <w:pPr>
              <w:snapToGrid w:val="0"/>
              <w:rPr>
                <w:rFonts w:ascii="Times New Roman" w:hAnsi="Times New Roman" w:cs="Times New Roman"/>
                <w:sz w:val="20"/>
                <w:szCs w:val="20"/>
              </w:rPr>
            </w:pPr>
          </w:p>
        </w:tc>
      </w:tr>
      <w:tr w:rsidR="00F43FF8" w:rsidRPr="004473BB" w14:paraId="7943B050" w14:textId="77777777" w:rsidTr="00F43FF8">
        <w:tc>
          <w:tcPr>
            <w:tcW w:w="1126"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985"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F43FF8">
        <w:tc>
          <w:tcPr>
            <w:tcW w:w="1126"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985"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F43FF8">
        <w:tc>
          <w:tcPr>
            <w:tcW w:w="1126"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F43FF8">
        <w:tc>
          <w:tcPr>
            <w:tcW w:w="1126"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F43FF8">
        <w:tc>
          <w:tcPr>
            <w:tcW w:w="1126"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F43FF8">
        <w:tc>
          <w:tcPr>
            <w:tcW w:w="1126"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F43FF8">
        <w:tc>
          <w:tcPr>
            <w:tcW w:w="1126"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F43FF8">
        <w:tc>
          <w:tcPr>
            <w:tcW w:w="1126"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985"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F43FF8">
        <w:tc>
          <w:tcPr>
            <w:tcW w:w="1126"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985" w:type="dxa"/>
          </w:tcPr>
          <w:p w14:paraId="49178F98" w14:textId="6A4F6899" w:rsidR="00F43FF8" w:rsidRPr="004473BB" w:rsidRDefault="00F43FF8" w:rsidP="00F43FF8">
            <w:pPr>
              <w:pStyle w:val="a3"/>
              <w:numPr>
                <w:ilvl w:val="0"/>
                <w:numId w:val="1"/>
              </w:numPr>
              <w:snapToGrid w:val="0"/>
              <w:spacing w:after="0" w:line="240" w:lineRule="auto"/>
              <w:contextualSpacing w:val="0"/>
              <w:rPr>
                <w:rFonts w:ascii="Times New Roman" w:hAnsi="Times New Roman" w:cs="Times New Roman"/>
                <w:sz w:val="20"/>
                <w:szCs w:val="20"/>
              </w:rPr>
            </w:pPr>
          </w:p>
        </w:tc>
      </w:tr>
      <w:tr w:rsidR="00F43FF8" w:rsidRPr="004473BB" w14:paraId="7A07F06F" w14:textId="77777777" w:rsidTr="00F43FF8">
        <w:tc>
          <w:tcPr>
            <w:tcW w:w="1126"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985"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C2CA" w14:textId="77777777" w:rsidR="00223265" w:rsidRDefault="00223265" w:rsidP="00FE429F">
      <w:r>
        <w:separator/>
      </w:r>
    </w:p>
  </w:endnote>
  <w:endnote w:type="continuationSeparator" w:id="0">
    <w:p w14:paraId="0D2FA39E" w14:textId="77777777" w:rsidR="00223265" w:rsidRDefault="0022326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D771" w14:textId="77777777" w:rsidR="00223265" w:rsidRDefault="00223265" w:rsidP="00FE429F">
      <w:r>
        <w:separator/>
      </w:r>
    </w:p>
  </w:footnote>
  <w:footnote w:type="continuationSeparator" w:id="0">
    <w:p w14:paraId="4C17F011" w14:textId="77777777" w:rsidR="00223265" w:rsidRDefault="0022326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4F1D"/>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249D"/>
    <w:rsid w:val="008A250E"/>
    <w:rsid w:val="008B0A17"/>
    <w:rsid w:val="008B240D"/>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72FA"/>
    <w:rsid w:val="009679FB"/>
    <w:rsid w:val="00970ABD"/>
    <w:rsid w:val="009721B7"/>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819"/>
    <w:rsid w:val="00DE7C82"/>
    <w:rsid w:val="00DF18F0"/>
    <w:rsid w:val="00DF3774"/>
    <w:rsid w:val="00DF442F"/>
    <w:rsid w:val="00DF4E1A"/>
    <w:rsid w:val="00DF4F95"/>
    <w:rsid w:val="00E01812"/>
    <w:rsid w:val="00E03DAF"/>
    <w:rsid w:val="00E046C5"/>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2055F5-AA08-44BC-9DE9-60DD2A20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1824</Words>
  <Characters>10398</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Zhihua Shi</cp:lastModifiedBy>
  <cp:revision>17</cp:revision>
  <dcterms:created xsi:type="dcterms:W3CDTF">2020-09-15T09:25:00Z</dcterms:created>
  <dcterms:modified xsi:type="dcterms:W3CDTF">2020-09-15T10:38:00Z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