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132DE" w14:textId="718CE1E9" w:rsidR="001201AB" w:rsidRPr="00A079D3" w:rsidRDefault="001201AB" w:rsidP="001201A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20141</w:t>
      </w:r>
      <w:r>
        <w:rPr>
          <w:rFonts w:ascii="Arial" w:hAnsi="Arial" w:cs="Arial"/>
          <w:b/>
          <w:sz w:val="28"/>
          <w:szCs w:val="28"/>
        </w:rPr>
        <w:t>4</w:t>
      </w:r>
    </w:p>
    <w:p w14:paraId="7B3955AC" w14:textId="77777777" w:rsidR="001201AB" w:rsidRPr="00A079D3" w:rsidRDefault="001201AB" w:rsidP="001201A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6AE896E1" w14:textId="77777777" w:rsidR="001201AB" w:rsidRDefault="001201AB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2E4D6A02" w:rsidR="00A26C9E" w:rsidRPr="001201AB" w:rsidRDefault="00A26C9E" w:rsidP="00A26C9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201AB">
        <w:rPr>
          <w:bCs/>
          <w:i/>
          <w:iCs/>
          <w:noProof/>
        </w:rPr>
        <w:t>3GPP TSG-CT Meeting #88e</w:t>
      </w:r>
      <w:r w:rsidRPr="001201AB">
        <w:rPr>
          <w:bCs/>
          <w:i/>
          <w:iCs/>
          <w:noProof/>
        </w:rPr>
        <w:tab/>
        <w:t>CP-</w:t>
      </w:r>
      <w:r w:rsidR="00371A0E" w:rsidRPr="001201AB">
        <w:rPr>
          <w:bCs/>
          <w:i/>
          <w:iCs/>
          <w:noProof/>
        </w:rPr>
        <w:t>201349</w:t>
      </w:r>
    </w:p>
    <w:p w14:paraId="0EB974AA" w14:textId="77777777" w:rsidR="00A26C9E" w:rsidRPr="001201AB" w:rsidRDefault="00A26C9E" w:rsidP="00A26C9E">
      <w:pPr>
        <w:pStyle w:val="CRCoverPage"/>
        <w:outlineLvl w:val="0"/>
        <w:rPr>
          <w:bCs/>
          <w:i/>
          <w:iCs/>
          <w:noProof/>
        </w:rPr>
      </w:pPr>
      <w:r w:rsidRPr="001201AB">
        <w:rPr>
          <w:bCs/>
          <w:i/>
          <w:iCs/>
          <w:noProof/>
        </w:rPr>
        <w:t>E-Meeting, 29</w:t>
      </w:r>
      <w:r w:rsidRPr="001201AB">
        <w:rPr>
          <w:bCs/>
          <w:i/>
          <w:iCs/>
          <w:noProof/>
          <w:vertAlign w:val="superscript"/>
        </w:rPr>
        <w:t>th</w:t>
      </w:r>
      <w:r w:rsidRPr="001201AB">
        <w:rPr>
          <w:bCs/>
          <w:i/>
          <w:iCs/>
          <w:noProof/>
        </w:rPr>
        <w:t xml:space="preserve"> June – 1</w:t>
      </w:r>
      <w:r w:rsidRPr="001201AB">
        <w:rPr>
          <w:bCs/>
          <w:i/>
          <w:iCs/>
          <w:noProof/>
          <w:vertAlign w:val="superscript"/>
        </w:rPr>
        <w:t>st</w:t>
      </w:r>
      <w:r w:rsidRPr="001201AB">
        <w:rPr>
          <w:bCs/>
          <w:i/>
          <w:iCs/>
          <w:noProof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277473F0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  <w:r w:rsidR="00292D8D">
        <w:rPr>
          <w:b w:val="0"/>
          <w:lang w:val="fr-FR"/>
        </w:rPr>
        <w:t>, RAN3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44C39830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6CED7D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5F2BC4F6" w14:textId="7C378FC9" w:rsidR="00C81A97" w:rsidRDefault="00C81A97" w:rsidP="00C81A97">
      <w:pPr>
        <w:rPr>
          <w:color w:val="1F497D"/>
          <w:lang w:val="en-US" w:eastAsia="fr-FR"/>
        </w:rPr>
      </w:pPr>
      <w:r>
        <w:rPr>
          <w:rFonts w:ascii="Arial" w:hAnsi="Arial" w:cs="Arial"/>
        </w:rPr>
        <w:t xml:space="preserve">The solutions that will be defined in Rel-17 will not be ready for many months and therefore cannot be applied to the W1 interface. Instead due to more urgent timescales, </w:t>
      </w:r>
      <w:r w:rsidRPr="00371A0E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needs the approval of the IANA port number assignment request for the W1 interface (IANA#1172452) and asks the IESG to take account of the present situation and give the request due consideration. </w:t>
      </w:r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CB9012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1A97">
        <w:rPr>
          <w:rFonts w:ascii="Arial" w:hAnsi="Arial" w:cs="Arial"/>
        </w:rPr>
        <w:t>3GPP</w:t>
      </w:r>
      <w:r w:rsidR="00C81A97"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906A0" w14:textId="77777777" w:rsidR="00A5166E" w:rsidRDefault="00A5166E">
      <w:r>
        <w:separator/>
      </w:r>
    </w:p>
  </w:endnote>
  <w:endnote w:type="continuationSeparator" w:id="0">
    <w:p w14:paraId="166E3276" w14:textId="77777777" w:rsidR="00A5166E" w:rsidRDefault="00A5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AFDDE" w14:textId="77777777" w:rsidR="00A5166E" w:rsidRDefault="00A5166E">
      <w:r>
        <w:separator/>
      </w:r>
    </w:p>
  </w:footnote>
  <w:footnote w:type="continuationSeparator" w:id="0">
    <w:p w14:paraId="631EAF6A" w14:textId="77777777" w:rsidR="00A5166E" w:rsidRDefault="00A51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36CF3"/>
    <w:rsid w:val="00044747"/>
    <w:rsid w:val="00061460"/>
    <w:rsid w:val="000747F2"/>
    <w:rsid w:val="000B43F2"/>
    <w:rsid w:val="000F26AE"/>
    <w:rsid w:val="000F4E43"/>
    <w:rsid w:val="001201AB"/>
    <w:rsid w:val="001608BF"/>
    <w:rsid w:val="001A2A5A"/>
    <w:rsid w:val="001B1043"/>
    <w:rsid w:val="00211FB4"/>
    <w:rsid w:val="00272DC4"/>
    <w:rsid w:val="00292D8D"/>
    <w:rsid w:val="002E361D"/>
    <w:rsid w:val="002E3C11"/>
    <w:rsid w:val="003663C4"/>
    <w:rsid w:val="00371A0E"/>
    <w:rsid w:val="00380678"/>
    <w:rsid w:val="003901E1"/>
    <w:rsid w:val="004234FF"/>
    <w:rsid w:val="00445241"/>
    <w:rsid w:val="00463675"/>
    <w:rsid w:val="004B43FA"/>
    <w:rsid w:val="004C3F5A"/>
    <w:rsid w:val="004C4DCF"/>
    <w:rsid w:val="004E3D88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5166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62</cp:revision>
  <cp:lastPrinted>2002-04-23T07:10:00Z</cp:lastPrinted>
  <dcterms:created xsi:type="dcterms:W3CDTF">2019-01-14T13:28:00Z</dcterms:created>
  <dcterms:modified xsi:type="dcterms:W3CDTF">2020-09-02T20:52:00Z</dcterms:modified>
</cp:coreProperties>
</file>