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6347A6" w:rsidRDefault="004B566C" w:rsidP="006347A6">
      <w:pPr>
        <w:pStyle w:val="FP"/>
        <w:tabs>
          <w:tab w:val="left" w:pos="567"/>
        </w:tabs>
        <w:rPr>
          <w:rFonts w:ascii="Arial" w:hAnsi="Arial" w:cs="Arial"/>
          <w:b/>
          <w:sz w:val="24"/>
          <w:szCs w:val="24"/>
          <w:lang w:eastAsia="ja-JP"/>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6347A6">
        <w:rPr>
          <w:rFonts w:ascii="Arial" w:hAnsi="Arial" w:cs="Arial"/>
          <w:b/>
          <w:sz w:val="24"/>
          <w:szCs w:val="24"/>
        </w:rPr>
        <w:t>3</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F86A73" w:rsidRPr="00514F30">
        <w:rPr>
          <w:rFonts w:ascii="Arial" w:hAnsi="Arial" w:cs="Arial"/>
          <w:b/>
          <w:sz w:val="24"/>
          <w:szCs w:val="24"/>
        </w:rPr>
        <w:t>RP-</w:t>
      </w:r>
      <w:r w:rsidRPr="00514F30">
        <w:rPr>
          <w:rFonts w:ascii="Arial" w:hAnsi="Arial" w:cs="Arial"/>
          <w:b/>
          <w:sz w:val="24"/>
          <w:szCs w:val="24"/>
        </w:rPr>
        <w:t>1</w:t>
      </w:r>
      <w:r w:rsidR="002C41E9">
        <w:rPr>
          <w:rFonts w:ascii="Arial" w:eastAsiaTheme="minorEastAsia" w:hAnsi="Arial" w:cs="Arial" w:hint="eastAsia"/>
          <w:b/>
          <w:sz w:val="24"/>
          <w:szCs w:val="24"/>
        </w:rPr>
        <w:t>9</w:t>
      </w:r>
      <w:r w:rsidR="00B00AFE">
        <w:rPr>
          <w:rFonts w:ascii="Arial" w:eastAsiaTheme="minorEastAsia" w:hAnsi="Arial" w:cs="Arial" w:hint="eastAsia"/>
          <w:b/>
          <w:sz w:val="24"/>
          <w:szCs w:val="24"/>
        </w:rPr>
        <w:t>0310</w:t>
      </w:r>
      <w:r w:rsidR="006347A6">
        <w:rPr>
          <w:rFonts w:ascii="Arial" w:hAnsi="Arial" w:cs="Arial"/>
          <w:b/>
          <w:sz w:val="24"/>
        </w:rPr>
        <w:t xml:space="preserve"> Shenzhen, China</w:t>
      </w:r>
      <w:r w:rsidR="00C266F9" w:rsidRPr="00514F30">
        <w:rPr>
          <w:rFonts w:ascii="Arial" w:hAnsi="Arial" w:cs="Arial"/>
          <w:b/>
          <w:sz w:val="24"/>
        </w:rPr>
        <w:t>,</w:t>
      </w:r>
      <w:r w:rsidR="006347A6">
        <w:rPr>
          <w:rFonts w:ascii="Arial" w:hAnsi="Arial" w:cs="Arial"/>
          <w:b/>
          <w:sz w:val="24"/>
        </w:rPr>
        <w:t xml:space="preserve"> March 18-21</w:t>
      </w:r>
      <w:r w:rsidR="00D17794" w:rsidRPr="00514F30">
        <w:rPr>
          <w:rFonts w:ascii="Arial" w:hAnsi="Arial" w:cs="Arial"/>
          <w:b/>
          <w:sz w:val="24"/>
        </w:rPr>
        <w:t>, 201</w:t>
      </w:r>
      <w:r w:rsidR="006347A6">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Pr="002C41E9" w:rsidRDefault="00D45B2F" w:rsidP="00D45B2F">
      <w:pPr>
        <w:tabs>
          <w:tab w:val="left" w:pos="567"/>
        </w:tabs>
        <w:rPr>
          <w:rFonts w:ascii="Arial" w:eastAsiaTheme="minorEastAsia"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1722">
        <w:rPr>
          <w:rFonts w:ascii="Arial" w:hAnsi="Arial" w:cs="Arial"/>
        </w:rPr>
        <w:t>13.4.</w:t>
      </w:r>
      <w:r w:rsidR="002C41E9">
        <w:rPr>
          <w:rFonts w:ascii="Arial" w:eastAsiaTheme="minorEastAsia" w:hAnsi="Arial" w:cs="Arial" w:hint="eastAsia"/>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2C41E9" w:rsidP="001A248F">
            <w:pPr>
              <w:tabs>
                <w:tab w:val="left" w:pos="567"/>
              </w:tabs>
              <w:spacing w:after="0"/>
              <w:rPr>
                <w:rFonts w:ascii="Arial" w:hAnsi="Arial" w:cs="Arial"/>
              </w:rPr>
            </w:pPr>
            <w:r w:rsidRPr="0021585F">
              <w:rPr>
                <w:rFonts w:ascii="Arial" w:hAnsi="Arial" w:cs="Arial"/>
              </w:rPr>
              <w:t xml:space="preserve">UE Conformance Test Aspects - UL </w:t>
            </w:r>
            <w:r w:rsidRPr="0021585F">
              <w:rPr>
                <w:rFonts w:ascii="Arial" w:hAnsi="Arial" w:cs="Arial" w:hint="eastAsia"/>
              </w:rPr>
              <w:t>D</w:t>
            </w:r>
            <w:r w:rsidRPr="0021585F">
              <w:rPr>
                <w:rFonts w:ascii="Arial" w:hAnsi="Arial" w:cs="Arial"/>
              </w:rPr>
              <w:t xml:space="preserve">ata </w:t>
            </w:r>
            <w:r w:rsidRPr="0021585F">
              <w:rPr>
                <w:rFonts w:ascii="Arial" w:hAnsi="Arial" w:cs="Arial" w:hint="eastAsia"/>
              </w:rPr>
              <w:t>C</w:t>
            </w:r>
            <w:r w:rsidRPr="0021585F">
              <w:rPr>
                <w:rFonts w:ascii="Arial" w:hAnsi="Arial" w:cs="Arial"/>
              </w:rPr>
              <w:t>ompression in LTE</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2C41E9" w:rsidP="00F2685A">
            <w:pPr>
              <w:tabs>
                <w:tab w:val="left" w:pos="567"/>
              </w:tabs>
              <w:spacing w:after="0"/>
              <w:rPr>
                <w:rFonts w:ascii="Arial" w:hAnsi="Arial" w:cs="Arial"/>
              </w:rPr>
            </w:pPr>
            <w:r w:rsidRPr="005701BE">
              <w:rPr>
                <w:rFonts w:ascii="Arial" w:hAnsi="Arial" w:cs="Arial"/>
              </w:rPr>
              <w:t>LTE_UDC-</w:t>
            </w:r>
            <w:proofErr w:type="spellStart"/>
            <w:r w:rsidRPr="005701BE">
              <w:rPr>
                <w:rFonts w:ascii="Arial" w:hAnsi="Arial" w:cs="Arial"/>
              </w:rPr>
              <w:t>UEConTest</w:t>
            </w:r>
            <w:proofErr w:type="spellEnd"/>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8836AC" w:rsidRDefault="002C41E9" w:rsidP="00F2685A">
            <w:pPr>
              <w:tabs>
                <w:tab w:val="left" w:pos="567"/>
              </w:tabs>
              <w:spacing w:after="0"/>
              <w:rPr>
                <w:rFonts w:ascii="Arial" w:hAnsi="Arial" w:cs="Arial"/>
                <w:lang w:eastAsia="ja-JP"/>
              </w:rPr>
            </w:pPr>
            <w:r>
              <w:rPr>
                <w:rFonts w:ascii="Arial" w:hAnsi="Arial" w:cs="Arial" w:hint="eastAsia"/>
              </w:rPr>
              <w:t>800080</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2C41E9" w:rsidP="00213063">
            <w:pPr>
              <w:tabs>
                <w:tab w:val="left" w:pos="567"/>
              </w:tabs>
              <w:spacing w:after="0"/>
              <w:rPr>
                <w:rFonts w:ascii="Arial" w:hAnsi="Arial" w:cs="Arial"/>
                <w:lang w:eastAsia="ja-JP"/>
              </w:rPr>
            </w:pPr>
            <w:r>
              <w:rPr>
                <w:rFonts w:ascii="Arial" w:eastAsiaTheme="minorEastAsia" w:hAnsi="Arial" w:cs="Arial"/>
              </w:rPr>
              <w:t>RP-18</w:t>
            </w:r>
            <w:r w:rsidR="00213063">
              <w:rPr>
                <w:rFonts w:ascii="Arial" w:eastAsiaTheme="minorEastAsia" w:hAnsi="Arial" w:cs="Arial" w:hint="eastAsia"/>
              </w:rPr>
              <w:t>0918</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8E0118" w:rsidRDefault="00F2685A" w:rsidP="002C41E9">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002C41E9" w:rsidRPr="008F05D8">
              <w:rPr>
                <w:rFonts w:ascii="Arial" w:eastAsiaTheme="minorEastAsia" w:hAnsi="Arial" w:cs="Arial" w:hint="eastAsia"/>
              </w:rPr>
              <w:t>Mar</w:t>
            </w:r>
            <w:r w:rsidRPr="008F05D8">
              <w:rPr>
                <w:rFonts w:ascii="Arial" w:hAnsi="Arial" w:cs="Arial"/>
                <w:lang w:eastAsia="ja-JP"/>
              </w:rPr>
              <w:t xml:space="preserve"> 201</w:t>
            </w:r>
            <w:r w:rsidR="00D534A6" w:rsidRPr="008F05D8">
              <w:rPr>
                <w:rFonts w:ascii="Arial" w:hAnsi="Arial" w:cs="Arial"/>
                <w:lang w:eastAsia="ja-JP"/>
              </w:rPr>
              <w:t>9</w:t>
            </w:r>
            <w:r w:rsidR="008E0118" w:rsidRPr="008F05D8">
              <w:rPr>
                <w:rFonts w:ascii="Arial" w:hAnsi="Arial" w:cs="Arial"/>
                <w:lang w:eastAsia="ja-JP"/>
              </w:rPr>
              <w:t xml:space="preserve"> </w:t>
            </w:r>
            <w:r w:rsidR="008E0118" w:rsidRPr="008E0118">
              <w:rPr>
                <w:rFonts w:ascii="Arial" w:hAnsi="Arial" w:cs="Arial"/>
                <w:color w:val="FF990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2C41E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C41E9" w:rsidRPr="00BE5178">
              <w:rPr>
                <w:rFonts w:ascii="Arial" w:hAnsi="Arial" w:cs="Arial" w:hint="eastAsia"/>
                <w:color w:val="00B050"/>
                <w:kern w:val="2"/>
                <w:sz w:val="21"/>
                <w:szCs w:val="22"/>
                <w:lang w:val="en-US" w:eastAsia="ja-JP"/>
              </w:rPr>
              <w:t>100%</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B84EDF" w:rsidRPr="008836AC" w:rsidTr="0081571A">
        <w:tc>
          <w:tcPr>
            <w:tcW w:w="1415" w:type="dxa"/>
            <w:vMerge w:val="restart"/>
            <w:vAlign w:val="center"/>
          </w:tcPr>
          <w:p w:rsidR="00B84EDF" w:rsidRPr="008836AC" w:rsidRDefault="00B84EDF" w:rsidP="0081571A">
            <w:pPr>
              <w:tabs>
                <w:tab w:val="left" w:pos="567"/>
              </w:tabs>
              <w:rPr>
                <w:rFonts w:ascii="Arial" w:hAnsi="Arial" w:cs="Arial"/>
                <w:b/>
              </w:rPr>
            </w:pPr>
            <w:r w:rsidRPr="008836AC">
              <w:rPr>
                <w:rFonts w:ascii="Arial" w:hAnsi="Arial" w:cs="Arial"/>
                <w:b/>
              </w:rPr>
              <w:t>Rapporteur</w:t>
            </w:r>
          </w:p>
        </w:tc>
        <w:tc>
          <w:tcPr>
            <w:tcW w:w="1335" w:type="dxa"/>
          </w:tcPr>
          <w:p w:rsidR="00B84EDF" w:rsidRPr="008836AC" w:rsidRDefault="00B84EDF" w:rsidP="0081571A">
            <w:pPr>
              <w:tabs>
                <w:tab w:val="left" w:pos="567"/>
              </w:tabs>
              <w:spacing w:after="0"/>
              <w:rPr>
                <w:rFonts w:ascii="Arial" w:hAnsi="Arial" w:cs="Arial"/>
                <w:b/>
              </w:rPr>
            </w:pPr>
            <w:r w:rsidRPr="008836AC">
              <w:rPr>
                <w:rFonts w:ascii="Arial" w:hAnsi="Arial" w:cs="Arial"/>
                <w:b/>
              </w:rPr>
              <w:t>Name</w:t>
            </w:r>
          </w:p>
        </w:tc>
        <w:tc>
          <w:tcPr>
            <w:tcW w:w="7336" w:type="dxa"/>
          </w:tcPr>
          <w:p w:rsidR="00B84EDF" w:rsidRPr="008836AC" w:rsidRDefault="00B84EDF" w:rsidP="00A71C67">
            <w:pPr>
              <w:tabs>
                <w:tab w:val="left" w:pos="567"/>
              </w:tabs>
              <w:spacing w:after="0"/>
              <w:rPr>
                <w:rFonts w:ascii="Arial" w:hAnsi="Arial" w:cs="Arial"/>
                <w:lang w:eastAsia="ja-JP"/>
              </w:rPr>
            </w:pPr>
            <w:r>
              <w:rPr>
                <w:rFonts w:ascii="Arial" w:hAnsi="Arial" w:cs="Arial" w:hint="eastAsia"/>
              </w:rPr>
              <w:t>Huiying ZHANG</w:t>
            </w:r>
          </w:p>
        </w:tc>
      </w:tr>
      <w:tr w:rsidR="00B84EDF" w:rsidRPr="008836AC" w:rsidTr="0081571A">
        <w:tc>
          <w:tcPr>
            <w:tcW w:w="1415" w:type="dxa"/>
            <w:vMerge/>
          </w:tcPr>
          <w:p w:rsidR="00B84EDF" w:rsidRPr="008836AC" w:rsidRDefault="00B84EDF" w:rsidP="0081571A">
            <w:pPr>
              <w:tabs>
                <w:tab w:val="left" w:pos="567"/>
              </w:tabs>
              <w:rPr>
                <w:rFonts w:ascii="Arial" w:hAnsi="Arial" w:cs="Arial"/>
                <w:b/>
              </w:rPr>
            </w:pPr>
          </w:p>
        </w:tc>
        <w:tc>
          <w:tcPr>
            <w:tcW w:w="1335" w:type="dxa"/>
          </w:tcPr>
          <w:p w:rsidR="00B84EDF" w:rsidRPr="008836AC" w:rsidRDefault="00B84EDF" w:rsidP="0081571A">
            <w:pPr>
              <w:tabs>
                <w:tab w:val="left" w:pos="567"/>
              </w:tabs>
              <w:spacing w:after="0"/>
              <w:rPr>
                <w:rFonts w:ascii="Arial" w:hAnsi="Arial" w:cs="Arial"/>
                <w:b/>
              </w:rPr>
            </w:pPr>
            <w:r w:rsidRPr="008836AC">
              <w:rPr>
                <w:rFonts w:ascii="Arial" w:hAnsi="Arial" w:cs="Arial"/>
                <w:b/>
              </w:rPr>
              <w:t>Company</w:t>
            </w:r>
          </w:p>
        </w:tc>
        <w:tc>
          <w:tcPr>
            <w:tcW w:w="7336" w:type="dxa"/>
          </w:tcPr>
          <w:p w:rsidR="00B84EDF" w:rsidRPr="00F471F9" w:rsidRDefault="00B84EDF" w:rsidP="00A71C67">
            <w:pPr>
              <w:tabs>
                <w:tab w:val="left" w:pos="567"/>
              </w:tabs>
              <w:spacing w:after="0"/>
              <w:rPr>
                <w:rFonts w:ascii="Arial" w:eastAsiaTheme="minorEastAsia" w:hAnsi="Arial" w:cs="Arial"/>
              </w:rPr>
            </w:pPr>
            <w:r>
              <w:rPr>
                <w:rFonts w:ascii="Arial" w:eastAsiaTheme="minorEastAsia" w:hAnsi="Arial" w:cs="Arial" w:hint="eastAsia"/>
              </w:rPr>
              <w:t>CATT</w:t>
            </w:r>
          </w:p>
        </w:tc>
      </w:tr>
      <w:tr w:rsidR="00B84EDF" w:rsidRPr="008836AC" w:rsidTr="0081571A">
        <w:tc>
          <w:tcPr>
            <w:tcW w:w="1415" w:type="dxa"/>
            <w:vMerge/>
          </w:tcPr>
          <w:p w:rsidR="00B84EDF" w:rsidRPr="008836AC" w:rsidRDefault="00B84EDF" w:rsidP="0081571A">
            <w:pPr>
              <w:tabs>
                <w:tab w:val="left" w:pos="567"/>
              </w:tabs>
              <w:rPr>
                <w:rFonts w:ascii="Arial" w:hAnsi="Arial" w:cs="Arial"/>
                <w:b/>
              </w:rPr>
            </w:pPr>
          </w:p>
        </w:tc>
        <w:tc>
          <w:tcPr>
            <w:tcW w:w="1335" w:type="dxa"/>
          </w:tcPr>
          <w:p w:rsidR="00B84EDF" w:rsidRPr="008836AC" w:rsidRDefault="00B84EDF" w:rsidP="0081571A">
            <w:pPr>
              <w:tabs>
                <w:tab w:val="left" w:pos="567"/>
              </w:tabs>
              <w:spacing w:after="0"/>
              <w:rPr>
                <w:rFonts w:ascii="Arial" w:hAnsi="Arial" w:cs="Arial"/>
                <w:b/>
              </w:rPr>
            </w:pPr>
            <w:r w:rsidRPr="008836AC">
              <w:rPr>
                <w:rFonts w:ascii="Arial" w:hAnsi="Arial" w:cs="Arial"/>
                <w:b/>
              </w:rPr>
              <w:t>Email</w:t>
            </w:r>
          </w:p>
        </w:tc>
        <w:tc>
          <w:tcPr>
            <w:tcW w:w="7336" w:type="dxa"/>
          </w:tcPr>
          <w:p w:rsidR="00B84EDF" w:rsidRPr="008836AC" w:rsidRDefault="00B84EDF" w:rsidP="00A71C67">
            <w:pPr>
              <w:tabs>
                <w:tab w:val="left" w:pos="567"/>
              </w:tabs>
              <w:spacing w:after="0"/>
              <w:rPr>
                <w:rFonts w:ascii="Arial" w:hAnsi="Arial" w:cs="Arial"/>
              </w:rPr>
            </w:pPr>
            <w:r>
              <w:rPr>
                <w:rFonts w:ascii="Arial" w:hAnsi="Arial" w:cs="Arial" w:hint="eastAsia"/>
              </w:rPr>
              <w:t>zhanghui</w:t>
            </w:r>
            <w:r w:rsidRPr="00CB158E">
              <w:rPr>
                <w:rFonts w:ascii="Arial" w:hAnsi="Arial" w:cs="Arial"/>
              </w:rPr>
              <w:t>ying</w:t>
            </w:r>
            <w:r>
              <w:rPr>
                <w:rFonts w:ascii="Arial" w:hAnsi="Arial" w:cs="Arial" w:hint="eastAsia"/>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F85457" w:rsidRPr="00D01D74" w:rsidRDefault="00F85457" w:rsidP="00B00AFE">
      <w:pPr>
        <w:autoSpaceDE/>
        <w:autoSpaceDN/>
        <w:snapToGrid w:val="0"/>
        <w:spacing w:afterLines="50" w:after="120"/>
        <w:rPr>
          <w:rFonts w:ascii="Arial" w:hAnsi="Arial" w:cs="Arial"/>
        </w:rPr>
      </w:pPr>
      <w:r w:rsidRPr="00D01D74">
        <w:rPr>
          <w:rFonts w:ascii="Arial" w:hAnsi="Arial" w:cs="Arial"/>
        </w:rPr>
        <w:t>Status after RAN5#</w:t>
      </w:r>
      <w:r>
        <w:rPr>
          <w:rFonts w:ascii="Arial" w:hAnsi="Arial" w:cs="Arial"/>
        </w:rPr>
        <w:t>8</w:t>
      </w:r>
      <w:r w:rsidR="00E3701E">
        <w:rPr>
          <w:rFonts w:ascii="Arial" w:eastAsiaTheme="minorEastAsia" w:hAnsi="Arial" w:cs="Arial" w:hint="eastAsia"/>
        </w:rPr>
        <w:t>2</w:t>
      </w:r>
      <w:r w:rsidRPr="00D01D74">
        <w:rPr>
          <w:rFonts w:ascii="Arial" w:hAnsi="Arial" w:cs="Arial"/>
        </w:rPr>
        <w:t xml:space="preserve"> (the details can be found in </w:t>
      </w:r>
      <w:r w:rsidRPr="006F019B">
        <w:rPr>
          <w:rFonts w:ascii="Arial" w:hAnsi="Arial" w:cs="Arial"/>
        </w:rPr>
        <w:t>R5-1</w:t>
      </w:r>
      <w:r w:rsidR="00E3701E">
        <w:rPr>
          <w:rFonts w:ascii="Arial" w:eastAsiaTheme="minorEastAsia" w:hAnsi="Arial" w:cs="Arial" w:hint="eastAsia"/>
        </w:rPr>
        <w:t>91805</w:t>
      </w:r>
      <w:r w:rsidRPr="00D01D74">
        <w:rPr>
          <w:rFonts w:ascii="Arial" w:hAnsi="Arial" w:cs="Arial"/>
        </w:rPr>
        <w:t>):</w:t>
      </w:r>
    </w:p>
    <w:p w:rsidR="00F85457" w:rsidRDefault="00E3701E" w:rsidP="00B00AFE">
      <w:pPr>
        <w:numPr>
          <w:ilvl w:val="0"/>
          <w:numId w:val="1"/>
        </w:numPr>
        <w:overflowPunct/>
        <w:autoSpaceDE/>
        <w:autoSpaceDN/>
        <w:snapToGrid w:val="0"/>
        <w:spacing w:afterLines="50" w:after="120"/>
        <w:textAlignment w:val="auto"/>
        <w:rPr>
          <w:rFonts w:ascii="Arial" w:hAnsi="Arial" w:cs="Arial"/>
        </w:rPr>
      </w:pPr>
      <w:r>
        <w:rPr>
          <w:rFonts w:ascii="Arial" w:eastAsiaTheme="minorEastAsia" w:hAnsi="Arial" w:cs="Arial" w:hint="eastAsia"/>
        </w:rPr>
        <w:t>100</w:t>
      </w:r>
      <w:r w:rsidR="00F85457" w:rsidRPr="00C90FFD">
        <w:rPr>
          <w:rFonts w:ascii="Arial" w:hAnsi="Arial" w:cs="Arial"/>
        </w:rPr>
        <w:t>% overall completeness achieved</w:t>
      </w:r>
    </w:p>
    <w:p w:rsidR="00F85457" w:rsidRDefault="00E3701E" w:rsidP="00B00AFE">
      <w:pPr>
        <w:numPr>
          <w:ilvl w:val="0"/>
          <w:numId w:val="1"/>
        </w:numPr>
        <w:overflowPunct/>
        <w:autoSpaceDE/>
        <w:autoSpaceDN/>
        <w:snapToGrid w:val="0"/>
        <w:spacing w:afterLines="50" w:after="120"/>
        <w:textAlignment w:val="auto"/>
        <w:rPr>
          <w:rFonts w:ascii="Arial" w:hAnsi="Arial" w:cs="Arial"/>
        </w:rPr>
      </w:pPr>
      <w:r>
        <w:rPr>
          <w:rFonts w:ascii="Arial" w:hAnsi="Arial" w:cs="Arial"/>
        </w:rPr>
        <w:t>For TS 36.5</w:t>
      </w:r>
      <w:r>
        <w:rPr>
          <w:rFonts w:ascii="Arial" w:eastAsiaTheme="minorEastAsia" w:hAnsi="Arial" w:cs="Arial" w:hint="eastAsia"/>
        </w:rPr>
        <w:t>23-1</w:t>
      </w:r>
      <w:r>
        <w:rPr>
          <w:rFonts w:ascii="Arial" w:hAnsi="Arial" w:cs="Arial"/>
        </w:rPr>
        <w:t xml:space="preserve">, </w:t>
      </w:r>
      <w:r w:rsidR="006347A6">
        <w:rPr>
          <w:rFonts w:ascii="Arial" w:hAnsi="Arial" w:cs="Arial"/>
        </w:rPr>
        <w:t>5</w:t>
      </w:r>
      <w:r w:rsidR="00F85457">
        <w:rPr>
          <w:rFonts w:ascii="Arial" w:hAnsi="Arial" w:cs="Arial"/>
        </w:rPr>
        <w:t xml:space="preserve"> CRs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proofErr w:type="gramStart"/>
      <w:r w:rsidRPr="00F85457">
        <w:rPr>
          <w:rFonts w:ascii="Arial" w:hAnsi="Arial" w:cs="Arial"/>
          <w:bCs/>
        </w:rPr>
        <w:t>N/A</w:t>
      </w:r>
      <w:r>
        <w:rPr>
          <w:rFonts w:ascii="Arial" w:hAnsi="Arial" w:cs="Arial"/>
          <w:bCs/>
        </w:rPr>
        <w:t>.</w:t>
      </w:r>
      <w:proofErr w:type="gramEnd"/>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Pr="00E70BAE" w:rsidRDefault="000A0D6B" w:rsidP="000A0D6B">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005F11A7">
        <w:rPr>
          <w:rFonts w:ascii="Arial" w:hAnsi="Arial" w:cs="Arial"/>
          <w:bCs/>
        </w:rPr>
        <w:t>R5-19</w:t>
      </w:r>
      <w:r w:rsidR="00A9631E">
        <w:rPr>
          <w:rFonts w:ascii="Arial" w:eastAsiaTheme="minorEastAsia" w:hAnsi="Arial" w:cs="Arial" w:hint="eastAsia"/>
          <w:bCs/>
        </w:rPr>
        <w:t>1805</w:t>
      </w:r>
      <w:r w:rsidRPr="003A2126">
        <w:rPr>
          <w:rFonts w:ascii="Arial" w:hAnsi="Arial" w:cs="Arial"/>
          <w:bCs/>
        </w:rPr>
        <w:tab/>
      </w:r>
      <w:r w:rsidR="00A9631E" w:rsidRPr="00BE34CD">
        <w:rPr>
          <w:rFonts w:ascii="Arial" w:eastAsia="等线" w:hAnsi="Arial" w:cs="Arial" w:hint="eastAsia"/>
          <w:bCs/>
        </w:rPr>
        <w:t xml:space="preserve">Work plan for </w:t>
      </w:r>
      <w:r w:rsidR="00A9631E" w:rsidRPr="00BE34CD">
        <w:rPr>
          <w:rFonts w:ascii="Arial" w:eastAsia="等线" w:hAnsi="Arial" w:cs="Arial"/>
          <w:bCs/>
        </w:rPr>
        <w:t xml:space="preserve">Support for UL </w:t>
      </w:r>
      <w:r w:rsidR="00A9631E" w:rsidRPr="00BE34CD">
        <w:rPr>
          <w:rFonts w:ascii="Arial" w:eastAsia="等线" w:hAnsi="Arial" w:cs="Arial" w:hint="eastAsia"/>
          <w:bCs/>
        </w:rPr>
        <w:t>D</w:t>
      </w:r>
      <w:r w:rsidR="00A9631E" w:rsidRPr="00BE34CD">
        <w:rPr>
          <w:rFonts w:ascii="Arial" w:eastAsia="等线" w:hAnsi="Arial" w:cs="Arial"/>
          <w:bCs/>
        </w:rPr>
        <w:t xml:space="preserve">ata </w:t>
      </w:r>
      <w:r w:rsidR="00A9631E" w:rsidRPr="00BE34CD">
        <w:rPr>
          <w:rFonts w:ascii="Arial" w:eastAsia="等线" w:hAnsi="Arial" w:cs="Arial" w:hint="eastAsia"/>
          <w:bCs/>
        </w:rPr>
        <w:t>C</w:t>
      </w:r>
      <w:r w:rsidR="00A9631E" w:rsidRPr="00BE34CD">
        <w:rPr>
          <w:rFonts w:ascii="Arial" w:eastAsia="等线" w:hAnsi="Arial" w:cs="Arial"/>
          <w:bCs/>
        </w:rPr>
        <w:t>ompression in LTE</w:t>
      </w:r>
      <w:r w:rsidR="00A9631E" w:rsidRPr="00BE34CD">
        <w:rPr>
          <w:rFonts w:ascii="Arial" w:eastAsia="等线" w:hAnsi="Arial" w:cs="Arial" w:hint="eastAsia"/>
          <w:bCs/>
        </w:rPr>
        <w:t xml:space="preserve"> (</w:t>
      </w:r>
      <w:r w:rsidR="00A9631E" w:rsidRPr="00BE34CD">
        <w:rPr>
          <w:rFonts w:ascii="Arial" w:eastAsia="等线" w:hAnsi="Arial" w:cs="Arial"/>
          <w:bCs/>
        </w:rPr>
        <w:t>LTE_UDC-</w:t>
      </w:r>
      <w:proofErr w:type="spellStart"/>
      <w:r w:rsidR="00A9631E" w:rsidRPr="00BE34CD">
        <w:rPr>
          <w:rFonts w:ascii="Arial" w:eastAsia="等线" w:hAnsi="Arial" w:cs="Arial"/>
          <w:bCs/>
        </w:rPr>
        <w:t>UEConTest</w:t>
      </w:r>
      <w:proofErr w:type="spellEnd"/>
      <w:r w:rsidR="00A9631E" w:rsidRPr="00BE34CD">
        <w:rPr>
          <w:rFonts w:ascii="Arial" w:eastAsia="等线" w:hAnsi="Arial" w:cs="Arial" w:hint="eastAsia"/>
          <w:bCs/>
        </w:rPr>
        <w:t xml:space="preserve">) </w:t>
      </w:r>
      <w:r w:rsidR="00A9631E" w:rsidRPr="00BE34CD">
        <w:rPr>
          <w:rFonts w:ascii="Arial" w:eastAsia="等线" w:hAnsi="Arial" w:cs="Arial"/>
          <w:bCs/>
        </w:rPr>
        <w:t>–</w:t>
      </w:r>
      <w:r w:rsidR="00A9631E" w:rsidRPr="00BE34CD">
        <w:rPr>
          <w:rFonts w:ascii="Arial" w:eastAsia="等线" w:hAnsi="Arial" w:cs="Arial" w:hint="eastAsia"/>
          <w:bCs/>
        </w:rPr>
        <w:t xml:space="preserve"> Status after RAN5#8</w:t>
      </w:r>
      <w:r w:rsidR="00A9631E">
        <w:rPr>
          <w:rFonts w:ascii="Arial" w:eastAsia="等线" w:hAnsi="Arial" w:cs="Arial" w:hint="eastAsia"/>
          <w:bCs/>
        </w:rPr>
        <w:t>2</w:t>
      </w:r>
      <w:r w:rsidR="00A9631E" w:rsidRPr="00BE34CD">
        <w:rPr>
          <w:rFonts w:ascii="Arial" w:eastAsia="等线" w:hAnsi="Arial" w:cs="Arial"/>
          <w:bCs/>
        </w:rPr>
        <w:t xml:space="preserve">, </w:t>
      </w:r>
      <w:r w:rsidR="00A9631E" w:rsidRPr="00BE34CD">
        <w:rPr>
          <w:rFonts w:ascii="Arial" w:eastAsia="等线" w:hAnsi="Arial" w:cs="Arial" w:hint="eastAsia"/>
          <w:bCs/>
        </w:rPr>
        <w:t>CATT</w:t>
      </w:r>
    </w:p>
    <w:p w:rsidR="000A0D6B" w:rsidRPr="00E70BAE" w:rsidRDefault="000A0D6B" w:rsidP="000A0D6B">
      <w:pPr>
        <w:overflowPunct/>
        <w:autoSpaceDE/>
        <w:autoSpaceDN/>
        <w:snapToGrid w:val="0"/>
        <w:spacing w:after="0"/>
        <w:textAlignment w:val="auto"/>
        <w:rPr>
          <w:rFonts w:ascii="Arial" w:hAnsi="Arial" w:cs="Arial"/>
          <w:b/>
        </w:rPr>
      </w:pPr>
    </w:p>
    <w:p w:rsidR="000A0D6B" w:rsidRPr="00F62CE1" w:rsidRDefault="000A0D6B" w:rsidP="000A0D6B">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23-1</w:t>
      </w:r>
      <w:r w:rsidRPr="003A7666">
        <w:rPr>
          <w:rFonts w:ascii="Arial" w:hAnsi="Arial" w:cs="Arial"/>
          <w:b/>
        </w:rPr>
        <w:t xml:space="preserve"> CRs</w:t>
      </w:r>
    </w:p>
    <w:p w:rsidR="00A9631E" w:rsidRPr="00BE34CD" w:rsidRDefault="00A9631E" w:rsidP="00A9631E">
      <w:pPr>
        <w:overflowPunct/>
        <w:autoSpaceDE/>
        <w:autoSpaceDN/>
        <w:snapToGrid w:val="0"/>
        <w:spacing w:after="0"/>
        <w:textAlignment w:val="auto"/>
        <w:rPr>
          <w:rFonts w:ascii="Arial" w:eastAsia="等线" w:hAnsi="Arial" w:cs="Arial"/>
          <w:bCs/>
        </w:rPr>
      </w:pPr>
      <w:r w:rsidRPr="00BE34CD">
        <w:rPr>
          <w:rFonts w:ascii="Arial" w:eastAsia="等线" w:hAnsi="Arial" w:cs="Arial"/>
          <w:bCs/>
        </w:rPr>
        <w:t>[</w:t>
      </w:r>
      <w:r>
        <w:rPr>
          <w:rFonts w:ascii="Arial" w:eastAsia="等线" w:hAnsi="Arial" w:cs="Arial" w:hint="eastAsia"/>
          <w:bCs/>
        </w:rPr>
        <w:t>2</w:t>
      </w:r>
      <w:r w:rsidRPr="00BE34CD">
        <w:rPr>
          <w:rFonts w:ascii="Arial" w:eastAsia="等线" w:hAnsi="Arial" w:cs="Arial"/>
          <w:bCs/>
        </w:rPr>
        <w:t>]</w:t>
      </w:r>
      <w:r>
        <w:rPr>
          <w:rFonts w:ascii="Arial" w:eastAsia="等线" w:hAnsi="Arial" w:cs="Arial" w:hint="eastAsia"/>
          <w:bCs/>
        </w:rPr>
        <w:tab/>
      </w:r>
      <w:r w:rsidRPr="00BE34CD">
        <w:rPr>
          <w:rFonts w:ascii="Arial" w:eastAsia="等线" w:hAnsi="Arial" w:cs="Arial"/>
          <w:bCs/>
        </w:rPr>
        <w:t>R5-1</w:t>
      </w:r>
      <w:r>
        <w:rPr>
          <w:rFonts w:ascii="Arial" w:eastAsia="等线" w:hAnsi="Arial" w:cs="Arial" w:hint="eastAsia"/>
          <w:bCs/>
        </w:rPr>
        <w:t>92349</w:t>
      </w:r>
      <w:r w:rsidRPr="00BE34CD">
        <w:rPr>
          <w:rFonts w:ascii="Arial" w:eastAsia="等线" w:hAnsi="Arial" w:cs="Arial"/>
          <w:bCs/>
        </w:rPr>
        <w:tab/>
        <w:t xml:space="preserve"> </w:t>
      </w:r>
      <w:r w:rsidR="00FB3DCF">
        <w:fldChar w:fldCharType="begin"/>
      </w:r>
      <w:r w:rsidR="00FB3DCF">
        <w:instrText xml:space="preserve"> DOCPROPERTY  CrTitle  \* MERGEFORMAT </w:instrText>
      </w:r>
      <w:r w:rsidR="00FB3DCF">
        <w:fldChar w:fldCharType="separate"/>
      </w:r>
      <w:r w:rsidRPr="00E45BDE">
        <w:rPr>
          <w:rFonts w:ascii="Arial" w:eastAsia="等线" w:hAnsi="Arial" w:cs="Arial"/>
          <w:bCs/>
        </w:rPr>
        <w:t>Completion of UDC TC 7.3.10.1</w:t>
      </w:r>
      <w:r w:rsidR="00FB3DCF">
        <w:rPr>
          <w:rFonts w:ascii="Arial" w:eastAsia="等线" w:hAnsi="Arial" w:cs="Arial"/>
          <w:bCs/>
        </w:rPr>
        <w:fldChar w:fldCharType="end"/>
      </w:r>
      <w:r w:rsidRPr="00BE34CD">
        <w:rPr>
          <w:rFonts w:ascii="Arial" w:eastAsia="等线" w:hAnsi="Arial" w:cs="Arial"/>
          <w:bCs/>
        </w:rPr>
        <w:t xml:space="preserve">, </w:t>
      </w:r>
      <w:r w:rsidRPr="00BE34CD">
        <w:rPr>
          <w:rFonts w:ascii="Arial" w:eastAsia="等线" w:hAnsi="Arial" w:cs="Arial" w:hint="eastAsia"/>
          <w:bCs/>
        </w:rPr>
        <w:t>CATT</w:t>
      </w:r>
    </w:p>
    <w:p w:rsidR="00A9631E" w:rsidRDefault="00A9631E" w:rsidP="00A9631E">
      <w:pPr>
        <w:overflowPunct/>
        <w:autoSpaceDE/>
        <w:autoSpaceDN/>
        <w:snapToGrid w:val="0"/>
        <w:spacing w:after="0"/>
        <w:textAlignment w:val="auto"/>
        <w:rPr>
          <w:rFonts w:ascii="Arial" w:eastAsia="等线" w:hAnsi="Arial" w:cs="Arial"/>
          <w:bCs/>
        </w:rPr>
      </w:pPr>
      <w:r w:rsidRPr="00BE34CD">
        <w:rPr>
          <w:rFonts w:ascii="Arial" w:eastAsia="等线" w:hAnsi="Arial" w:cs="Arial"/>
          <w:bCs/>
        </w:rPr>
        <w:t>[</w:t>
      </w:r>
      <w:r>
        <w:rPr>
          <w:rFonts w:ascii="Arial" w:eastAsia="等线" w:hAnsi="Arial" w:cs="Arial" w:hint="eastAsia"/>
          <w:bCs/>
        </w:rPr>
        <w:t>3</w:t>
      </w:r>
      <w:r w:rsidRPr="00BE34CD">
        <w:rPr>
          <w:rFonts w:ascii="Arial" w:eastAsia="等线" w:hAnsi="Arial" w:cs="Arial"/>
          <w:bCs/>
        </w:rPr>
        <w:t>]</w:t>
      </w:r>
      <w:r w:rsidRPr="00BE34CD">
        <w:rPr>
          <w:rFonts w:ascii="Arial" w:eastAsia="等线" w:hAnsi="Arial" w:cs="Arial"/>
          <w:bCs/>
        </w:rPr>
        <w:tab/>
        <w:t>R5-1</w:t>
      </w:r>
      <w:r>
        <w:rPr>
          <w:rFonts w:ascii="Arial" w:eastAsia="等线" w:hAnsi="Arial" w:cs="Arial" w:hint="eastAsia"/>
          <w:bCs/>
        </w:rPr>
        <w:t>92350</w:t>
      </w:r>
      <w:r w:rsidRPr="00BE34CD">
        <w:rPr>
          <w:rFonts w:ascii="Arial" w:eastAsia="等线" w:hAnsi="Arial" w:cs="Arial"/>
          <w:bCs/>
        </w:rPr>
        <w:tab/>
        <w:t xml:space="preserve"> </w:t>
      </w:r>
      <w:r w:rsidR="00FB3DCF">
        <w:fldChar w:fldCharType="begin"/>
      </w:r>
      <w:r w:rsidR="00FB3DCF">
        <w:instrText xml:space="preserve"> DOCPROPERTY  CrTitle  \* MERGEFORMAT </w:instrText>
      </w:r>
      <w:r w:rsidR="00FB3DCF">
        <w:fldChar w:fldCharType="separate"/>
      </w:r>
      <w:r w:rsidRPr="00E45BDE">
        <w:rPr>
          <w:rFonts w:ascii="Arial" w:eastAsia="等线" w:hAnsi="Arial" w:cs="Arial"/>
          <w:bCs/>
        </w:rPr>
        <w:t>Completion of UDC TC 7.3.10.</w:t>
      </w:r>
      <w:r w:rsidR="00FB3DCF">
        <w:rPr>
          <w:rFonts w:ascii="Arial" w:eastAsia="等线" w:hAnsi="Arial" w:cs="Arial"/>
          <w:bCs/>
        </w:rPr>
        <w:fldChar w:fldCharType="end"/>
      </w:r>
      <w:r>
        <w:rPr>
          <w:rFonts w:ascii="Arial" w:eastAsia="等线" w:hAnsi="Arial" w:cs="Arial" w:hint="eastAsia"/>
          <w:bCs/>
        </w:rPr>
        <w:t>2</w:t>
      </w:r>
      <w:r w:rsidRPr="00BE34CD">
        <w:rPr>
          <w:rFonts w:ascii="Arial" w:eastAsia="等线" w:hAnsi="Arial" w:cs="Arial"/>
          <w:bCs/>
        </w:rPr>
        <w:t xml:space="preserve">, </w:t>
      </w:r>
      <w:r w:rsidRPr="00BE34CD">
        <w:rPr>
          <w:rFonts w:ascii="Arial" w:eastAsia="等线" w:hAnsi="Arial" w:cs="Arial" w:hint="eastAsia"/>
          <w:bCs/>
        </w:rPr>
        <w:t>CATT</w:t>
      </w:r>
    </w:p>
    <w:p w:rsidR="00A9631E" w:rsidRPr="00BE34CD" w:rsidRDefault="00A9631E" w:rsidP="00A9631E">
      <w:pPr>
        <w:overflowPunct/>
        <w:autoSpaceDE/>
        <w:autoSpaceDN/>
        <w:snapToGrid w:val="0"/>
        <w:spacing w:after="0"/>
        <w:textAlignment w:val="auto"/>
        <w:rPr>
          <w:rFonts w:ascii="Arial" w:eastAsia="等线" w:hAnsi="Arial" w:cs="Arial"/>
          <w:bCs/>
        </w:rPr>
      </w:pPr>
      <w:r w:rsidRPr="00BE34CD">
        <w:rPr>
          <w:rFonts w:ascii="Arial" w:eastAsia="等线" w:hAnsi="Arial" w:cs="Arial"/>
          <w:bCs/>
        </w:rPr>
        <w:t>[</w:t>
      </w:r>
      <w:r>
        <w:rPr>
          <w:rFonts w:ascii="Arial" w:eastAsia="等线" w:hAnsi="Arial" w:cs="Arial" w:hint="eastAsia"/>
          <w:bCs/>
        </w:rPr>
        <w:t>4</w:t>
      </w:r>
      <w:r w:rsidRPr="00BE34CD">
        <w:rPr>
          <w:rFonts w:ascii="Arial" w:eastAsia="等线" w:hAnsi="Arial" w:cs="Arial"/>
          <w:bCs/>
        </w:rPr>
        <w:t>]</w:t>
      </w:r>
      <w:r w:rsidRPr="00BE34CD">
        <w:rPr>
          <w:rFonts w:ascii="Arial" w:eastAsia="等线" w:hAnsi="Arial" w:cs="Arial"/>
          <w:bCs/>
        </w:rPr>
        <w:tab/>
        <w:t>R5-1</w:t>
      </w:r>
      <w:r>
        <w:rPr>
          <w:rFonts w:ascii="Arial" w:eastAsia="等线" w:hAnsi="Arial" w:cs="Arial" w:hint="eastAsia"/>
          <w:bCs/>
        </w:rPr>
        <w:t>92351</w:t>
      </w:r>
      <w:r w:rsidRPr="00BE34CD">
        <w:rPr>
          <w:rFonts w:ascii="Arial" w:eastAsia="等线" w:hAnsi="Arial" w:cs="Arial"/>
          <w:bCs/>
        </w:rPr>
        <w:tab/>
        <w:t xml:space="preserve"> </w:t>
      </w:r>
      <w:r w:rsidR="00FB3DCF">
        <w:fldChar w:fldCharType="begin"/>
      </w:r>
      <w:r w:rsidR="00FB3DCF">
        <w:instrText xml:space="preserve"> DOCPROPERTY  CrTitle  \* MERGEFORMAT </w:instrText>
      </w:r>
      <w:r w:rsidR="00FB3DCF">
        <w:fldChar w:fldCharType="separate"/>
      </w:r>
      <w:r w:rsidRPr="00E45BDE">
        <w:rPr>
          <w:rFonts w:ascii="Arial" w:eastAsia="等线" w:hAnsi="Arial" w:cs="Arial"/>
          <w:bCs/>
        </w:rPr>
        <w:t>Completion of UDC TC 7.3.10.</w:t>
      </w:r>
      <w:r w:rsidR="00FB3DCF">
        <w:rPr>
          <w:rFonts w:ascii="Arial" w:eastAsia="等线" w:hAnsi="Arial" w:cs="Arial"/>
          <w:bCs/>
        </w:rPr>
        <w:fldChar w:fldCharType="end"/>
      </w:r>
      <w:r>
        <w:rPr>
          <w:rFonts w:ascii="Arial" w:eastAsia="等线" w:hAnsi="Arial" w:cs="Arial" w:hint="eastAsia"/>
          <w:bCs/>
        </w:rPr>
        <w:t>3</w:t>
      </w:r>
      <w:r w:rsidRPr="00BE34CD">
        <w:rPr>
          <w:rFonts w:ascii="Arial" w:eastAsia="等线" w:hAnsi="Arial" w:cs="Arial"/>
          <w:bCs/>
        </w:rPr>
        <w:t xml:space="preserve">, </w:t>
      </w:r>
      <w:r w:rsidRPr="00BE34CD">
        <w:rPr>
          <w:rFonts w:ascii="Arial" w:eastAsia="等线" w:hAnsi="Arial" w:cs="Arial" w:hint="eastAsia"/>
          <w:bCs/>
        </w:rPr>
        <w:t>CATT</w:t>
      </w:r>
    </w:p>
    <w:p w:rsidR="00A9631E" w:rsidRPr="00BE34CD" w:rsidRDefault="00A9631E" w:rsidP="00A9631E">
      <w:pPr>
        <w:overflowPunct/>
        <w:autoSpaceDE/>
        <w:autoSpaceDN/>
        <w:snapToGrid w:val="0"/>
        <w:spacing w:after="0"/>
        <w:textAlignment w:val="auto"/>
        <w:rPr>
          <w:rFonts w:ascii="Arial" w:eastAsia="等线" w:hAnsi="Arial" w:cs="Arial"/>
          <w:bCs/>
        </w:rPr>
      </w:pPr>
      <w:r w:rsidRPr="00BE34CD">
        <w:rPr>
          <w:rFonts w:ascii="Arial" w:eastAsia="等线" w:hAnsi="Arial" w:cs="Arial"/>
          <w:bCs/>
        </w:rPr>
        <w:t>[</w:t>
      </w:r>
      <w:r>
        <w:rPr>
          <w:rFonts w:ascii="Arial" w:eastAsia="等线" w:hAnsi="Arial" w:cs="Arial" w:hint="eastAsia"/>
          <w:bCs/>
        </w:rPr>
        <w:t>5</w:t>
      </w:r>
      <w:r w:rsidRPr="00BE34CD">
        <w:rPr>
          <w:rFonts w:ascii="Arial" w:eastAsia="等线" w:hAnsi="Arial" w:cs="Arial"/>
          <w:bCs/>
        </w:rPr>
        <w:t>]</w:t>
      </w:r>
      <w:r w:rsidRPr="00BE34CD">
        <w:rPr>
          <w:rFonts w:ascii="Arial" w:eastAsia="等线" w:hAnsi="Arial" w:cs="Arial"/>
          <w:bCs/>
        </w:rPr>
        <w:tab/>
        <w:t>R5-1</w:t>
      </w:r>
      <w:r>
        <w:rPr>
          <w:rFonts w:ascii="Arial" w:eastAsia="等线" w:hAnsi="Arial" w:cs="Arial" w:hint="eastAsia"/>
          <w:bCs/>
        </w:rPr>
        <w:t>92352</w:t>
      </w:r>
      <w:r w:rsidRPr="00BE34CD">
        <w:rPr>
          <w:rFonts w:ascii="Arial" w:eastAsia="等线" w:hAnsi="Arial" w:cs="Arial"/>
          <w:bCs/>
        </w:rPr>
        <w:tab/>
        <w:t xml:space="preserve"> </w:t>
      </w:r>
      <w:r w:rsidR="00FB3DCF">
        <w:fldChar w:fldCharType="begin"/>
      </w:r>
      <w:r w:rsidR="00FB3DCF">
        <w:instrText xml:space="preserve"> DOCPROPERTY  CrTitle  \* MERGEFORMAT </w:instrText>
      </w:r>
      <w:r w:rsidR="00FB3DCF">
        <w:fldChar w:fldCharType="separate"/>
      </w:r>
      <w:r w:rsidRPr="00E45BDE">
        <w:rPr>
          <w:rFonts w:ascii="Arial" w:eastAsia="等线" w:hAnsi="Arial" w:cs="Arial"/>
          <w:bCs/>
        </w:rPr>
        <w:t xml:space="preserve">Completion of UDC TC </w:t>
      </w:r>
      <w:r>
        <w:rPr>
          <w:rFonts w:ascii="Arial" w:eastAsia="等线" w:hAnsi="Arial" w:cs="Arial" w:hint="eastAsia"/>
          <w:bCs/>
        </w:rPr>
        <w:t>8.2.4.29</w:t>
      </w:r>
      <w:r w:rsidR="00FB3DCF">
        <w:rPr>
          <w:rFonts w:ascii="Arial" w:eastAsia="等线" w:hAnsi="Arial" w:cs="Arial"/>
          <w:bCs/>
        </w:rPr>
        <w:fldChar w:fldCharType="end"/>
      </w:r>
      <w:r w:rsidRPr="00BE34CD">
        <w:rPr>
          <w:rFonts w:ascii="Arial" w:eastAsia="等线" w:hAnsi="Arial" w:cs="Arial"/>
          <w:bCs/>
        </w:rPr>
        <w:t xml:space="preserve">, </w:t>
      </w:r>
      <w:r w:rsidRPr="00BE34CD">
        <w:rPr>
          <w:rFonts w:ascii="Arial" w:eastAsia="等线" w:hAnsi="Arial" w:cs="Arial" w:hint="eastAsia"/>
          <w:bCs/>
        </w:rPr>
        <w:t>CATT</w:t>
      </w:r>
    </w:p>
    <w:p w:rsidR="00A9631E" w:rsidRPr="00BE34CD" w:rsidRDefault="00A9631E" w:rsidP="00A9631E">
      <w:pPr>
        <w:overflowPunct/>
        <w:autoSpaceDE/>
        <w:autoSpaceDN/>
        <w:snapToGrid w:val="0"/>
        <w:spacing w:after="0"/>
        <w:textAlignment w:val="auto"/>
        <w:rPr>
          <w:rFonts w:ascii="Arial" w:eastAsia="等线" w:hAnsi="Arial" w:cs="Arial"/>
          <w:bCs/>
        </w:rPr>
      </w:pPr>
      <w:r w:rsidRPr="00BE34CD">
        <w:rPr>
          <w:rFonts w:ascii="Arial" w:eastAsia="等线" w:hAnsi="Arial" w:cs="Arial"/>
          <w:bCs/>
        </w:rPr>
        <w:t>[</w:t>
      </w:r>
      <w:r>
        <w:rPr>
          <w:rFonts w:ascii="Arial" w:eastAsia="等线" w:hAnsi="Arial" w:cs="Arial" w:hint="eastAsia"/>
          <w:bCs/>
        </w:rPr>
        <w:t>6</w:t>
      </w:r>
      <w:r w:rsidRPr="00BE34CD">
        <w:rPr>
          <w:rFonts w:ascii="Arial" w:eastAsia="等线" w:hAnsi="Arial" w:cs="Arial"/>
          <w:bCs/>
        </w:rPr>
        <w:t>]</w:t>
      </w:r>
      <w:r w:rsidRPr="00BE34CD">
        <w:rPr>
          <w:rFonts w:ascii="Arial" w:eastAsia="等线" w:hAnsi="Arial" w:cs="Arial"/>
          <w:bCs/>
        </w:rPr>
        <w:tab/>
        <w:t>R5-1</w:t>
      </w:r>
      <w:r>
        <w:rPr>
          <w:rFonts w:ascii="Arial" w:eastAsia="等线" w:hAnsi="Arial" w:cs="Arial" w:hint="eastAsia"/>
          <w:bCs/>
        </w:rPr>
        <w:t>92353</w:t>
      </w:r>
      <w:r w:rsidRPr="00BE34CD">
        <w:rPr>
          <w:rFonts w:ascii="Arial" w:eastAsia="等线" w:hAnsi="Arial" w:cs="Arial"/>
          <w:bCs/>
        </w:rPr>
        <w:tab/>
        <w:t xml:space="preserve"> </w:t>
      </w:r>
      <w:r w:rsidR="00FB3DCF">
        <w:fldChar w:fldCharType="begin"/>
      </w:r>
      <w:r w:rsidR="00FB3DCF">
        <w:instrText xml:space="preserve"> DOCPROPERTY  CrTitle  \* MERGEFORMAT </w:instrText>
      </w:r>
      <w:r w:rsidR="00FB3DCF">
        <w:fldChar w:fldCharType="separate"/>
      </w:r>
      <w:r w:rsidRPr="00E45BDE">
        <w:rPr>
          <w:rFonts w:ascii="Arial" w:eastAsia="等线" w:hAnsi="Arial" w:cs="Arial"/>
          <w:bCs/>
        </w:rPr>
        <w:t xml:space="preserve">Completion of UDC TC </w:t>
      </w:r>
      <w:r w:rsidR="00FB3DCF">
        <w:rPr>
          <w:rFonts w:ascii="Arial" w:eastAsia="等线" w:hAnsi="Arial" w:cs="Arial"/>
          <w:bCs/>
        </w:rPr>
        <w:fldChar w:fldCharType="end"/>
      </w:r>
      <w:r>
        <w:rPr>
          <w:rFonts w:ascii="Arial" w:eastAsia="等线" w:hAnsi="Arial" w:cs="Arial" w:hint="eastAsia"/>
          <w:bCs/>
        </w:rPr>
        <w:t>8.5.1.9</w:t>
      </w:r>
      <w:r w:rsidRPr="00BE34CD">
        <w:rPr>
          <w:rFonts w:ascii="Arial" w:eastAsia="等线" w:hAnsi="Arial" w:cs="Arial"/>
          <w:bCs/>
        </w:rPr>
        <w:t xml:space="preserve">, </w:t>
      </w:r>
      <w:r w:rsidRPr="00BE34CD">
        <w:rPr>
          <w:rFonts w:ascii="Arial" w:eastAsia="等线" w:hAnsi="Arial" w:cs="Arial" w:hint="eastAsia"/>
          <w:bCs/>
        </w:rPr>
        <w:t>CATT</w:t>
      </w:r>
    </w:p>
    <w:p w:rsidR="004F218A" w:rsidRPr="00A9631E"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DCF" w:rsidRDefault="00FB3DCF">
      <w:r>
        <w:separator/>
      </w:r>
    </w:p>
  </w:endnote>
  <w:endnote w:type="continuationSeparator" w:id="0">
    <w:p w:rsidR="00FB3DCF" w:rsidRDefault="00FB3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游ゴシック Light">
    <w:altName w:val="MS Mincho"/>
    <w:panose1 w:val="00000000000000000000"/>
    <w:charset w:val="80"/>
    <w:family w:val="roman"/>
    <w:notTrueType/>
    <w:pitch w:val="default"/>
  </w:font>
  <w:font w:name="游明朝">
    <w:altName w:val="MS Mincho"/>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5B4C51">
    <w:pPr>
      <w:pStyle w:val="ab"/>
    </w:pPr>
    <w:r>
      <w:rPr>
        <w:rStyle w:val="ac"/>
      </w:rPr>
      <w:fldChar w:fldCharType="begin"/>
    </w:r>
    <w:r w:rsidR="00C21339">
      <w:rPr>
        <w:rStyle w:val="ac"/>
      </w:rPr>
      <w:instrText xml:space="preserve"> PAGE </w:instrText>
    </w:r>
    <w:r>
      <w:rPr>
        <w:rStyle w:val="ac"/>
      </w:rPr>
      <w:fldChar w:fldCharType="separate"/>
    </w:r>
    <w:r w:rsidR="00B00AFE">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00AFE">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DCF" w:rsidRDefault="00FB3DCF">
      <w:r>
        <w:separator/>
      </w:r>
    </w:p>
  </w:footnote>
  <w:footnote w:type="continuationSeparator" w:id="0">
    <w:p w:rsidR="00FB3DCF" w:rsidRDefault="00FB3D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0D6B"/>
    <w:rsid w:val="000A3ED2"/>
    <w:rsid w:val="000C00FA"/>
    <w:rsid w:val="000C51AA"/>
    <w:rsid w:val="000D17BC"/>
    <w:rsid w:val="000D2186"/>
    <w:rsid w:val="000E4F35"/>
    <w:rsid w:val="000F6C1C"/>
    <w:rsid w:val="00116F4B"/>
    <w:rsid w:val="00131E8B"/>
    <w:rsid w:val="00137471"/>
    <w:rsid w:val="00150FD3"/>
    <w:rsid w:val="00172FED"/>
    <w:rsid w:val="00184428"/>
    <w:rsid w:val="001A248F"/>
    <w:rsid w:val="001A3B5F"/>
    <w:rsid w:val="001B5CA8"/>
    <w:rsid w:val="001C4490"/>
    <w:rsid w:val="001D2C1A"/>
    <w:rsid w:val="001D3BA2"/>
    <w:rsid w:val="001D44B7"/>
    <w:rsid w:val="001E0075"/>
    <w:rsid w:val="001F1B1F"/>
    <w:rsid w:val="001F2A20"/>
    <w:rsid w:val="001F486F"/>
    <w:rsid w:val="00207DC4"/>
    <w:rsid w:val="00213063"/>
    <w:rsid w:val="0022485E"/>
    <w:rsid w:val="00230188"/>
    <w:rsid w:val="00243A99"/>
    <w:rsid w:val="00277155"/>
    <w:rsid w:val="00295205"/>
    <w:rsid w:val="0029567C"/>
    <w:rsid w:val="002C41E9"/>
    <w:rsid w:val="00301B7A"/>
    <w:rsid w:val="00306D59"/>
    <w:rsid w:val="0031719C"/>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93B6D"/>
    <w:rsid w:val="004B15B8"/>
    <w:rsid w:val="004B2602"/>
    <w:rsid w:val="004B566C"/>
    <w:rsid w:val="004B7B48"/>
    <w:rsid w:val="004C5A6C"/>
    <w:rsid w:val="004D4AB1"/>
    <w:rsid w:val="004F218A"/>
    <w:rsid w:val="0050334E"/>
    <w:rsid w:val="00505387"/>
    <w:rsid w:val="00512DF7"/>
    <w:rsid w:val="005141E7"/>
    <w:rsid w:val="00514F30"/>
    <w:rsid w:val="00517E63"/>
    <w:rsid w:val="00526B0D"/>
    <w:rsid w:val="0055346F"/>
    <w:rsid w:val="005579FF"/>
    <w:rsid w:val="005776DD"/>
    <w:rsid w:val="00582117"/>
    <w:rsid w:val="0058478F"/>
    <w:rsid w:val="00593315"/>
    <w:rsid w:val="005A170D"/>
    <w:rsid w:val="005A6C96"/>
    <w:rsid w:val="005B4C51"/>
    <w:rsid w:val="005D0418"/>
    <w:rsid w:val="005E1D58"/>
    <w:rsid w:val="005F11A7"/>
    <w:rsid w:val="00610E37"/>
    <w:rsid w:val="006207ED"/>
    <w:rsid w:val="00626BC9"/>
    <w:rsid w:val="006347A6"/>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1722"/>
    <w:rsid w:val="00783B44"/>
    <w:rsid w:val="00785028"/>
    <w:rsid w:val="007A3A5A"/>
    <w:rsid w:val="007A4370"/>
    <w:rsid w:val="007E1D15"/>
    <w:rsid w:val="007E1DEA"/>
    <w:rsid w:val="007E2202"/>
    <w:rsid w:val="008145EA"/>
    <w:rsid w:val="0081571A"/>
    <w:rsid w:val="00815869"/>
    <w:rsid w:val="00816B81"/>
    <w:rsid w:val="00823B90"/>
    <w:rsid w:val="008246BD"/>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8F05D8"/>
    <w:rsid w:val="00900AE8"/>
    <w:rsid w:val="00900DAD"/>
    <w:rsid w:val="00910091"/>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631E"/>
    <w:rsid w:val="00A97226"/>
    <w:rsid w:val="00AA0E64"/>
    <w:rsid w:val="00AA142F"/>
    <w:rsid w:val="00AA53DB"/>
    <w:rsid w:val="00AB239A"/>
    <w:rsid w:val="00AC39FB"/>
    <w:rsid w:val="00AD53C7"/>
    <w:rsid w:val="00AD7ADC"/>
    <w:rsid w:val="00AE08EB"/>
    <w:rsid w:val="00AE231A"/>
    <w:rsid w:val="00B00AFE"/>
    <w:rsid w:val="00B00BBE"/>
    <w:rsid w:val="00B10710"/>
    <w:rsid w:val="00B208FA"/>
    <w:rsid w:val="00B25C12"/>
    <w:rsid w:val="00B2766F"/>
    <w:rsid w:val="00B31ABC"/>
    <w:rsid w:val="00B445ED"/>
    <w:rsid w:val="00B6300F"/>
    <w:rsid w:val="00B64F09"/>
    <w:rsid w:val="00B70389"/>
    <w:rsid w:val="00B74AA0"/>
    <w:rsid w:val="00B84623"/>
    <w:rsid w:val="00B84EDF"/>
    <w:rsid w:val="00BB66D5"/>
    <w:rsid w:val="00BC7E6E"/>
    <w:rsid w:val="00BE1D1F"/>
    <w:rsid w:val="00BE5178"/>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6784"/>
    <w:rsid w:val="00DB4375"/>
    <w:rsid w:val="00DD29D8"/>
    <w:rsid w:val="00DE2A08"/>
    <w:rsid w:val="00DE2B4D"/>
    <w:rsid w:val="00E00E44"/>
    <w:rsid w:val="00E049A8"/>
    <w:rsid w:val="00E12ECB"/>
    <w:rsid w:val="00E1451F"/>
    <w:rsid w:val="00E15A72"/>
    <w:rsid w:val="00E15E28"/>
    <w:rsid w:val="00E16577"/>
    <w:rsid w:val="00E36051"/>
    <w:rsid w:val="00E3701E"/>
    <w:rsid w:val="00E544FA"/>
    <w:rsid w:val="00E5792E"/>
    <w:rsid w:val="00E6077C"/>
    <w:rsid w:val="00E6618E"/>
    <w:rsid w:val="00E77436"/>
    <w:rsid w:val="00E812C6"/>
    <w:rsid w:val="00E82C8E"/>
    <w:rsid w:val="00E87CFA"/>
    <w:rsid w:val="00E93D77"/>
    <w:rsid w:val="00E95264"/>
    <w:rsid w:val="00EA2172"/>
    <w:rsid w:val="00EA2DC1"/>
    <w:rsid w:val="00EA6BAD"/>
    <w:rsid w:val="00EC5571"/>
    <w:rsid w:val="00ED0E8F"/>
    <w:rsid w:val="00EE1504"/>
    <w:rsid w:val="00EE3B5B"/>
    <w:rsid w:val="00EE4CC9"/>
    <w:rsid w:val="00EF4800"/>
    <w:rsid w:val="00EF674A"/>
    <w:rsid w:val="00F00A3D"/>
    <w:rsid w:val="00F17CA4"/>
    <w:rsid w:val="00F24DDD"/>
    <w:rsid w:val="00F2685A"/>
    <w:rsid w:val="00F2770B"/>
    <w:rsid w:val="00F549A3"/>
    <w:rsid w:val="00F55CBF"/>
    <w:rsid w:val="00F72B10"/>
    <w:rsid w:val="00F77359"/>
    <w:rsid w:val="00F85457"/>
    <w:rsid w:val="00F86A73"/>
    <w:rsid w:val="00FA58DA"/>
    <w:rsid w:val="00FB3DCF"/>
    <w:rsid w:val="00FC345B"/>
    <w:rsid w:val="00FC5D2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691</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cp:revision>
  <dcterms:created xsi:type="dcterms:W3CDTF">2019-03-11T02:13:00Z</dcterms:created>
  <dcterms:modified xsi:type="dcterms:W3CDTF">2019-03-11T02:13:00Z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