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36E3BCB6"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w:t>
      </w:r>
      <w:r w:rsidR="00442976">
        <w:rPr>
          <w:rFonts w:ascii="Arial" w:hAnsi="Arial" w:cs="Arial"/>
          <w:b/>
          <w:sz w:val="28"/>
          <w:szCs w:val="28"/>
        </w:rPr>
        <w:t>10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557F7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420D0">
        <w:rPr>
          <w:rFonts w:ascii="Arial" w:hAnsi="Arial" w:cs="Arial"/>
          <w:b/>
          <w:sz w:val="28"/>
          <w:szCs w:val="28"/>
        </w:rPr>
        <w:t>5</w:t>
      </w:r>
      <w:r w:rsidR="00D03359">
        <w:rPr>
          <w:rFonts w:ascii="Arial" w:hAnsi="Arial" w:cs="Arial"/>
          <w:b/>
          <w:sz w:val="28"/>
          <w:szCs w:val="28"/>
        </w:rPr>
        <w:t>3798</w:t>
      </w:r>
    </w:p>
    <w:p w14:paraId="512DE6D6" w14:textId="709BD446" w:rsidR="001808EE" w:rsidRPr="00D849EE" w:rsidRDefault="00B976A5" w:rsidP="001808EE">
      <w:pPr>
        <w:snapToGrid w:val="0"/>
        <w:spacing w:after="0"/>
        <w:rPr>
          <w:rFonts w:ascii="Arial" w:hAnsi="Arial" w:cs="Arial"/>
          <w:b/>
          <w:sz w:val="28"/>
          <w:szCs w:val="28"/>
        </w:rPr>
      </w:pPr>
      <w:r>
        <w:rPr>
          <w:rFonts w:ascii="Arial" w:hAnsi="Arial" w:cs="Arial"/>
          <w:b/>
          <w:sz w:val="28"/>
          <w:szCs w:val="28"/>
        </w:rPr>
        <w:t>B</w:t>
      </w:r>
      <w:r w:rsidR="00442976">
        <w:rPr>
          <w:rFonts w:ascii="Arial" w:hAnsi="Arial" w:cs="Arial"/>
          <w:b/>
          <w:sz w:val="28"/>
          <w:szCs w:val="28"/>
        </w:rPr>
        <w:t>altimore, USA</w:t>
      </w:r>
      <w:r w:rsidR="00EB191E">
        <w:rPr>
          <w:rFonts w:ascii="Arial" w:hAnsi="Arial" w:cs="Arial"/>
          <w:b/>
          <w:sz w:val="28"/>
          <w:szCs w:val="28"/>
        </w:rPr>
        <w:t>,</w:t>
      </w:r>
      <w:r w:rsidR="004B00D6">
        <w:rPr>
          <w:rFonts w:ascii="Arial" w:hAnsi="Arial" w:cs="Arial"/>
          <w:b/>
          <w:sz w:val="28"/>
          <w:szCs w:val="28"/>
        </w:rPr>
        <w:t xml:space="preserve"> </w:t>
      </w:r>
      <w:r w:rsidR="00442976">
        <w:rPr>
          <w:rFonts w:ascii="Arial" w:hAnsi="Arial" w:cs="Arial"/>
          <w:b/>
          <w:sz w:val="28"/>
          <w:szCs w:val="28"/>
        </w:rPr>
        <w:t>December</w:t>
      </w:r>
      <w:r w:rsidR="005420D0">
        <w:rPr>
          <w:rFonts w:ascii="Arial" w:hAnsi="Arial" w:cs="Arial"/>
          <w:b/>
          <w:sz w:val="28"/>
          <w:szCs w:val="28"/>
        </w:rPr>
        <w:t xml:space="preserve"> </w:t>
      </w:r>
      <w:r w:rsidR="00D839CF">
        <w:rPr>
          <w:rFonts w:ascii="Arial" w:hAnsi="Arial" w:cs="Arial"/>
          <w:b/>
          <w:sz w:val="28"/>
          <w:szCs w:val="28"/>
        </w:rPr>
        <w:t>8</w:t>
      </w:r>
      <w:r w:rsidR="00E15C88">
        <w:rPr>
          <w:rFonts w:ascii="Arial" w:hAnsi="Arial" w:cs="Arial"/>
          <w:b/>
          <w:sz w:val="28"/>
          <w:szCs w:val="28"/>
        </w:rPr>
        <w:t>-</w:t>
      </w:r>
      <w:r w:rsidR="00D839CF">
        <w:rPr>
          <w:rFonts w:ascii="Arial" w:hAnsi="Arial" w:cs="Arial"/>
          <w:b/>
          <w:sz w:val="28"/>
          <w:szCs w:val="28"/>
        </w:rPr>
        <w:t>11</w:t>
      </w:r>
      <w:r w:rsidR="004B00D6">
        <w:rPr>
          <w:rFonts w:ascii="Arial" w:hAnsi="Arial" w:cs="Arial"/>
          <w:b/>
          <w:sz w:val="28"/>
          <w:szCs w:val="28"/>
        </w:rPr>
        <w:t>, 202</w:t>
      </w:r>
      <w:r w:rsidR="005420D0">
        <w:rPr>
          <w:rFonts w:ascii="Arial" w:hAnsi="Arial" w:cs="Arial"/>
          <w:b/>
          <w:sz w:val="28"/>
          <w:szCs w:val="28"/>
        </w:rPr>
        <w:t>5</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06D19377"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442976">
        <w:rPr>
          <w:rFonts w:ascii="Arial" w:hAnsi="Arial" w:cs="Arial"/>
          <w:b/>
          <w:sz w:val="32"/>
        </w:rPr>
        <w:t>9</w:t>
      </w:r>
    </w:p>
    <w:p w14:paraId="08317381" w14:textId="63B8431E" w:rsidR="00F07CA1" w:rsidRDefault="00442976" w:rsidP="00F07CA1">
      <w:pPr>
        <w:jc w:val="center"/>
        <w:rPr>
          <w:rFonts w:ascii="Arial" w:hAnsi="Arial" w:cs="Arial"/>
          <w:b/>
          <w:sz w:val="32"/>
        </w:rPr>
      </w:pPr>
      <w:r>
        <w:rPr>
          <w:rFonts w:ascii="Arial" w:hAnsi="Arial" w:cs="Arial"/>
          <w:b/>
          <w:sz w:val="32"/>
        </w:rPr>
        <w:t>Beijing, China</w:t>
      </w:r>
      <w:r w:rsidR="00FF5F18">
        <w:rPr>
          <w:rFonts w:ascii="Arial" w:hAnsi="Arial" w:cs="Arial"/>
          <w:b/>
          <w:sz w:val="32"/>
        </w:rPr>
        <w:t xml:space="preserve">, </w:t>
      </w:r>
      <w:r>
        <w:rPr>
          <w:rFonts w:ascii="Arial" w:hAnsi="Arial" w:cs="Arial"/>
          <w:b/>
          <w:sz w:val="32"/>
        </w:rPr>
        <w:t>15</w:t>
      </w:r>
      <w:r w:rsidR="002F5240">
        <w:rPr>
          <w:rFonts w:ascii="Arial" w:hAnsi="Arial" w:cs="Arial"/>
          <w:b/>
          <w:sz w:val="32"/>
        </w:rPr>
        <w:t>/</w:t>
      </w:r>
      <w:r>
        <w:rPr>
          <w:rFonts w:ascii="Arial" w:hAnsi="Arial" w:cs="Arial"/>
          <w:b/>
          <w:sz w:val="32"/>
        </w:rPr>
        <w:t>09</w:t>
      </w:r>
      <w:r w:rsidR="002F5240">
        <w:rPr>
          <w:rFonts w:ascii="Arial" w:hAnsi="Arial" w:cs="Arial"/>
          <w:b/>
          <w:sz w:val="32"/>
        </w:rPr>
        <w:t>/202</w:t>
      </w:r>
      <w:r w:rsidR="00EB191E">
        <w:rPr>
          <w:rFonts w:ascii="Arial" w:hAnsi="Arial" w:cs="Arial"/>
          <w:b/>
          <w:sz w:val="32"/>
        </w:rPr>
        <w:t>5</w:t>
      </w:r>
      <w:r w:rsidR="002F5240">
        <w:rPr>
          <w:rFonts w:ascii="Arial" w:hAnsi="Arial" w:cs="Arial"/>
          <w:b/>
          <w:sz w:val="32"/>
        </w:rPr>
        <w:t xml:space="preserve"> to </w:t>
      </w:r>
      <w:r>
        <w:rPr>
          <w:rFonts w:ascii="Arial" w:hAnsi="Arial" w:cs="Arial"/>
          <w:b/>
          <w:sz w:val="32"/>
        </w:rPr>
        <w:t>18</w:t>
      </w:r>
      <w:r w:rsidR="002F5240">
        <w:rPr>
          <w:rFonts w:ascii="Arial" w:hAnsi="Arial" w:cs="Arial"/>
          <w:b/>
          <w:sz w:val="32"/>
        </w:rPr>
        <w:t>/</w:t>
      </w:r>
      <w:r w:rsidR="00EB191E">
        <w:rPr>
          <w:rFonts w:ascii="Arial" w:hAnsi="Arial" w:cs="Arial"/>
          <w:b/>
          <w:sz w:val="32"/>
        </w:rPr>
        <w:t>0</w:t>
      </w:r>
      <w:r>
        <w:rPr>
          <w:rFonts w:ascii="Arial" w:hAnsi="Arial" w:cs="Arial"/>
          <w:b/>
          <w:sz w:val="32"/>
        </w:rPr>
        <w:t>9</w:t>
      </w:r>
      <w:r w:rsidR="002F5240">
        <w:rPr>
          <w:rFonts w:ascii="Arial" w:hAnsi="Arial" w:cs="Arial"/>
          <w:b/>
          <w:sz w:val="32"/>
        </w:rPr>
        <w:t>/202</w:t>
      </w:r>
      <w:r w:rsidR="00EB191E">
        <w:rPr>
          <w:rFonts w:ascii="Arial" w:hAnsi="Arial" w:cs="Arial"/>
          <w:b/>
          <w:sz w:val="32"/>
        </w:rPr>
        <w:t>5</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0AC7D47A" w14:textId="6C77FA1D" w:rsidR="002A731F" w:rsidRDefault="00AB0912">
      <w:pPr>
        <w:pStyle w:val="TOC1"/>
        <w:rPr>
          <w:rFonts w:ascii="Calibri" w:hAnsi="Calibri"/>
          <w:kern w:val="2"/>
          <w:sz w:val="24"/>
          <w:szCs w:val="24"/>
        </w:rPr>
      </w:pPr>
      <w:r>
        <w:fldChar w:fldCharType="begin" w:fldLock="1"/>
      </w:r>
      <w:r>
        <w:instrText xml:space="preserve"> TOC \o "1-9" </w:instrText>
      </w:r>
      <w:r>
        <w:fldChar w:fldCharType="separate"/>
      </w:r>
      <w:r w:rsidR="002A731F">
        <w:t>Meeting Organisation</w:t>
      </w:r>
      <w:r w:rsidR="002A731F">
        <w:tab/>
      </w:r>
      <w:r w:rsidR="002A731F">
        <w:fldChar w:fldCharType="begin" w:fldLock="1"/>
      </w:r>
      <w:r w:rsidR="002A731F">
        <w:instrText xml:space="preserve"> PAGEREF _Toc211591145 \h </w:instrText>
      </w:r>
      <w:r w:rsidR="002A731F">
        <w:fldChar w:fldCharType="separate"/>
      </w:r>
      <w:r w:rsidR="002A731F">
        <w:t>8</w:t>
      </w:r>
      <w:r w:rsidR="002A731F">
        <w:fldChar w:fldCharType="end"/>
      </w:r>
    </w:p>
    <w:p w14:paraId="2F2F0EEF" w14:textId="5046C6EE" w:rsidR="002A731F" w:rsidRDefault="002A731F">
      <w:pPr>
        <w:pStyle w:val="TOC1"/>
        <w:rPr>
          <w:rFonts w:ascii="Calibri" w:hAnsi="Calibri"/>
          <w:kern w:val="2"/>
          <w:sz w:val="24"/>
          <w:szCs w:val="24"/>
        </w:rPr>
      </w:pPr>
      <w:r>
        <w:t>Executive Summary</w:t>
      </w:r>
      <w:r>
        <w:tab/>
      </w:r>
      <w:r>
        <w:fldChar w:fldCharType="begin" w:fldLock="1"/>
      </w:r>
      <w:r>
        <w:instrText xml:space="preserve"> PAGEREF _Toc211591146 \h </w:instrText>
      </w:r>
      <w:r>
        <w:fldChar w:fldCharType="separate"/>
      </w:r>
      <w:r>
        <w:t>8</w:t>
      </w:r>
      <w:r>
        <w:fldChar w:fldCharType="end"/>
      </w:r>
    </w:p>
    <w:p w14:paraId="3B5CACA8" w14:textId="3F2B3DED" w:rsidR="002A731F" w:rsidRDefault="002A731F">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_Toc211591147 \h </w:instrText>
      </w:r>
      <w:r>
        <w:fldChar w:fldCharType="separate"/>
      </w:r>
      <w:r>
        <w:t>15</w:t>
      </w:r>
      <w:r>
        <w:fldChar w:fldCharType="end"/>
      </w:r>
    </w:p>
    <w:p w14:paraId="6D588DF5" w14:textId="1258124F" w:rsidR="002A731F" w:rsidRDefault="002A731F">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_Toc211591148 \h </w:instrText>
      </w:r>
      <w:r>
        <w:fldChar w:fldCharType="separate"/>
      </w:r>
      <w:r>
        <w:t>15</w:t>
      </w:r>
      <w:r>
        <w:fldChar w:fldCharType="end"/>
      </w:r>
    </w:p>
    <w:p w14:paraId="794AE38A" w14:textId="1E5AAE9C" w:rsidR="002A731F" w:rsidRDefault="002A731F">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_Toc211591149 \h </w:instrText>
      </w:r>
      <w:r>
        <w:fldChar w:fldCharType="separate"/>
      </w:r>
      <w:r>
        <w:t>16</w:t>
      </w:r>
      <w:r>
        <w:fldChar w:fldCharType="end"/>
      </w:r>
    </w:p>
    <w:p w14:paraId="490828EE" w14:textId="01CA5066" w:rsidR="002A731F" w:rsidRDefault="002A731F">
      <w:pPr>
        <w:pStyle w:val="TOC3"/>
        <w:rPr>
          <w:rFonts w:ascii="Calibri" w:hAnsi="Calibri"/>
          <w:kern w:val="2"/>
          <w:sz w:val="24"/>
          <w:szCs w:val="24"/>
        </w:rPr>
      </w:pPr>
      <w:r>
        <w:t>3.1</w:t>
      </w:r>
      <w:r>
        <w:rPr>
          <w:rFonts w:ascii="Calibri" w:hAnsi="Calibri"/>
          <w:kern w:val="2"/>
          <w:sz w:val="24"/>
          <w:szCs w:val="24"/>
        </w:rPr>
        <w:tab/>
      </w:r>
      <w:r>
        <w:t>Elections and technical votings (if any)</w:t>
      </w:r>
      <w:r>
        <w:tab/>
      </w:r>
      <w:r>
        <w:fldChar w:fldCharType="begin" w:fldLock="1"/>
      </w:r>
      <w:r>
        <w:instrText xml:space="preserve"> PAGEREF _Toc211591150 \h </w:instrText>
      </w:r>
      <w:r>
        <w:fldChar w:fldCharType="separate"/>
      </w:r>
      <w:r>
        <w:t>17</w:t>
      </w:r>
      <w:r>
        <w:fldChar w:fldCharType="end"/>
      </w:r>
    </w:p>
    <w:p w14:paraId="59171FC8" w14:textId="181E6BF2" w:rsidR="002A731F" w:rsidRDefault="002A731F">
      <w:pPr>
        <w:pStyle w:val="TOC2"/>
        <w:rPr>
          <w:rFonts w:ascii="Calibri" w:hAnsi="Calibri"/>
          <w:kern w:val="2"/>
          <w:sz w:val="24"/>
          <w:szCs w:val="24"/>
        </w:rPr>
      </w:pPr>
      <w:r>
        <w:t>4</w:t>
      </w:r>
      <w:r>
        <w:rPr>
          <w:rFonts w:ascii="Calibri" w:hAnsi="Calibri"/>
          <w:kern w:val="2"/>
          <w:sz w:val="24"/>
          <w:szCs w:val="24"/>
        </w:rPr>
        <w:tab/>
      </w:r>
      <w:r>
        <w:t>Approval of the meeting report of TSG RAN #108</w:t>
      </w:r>
      <w:r>
        <w:tab/>
      </w:r>
      <w:r>
        <w:fldChar w:fldCharType="begin" w:fldLock="1"/>
      </w:r>
      <w:r>
        <w:instrText xml:space="preserve"> PAGEREF _Toc211591151 \h </w:instrText>
      </w:r>
      <w:r>
        <w:fldChar w:fldCharType="separate"/>
      </w:r>
      <w:r>
        <w:t>17</w:t>
      </w:r>
      <w:r>
        <w:fldChar w:fldCharType="end"/>
      </w:r>
    </w:p>
    <w:p w14:paraId="672B1605" w14:textId="799439FD" w:rsidR="002A731F" w:rsidRDefault="002A731F">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_Toc211591152 \h </w:instrText>
      </w:r>
      <w:r>
        <w:fldChar w:fldCharType="separate"/>
      </w:r>
      <w:r>
        <w:t>17</w:t>
      </w:r>
      <w:r>
        <w:fldChar w:fldCharType="end"/>
      </w:r>
    </w:p>
    <w:p w14:paraId="7AF899E6" w14:textId="26041753" w:rsidR="002A731F" w:rsidRDefault="002A731F">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_Toc211591153 \h </w:instrText>
      </w:r>
      <w:r>
        <w:fldChar w:fldCharType="separate"/>
      </w:r>
      <w:r>
        <w:t>17</w:t>
      </w:r>
      <w:r>
        <w:fldChar w:fldCharType="end"/>
      </w:r>
    </w:p>
    <w:p w14:paraId="2E3515D3" w14:textId="2EF5001C" w:rsidR="002A731F" w:rsidRDefault="002A731F">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_Toc211591154 \h </w:instrText>
      </w:r>
      <w:r>
        <w:fldChar w:fldCharType="separate"/>
      </w:r>
      <w:r>
        <w:t>17</w:t>
      </w:r>
      <w:r>
        <w:fldChar w:fldCharType="end"/>
      </w:r>
    </w:p>
    <w:p w14:paraId="45931080" w14:textId="0C908E3D" w:rsidR="002A731F" w:rsidRDefault="002A731F">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_Toc211591155 \h </w:instrText>
      </w:r>
      <w:r>
        <w:fldChar w:fldCharType="separate"/>
      </w:r>
      <w:r>
        <w:t>18</w:t>
      </w:r>
      <w:r>
        <w:fldChar w:fldCharType="end"/>
      </w:r>
    </w:p>
    <w:p w14:paraId="35ECD7F7" w14:textId="0FB1FFE2" w:rsidR="002A731F" w:rsidRDefault="002A731F">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_Toc211591156 \h </w:instrText>
      </w:r>
      <w:r>
        <w:fldChar w:fldCharType="separate"/>
      </w:r>
      <w:r>
        <w:t>18</w:t>
      </w:r>
      <w:r>
        <w:fldChar w:fldCharType="end"/>
      </w:r>
    </w:p>
    <w:p w14:paraId="5A25F3EC" w14:textId="2CB6AF30" w:rsidR="002A731F" w:rsidRDefault="002A731F">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_Toc211591157 \h </w:instrText>
      </w:r>
      <w:r>
        <w:fldChar w:fldCharType="separate"/>
      </w:r>
      <w:r>
        <w:t>19</w:t>
      </w:r>
      <w:r>
        <w:fldChar w:fldCharType="end"/>
      </w:r>
    </w:p>
    <w:p w14:paraId="7D0B92BA" w14:textId="1B250F44" w:rsidR="002A731F" w:rsidRDefault="002A731F">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_Toc211591158 \h </w:instrText>
      </w:r>
      <w:r>
        <w:fldChar w:fldCharType="separate"/>
      </w:r>
      <w:r>
        <w:t>19</w:t>
      </w:r>
      <w:r>
        <w:fldChar w:fldCharType="end"/>
      </w:r>
    </w:p>
    <w:p w14:paraId="4008DC49" w14:textId="4470DA27" w:rsidR="002A731F" w:rsidRDefault="002A731F">
      <w:pPr>
        <w:pStyle w:val="TOC3"/>
        <w:rPr>
          <w:rFonts w:ascii="Calibri" w:hAnsi="Calibri"/>
          <w:kern w:val="2"/>
          <w:sz w:val="24"/>
          <w:szCs w:val="24"/>
        </w:rPr>
      </w:pPr>
      <w:r>
        <w:t>6.1</w:t>
      </w:r>
      <w:r>
        <w:rPr>
          <w:rFonts w:ascii="Calibri" w:hAnsi="Calibri"/>
          <w:kern w:val="2"/>
          <w:sz w:val="24"/>
          <w:szCs w:val="24"/>
        </w:rPr>
        <w:tab/>
      </w:r>
      <w:r>
        <w:t>ITU-R ad hoc</w:t>
      </w:r>
      <w:r>
        <w:tab/>
      </w:r>
      <w:r>
        <w:fldChar w:fldCharType="begin" w:fldLock="1"/>
      </w:r>
      <w:r>
        <w:instrText xml:space="preserve"> PAGEREF _Toc211591159 \h </w:instrText>
      </w:r>
      <w:r>
        <w:fldChar w:fldCharType="separate"/>
      </w:r>
      <w:r>
        <w:t>19</w:t>
      </w:r>
      <w:r>
        <w:fldChar w:fldCharType="end"/>
      </w:r>
    </w:p>
    <w:p w14:paraId="2EF7B9F5" w14:textId="010CFB0D" w:rsidR="002A731F" w:rsidRDefault="002A731F">
      <w:pPr>
        <w:pStyle w:val="TOC4"/>
        <w:rPr>
          <w:rFonts w:ascii="Calibri" w:hAnsi="Calibri"/>
          <w:kern w:val="2"/>
          <w:sz w:val="24"/>
          <w:szCs w:val="24"/>
        </w:rPr>
      </w:pPr>
      <w:r>
        <w:t>6.1.1</w:t>
      </w:r>
      <w:r>
        <w:rPr>
          <w:rFonts w:ascii="Calibri" w:hAnsi="Calibri"/>
          <w:kern w:val="2"/>
          <w:sz w:val="24"/>
          <w:szCs w:val="24"/>
        </w:rPr>
        <w:tab/>
      </w:r>
      <w:r>
        <w:t>Status report</w:t>
      </w:r>
      <w:r>
        <w:tab/>
      </w:r>
      <w:r>
        <w:fldChar w:fldCharType="begin" w:fldLock="1"/>
      </w:r>
      <w:r>
        <w:instrText xml:space="preserve"> PAGEREF _Toc211591160 \h </w:instrText>
      </w:r>
      <w:r>
        <w:fldChar w:fldCharType="separate"/>
      </w:r>
      <w:r>
        <w:t>19</w:t>
      </w:r>
      <w:r>
        <w:fldChar w:fldCharType="end"/>
      </w:r>
    </w:p>
    <w:p w14:paraId="70A5B2E2" w14:textId="2804C05F" w:rsidR="002A731F" w:rsidRDefault="002A731F">
      <w:pPr>
        <w:pStyle w:val="TOC4"/>
        <w:rPr>
          <w:rFonts w:ascii="Calibri" w:hAnsi="Calibri"/>
          <w:kern w:val="2"/>
          <w:sz w:val="24"/>
          <w:szCs w:val="24"/>
        </w:rPr>
      </w:pPr>
      <w:r>
        <w:t>6.1.2</w:t>
      </w:r>
      <w:r>
        <w:rPr>
          <w:rFonts w:ascii="Calibri" w:hAnsi="Calibri"/>
          <w:kern w:val="2"/>
          <w:sz w:val="24"/>
          <w:szCs w:val="24"/>
        </w:rPr>
        <w:tab/>
      </w:r>
      <w:r>
        <w:t>Documents from/to ITU-R WP5D</w:t>
      </w:r>
      <w:r>
        <w:tab/>
      </w:r>
      <w:r>
        <w:fldChar w:fldCharType="begin" w:fldLock="1"/>
      </w:r>
      <w:r>
        <w:instrText xml:space="preserve"> PAGEREF _Toc211591161 \h </w:instrText>
      </w:r>
      <w:r>
        <w:fldChar w:fldCharType="separate"/>
      </w:r>
      <w:r>
        <w:t>19</w:t>
      </w:r>
      <w:r>
        <w:fldChar w:fldCharType="end"/>
      </w:r>
    </w:p>
    <w:p w14:paraId="1FCC81DD" w14:textId="3530D032" w:rsidR="002A731F" w:rsidRDefault="002A731F">
      <w:pPr>
        <w:pStyle w:val="TOC4"/>
        <w:rPr>
          <w:rFonts w:ascii="Calibri" w:hAnsi="Calibri"/>
          <w:kern w:val="2"/>
          <w:sz w:val="24"/>
          <w:szCs w:val="24"/>
        </w:rPr>
      </w:pPr>
      <w:r>
        <w:t>6.1.3</w:t>
      </w:r>
      <w:r>
        <w:rPr>
          <w:rFonts w:ascii="Calibri" w:hAnsi="Calibri"/>
          <w:kern w:val="2"/>
          <w:sz w:val="24"/>
          <w:szCs w:val="24"/>
        </w:rPr>
        <w:tab/>
      </w:r>
      <w:r>
        <w:t>Documents from/to ITU-R WP5A</w:t>
      </w:r>
      <w:r>
        <w:tab/>
      </w:r>
      <w:r>
        <w:fldChar w:fldCharType="begin" w:fldLock="1"/>
      </w:r>
      <w:r>
        <w:instrText xml:space="preserve"> PAGEREF _Toc211591162 \h </w:instrText>
      </w:r>
      <w:r>
        <w:fldChar w:fldCharType="separate"/>
      </w:r>
      <w:r>
        <w:t>20</w:t>
      </w:r>
      <w:r>
        <w:fldChar w:fldCharType="end"/>
      </w:r>
    </w:p>
    <w:p w14:paraId="039EB535" w14:textId="3716ECE3" w:rsidR="002A731F" w:rsidRDefault="002A731F">
      <w:pPr>
        <w:pStyle w:val="TOC4"/>
        <w:rPr>
          <w:rFonts w:ascii="Calibri" w:hAnsi="Calibri"/>
          <w:kern w:val="2"/>
          <w:sz w:val="24"/>
          <w:szCs w:val="24"/>
        </w:rPr>
      </w:pPr>
      <w:r>
        <w:t>6.1.4</w:t>
      </w:r>
      <w:r>
        <w:rPr>
          <w:rFonts w:ascii="Calibri" w:hAnsi="Calibri"/>
          <w:kern w:val="2"/>
          <w:sz w:val="24"/>
          <w:szCs w:val="24"/>
        </w:rPr>
        <w:tab/>
      </w:r>
      <w:r>
        <w:t>Documents from/to ITU-R WP4B</w:t>
      </w:r>
      <w:r>
        <w:tab/>
      </w:r>
      <w:r>
        <w:fldChar w:fldCharType="begin" w:fldLock="1"/>
      </w:r>
      <w:r>
        <w:instrText xml:space="preserve"> PAGEREF _Toc211591163 \h </w:instrText>
      </w:r>
      <w:r>
        <w:fldChar w:fldCharType="separate"/>
      </w:r>
      <w:r>
        <w:t>20</w:t>
      </w:r>
      <w:r>
        <w:fldChar w:fldCharType="end"/>
      </w:r>
    </w:p>
    <w:p w14:paraId="7A9A7563" w14:textId="0A5E203E" w:rsidR="002A731F" w:rsidRDefault="002A731F">
      <w:pPr>
        <w:pStyle w:val="TOC4"/>
        <w:rPr>
          <w:rFonts w:ascii="Calibri" w:hAnsi="Calibri"/>
          <w:kern w:val="2"/>
          <w:sz w:val="24"/>
          <w:szCs w:val="24"/>
        </w:rPr>
      </w:pPr>
      <w:r>
        <w:t>6.1.5</w:t>
      </w:r>
      <w:r>
        <w:rPr>
          <w:rFonts w:ascii="Calibri" w:hAnsi="Calibri"/>
          <w:kern w:val="2"/>
          <w:sz w:val="24"/>
          <w:szCs w:val="24"/>
        </w:rPr>
        <w:tab/>
      </w:r>
      <w:r>
        <w:t>Documents from/to other ITU groups</w:t>
      </w:r>
      <w:r>
        <w:tab/>
      </w:r>
      <w:r>
        <w:fldChar w:fldCharType="begin" w:fldLock="1"/>
      </w:r>
      <w:r>
        <w:instrText xml:space="preserve"> PAGEREF _Toc211591164 \h </w:instrText>
      </w:r>
      <w:r>
        <w:fldChar w:fldCharType="separate"/>
      </w:r>
      <w:r>
        <w:t>21</w:t>
      </w:r>
      <w:r>
        <w:fldChar w:fldCharType="end"/>
      </w:r>
    </w:p>
    <w:p w14:paraId="12964D94" w14:textId="20A37475" w:rsidR="002A731F" w:rsidRDefault="002A731F">
      <w:pPr>
        <w:pStyle w:val="TOC3"/>
        <w:rPr>
          <w:rFonts w:ascii="Calibri" w:hAnsi="Calibri"/>
          <w:kern w:val="2"/>
          <w:sz w:val="24"/>
          <w:szCs w:val="24"/>
        </w:rPr>
      </w:pPr>
      <w:r>
        <w:t>6.2</w:t>
      </w:r>
      <w:r>
        <w:rPr>
          <w:rFonts w:ascii="Calibri" w:hAnsi="Calibri"/>
          <w:kern w:val="2"/>
          <w:sz w:val="24"/>
          <w:szCs w:val="24"/>
        </w:rPr>
        <w:tab/>
      </w:r>
      <w:r>
        <w:t>TSG SA/CT</w:t>
      </w:r>
      <w:r>
        <w:tab/>
      </w:r>
      <w:r>
        <w:fldChar w:fldCharType="begin" w:fldLock="1"/>
      </w:r>
      <w:r>
        <w:instrText xml:space="preserve"> PAGEREF _Toc211591165 \h </w:instrText>
      </w:r>
      <w:r>
        <w:fldChar w:fldCharType="separate"/>
      </w:r>
      <w:r>
        <w:t>22</w:t>
      </w:r>
      <w:r>
        <w:fldChar w:fldCharType="end"/>
      </w:r>
    </w:p>
    <w:p w14:paraId="2B2AEEEC" w14:textId="1F335ACE" w:rsidR="002A731F" w:rsidRDefault="002A731F">
      <w:pPr>
        <w:pStyle w:val="TOC4"/>
        <w:rPr>
          <w:rFonts w:ascii="Calibri" w:hAnsi="Calibri"/>
          <w:kern w:val="2"/>
          <w:sz w:val="24"/>
          <w:szCs w:val="24"/>
        </w:rPr>
      </w:pPr>
      <w:r>
        <w:t>6.2.1</w:t>
      </w:r>
      <w:r>
        <w:rPr>
          <w:rFonts w:ascii="Calibri" w:hAnsi="Calibri"/>
          <w:kern w:val="2"/>
          <w:sz w:val="24"/>
          <w:szCs w:val="24"/>
        </w:rPr>
        <w:tab/>
      </w:r>
      <w:r>
        <w:t>Study on Modernization of Specification Format and Procedures for 6G [SA led SI: FS_6GSpecs]</w:t>
      </w:r>
      <w:r>
        <w:tab/>
      </w:r>
      <w:r>
        <w:fldChar w:fldCharType="begin" w:fldLock="1"/>
      </w:r>
      <w:r>
        <w:instrText xml:space="preserve"> PAGEREF _Toc211591166 \h </w:instrText>
      </w:r>
      <w:r>
        <w:fldChar w:fldCharType="separate"/>
      </w:r>
      <w:r>
        <w:t>23</w:t>
      </w:r>
      <w:r>
        <w:fldChar w:fldCharType="end"/>
      </w:r>
    </w:p>
    <w:p w14:paraId="291CAA81" w14:textId="7A1640DB" w:rsidR="002A731F" w:rsidRDefault="002A731F">
      <w:pPr>
        <w:pStyle w:val="TOC3"/>
        <w:rPr>
          <w:rFonts w:ascii="Calibri" w:hAnsi="Calibri"/>
          <w:kern w:val="2"/>
          <w:sz w:val="24"/>
          <w:szCs w:val="24"/>
        </w:rPr>
      </w:pPr>
      <w:r>
        <w:t>6.3</w:t>
      </w:r>
      <w:r>
        <w:rPr>
          <w:rFonts w:ascii="Calibri" w:hAnsi="Calibri"/>
          <w:kern w:val="2"/>
          <w:sz w:val="24"/>
          <w:szCs w:val="24"/>
        </w:rPr>
        <w:tab/>
      </w:r>
      <w:r>
        <w:t>MCC</w:t>
      </w:r>
      <w:r>
        <w:tab/>
      </w:r>
      <w:r>
        <w:fldChar w:fldCharType="begin" w:fldLock="1"/>
      </w:r>
      <w:r>
        <w:instrText xml:space="preserve"> PAGEREF _Toc211591167 \h </w:instrText>
      </w:r>
      <w:r>
        <w:fldChar w:fldCharType="separate"/>
      </w:r>
      <w:r>
        <w:t>23</w:t>
      </w:r>
      <w:r>
        <w:fldChar w:fldCharType="end"/>
      </w:r>
    </w:p>
    <w:p w14:paraId="4BC5D760" w14:textId="1C21671E" w:rsidR="002A731F" w:rsidRDefault="002A731F">
      <w:pPr>
        <w:pStyle w:val="TOC3"/>
        <w:rPr>
          <w:rFonts w:ascii="Calibri" w:hAnsi="Calibri"/>
          <w:kern w:val="2"/>
          <w:sz w:val="24"/>
          <w:szCs w:val="24"/>
        </w:rPr>
      </w:pPr>
      <w:r>
        <w:t>6.4</w:t>
      </w:r>
      <w:r>
        <w:rPr>
          <w:rFonts w:ascii="Calibri" w:hAnsi="Calibri"/>
          <w:kern w:val="2"/>
          <w:sz w:val="24"/>
          <w:szCs w:val="24"/>
        </w:rPr>
        <w:tab/>
      </w:r>
      <w:r>
        <w:t>Other groups/activities</w:t>
      </w:r>
      <w:r>
        <w:tab/>
      </w:r>
      <w:r>
        <w:fldChar w:fldCharType="begin" w:fldLock="1"/>
      </w:r>
      <w:r>
        <w:instrText xml:space="preserve"> PAGEREF _Toc211591168 \h </w:instrText>
      </w:r>
      <w:r>
        <w:fldChar w:fldCharType="separate"/>
      </w:r>
      <w:r>
        <w:t>24</w:t>
      </w:r>
      <w:r>
        <w:fldChar w:fldCharType="end"/>
      </w:r>
    </w:p>
    <w:p w14:paraId="7FE466C5" w14:textId="67AC2720" w:rsidR="002A731F" w:rsidRDefault="002A731F">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_Toc211591169 \h </w:instrText>
      </w:r>
      <w:r>
        <w:fldChar w:fldCharType="separate"/>
      </w:r>
      <w:r>
        <w:t>24</w:t>
      </w:r>
      <w:r>
        <w:fldChar w:fldCharType="end"/>
      </w:r>
    </w:p>
    <w:p w14:paraId="78479F28" w14:textId="66D7C9A3" w:rsidR="002A731F" w:rsidRDefault="002A731F">
      <w:pPr>
        <w:pStyle w:val="TOC2"/>
        <w:rPr>
          <w:rFonts w:ascii="Calibri" w:hAnsi="Calibri"/>
          <w:kern w:val="2"/>
          <w:sz w:val="24"/>
          <w:szCs w:val="24"/>
        </w:rPr>
      </w:pPr>
      <w:r>
        <w:t>8</w:t>
      </w:r>
      <w:r>
        <w:rPr>
          <w:rFonts w:ascii="Calibri" w:hAnsi="Calibri"/>
          <w:kern w:val="2"/>
          <w:sz w:val="24"/>
          <w:szCs w:val="24"/>
        </w:rPr>
        <w:tab/>
      </w:r>
      <w:r>
        <w:t>6G</w:t>
      </w:r>
      <w:r>
        <w:tab/>
      </w:r>
      <w:r>
        <w:fldChar w:fldCharType="begin" w:fldLock="1"/>
      </w:r>
      <w:r>
        <w:instrText xml:space="preserve"> PAGEREF _Toc211591170 \h </w:instrText>
      </w:r>
      <w:r>
        <w:fldChar w:fldCharType="separate"/>
      </w:r>
      <w:r>
        <w:t>29</w:t>
      </w:r>
      <w:r>
        <w:fldChar w:fldCharType="end"/>
      </w:r>
    </w:p>
    <w:p w14:paraId="6EB1AAA7" w14:textId="2C86027B" w:rsidR="002A731F" w:rsidRDefault="002A731F">
      <w:pPr>
        <w:pStyle w:val="TOC3"/>
        <w:rPr>
          <w:rFonts w:ascii="Calibri" w:hAnsi="Calibri"/>
          <w:kern w:val="2"/>
          <w:sz w:val="24"/>
          <w:szCs w:val="24"/>
        </w:rPr>
      </w:pPr>
      <w:r>
        <w:t>8.1</w:t>
      </w:r>
      <w:r>
        <w:rPr>
          <w:rFonts w:ascii="Calibri" w:hAnsi="Calibri"/>
          <w:kern w:val="2"/>
          <w:sz w:val="24"/>
          <w:szCs w:val="24"/>
        </w:rPr>
        <w:tab/>
      </w:r>
      <w:r>
        <w:t>New SI proposals for 6G for REL-20</w:t>
      </w:r>
      <w:r>
        <w:tab/>
      </w:r>
      <w:r>
        <w:fldChar w:fldCharType="begin" w:fldLock="1"/>
      </w:r>
      <w:r>
        <w:instrText xml:space="preserve"> PAGEREF _Toc211591171 \h </w:instrText>
      </w:r>
      <w:r>
        <w:fldChar w:fldCharType="separate"/>
      </w:r>
      <w:r>
        <w:t>29</w:t>
      </w:r>
      <w:r>
        <w:fldChar w:fldCharType="end"/>
      </w:r>
    </w:p>
    <w:p w14:paraId="30ECC2E1" w14:textId="6FB27BFD" w:rsidR="002A731F" w:rsidRDefault="002A731F">
      <w:pPr>
        <w:pStyle w:val="TOC3"/>
        <w:rPr>
          <w:rFonts w:ascii="Calibri" w:hAnsi="Calibri"/>
          <w:kern w:val="2"/>
          <w:sz w:val="24"/>
          <w:szCs w:val="24"/>
        </w:rPr>
      </w:pPr>
      <w:r>
        <w:t>8.2</w:t>
      </w:r>
      <w:r>
        <w:rPr>
          <w:rFonts w:ascii="Calibri" w:hAnsi="Calibri"/>
          <w:kern w:val="2"/>
          <w:sz w:val="24"/>
          <w:szCs w:val="24"/>
        </w:rPr>
        <w:tab/>
      </w:r>
      <w:r>
        <w:t>Open REL-20 6G SIs</w:t>
      </w:r>
      <w:r>
        <w:tab/>
      </w:r>
      <w:r>
        <w:fldChar w:fldCharType="begin" w:fldLock="1"/>
      </w:r>
      <w:r>
        <w:instrText xml:space="preserve"> PAGEREF _Toc211591172 \h </w:instrText>
      </w:r>
      <w:r>
        <w:fldChar w:fldCharType="separate"/>
      </w:r>
      <w:r>
        <w:t>29</w:t>
      </w:r>
      <w:r>
        <w:fldChar w:fldCharType="end"/>
      </w:r>
    </w:p>
    <w:p w14:paraId="05FCEF1C" w14:textId="4E942E14" w:rsidR="002A731F" w:rsidRDefault="002A731F">
      <w:pPr>
        <w:pStyle w:val="TOC4"/>
        <w:rPr>
          <w:rFonts w:ascii="Calibri" w:hAnsi="Calibri"/>
          <w:kern w:val="2"/>
          <w:sz w:val="24"/>
          <w:szCs w:val="24"/>
        </w:rPr>
      </w:pPr>
      <w:r>
        <w:t>8.2.1</w:t>
      </w:r>
      <w:r>
        <w:rPr>
          <w:rFonts w:ascii="Calibri" w:hAnsi="Calibri"/>
          <w:kern w:val="2"/>
          <w:sz w:val="24"/>
          <w:szCs w:val="24"/>
        </w:rPr>
        <w:tab/>
      </w:r>
      <w:r>
        <w:t>Study on 6G Scenarios and Requirements [RAN led SI: FS_6G_RAN_Scen_Req]</w:t>
      </w:r>
      <w:r>
        <w:tab/>
      </w:r>
      <w:r>
        <w:fldChar w:fldCharType="begin" w:fldLock="1"/>
      </w:r>
      <w:r>
        <w:instrText xml:space="preserve"> PAGEREF _Toc211591173 \h </w:instrText>
      </w:r>
      <w:r>
        <w:fldChar w:fldCharType="separate"/>
      </w:r>
      <w:r>
        <w:t>29</w:t>
      </w:r>
      <w:r>
        <w:fldChar w:fldCharType="end"/>
      </w:r>
    </w:p>
    <w:p w14:paraId="536DAF95" w14:textId="014A9DDD" w:rsidR="002A731F" w:rsidRDefault="002A731F">
      <w:pPr>
        <w:pStyle w:val="TOC5"/>
        <w:rPr>
          <w:rFonts w:ascii="Calibri" w:hAnsi="Calibri"/>
          <w:kern w:val="2"/>
          <w:sz w:val="24"/>
          <w:szCs w:val="24"/>
        </w:rPr>
      </w:pPr>
      <w:r>
        <w:t>8.2.1.1</w:t>
      </w:r>
      <w:r>
        <w:rPr>
          <w:rFonts w:ascii="Calibri" w:hAnsi="Calibri"/>
          <w:kern w:val="2"/>
          <w:sz w:val="24"/>
          <w:szCs w:val="24"/>
        </w:rPr>
        <w:tab/>
      </w:r>
      <w:r>
        <w:t>Deployment scenarios</w:t>
      </w:r>
      <w:r>
        <w:tab/>
      </w:r>
      <w:r>
        <w:fldChar w:fldCharType="begin" w:fldLock="1"/>
      </w:r>
      <w:r>
        <w:instrText xml:space="preserve"> PAGEREF _Toc211591174 \h </w:instrText>
      </w:r>
      <w:r>
        <w:fldChar w:fldCharType="separate"/>
      </w:r>
      <w:r>
        <w:t>30</w:t>
      </w:r>
      <w:r>
        <w:fldChar w:fldCharType="end"/>
      </w:r>
    </w:p>
    <w:p w14:paraId="31F5B9A0" w14:textId="35984A57" w:rsidR="002A731F" w:rsidRDefault="002A731F">
      <w:pPr>
        <w:pStyle w:val="TOC5"/>
        <w:rPr>
          <w:rFonts w:ascii="Calibri" w:hAnsi="Calibri"/>
          <w:kern w:val="2"/>
          <w:sz w:val="24"/>
          <w:szCs w:val="24"/>
        </w:rPr>
      </w:pPr>
      <w:r>
        <w:t>8.2.1.2</w:t>
      </w:r>
      <w:r>
        <w:rPr>
          <w:rFonts w:ascii="Calibri" w:hAnsi="Calibri"/>
          <w:kern w:val="2"/>
          <w:sz w:val="24"/>
          <w:szCs w:val="24"/>
        </w:rPr>
        <w:tab/>
      </w:r>
      <w:r>
        <w:t>Key performance indicators</w:t>
      </w:r>
      <w:r>
        <w:tab/>
      </w:r>
      <w:r>
        <w:fldChar w:fldCharType="begin" w:fldLock="1"/>
      </w:r>
      <w:r>
        <w:instrText xml:space="preserve"> PAGEREF _Toc211591175 \h </w:instrText>
      </w:r>
      <w:r>
        <w:fldChar w:fldCharType="separate"/>
      </w:r>
      <w:r>
        <w:t>36</w:t>
      </w:r>
      <w:r>
        <w:fldChar w:fldCharType="end"/>
      </w:r>
    </w:p>
    <w:p w14:paraId="3ADF0871" w14:textId="7EAEC52E" w:rsidR="002A731F" w:rsidRDefault="002A731F">
      <w:pPr>
        <w:pStyle w:val="TOC5"/>
        <w:rPr>
          <w:rFonts w:ascii="Calibri" w:hAnsi="Calibri"/>
          <w:kern w:val="2"/>
          <w:sz w:val="24"/>
          <w:szCs w:val="24"/>
        </w:rPr>
      </w:pPr>
      <w:r>
        <w:t>8.2.1.3</w:t>
      </w:r>
      <w:r>
        <w:rPr>
          <w:rFonts w:ascii="Calibri" w:hAnsi="Calibri"/>
          <w:kern w:val="2"/>
          <w:sz w:val="24"/>
          <w:szCs w:val="24"/>
        </w:rPr>
        <w:tab/>
      </w:r>
      <w:r>
        <w:t>Requirements for architecture and migration</w:t>
      </w:r>
      <w:r>
        <w:tab/>
      </w:r>
      <w:r>
        <w:fldChar w:fldCharType="begin" w:fldLock="1"/>
      </w:r>
      <w:r>
        <w:instrText xml:space="preserve"> PAGEREF _Toc211591176 \h </w:instrText>
      </w:r>
      <w:r>
        <w:fldChar w:fldCharType="separate"/>
      </w:r>
      <w:r>
        <w:t>43</w:t>
      </w:r>
      <w:r>
        <w:fldChar w:fldCharType="end"/>
      </w:r>
    </w:p>
    <w:p w14:paraId="19539E4F" w14:textId="586601A2" w:rsidR="002A731F" w:rsidRDefault="002A731F">
      <w:pPr>
        <w:pStyle w:val="TOC5"/>
        <w:rPr>
          <w:rFonts w:ascii="Calibri" w:hAnsi="Calibri"/>
          <w:kern w:val="2"/>
          <w:sz w:val="24"/>
          <w:szCs w:val="24"/>
        </w:rPr>
      </w:pPr>
      <w:r>
        <w:t>8.2.1.4</w:t>
      </w:r>
      <w:r>
        <w:rPr>
          <w:rFonts w:ascii="Calibri" w:hAnsi="Calibri"/>
          <w:kern w:val="2"/>
          <w:sz w:val="24"/>
          <w:szCs w:val="24"/>
        </w:rPr>
        <w:tab/>
      </w:r>
      <w:r>
        <w:t>Requirements of new and existing services</w:t>
      </w:r>
      <w:r>
        <w:tab/>
      </w:r>
      <w:r>
        <w:fldChar w:fldCharType="begin" w:fldLock="1"/>
      </w:r>
      <w:r>
        <w:instrText xml:space="preserve"> PAGEREF _Toc211591177 \h </w:instrText>
      </w:r>
      <w:r>
        <w:fldChar w:fldCharType="separate"/>
      </w:r>
      <w:r>
        <w:t>51</w:t>
      </w:r>
      <w:r>
        <w:fldChar w:fldCharType="end"/>
      </w:r>
    </w:p>
    <w:p w14:paraId="37ED0C93" w14:textId="2DCCB451" w:rsidR="002A731F" w:rsidRDefault="002A731F">
      <w:pPr>
        <w:pStyle w:val="TOC4"/>
        <w:rPr>
          <w:rFonts w:ascii="Calibri" w:hAnsi="Calibri"/>
          <w:kern w:val="2"/>
          <w:sz w:val="24"/>
          <w:szCs w:val="24"/>
        </w:rPr>
      </w:pPr>
      <w:r>
        <w:t>8.2.2</w:t>
      </w:r>
      <w:r>
        <w:rPr>
          <w:rFonts w:ascii="Calibri" w:hAnsi="Calibri"/>
          <w:kern w:val="2"/>
          <w:sz w:val="24"/>
          <w:szCs w:val="24"/>
        </w:rPr>
        <w:tab/>
      </w:r>
      <w:r>
        <w:t>Study on 6G Radio [New RAN1 led SI: FS_6G_Radio]</w:t>
      </w:r>
      <w:r>
        <w:tab/>
      </w:r>
      <w:r>
        <w:fldChar w:fldCharType="begin" w:fldLock="1"/>
      </w:r>
      <w:r>
        <w:instrText xml:space="preserve"> PAGEREF _Toc211591178 \h </w:instrText>
      </w:r>
      <w:r>
        <w:fldChar w:fldCharType="separate"/>
      </w:r>
      <w:r>
        <w:t>63</w:t>
      </w:r>
      <w:r>
        <w:fldChar w:fldCharType="end"/>
      </w:r>
    </w:p>
    <w:p w14:paraId="1C082F02" w14:textId="57AF6073" w:rsidR="002A731F" w:rsidRDefault="002A731F">
      <w:pPr>
        <w:pStyle w:val="TOC3"/>
        <w:rPr>
          <w:rFonts w:ascii="Calibri" w:hAnsi="Calibri"/>
          <w:kern w:val="2"/>
          <w:sz w:val="24"/>
          <w:szCs w:val="24"/>
        </w:rPr>
      </w:pPr>
      <w:r>
        <w:t>8.3</w:t>
      </w:r>
      <w:r>
        <w:rPr>
          <w:rFonts w:ascii="Calibri" w:hAnsi="Calibri"/>
          <w:kern w:val="2"/>
          <w:sz w:val="24"/>
          <w:szCs w:val="24"/>
        </w:rPr>
        <w:tab/>
      </w:r>
      <w:r>
        <w:t>Other 6G documents</w:t>
      </w:r>
      <w:r>
        <w:tab/>
      </w:r>
      <w:r>
        <w:fldChar w:fldCharType="begin" w:fldLock="1"/>
      </w:r>
      <w:r>
        <w:instrText xml:space="preserve"> PAGEREF _Toc211591179 \h </w:instrText>
      </w:r>
      <w:r>
        <w:fldChar w:fldCharType="separate"/>
      </w:r>
      <w:r>
        <w:t>70</w:t>
      </w:r>
      <w:r>
        <w:fldChar w:fldCharType="end"/>
      </w:r>
    </w:p>
    <w:p w14:paraId="01001DC5" w14:textId="4363FCE4" w:rsidR="002A731F" w:rsidRDefault="002A731F">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_Toc211591180 \h </w:instrText>
      </w:r>
      <w:r>
        <w:fldChar w:fldCharType="separate"/>
      </w:r>
      <w:r>
        <w:t>74</w:t>
      </w:r>
      <w:r>
        <w:fldChar w:fldCharType="end"/>
      </w:r>
    </w:p>
    <w:p w14:paraId="7C82D153" w14:textId="7FBC3972" w:rsidR="002A731F" w:rsidRDefault="002A731F">
      <w:pPr>
        <w:pStyle w:val="TOC3"/>
        <w:rPr>
          <w:rFonts w:ascii="Calibri" w:hAnsi="Calibri"/>
          <w:kern w:val="2"/>
          <w:sz w:val="24"/>
          <w:szCs w:val="24"/>
        </w:rPr>
      </w:pPr>
      <w:r>
        <w:t>9.1</w:t>
      </w:r>
      <w:r>
        <w:rPr>
          <w:rFonts w:ascii="Calibri" w:hAnsi="Calibri"/>
          <w:kern w:val="2"/>
          <w:sz w:val="24"/>
          <w:szCs w:val="24"/>
        </w:rPr>
        <w:tab/>
      </w:r>
      <w:r>
        <w:t>New WI/SI proposals for NR for REL-20</w:t>
      </w:r>
      <w:r>
        <w:tab/>
      </w:r>
      <w:r>
        <w:fldChar w:fldCharType="begin" w:fldLock="1"/>
      </w:r>
      <w:r>
        <w:instrText xml:space="preserve"> PAGEREF _Toc211591181 \h </w:instrText>
      </w:r>
      <w:r>
        <w:fldChar w:fldCharType="separate"/>
      </w:r>
      <w:r>
        <w:t>74</w:t>
      </w:r>
      <w:r>
        <w:fldChar w:fldCharType="end"/>
      </w:r>
    </w:p>
    <w:p w14:paraId="41A55749" w14:textId="15480FF7" w:rsidR="002A731F" w:rsidRDefault="002A731F">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_Toc211591182 \h </w:instrText>
      </w:r>
      <w:r>
        <w:fldChar w:fldCharType="separate"/>
      </w:r>
      <w:r>
        <w:t>74</w:t>
      </w:r>
      <w:r>
        <w:fldChar w:fldCharType="end"/>
      </w:r>
    </w:p>
    <w:p w14:paraId="7F1273BE" w14:textId="77D04707" w:rsidR="002A731F" w:rsidRDefault="002A731F">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_Toc211591183 \h </w:instrText>
      </w:r>
      <w:r>
        <w:fldChar w:fldCharType="separate"/>
      </w:r>
      <w:r>
        <w:t>74</w:t>
      </w:r>
      <w:r>
        <w:fldChar w:fldCharType="end"/>
      </w:r>
    </w:p>
    <w:p w14:paraId="01EF3344" w14:textId="6F9FCB65" w:rsidR="002A731F" w:rsidRDefault="002A731F">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_Toc211591184 \h </w:instrText>
      </w:r>
      <w:r>
        <w:fldChar w:fldCharType="separate"/>
      </w:r>
      <w:r>
        <w:t>74</w:t>
      </w:r>
      <w:r>
        <w:fldChar w:fldCharType="end"/>
      </w:r>
    </w:p>
    <w:p w14:paraId="508E7944" w14:textId="1F01CEF3" w:rsidR="002A731F" w:rsidRDefault="002A731F">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_Toc211591185 \h </w:instrText>
      </w:r>
      <w:r>
        <w:fldChar w:fldCharType="separate"/>
      </w:r>
      <w:r>
        <w:t>74</w:t>
      </w:r>
      <w:r>
        <w:fldChar w:fldCharType="end"/>
      </w:r>
    </w:p>
    <w:p w14:paraId="04CEFD13" w14:textId="49EEE569" w:rsidR="002A731F" w:rsidRDefault="002A731F">
      <w:pPr>
        <w:pStyle w:val="TOC5"/>
        <w:rPr>
          <w:rFonts w:ascii="Calibri" w:hAnsi="Calibri"/>
          <w:kern w:val="2"/>
          <w:sz w:val="24"/>
          <w:szCs w:val="24"/>
        </w:rPr>
      </w:pPr>
      <w:r>
        <w:t>9.1.4.1</w:t>
      </w:r>
      <w:r>
        <w:rPr>
          <w:rFonts w:ascii="Calibri" w:hAnsi="Calibri"/>
          <w:kern w:val="2"/>
          <w:sz w:val="24"/>
          <w:szCs w:val="24"/>
        </w:rPr>
        <w:tab/>
      </w:r>
      <w:r>
        <w:t>UE RF topics</w:t>
      </w:r>
      <w:r>
        <w:tab/>
      </w:r>
      <w:r>
        <w:fldChar w:fldCharType="begin" w:fldLock="1"/>
      </w:r>
      <w:r>
        <w:instrText xml:space="preserve"> PAGEREF _Toc211591186 \h </w:instrText>
      </w:r>
      <w:r>
        <w:fldChar w:fldCharType="separate"/>
      </w:r>
      <w:r>
        <w:t>75</w:t>
      </w:r>
      <w:r>
        <w:fldChar w:fldCharType="end"/>
      </w:r>
    </w:p>
    <w:p w14:paraId="13CF8471" w14:textId="73FA14C4" w:rsidR="002A731F" w:rsidRDefault="002A731F">
      <w:pPr>
        <w:pStyle w:val="TOC5"/>
        <w:rPr>
          <w:rFonts w:ascii="Calibri" w:hAnsi="Calibri"/>
          <w:kern w:val="2"/>
          <w:sz w:val="24"/>
          <w:szCs w:val="24"/>
        </w:rPr>
      </w:pPr>
      <w:r>
        <w:t>9.1.4.2</w:t>
      </w:r>
      <w:r>
        <w:rPr>
          <w:rFonts w:ascii="Calibri" w:hAnsi="Calibri"/>
          <w:kern w:val="2"/>
          <w:sz w:val="24"/>
          <w:szCs w:val="24"/>
        </w:rPr>
        <w:tab/>
      </w:r>
      <w:r>
        <w:t>BS RF topics</w:t>
      </w:r>
      <w:r>
        <w:tab/>
      </w:r>
      <w:r>
        <w:fldChar w:fldCharType="begin" w:fldLock="1"/>
      </w:r>
      <w:r>
        <w:instrText xml:space="preserve"> PAGEREF _Toc211591187 \h </w:instrText>
      </w:r>
      <w:r>
        <w:fldChar w:fldCharType="separate"/>
      </w:r>
      <w:r>
        <w:t>79</w:t>
      </w:r>
      <w:r>
        <w:fldChar w:fldCharType="end"/>
      </w:r>
    </w:p>
    <w:p w14:paraId="1B18A1EB" w14:textId="4922F5D4" w:rsidR="002A731F" w:rsidRDefault="002A731F">
      <w:pPr>
        <w:pStyle w:val="TOC5"/>
        <w:rPr>
          <w:rFonts w:ascii="Calibri" w:hAnsi="Calibri"/>
          <w:kern w:val="2"/>
          <w:sz w:val="24"/>
          <w:szCs w:val="24"/>
        </w:rPr>
      </w:pPr>
      <w:r>
        <w:t>9.1.4.3</w:t>
      </w:r>
      <w:r>
        <w:rPr>
          <w:rFonts w:ascii="Calibri" w:hAnsi="Calibri"/>
          <w:kern w:val="2"/>
          <w:sz w:val="24"/>
          <w:szCs w:val="24"/>
        </w:rPr>
        <w:tab/>
      </w:r>
      <w:r>
        <w:t>OTA topics</w:t>
      </w:r>
      <w:r>
        <w:tab/>
      </w:r>
      <w:r>
        <w:fldChar w:fldCharType="begin" w:fldLock="1"/>
      </w:r>
      <w:r>
        <w:instrText xml:space="preserve"> PAGEREF _Toc211591188 \h </w:instrText>
      </w:r>
      <w:r>
        <w:fldChar w:fldCharType="separate"/>
      </w:r>
      <w:r>
        <w:t>80</w:t>
      </w:r>
      <w:r>
        <w:fldChar w:fldCharType="end"/>
      </w:r>
    </w:p>
    <w:p w14:paraId="1B08770F" w14:textId="48C77FFB" w:rsidR="002A731F" w:rsidRDefault="002A731F">
      <w:pPr>
        <w:pStyle w:val="TOC5"/>
        <w:rPr>
          <w:rFonts w:ascii="Calibri" w:hAnsi="Calibri"/>
          <w:kern w:val="2"/>
          <w:sz w:val="24"/>
          <w:szCs w:val="24"/>
        </w:rPr>
      </w:pPr>
      <w:r>
        <w:t>9.1.4.4</w:t>
      </w:r>
      <w:r>
        <w:rPr>
          <w:rFonts w:ascii="Calibri" w:hAnsi="Calibri"/>
          <w:kern w:val="2"/>
          <w:sz w:val="24"/>
          <w:szCs w:val="24"/>
        </w:rPr>
        <w:tab/>
      </w:r>
      <w:r>
        <w:t>RRM topics</w:t>
      </w:r>
      <w:r>
        <w:tab/>
      </w:r>
      <w:r>
        <w:fldChar w:fldCharType="begin" w:fldLock="1"/>
      </w:r>
      <w:r>
        <w:instrText xml:space="preserve"> PAGEREF _Toc211591189 \h </w:instrText>
      </w:r>
      <w:r>
        <w:fldChar w:fldCharType="separate"/>
      </w:r>
      <w:r>
        <w:t>82</w:t>
      </w:r>
      <w:r>
        <w:fldChar w:fldCharType="end"/>
      </w:r>
    </w:p>
    <w:p w14:paraId="2ECC4741" w14:textId="0D0A9252" w:rsidR="002A731F" w:rsidRDefault="002A731F">
      <w:pPr>
        <w:pStyle w:val="TOC5"/>
        <w:rPr>
          <w:rFonts w:ascii="Calibri" w:hAnsi="Calibri"/>
          <w:kern w:val="2"/>
          <w:sz w:val="24"/>
          <w:szCs w:val="24"/>
        </w:rPr>
      </w:pPr>
      <w:r>
        <w:t>9.1.4.5</w:t>
      </w:r>
      <w:r>
        <w:rPr>
          <w:rFonts w:ascii="Calibri" w:hAnsi="Calibri"/>
          <w:kern w:val="2"/>
          <w:sz w:val="24"/>
          <w:szCs w:val="24"/>
        </w:rPr>
        <w:tab/>
      </w:r>
      <w:r>
        <w:t>Demodulation topics</w:t>
      </w:r>
      <w:r>
        <w:tab/>
      </w:r>
      <w:r>
        <w:fldChar w:fldCharType="begin" w:fldLock="1"/>
      </w:r>
      <w:r>
        <w:instrText xml:space="preserve"> PAGEREF _Toc211591190 \h </w:instrText>
      </w:r>
      <w:r>
        <w:fldChar w:fldCharType="separate"/>
      </w:r>
      <w:r>
        <w:t>85</w:t>
      </w:r>
      <w:r>
        <w:fldChar w:fldCharType="end"/>
      </w:r>
    </w:p>
    <w:p w14:paraId="6DD6430E" w14:textId="223F6BE7" w:rsidR="002A731F" w:rsidRDefault="002A731F">
      <w:pPr>
        <w:pStyle w:val="TOC5"/>
        <w:rPr>
          <w:rFonts w:ascii="Calibri" w:hAnsi="Calibri"/>
          <w:kern w:val="2"/>
          <w:sz w:val="24"/>
          <w:szCs w:val="24"/>
        </w:rPr>
      </w:pPr>
      <w:r>
        <w:t>9.1.4.6</w:t>
      </w:r>
      <w:r>
        <w:rPr>
          <w:rFonts w:ascii="Calibri" w:hAnsi="Calibri"/>
          <w:kern w:val="2"/>
          <w:sz w:val="24"/>
          <w:szCs w:val="24"/>
        </w:rPr>
        <w:tab/>
      </w:r>
      <w:r>
        <w:t>NTN topics</w:t>
      </w:r>
      <w:r>
        <w:tab/>
      </w:r>
      <w:r>
        <w:fldChar w:fldCharType="begin" w:fldLock="1"/>
      </w:r>
      <w:r>
        <w:instrText xml:space="preserve"> PAGEREF _Toc211591191 \h </w:instrText>
      </w:r>
      <w:r>
        <w:fldChar w:fldCharType="separate"/>
      </w:r>
      <w:r>
        <w:t>88</w:t>
      </w:r>
      <w:r>
        <w:fldChar w:fldCharType="end"/>
      </w:r>
    </w:p>
    <w:p w14:paraId="4FD76400" w14:textId="09094155" w:rsidR="002A731F" w:rsidRDefault="002A731F">
      <w:pPr>
        <w:pStyle w:val="TOC5"/>
        <w:rPr>
          <w:rFonts w:ascii="Calibri" w:hAnsi="Calibri"/>
          <w:kern w:val="2"/>
          <w:sz w:val="24"/>
          <w:szCs w:val="24"/>
        </w:rPr>
      </w:pPr>
      <w:r>
        <w:t>9.1.4.7</w:t>
      </w:r>
      <w:r>
        <w:rPr>
          <w:rFonts w:ascii="Calibri" w:hAnsi="Calibri"/>
          <w:kern w:val="2"/>
          <w:sz w:val="24"/>
          <w:szCs w:val="24"/>
        </w:rPr>
        <w:tab/>
      </w:r>
      <w:r>
        <w:t>Other topics (e.g. covering multiple)</w:t>
      </w:r>
      <w:r>
        <w:tab/>
      </w:r>
      <w:r>
        <w:fldChar w:fldCharType="begin" w:fldLock="1"/>
      </w:r>
      <w:r>
        <w:instrText xml:space="preserve"> PAGEREF _Toc211591192 \h </w:instrText>
      </w:r>
      <w:r>
        <w:fldChar w:fldCharType="separate"/>
      </w:r>
      <w:r>
        <w:t>90</w:t>
      </w:r>
      <w:r>
        <w:fldChar w:fldCharType="end"/>
      </w:r>
    </w:p>
    <w:p w14:paraId="15242DD8" w14:textId="596D477D" w:rsidR="002A731F" w:rsidRDefault="002A731F">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_Toc211591193 \h </w:instrText>
      </w:r>
      <w:r>
        <w:fldChar w:fldCharType="separate"/>
      </w:r>
      <w:r>
        <w:t>95</w:t>
      </w:r>
      <w:r>
        <w:fldChar w:fldCharType="end"/>
      </w:r>
    </w:p>
    <w:p w14:paraId="27FF62C7" w14:textId="60461DF0" w:rsidR="002A731F" w:rsidRDefault="002A731F">
      <w:pPr>
        <w:pStyle w:val="TOC3"/>
        <w:rPr>
          <w:rFonts w:ascii="Calibri" w:hAnsi="Calibri"/>
          <w:kern w:val="2"/>
          <w:sz w:val="24"/>
          <w:szCs w:val="24"/>
        </w:rPr>
      </w:pPr>
      <w:r>
        <w:t>9.2</w:t>
      </w:r>
      <w:r>
        <w:rPr>
          <w:rFonts w:ascii="Calibri" w:hAnsi="Calibri"/>
          <w:kern w:val="2"/>
          <w:sz w:val="24"/>
          <w:szCs w:val="24"/>
        </w:rPr>
        <w:tab/>
      </w:r>
      <w:r>
        <w:t>Open REL-20 NR or NR+LTE SIs</w:t>
      </w:r>
      <w:r>
        <w:tab/>
      </w:r>
      <w:r>
        <w:fldChar w:fldCharType="begin" w:fldLock="1"/>
      </w:r>
      <w:r>
        <w:instrText xml:space="preserve"> PAGEREF _Toc211591194 \h </w:instrText>
      </w:r>
      <w:r>
        <w:fldChar w:fldCharType="separate"/>
      </w:r>
      <w:r>
        <w:t>95</w:t>
      </w:r>
      <w:r>
        <w:fldChar w:fldCharType="end"/>
      </w:r>
    </w:p>
    <w:p w14:paraId="0B7D45B0" w14:textId="069E0479" w:rsidR="002A731F" w:rsidRDefault="002A731F">
      <w:pPr>
        <w:pStyle w:val="TOC4"/>
        <w:rPr>
          <w:rFonts w:ascii="Calibri" w:hAnsi="Calibri"/>
          <w:kern w:val="2"/>
          <w:sz w:val="24"/>
          <w:szCs w:val="24"/>
        </w:rPr>
      </w:pPr>
      <w:r>
        <w:t>9.2.1</w:t>
      </w:r>
      <w:r>
        <w:rPr>
          <w:rFonts w:ascii="Calibri" w:hAnsi="Calibri"/>
          <w:kern w:val="2"/>
          <w:sz w:val="24"/>
          <w:szCs w:val="24"/>
        </w:rPr>
        <w:tab/>
      </w:r>
      <w:r>
        <w:t>Study on ISAC for NR [New RAN1 led SI: FS_Sensing_NR_bis]</w:t>
      </w:r>
      <w:r>
        <w:tab/>
      </w:r>
      <w:r>
        <w:fldChar w:fldCharType="begin" w:fldLock="1"/>
      </w:r>
      <w:r>
        <w:instrText xml:space="preserve"> PAGEREF _Toc211591195 \h </w:instrText>
      </w:r>
      <w:r>
        <w:fldChar w:fldCharType="separate"/>
      </w:r>
      <w:r>
        <w:t>95</w:t>
      </w:r>
      <w:r>
        <w:fldChar w:fldCharType="end"/>
      </w:r>
    </w:p>
    <w:p w14:paraId="5FE718CC" w14:textId="216103F9" w:rsidR="002A731F" w:rsidRDefault="002A731F">
      <w:pPr>
        <w:pStyle w:val="TOC4"/>
        <w:rPr>
          <w:rFonts w:ascii="Calibri" w:hAnsi="Calibri"/>
          <w:kern w:val="2"/>
          <w:sz w:val="24"/>
          <w:szCs w:val="24"/>
        </w:rPr>
      </w:pPr>
      <w:r>
        <w:t>9.2.2</w:t>
      </w:r>
      <w:r>
        <w:rPr>
          <w:rFonts w:ascii="Calibri" w:hAnsi="Calibri"/>
          <w:kern w:val="2"/>
          <w:sz w:val="24"/>
          <w:szCs w:val="24"/>
        </w:rPr>
        <w:tab/>
      </w:r>
      <w:r>
        <w:t>Study on GNSS resilient NR-NTN operation [New RAN1 led SI: FS_NR_NTN_GNSS_resilient]</w:t>
      </w:r>
      <w:r>
        <w:tab/>
      </w:r>
      <w:r>
        <w:fldChar w:fldCharType="begin" w:fldLock="1"/>
      </w:r>
      <w:r>
        <w:instrText xml:space="preserve"> PAGEREF _Toc211591196 \h </w:instrText>
      </w:r>
      <w:r>
        <w:fldChar w:fldCharType="separate"/>
      </w:r>
      <w:r>
        <w:t>96</w:t>
      </w:r>
      <w:r>
        <w:fldChar w:fldCharType="end"/>
      </w:r>
    </w:p>
    <w:p w14:paraId="3FAF3C3A" w14:textId="158A3B9D" w:rsidR="002A731F" w:rsidRDefault="002A731F">
      <w:pPr>
        <w:pStyle w:val="TOC4"/>
        <w:rPr>
          <w:rFonts w:ascii="Calibri" w:hAnsi="Calibri"/>
          <w:kern w:val="2"/>
          <w:sz w:val="24"/>
          <w:szCs w:val="24"/>
        </w:rPr>
      </w:pPr>
      <w:r>
        <w:t>9.2.3</w:t>
      </w:r>
      <w:r>
        <w:rPr>
          <w:rFonts w:ascii="Calibri" w:hAnsi="Calibri"/>
          <w:kern w:val="2"/>
          <w:sz w:val="24"/>
          <w:szCs w:val="24"/>
        </w:rPr>
        <w:tab/>
      </w:r>
      <w:r>
        <w:t>Study on enh. for solutions for Ambient IoT in NR outdoor for active devices [New RAN1 led SI: FS_Ambient_IoT_Outdoor_Active]</w:t>
      </w:r>
      <w:r>
        <w:tab/>
      </w:r>
      <w:r>
        <w:fldChar w:fldCharType="begin" w:fldLock="1"/>
      </w:r>
      <w:r>
        <w:instrText xml:space="preserve"> PAGEREF _Toc211591197 \h </w:instrText>
      </w:r>
      <w:r>
        <w:fldChar w:fldCharType="separate"/>
      </w:r>
      <w:r>
        <w:t>97</w:t>
      </w:r>
      <w:r>
        <w:fldChar w:fldCharType="end"/>
      </w:r>
    </w:p>
    <w:p w14:paraId="40A6490C" w14:textId="74FFB8FF" w:rsidR="002A731F" w:rsidRDefault="002A731F">
      <w:pPr>
        <w:pStyle w:val="TOC4"/>
        <w:rPr>
          <w:rFonts w:ascii="Calibri" w:hAnsi="Calibri"/>
          <w:kern w:val="2"/>
          <w:sz w:val="24"/>
          <w:szCs w:val="24"/>
        </w:rPr>
      </w:pPr>
      <w:r>
        <w:t>9.2.4</w:t>
      </w:r>
      <w:r>
        <w:rPr>
          <w:rFonts w:ascii="Calibri" w:hAnsi="Calibri"/>
          <w:kern w:val="2"/>
          <w:sz w:val="24"/>
          <w:szCs w:val="24"/>
        </w:rPr>
        <w:tab/>
      </w:r>
      <w:r>
        <w:t>Study on AI/MLVfor NG-RAN Phase 3 [New RAN3 led SI: FS_NR_AIML_NGRAN_Ph3]</w:t>
      </w:r>
      <w:r>
        <w:tab/>
      </w:r>
      <w:r>
        <w:fldChar w:fldCharType="begin" w:fldLock="1"/>
      </w:r>
      <w:r>
        <w:instrText xml:space="preserve"> PAGEREF _Toc211591198 \h </w:instrText>
      </w:r>
      <w:r>
        <w:fldChar w:fldCharType="separate"/>
      </w:r>
      <w:r>
        <w:t>100</w:t>
      </w:r>
      <w:r>
        <w:fldChar w:fldCharType="end"/>
      </w:r>
    </w:p>
    <w:p w14:paraId="464D323E" w14:textId="49071AA8" w:rsidR="002A731F" w:rsidRDefault="002A731F">
      <w:pPr>
        <w:pStyle w:val="TOC3"/>
        <w:rPr>
          <w:rFonts w:ascii="Calibri" w:hAnsi="Calibri"/>
          <w:kern w:val="2"/>
          <w:sz w:val="24"/>
          <w:szCs w:val="24"/>
        </w:rPr>
      </w:pPr>
      <w:r>
        <w:t>9.3</w:t>
      </w:r>
      <w:r>
        <w:rPr>
          <w:rFonts w:ascii="Calibri" w:hAnsi="Calibri"/>
          <w:kern w:val="2"/>
          <w:sz w:val="24"/>
          <w:szCs w:val="24"/>
        </w:rPr>
        <w:tab/>
      </w:r>
      <w:r>
        <w:t>Open REL-20 NR or NR+LTE WIs (not spectrum related)</w:t>
      </w:r>
      <w:r>
        <w:tab/>
      </w:r>
      <w:r>
        <w:fldChar w:fldCharType="begin" w:fldLock="1"/>
      </w:r>
      <w:r>
        <w:instrText xml:space="preserve"> PAGEREF _Toc211591199 \h </w:instrText>
      </w:r>
      <w:r>
        <w:fldChar w:fldCharType="separate"/>
      </w:r>
      <w:r>
        <w:t>100</w:t>
      </w:r>
      <w:r>
        <w:fldChar w:fldCharType="end"/>
      </w:r>
    </w:p>
    <w:p w14:paraId="1A8D490C" w14:textId="3E235F1E" w:rsidR="002A731F" w:rsidRDefault="002A731F">
      <w:pPr>
        <w:pStyle w:val="TOC4"/>
        <w:rPr>
          <w:rFonts w:ascii="Calibri" w:hAnsi="Calibri"/>
          <w:kern w:val="2"/>
          <w:sz w:val="24"/>
          <w:szCs w:val="24"/>
        </w:rPr>
      </w:pPr>
      <w:r>
        <w:lastRenderedPageBreak/>
        <w:t>9.3.1</w:t>
      </w:r>
      <w:r>
        <w:rPr>
          <w:rFonts w:ascii="Calibri" w:hAnsi="Calibri"/>
          <w:kern w:val="2"/>
          <w:sz w:val="24"/>
          <w:szCs w:val="24"/>
        </w:rPr>
        <w:tab/>
      </w:r>
      <w:r>
        <w:t>Related to RAN1 led WIs</w:t>
      </w:r>
      <w:r>
        <w:tab/>
      </w:r>
      <w:r>
        <w:fldChar w:fldCharType="begin" w:fldLock="1"/>
      </w:r>
      <w:r>
        <w:instrText xml:space="preserve"> PAGEREF _Toc211591200 \h </w:instrText>
      </w:r>
      <w:r>
        <w:fldChar w:fldCharType="separate"/>
      </w:r>
      <w:r>
        <w:t>100</w:t>
      </w:r>
      <w:r>
        <w:fldChar w:fldCharType="end"/>
      </w:r>
    </w:p>
    <w:p w14:paraId="393800A4" w14:textId="60D1B115" w:rsidR="002A731F" w:rsidRDefault="002A731F">
      <w:pPr>
        <w:pStyle w:val="TOC5"/>
        <w:rPr>
          <w:rFonts w:ascii="Calibri" w:hAnsi="Calibri"/>
          <w:kern w:val="2"/>
          <w:sz w:val="24"/>
          <w:szCs w:val="24"/>
        </w:rPr>
      </w:pPr>
      <w:r>
        <w:t>9.3.1.1</w:t>
      </w:r>
      <w:r>
        <w:rPr>
          <w:rFonts w:ascii="Calibri" w:hAnsi="Calibri"/>
          <w:kern w:val="2"/>
          <w:sz w:val="24"/>
          <w:szCs w:val="24"/>
        </w:rPr>
        <w:tab/>
      </w:r>
      <w:r>
        <w:t>NR MIMO Phase 6 [New RAN1 led WI: NR_MIMO_Ph6]</w:t>
      </w:r>
      <w:r>
        <w:tab/>
      </w:r>
      <w:r>
        <w:fldChar w:fldCharType="begin" w:fldLock="1"/>
      </w:r>
      <w:r>
        <w:instrText xml:space="preserve"> PAGEREF _Toc211591201 \h </w:instrText>
      </w:r>
      <w:r>
        <w:fldChar w:fldCharType="separate"/>
      </w:r>
      <w:r>
        <w:t>100</w:t>
      </w:r>
      <w:r>
        <w:fldChar w:fldCharType="end"/>
      </w:r>
    </w:p>
    <w:p w14:paraId="347D5EA8" w14:textId="5EB2248E" w:rsidR="002A731F" w:rsidRDefault="002A731F">
      <w:pPr>
        <w:pStyle w:val="TOC5"/>
        <w:rPr>
          <w:rFonts w:ascii="Calibri" w:hAnsi="Calibri"/>
          <w:kern w:val="2"/>
          <w:sz w:val="24"/>
          <w:szCs w:val="24"/>
        </w:rPr>
      </w:pPr>
      <w:r>
        <w:t>9.3.1.2</w:t>
      </w:r>
      <w:r>
        <w:rPr>
          <w:rFonts w:ascii="Calibri" w:hAnsi="Calibri"/>
          <w:kern w:val="2"/>
          <w:sz w:val="24"/>
          <w:szCs w:val="24"/>
        </w:rPr>
        <w:tab/>
      </w:r>
      <w:r>
        <w:t>NR coverage enhancements Phase 3 [New RAN1 led WI: NR_cov_Ph3]</w:t>
      </w:r>
      <w:r>
        <w:tab/>
      </w:r>
      <w:r>
        <w:fldChar w:fldCharType="begin" w:fldLock="1"/>
      </w:r>
      <w:r>
        <w:instrText xml:space="preserve"> PAGEREF _Toc211591202 \h </w:instrText>
      </w:r>
      <w:r>
        <w:fldChar w:fldCharType="separate"/>
      </w:r>
      <w:r>
        <w:t>101</w:t>
      </w:r>
      <w:r>
        <w:fldChar w:fldCharType="end"/>
      </w:r>
    </w:p>
    <w:p w14:paraId="48A52D05" w14:textId="5FE416AE" w:rsidR="002A731F" w:rsidRDefault="002A731F">
      <w:pPr>
        <w:pStyle w:val="TOC5"/>
        <w:rPr>
          <w:rFonts w:ascii="Calibri" w:hAnsi="Calibri"/>
          <w:kern w:val="2"/>
          <w:sz w:val="24"/>
          <w:szCs w:val="24"/>
        </w:rPr>
      </w:pPr>
      <w:r>
        <w:t>9.3.1.3</w:t>
      </w:r>
      <w:r>
        <w:rPr>
          <w:rFonts w:ascii="Calibri" w:hAnsi="Calibri"/>
          <w:kern w:val="2"/>
          <w:sz w:val="24"/>
          <w:szCs w:val="24"/>
        </w:rPr>
        <w:tab/>
      </w:r>
      <w:r>
        <w:t>AI/ML for NR air interface Phase 2 [New RAN1 led WI: NR_AIML_air_Ph2]</w:t>
      </w:r>
      <w:r>
        <w:tab/>
      </w:r>
      <w:r>
        <w:fldChar w:fldCharType="begin" w:fldLock="1"/>
      </w:r>
      <w:r>
        <w:instrText xml:space="preserve"> PAGEREF _Toc211591203 \h </w:instrText>
      </w:r>
      <w:r>
        <w:fldChar w:fldCharType="separate"/>
      </w:r>
      <w:r>
        <w:t>102</w:t>
      </w:r>
      <w:r>
        <w:fldChar w:fldCharType="end"/>
      </w:r>
    </w:p>
    <w:p w14:paraId="03BCF86E" w14:textId="44916520" w:rsidR="002A731F" w:rsidRDefault="002A731F">
      <w:pPr>
        <w:pStyle w:val="TOC5"/>
        <w:rPr>
          <w:rFonts w:ascii="Calibri" w:hAnsi="Calibri"/>
          <w:kern w:val="2"/>
          <w:sz w:val="24"/>
          <w:szCs w:val="24"/>
        </w:rPr>
      </w:pPr>
      <w:r>
        <w:t>9.3.1.4</w:t>
      </w:r>
      <w:r>
        <w:rPr>
          <w:rFonts w:ascii="Calibri" w:hAnsi="Calibri"/>
          <w:kern w:val="2"/>
          <w:sz w:val="24"/>
          <w:szCs w:val="24"/>
        </w:rPr>
        <w:tab/>
      </w:r>
      <w:r>
        <w:t>Solutions for Ambient IoT in NR Phase 2 [New RAN1 led WI: Ambient_IoT_Solutions_Ph2]</w:t>
      </w:r>
      <w:r>
        <w:tab/>
      </w:r>
      <w:r>
        <w:fldChar w:fldCharType="begin" w:fldLock="1"/>
      </w:r>
      <w:r>
        <w:instrText xml:space="preserve"> PAGEREF _Toc211591204 \h </w:instrText>
      </w:r>
      <w:r>
        <w:fldChar w:fldCharType="separate"/>
      </w:r>
      <w:r>
        <w:t>102</w:t>
      </w:r>
      <w:r>
        <w:fldChar w:fldCharType="end"/>
      </w:r>
    </w:p>
    <w:p w14:paraId="03933EC0" w14:textId="28AF7081" w:rsidR="002A731F" w:rsidRDefault="002A731F">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_Toc211591205 \h </w:instrText>
      </w:r>
      <w:r>
        <w:fldChar w:fldCharType="separate"/>
      </w:r>
      <w:r>
        <w:t>103</w:t>
      </w:r>
      <w:r>
        <w:fldChar w:fldCharType="end"/>
      </w:r>
    </w:p>
    <w:p w14:paraId="42DAF45C" w14:textId="020F5929" w:rsidR="002A731F" w:rsidRDefault="002A731F">
      <w:pPr>
        <w:pStyle w:val="TOC5"/>
        <w:rPr>
          <w:rFonts w:ascii="Calibri" w:hAnsi="Calibri"/>
          <w:kern w:val="2"/>
          <w:sz w:val="24"/>
          <w:szCs w:val="24"/>
        </w:rPr>
      </w:pPr>
      <w:r>
        <w:t>9.3.2.1</w:t>
      </w:r>
      <w:r>
        <w:rPr>
          <w:rFonts w:ascii="Calibri" w:hAnsi="Calibri"/>
          <w:kern w:val="2"/>
          <w:sz w:val="24"/>
          <w:szCs w:val="24"/>
        </w:rPr>
        <w:tab/>
      </w:r>
      <w:r>
        <w:t>AI/ML for mobility in NR [New RAN2 led WI: NR_AIML_Mob]</w:t>
      </w:r>
      <w:r>
        <w:tab/>
      </w:r>
      <w:r>
        <w:fldChar w:fldCharType="begin" w:fldLock="1"/>
      </w:r>
      <w:r>
        <w:instrText xml:space="preserve"> PAGEREF _Toc211591206 \h </w:instrText>
      </w:r>
      <w:r>
        <w:fldChar w:fldCharType="separate"/>
      </w:r>
      <w:r>
        <w:t>103</w:t>
      </w:r>
      <w:r>
        <w:fldChar w:fldCharType="end"/>
      </w:r>
    </w:p>
    <w:p w14:paraId="64DD587E" w14:textId="0ECC59B3" w:rsidR="002A731F" w:rsidRDefault="002A731F">
      <w:pPr>
        <w:pStyle w:val="TOC5"/>
        <w:rPr>
          <w:rFonts w:ascii="Calibri" w:hAnsi="Calibri"/>
          <w:kern w:val="2"/>
          <w:sz w:val="24"/>
          <w:szCs w:val="24"/>
        </w:rPr>
      </w:pPr>
      <w:r>
        <w:t>9.3.2.2</w:t>
      </w:r>
      <w:r>
        <w:rPr>
          <w:rFonts w:ascii="Calibri" w:hAnsi="Calibri"/>
          <w:kern w:val="2"/>
          <w:sz w:val="24"/>
          <w:szCs w:val="24"/>
        </w:rPr>
        <w:tab/>
      </w:r>
      <w:r>
        <w:t>NR mobility enhancements Phase 5 [New RAN2 led WI: NR_Mob_Ph5-Core]</w:t>
      </w:r>
      <w:r>
        <w:tab/>
      </w:r>
      <w:r>
        <w:fldChar w:fldCharType="begin" w:fldLock="1"/>
      </w:r>
      <w:r>
        <w:instrText xml:space="preserve"> PAGEREF _Toc211591207 \h </w:instrText>
      </w:r>
      <w:r>
        <w:fldChar w:fldCharType="separate"/>
      </w:r>
      <w:r>
        <w:t>106</w:t>
      </w:r>
      <w:r>
        <w:fldChar w:fldCharType="end"/>
      </w:r>
    </w:p>
    <w:p w14:paraId="1A98C945" w14:textId="19444887" w:rsidR="002A731F" w:rsidRDefault="002A731F">
      <w:pPr>
        <w:pStyle w:val="TOC5"/>
        <w:rPr>
          <w:rFonts w:ascii="Calibri" w:hAnsi="Calibri"/>
          <w:kern w:val="2"/>
          <w:sz w:val="24"/>
          <w:szCs w:val="24"/>
        </w:rPr>
      </w:pPr>
      <w:r>
        <w:t>9.3.2.3</w:t>
      </w:r>
      <w:r>
        <w:rPr>
          <w:rFonts w:ascii="Calibri" w:hAnsi="Calibri"/>
          <w:kern w:val="2"/>
          <w:sz w:val="24"/>
          <w:szCs w:val="24"/>
        </w:rPr>
        <w:tab/>
      </w:r>
      <w:r>
        <w:t>Core part: XR for NR Phase 4 [New RAN2 led WI: NR_XR_Ph4-Core]</w:t>
      </w:r>
      <w:r>
        <w:tab/>
      </w:r>
      <w:r>
        <w:fldChar w:fldCharType="begin" w:fldLock="1"/>
      </w:r>
      <w:r>
        <w:instrText xml:space="preserve"> PAGEREF _Toc211591208 \h </w:instrText>
      </w:r>
      <w:r>
        <w:fldChar w:fldCharType="separate"/>
      </w:r>
      <w:r>
        <w:t>107</w:t>
      </w:r>
      <w:r>
        <w:fldChar w:fldCharType="end"/>
      </w:r>
    </w:p>
    <w:p w14:paraId="726E1A54" w14:textId="5CCC4733" w:rsidR="002A731F" w:rsidRDefault="002A731F">
      <w:pPr>
        <w:pStyle w:val="TOC5"/>
        <w:rPr>
          <w:rFonts w:ascii="Calibri" w:hAnsi="Calibri"/>
          <w:kern w:val="2"/>
          <w:sz w:val="24"/>
          <w:szCs w:val="24"/>
        </w:rPr>
      </w:pPr>
      <w:r>
        <w:t>9.3.2.4</w:t>
      </w:r>
      <w:r>
        <w:rPr>
          <w:rFonts w:ascii="Calibri" w:hAnsi="Calibri"/>
          <w:kern w:val="2"/>
          <w:sz w:val="24"/>
          <w:szCs w:val="24"/>
        </w:rPr>
        <w:tab/>
      </w:r>
      <w:r>
        <w:t>E-UTRA TN to NR NTN handover enh. [New RAN2 led WI: LTE_TN_NR_NTN_HO]</w:t>
      </w:r>
      <w:r>
        <w:tab/>
      </w:r>
      <w:r>
        <w:fldChar w:fldCharType="begin" w:fldLock="1"/>
      </w:r>
      <w:r>
        <w:instrText xml:space="preserve"> PAGEREF _Toc211591209 \h </w:instrText>
      </w:r>
      <w:r>
        <w:fldChar w:fldCharType="separate"/>
      </w:r>
      <w:r>
        <w:t>107</w:t>
      </w:r>
      <w:r>
        <w:fldChar w:fldCharType="end"/>
      </w:r>
    </w:p>
    <w:p w14:paraId="04F5068D" w14:textId="0158A60D" w:rsidR="002A731F" w:rsidRDefault="002A731F">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_Toc211591210 \h </w:instrText>
      </w:r>
      <w:r>
        <w:fldChar w:fldCharType="separate"/>
      </w:r>
      <w:r>
        <w:t>108</w:t>
      </w:r>
      <w:r>
        <w:fldChar w:fldCharType="end"/>
      </w:r>
    </w:p>
    <w:p w14:paraId="4708F06A" w14:textId="4EE9C823" w:rsidR="002A731F" w:rsidRDefault="002A731F">
      <w:pPr>
        <w:pStyle w:val="TOC5"/>
        <w:rPr>
          <w:rFonts w:ascii="Calibri" w:hAnsi="Calibri"/>
          <w:kern w:val="2"/>
          <w:sz w:val="24"/>
          <w:szCs w:val="24"/>
        </w:rPr>
      </w:pPr>
      <w:r>
        <w:t>9.3.3.1</w:t>
      </w:r>
      <w:r>
        <w:rPr>
          <w:rFonts w:ascii="Calibri" w:hAnsi="Calibri"/>
          <w:kern w:val="2"/>
          <w:sz w:val="24"/>
          <w:szCs w:val="24"/>
        </w:rPr>
        <w:tab/>
      </w:r>
      <w:r>
        <w:t>Core part: Data collection for SON/MDT in NR Phase 5 [New RAN3 led WI: NR_SON_MDT_Ph5-Core]</w:t>
      </w:r>
      <w:r>
        <w:tab/>
      </w:r>
      <w:r>
        <w:fldChar w:fldCharType="begin" w:fldLock="1"/>
      </w:r>
      <w:r>
        <w:instrText xml:space="preserve"> PAGEREF _Toc211591211 \h </w:instrText>
      </w:r>
      <w:r>
        <w:fldChar w:fldCharType="separate"/>
      </w:r>
      <w:r>
        <w:t>108</w:t>
      </w:r>
      <w:r>
        <w:fldChar w:fldCharType="end"/>
      </w:r>
    </w:p>
    <w:p w14:paraId="3CFBFE41" w14:textId="17A23EB6" w:rsidR="002A731F" w:rsidRDefault="002A731F">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_Toc211591212 \h </w:instrText>
      </w:r>
      <w:r>
        <w:fldChar w:fldCharType="separate"/>
      </w:r>
      <w:r>
        <w:t>108</w:t>
      </w:r>
      <w:r>
        <w:fldChar w:fldCharType="end"/>
      </w:r>
    </w:p>
    <w:p w14:paraId="2A55E519" w14:textId="16BA5AC5" w:rsidR="002A731F" w:rsidRDefault="002A731F">
      <w:pPr>
        <w:pStyle w:val="TOC3"/>
        <w:rPr>
          <w:rFonts w:ascii="Calibri" w:hAnsi="Calibri"/>
          <w:kern w:val="2"/>
          <w:sz w:val="24"/>
          <w:szCs w:val="24"/>
        </w:rPr>
      </w:pPr>
      <w:r>
        <w:t>9.4</w:t>
      </w:r>
      <w:r>
        <w:rPr>
          <w:rFonts w:ascii="Calibri" w:hAnsi="Calibri"/>
          <w:kern w:val="2"/>
          <w:sz w:val="24"/>
          <w:szCs w:val="24"/>
        </w:rPr>
        <w:tab/>
      </w:r>
      <w:r>
        <w:t>Open REL-20 NR or NR+LTE WIs (spectrum related)</w:t>
      </w:r>
      <w:r>
        <w:tab/>
      </w:r>
      <w:r>
        <w:fldChar w:fldCharType="begin" w:fldLock="1"/>
      </w:r>
      <w:r>
        <w:instrText xml:space="preserve"> PAGEREF _Toc211591213 \h </w:instrText>
      </w:r>
      <w:r>
        <w:fldChar w:fldCharType="separate"/>
      </w:r>
      <w:r>
        <w:t>108</w:t>
      </w:r>
      <w:r>
        <w:fldChar w:fldCharType="end"/>
      </w:r>
    </w:p>
    <w:p w14:paraId="3C42AF9F" w14:textId="227C5C5B" w:rsidR="002A731F" w:rsidRDefault="002A731F">
      <w:pPr>
        <w:pStyle w:val="TOC4"/>
        <w:rPr>
          <w:rFonts w:ascii="Calibri" w:hAnsi="Calibri"/>
          <w:kern w:val="2"/>
          <w:sz w:val="24"/>
          <w:szCs w:val="24"/>
        </w:rPr>
      </w:pPr>
      <w:r>
        <w:t>9.4.1</w:t>
      </w:r>
      <w:r>
        <w:rPr>
          <w:rFonts w:ascii="Calibri" w:hAnsi="Calibri"/>
          <w:kern w:val="2"/>
          <w:sz w:val="24"/>
          <w:szCs w:val="24"/>
        </w:rPr>
        <w:tab/>
      </w:r>
      <w:r>
        <w:t>Introduction of NR TDD 4.9GHz band for US operation [New RAN4 led WI: NR_TDD_band_4900MHz_US]</w:t>
      </w:r>
      <w:r>
        <w:tab/>
      </w:r>
      <w:r>
        <w:fldChar w:fldCharType="begin" w:fldLock="1"/>
      </w:r>
      <w:r>
        <w:instrText xml:space="preserve"> PAGEREF _Toc211591214 \h </w:instrText>
      </w:r>
      <w:r>
        <w:fldChar w:fldCharType="separate"/>
      </w:r>
      <w:r>
        <w:t>108</w:t>
      </w:r>
      <w:r>
        <w:fldChar w:fldCharType="end"/>
      </w:r>
    </w:p>
    <w:p w14:paraId="655841CC" w14:textId="41A4912D" w:rsidR="002A731F" w:rsidRDefault="002A731F">
      <w:pPr>
        <w:pStyle w:val="TOC3"/>
        <w:rPr>
          <w:rFonts w:ascii="Calibri" w:hAnsi="Calibri"/>
          <w:kern w:val="2"/>
          <w:sz w:val="24"/>
          <w:szCs w:val="24"/>
        </w:rPr>
      </w:pPr>
      <w:r>
        <w:t>9.5</w:t>
      </w:r>
      <w:r>
        <w:rPr>
          <w:rFonts w:ascii="Calibri" w:hAnsi="Calibri"/>
          <w:kern w:val="2"/>
          <w:sz w:val="24"/>
          <w:szCs w:val="24"/>
        </w:rPr>
        <w:tab/>
      </w:r>
      <w:r>
        <w:t>Open REL-19 NR or NR+LTE SIs</w:t>
      </w:r>
      <w:r>
        <w:tab/>
      </w:r>
      <w:r>
        <w:fldChar w:fldCharType="begin" w:fldLock="1"/>
      </w:r>
      <w:r>
        <w:instrText xml:space="preserve"> PAGEREF _Toc211591215 \h </w:instrText>
      </w:r>
      <w:r>
        <w:fldChar w:fldCharType="separate"/>
      </w:r>
      <w:r>
        <w:t>110</w:t>
      </w:r>
      <w:r>
        <w:fldChar w:fldCharType="end"/>
      </w:r>
    </w:p>
    <w:p w14:paraId="05E1238D" w14:textId="22E1DB31" w:rsidR="002A731F" w:rsidRDefault="002A731F">
      <w:pPr>
        <w:pStyle w:val="TOC4"/>
        <w:rPr>
          <w:rFonts w:ascii="Calibri" w:hAnsi="Calibri"/>
          <w:kern w:val="2"/>
          <w:sz w:val="24"/>
          <w:szCs w:val="24"/>
        </w:rPr>
      </w:pPr>
      <w:r>
        <w:t>9.5.1</w:t>
      </w:r>
      <w:r>
        <w:rPr>
          <w:rFonts w:ascii="Calibri" w:hAnsi="Calibri"/>
          <w:kern w:val="2"/>
          <w:sz w:val="24"/>
          <w:szCs w:val="24"/>
        </w:rPr>
        <w:tab/>
      </w:r>
      <w:r>
        <w:t>Study on AI/ML for NR air interface Phase 2 [RAN1 SI: FS_NR_AIML_air_Ph2]</w:t>
      </w:r>
      <w:r>
        <w:tab/>
      </w:r>
      <w:r>
        <w:fldChar w:fldCharType="begin" w:fldLock="1"/>
      </w:r>
      <w:r>
        <w:instrText xml:space="preserve"> PAGEREF _Toc211591216 \h </w:instrText>
      </w:r>
      <w:r>
        <w:fldChar w:fldCharType="separate"/>
      </w:r>
      <w:r>
        <w:t>110</w:t>
      </w:r>
      <w:r>
        <w:fldChar w:fldCharType="end"/>
      </w:r>
    </w:p>
    <w:p w14:paraId="291D960A" w14:textId="36BFB6B3" w:rsidR="002A731F" w:rsidRDefault="002A731F">
      <w:pPr>
        <w:pStyle w:val="TOC4"/>
        <w:rPr>
          <w:rFonts w:ascii="Calibri" w:hAnsi="Calibri"/>
          <w:kern w:val="2"/>
          <w:sz w:val="24"/>
          <w:szCs w:val="24"/>
        </w:rPr>
      </w:pPr>
      <w:r>
        <w:t>9.5.2</w:t>
      </w:r>
      <w:r>
        <w:rPr>
          <w:rFonts w:ascii="Calibri" w:hAnsi="Calibri"/>
          <w:kern w:val="2"/>
          <w:sz w:val="24"/>
          <w:szCs w:val="24"/>
        </w:rPr>
        <w:tab/>
      </w:r>
      <w:r>
        <w:t>Study on AI/ML for mobility in NR [RAN2 SI: FS_NR_AIML_Mob]</w:t>
      </w:r>
      <w:r>
        <w:tab/>
      </w:r>
      <w:r>
        <w:fldChar w:fldCharType="begin" w:fldLock="1"/>
      </w:r>
      <w:r>
        <w:instrText xml:space="preserve"> PAGEREF _Toc211591217 \h </w:instrText>
      </w:r>
      <w:r>
        <w:fldChar w:fldCharType="separate"/>
      </w:r>
      <w:r>
        <w:t>111</w:t>
      </w:r>
      <w:r>
        <w:fldChar w:fldCharType="end"/>
      </w:r>
    </w:p>
    <w:p w14:paraId="6F11D1DA" w14:textId="1FF98375" w:rsidR="002A731F" w:rsidRDefault="002A731F">
      <w:pPr>
        <w:pStyle w:val="TOC4"/>
        <w:rPr>
          <w:rFonts w:ascii="Calibri" w:hAnsi="Calibri"/>
          <w:kern w:val="2"/>
          <w:sz w:val="24"/>
          <w:szCs w:val="24"/>
        </w:rPr>
      </w:pPr>
      <w:r>
        <w:t>9.5.3</w:t>
      </w:r>
      <w:r>
        <w:rPr>
          <w:rFonts w:ascii="Calibri" w:hAnsi="Calibri"/>
          <w:kern w:val="2"/>
          <w:sz w:val="24"/>
          <w:szCs w:val="24"/>
        </w:rPr>
        <w:tab/>
      </w:r>
      <w:r>
        <w:t>Study on spatial channel model for demodulation perf. req. for NR [RAN4 SI: FS_NR_demod_SCM]</w:t>
      </w:r>
      <w:r>
        <w:tab/>
      </w:r>
      <w:r>
        <w:fldChar w:fldCharType="begin" w:fldLock="1"/>
      </w:r>
      <w:r>
        <w:instrText xml:space="preserve"> PAGEREF _Toc211591218 \h </w:instrText>
      </w:r>
      <w:r>
        <w:fldChar w:fldCharType="separate"/>
      </w:r>
      <w:r>
        <w:t>112</w:t>
      </w:r>
      <w:r>
        <w:fldChar w:fldCharType="end"/>
      </w:r>
    </w:p>
    <w:p w14:paraId="19AC7855" w14:textId="0EE23E33" w:rsidR="002A731F" w:rsidRDefault="002A731F">
      <w:pPr>
        <w:pStyle w:val="TOC4"/>
        <w:rPr>
          <w:rFonts w:ascii="Calibri" w:hAnsi="Calibri"/>
          <w:kern w:val="2"/>
          <w:sz w:val="24"/>
          <w:szCs w:val="24"/>
        </w:rPr>
      </w:pPr>
      <w:r>
        <w:t>9.5.4</w:t>
      </w:r>
      <w:r>
        <w:rPr>
          <w:rFonts w:ascii="Calibri" w:hAnsi="Calibri"/>
          <w:kern w:val="2"/>
          <w:sz w:val="24"/>
          <w:szCs w:val="24"/>
        </w:rPr>
        <w:tab/>
      </w:r>
      <w:r>
        <w:t>Study on NR FR2 OTA testing Phase 3 [RAN4 SI: FS_NR_FR2_OTA_Ph3]</w:t>
      </w:r>
      <w:r>
        <w:tab/>
      </w:r>
      <w:r>
        <w:fldChar w:fldCharType="begin" w:fldLock="1"/>
      </w:r>
      <w:r>
        <w:instrText xml:space="preserve"> PAGEREF _Toc211591219 \h </w:instrText>
      </w:r>
      <w:r>
        <w:fldChar w:fldCharType="separate"/>
      </w:r>
      <w:r>
        <w:t>113</w:t>
      </w:r>
      <w:r>
        <w:fldChar w:fldCharType="end"/>
      </w:r>
    </w:p>
    <w:p w14:paraId="08910A28" w14:textId="28FDCBCC" w:rsidR="002A731F" w:rsidRDefault="002A731F">
      <w:pPr>
        <w:pStyle w:val="TOC3"/>
        <w:rPr>
          <w:rFonts w:ascii="Calibri" w:hAnsi="Calibri"/>
          <w:kern w:val="2"/>
          <w:sz w:val="24"/>
          <w:szCs w:val="24"/>
        </w:rPr>
      </w:pPr>
      <w:r>
        <w:t>9.6</w:t>
      </w:r>
      <w:r>
        <w:rPr>
          <w:rFonts w:ascii="Calibri" w:hAnsi="Calibri"/>
          <w:kern w:val="2"/>
          <w:sz w:val="24"/>
          <w:szCs w:val="24"/>
        </w:rPr>
        <w:tab/>
      </w:r>
      <w:r>
        <w:t>Open REL-19 NR or NR+LTE WIs (not spectrum related)</w:t>
      </w:r>
      <w:r>
        <w:tab/>
      </w:r>
      <w:r>
        <w:fldChar w:fldCharType="begin" w:fldLock="1"/>
      </w:r>
      <w:r>
        <w:instrText xml:space="preserve"> PAGEREF _Toc211591220 \h </w:instrText>
      </w:r>
      <w:r>
        <w:fldChar w:fldCharType="separate"/>
      </w:r>
      <w:r>
        <w:t>113</w:t>
      </w:r>
      <w:r>
        <w:fldChar w:fldCharType="end"/>
      </w:r>
    </w:p>
    <w:p w14:paraId="3F3F59A1" w14:textId="05B3A120" w:rsidR="002A731F" w:rsidRDefault="002A731F">
      <w:pPr>
        <w:pStyle w:val="TOC4"/>
        <w:rPr>
          <w:rFonts w:ascii="Calibri" w:hAnsi="Calibri"/>
          <w:kern w:val="2"/>
          <w:sz w:val="24"/>
          <w:szCs w:val="24"/>
        </w:rPr>
      </w:pPr>
      <w:r>
        <w:t>9.6.1</w:t>
      </w:r>
      <w:r>
        <w:rPr>
          <w:rFonts w:ascii="Calibri" w:hAnsi="Calibri"/>
          <w:kern w:val="2"/>
          <w:sz w:val="24"/>
          <w:szCs w:val="24"/>
        </w:rPr>
        <w:tab/>
      </w:r>
      <w:r>
        <w:t>Related to RAN1 led WIs</w:t>
      </w:r>
      <w:r>
        <w:tab/>
      </w:r>
      <w:r>
        <w:fldChar w:fldCharType="begin" w:fldLock="1"/>
      </w:r>
      <w:r>
        <w:instrText xml:space="preserve"> PAGEREF _Toc211591221 \h </w:instrText>
      </w:r>
      <w:r>
        <w:fldChar w:fldCharType="separate"/>
      </w:r>
      <w:r>
        <w:t>113</w:t>
      </w:r>
      <w:r>
        <w:fldChar w:fldCharType="end"/>
      </w:r>
    </w:p>
    <w:p w14:paraId="7C5E38B2" w14:textId="7131E279" w:rsidR="002A731F" w:rsidRDefault="002A731F">
      <w:pPr>
        <w:pStyle w:val="TOC5"/>
        <w:rPr>
          <w:rFonts w:ascii="Calibri" w:hAnsi="Calibri"/>
          <w:kern w:val="2"/>
          <w:sz w:val="24"/>
          <w:szCs w:val="24"/>
        </w:rPr>
      </w:pPr>
      <w:r>
        <w:t>9.6.1.1</w:t>
      </w:r>
      <w:r>
        <w:rPr>
          <w:rFonts w:ascii="Calibri" w:hAnsi="Calibri"/>
          <w:kern w:val="2"/>
          <w:sz w:val="24"/>
          <w:szCs w:val="24"/>
        </w:rPr>
        <w:tab/>
      </w:r>
      <w:r>
        <w:t>NR MIMO Phase 5 [RAN1 WI: NR_MIMO_Ph5]</w:t>
      </w:r>
      <w:r>
        <w:tab/>
      </w:r>
      <w:r>
        <w:fldChar w:fldCharType="begin" w:fldLock="1"/>
      </w:r>
      <w:r>
        <w:instrText xml:space="preserve"> PAGEREF _Toc211591222 \h </w:instrText>
      </w:r>
      <w:r>
        <w:fldChar w:fldCharType="separate"/>
      </w:r>
      <w:r>
        <w:t>113</w:t>
      </w:r>
      <w:r>
        <w:fldChar w:fldCharType="end"/>
      </w:r>
    </w:p>
    <w:p w14:paraId="45B2023E" w14:textId="5B7FF0F5" w:rsidR="002A731F" w:rsidRDefault="002A731F">
      <w:pPr>
        <w:pStyle w:val="TOC5"/>
        <w:rPr>
          <w:rFonts w:ascii="Calibri" w:hAnsi="Calibri"/>
          <w:kern w:val="2"/>
          <w:sz w:val="24"/>
          <w:szCs w:val="24"/>
        </w:rPr>
      </w:pPr>
      <w:r>
        <w:t>9.6.1.2</w:t>
      </w:r>
      <w:r>
        <w:rPr>
          <w:rFonts w:ascii="Calibri" w:hAnsi="Calibri"/>
          <w:kern w:val="2"/>
          <w:sz w:val="24"/>
          <w:szCs w:val="24"/>
        </w:rPr>
        <w:tab/>
      </w:r>
      <w:r>
        <w:t>Evolution of NR duplex operation: SBFD [RAN1 WI: NR_duplex_evo]</w:t>
      </w:r>
      <w:r>
        <w:tab/>
      </w:r>
      <w:r>
        <w:fldChar w:fldCharType="begin" w:fldLock="1"/>
      </w:r>
      <w:r>
        <w:instrText xml:space="preserve"> PAGEREF _Toc211591223 \h </w:instrText>
      </w:r>
      <w:r>
        <w:fldChar w:fldCharType="separate"/>
      </w:r>
      <w:r>
        <w:t>114</w:t>
      </w:r>
      <w:r>
        <w:fldChar w:fldCharType="end"/>
      </w:r>
    </w:p>
    <w:p w14:paraId="590CEED8" w14:textId="5898BFE1" w:rsidR="002A731F" w:rsidRDefault="002A731F">
      <w:pPr>
        <w:pStyle w:val="TOC5"/>
        <w:rPr>
          <w:rFonts w:ascii="Calibri" w:hAnsi="Calibri"/>
          <w:kern w:val="2"/>
          <w:sz w:val="24"/>
          <w:szCs w:val="24"/>
        </w:rPr>
      </w:pPr>
      <w:r>
        <w:t>9.6.1.3</w:t>
      </w:r>
      <w:r>
        <w:rPr>
          <w:rFonts w:ascii="Calibri" w:hAnsi="Calibri"/>
          <w:kern w:val="2"/>
          <w:sz w:val="24"/>
          <w:szCs w:val="24"/>
        </w:rPr>
        <w:tab/>
      </w:r>
      <w:r>
        <w:t>AI/ML for NR air interface [RAN1 WI: NR_AIML_air]</w:t>
      </w:r>
      <w:r>
        <w:tab/>
      </w:r>
      <w:r>
        <w:fldChar w:fldCharType="begin" w:fldLock="1"/>
      </w:r>
      <w:r>
        <w:instrText xml:space="preserve"> PAGEREF _Toc211591224 \h </w:instrText>
      </w:r>
      <w:r>
        <w:fldChar w:fldCharType="separate"/>
      </w:r>
      <w:r>
        <w:t>115</w:t>
      </w:r>
      <w:r>
        <w:fldChar w:fldCharType="end"/>
      </w:r>
    </w:p>
    <w:p w14:paraId="6033CB01" w14:textId="61D48B24" w:rsidR="002A731F" w:rsidRDefault="002A731F">
      <w:pPr>
        <w:pStyle w:val="TOC5"/>
        <w:rPr>
          <w:rFonts w:ascii="Calibri" w:hAnsi="Calibri"/>
          <w:kern w:val="2"/>
          <w:sz w:val="24"/>
          <w:szCs w:val="24"/>
        </w:rPr>
      </w:pPr>
      <w:r>
        <w:t>9.6.1.4</w:t>
      </w:r>
      <w:r>
        <w:rPr>
          <w:rFonts w:ascii="Calibri" w:hAnsi="Calibri"/>
          <w:kern w:val="2"/>
          <w:sz w:val="24"/>
          <w:szCs w:val="24"/>
        </w:rPr>
        <w:tab/>
      </w:r>
      <w:r>
        <w:t>Low-power wake-up signal and receiver for NR [RAN1 WI: NR_LPWUS]</w:t>
      </w:r>
      <w:r>
        <w:tab/>
      </w:r>
      <w:r>
        <w:fldChar w:fldCharType="begin" w:fldLock="1"/>
      </w:r>
      <w:r>
        <w:instrText xml:space="preserve"> PAGEREF _Toc211591225 \h </w:instrText>
      </w:r>
      <w:r>
        <w:fldChar w:fldCharType="separate"/>
      </w:r>
      <w:r>
        <w:t>119</w:t>
      </w:r>
      <w:r>
        <w:fldChar w:fldCharType="end"/>
      </w:r>
    </w:p>
    <w:p w14:paraId="3DFFCCD7" w14:textId="027A361B" w:rsidR="002A731F" w:rsidRDefault="002A731F">
      <w:pPr>
        <w:pStyle w:val="TOC5"/>
        <w:rPr>
          <w:rFonts w:ascii="Calibri" w:hAnsi="Calibri"/>
          <w:kern w:val="2"/>
          <w:sz w:val="24"/>
          <w:szCs w:val="24"/>
        </w:rPr>
      </w:pPr>
      <w:r>
        <w:t>9.6.1.5</w:t>
      </w:r>
      <w:r>
        <w:rPr>
          <w:rFonts w:ascii="Calibri" w:hAnsi="Calibri"/>
          <w:kern w:val="2"/>
          <w:sz w:val="24"/>
          <w:szCs w:val="24"/>
        </w:rPr>
        <w:tab/>
      </w:r>
      <w:r>
        <w:t>Enhancements of Network energy savings for NR [RAN1 WI: Netw_Energy_NR_enh]</w:t>
      </w:r>
      <w:r>
        <w:tab/>
      </w:r>
      <w:r>
        <w:fldChar w:fldCharType="begin" w:fldLock="1"/>
      </w:r>
      <w:r>
        <w:instrText xml:space="preserve"> PAGEREF _Toc211591226 \h </w:instrText>
      </w:r>
      <w:r>
        <w:fldChar w:fldCharType="separate"/>
      </w:r>
      <w:r>
        <w:t>120</w:t>
      </w:r>
      <w:r>
        <w:fldChar w:fldCharType="end"/>
      </w:r>
    </w:p>
    <w:p w14:paraId="19622807" w14:textId="281791AA" w:rsidR="002A731F" w:rsidRDefault="002A731F">
      <w:pPr>
        <w:pStyle w:val="TOC5"/>
        <w:rPr>
          <w:rFonts w:ascii="Calibri" w:hAnsi="Calibri"/>
          <w:kern w:val="2"/>
          <w:sz w:val="24"/>
          <w:szCs w:val="24"/>
        </w:rPr>
      </w:pPr>
      <w:r>
        <w:t>9.6.1.6</w:t>
      </w:r>
      <w:r>
        <w:rPr>
          <w:rFonts w:ascii="Calibri" w:hAnsi="Calibri"/>
          <w:kern w:val="2"/>
          <w:sz w:val="24"/>
          <w:szCs w:val="24"/>
        </w:rPr>
        <w:tab/>
      </w:r>
      <w:r>
        <w:t>Core part: Multi-carrier enhancements for NR Phase 3 [RAN1 WI: NR_MC_enh2-Core]</w:t>
      </w:r>
      <w:r>
        <w:tab/>
      </w:r>
      <w:r>
        <w:fldChar w:fldCharType="begin" w:fldLock="1"/>
      </w:r>
      <w:r>
        <w:instrText xml:space="preserve"> PAGEREF _Toc211591227 \h </w:instrText>
      </w:r>
      <w:r>
        <w:fldChar w:fldCharType="separate"/>
      </w:r>
      <w:r>
        <w:t>121</w:t>
      </w:r>
      <w:r>
        <w:fldChar w:fldCharType="end"/>
      </w:r>
    </w:p>
    <w:p w14:paraId="65A658CD" w14:textId="46DFC487" w:rsidR="002A731F" w:rsidRDefault="002A731F">
      <w:pPr>
        <w:pStyle w:val="TOC5"/>
        <w:rPr>
          <w:rFonts w:ascii="Calibri" w:hAnsi="Calibri"/>
          <w:kern w:val="2"/>
          <w:sz w:val="24"/>
          <w:szCs w:val="24"/>
        </w:rPr>
      </w:pPr>
      <w:r>
        <w:t>9.6.1.7</w:t>
      </w:r>
      <w:r>
        <w:rPr>
          <w:rFonts w:ascii="Calibri" w:hAnsi="Calibri"/>
          <w:kern w:val="2"/>
          <w:sz w:val="24"/>
          <w:szCs w:val="24"/>
        </w:rPr>
        <w:tab/>
      </w:r>
      <w:r>
        <w:t>Solutions for Ambient IoT in NR [RAN1 WI: Ambient_IoT_Solutions]</w:t>
      </w:r>
      <w:r>
        <w:tab/>
      </w:r>
      <w:r>
        <w:fldChar w:fldCharType="begin" w:fldLock="1"/>
      </w:r>
      <w:r>
        <w:instrText xml:space="preserve"> PAGEREF _Toc211591228 \h </w:instrText>
      </w:r>
      <w:r>
        <w:fldChar w:fldCharType="separate"/>
      </w:r>
      <w:r>
        <w:t>122</w:t>
      </w:r>
      <w:r>
        <w:fldChar w:fldCharType="end"/>
      </w:r>
    </w:p>
    <w:p w14:paraId="39A99C85" w14:textId="730D07EB" w:rsidR="002A731F" w:rsidRDefault="002A731F">
      <w:pPr>
        <w:pStyle w:val="TOC4"/>
        <w:rPr>
          <w:rFonts w:ascii="Calibri" w:hAnsi="Calibri"/>
          <w:kern w:val="2"/>
          <w:sz w:val="24"/>
          <w:szCs w:val="24"/>
        </w:rPr>
      </w:pPr>
      <w:r>
        <w:t>9.6.2</w:t>
      </w:r>
      <w:r>
        <w:rPr>
          <w:rFonts w:ascii="Calibri" w:hAnsi="Calibri"/>
          <w:kern w:val="2"/>
          <w:sz w:val="24"/>
          <w:szCs w:val="24"/>
        </w:rPr>
        <w:tab/>
      </w:r>
      <w:r>
        <w:t>Related to RAN2 led WIs</w:t>
      </w:r>
      <w:r>
        <w:tab/>
      </w:r>
      <w:r>
        <w:fldChar w:fldCharType="begin" w:fldLock="1"/>
      </w:r>
      <w:r>
        <w:instrText xml:space="preserve"> PAGEREF _Toc211591229 \h </w:instrText>
      </w:r>
      <w:r>
        <w:fldChar w:fldCharType="separate"/>
      </w:r>
      <w:r>
        <w:t>124</w:t>
      </w:r>
      <w:r>
        <w:fldChar w:fldCharType="end"/>
      </w:r>
    </w:p>
    <w:p w14:paraId="3AE6714F" w14:textId="60BB322A" w:rsidR="002A731F" w:rsidRDefault="002A731F">
      <w:pPr>
        <w:pStyle w:val="TOC5"/>
        <w:rPr>
          <w:rFonts w:ascii="Calibri" w:hAnsi="Calibri"/>
          <w:kern w:val="2"/>
          <w:sz w:val="24"/>
          <w:szCs w:val="24"/>
        </w:rPr>
      </w:pPr>
      <w:r>
        <w:t>9.6.2.1</w:t>
      </w:r>
      <w:r>
        <w:rPr>
          <w:rFonts w:ascii="Calibri" w:hAnsi="Calibri"/>
          <w:kern w:val="2"/>
          <w:sz w:val="24"/>
          <w:szCs w:val="24"/>
        </w:rPr>
        <w:tab/>
      </w:r>
      <w:r>
        <w:t>NR mobility enhancements Phase 4 [RAN2 WI: NR_Mob_Ph4]</w:t>
      </w:r>
      <w:r>
        <w:tab/>
      </w:r>
      <w:r>
        <w:fldChar w:fldCharType="begin" w:fldLock="1"/>
      </w:r>
      <w:r>
        <w:instrText xml:space="preserve"> PAGEREF _Toc211591230 \h </w:instrText>
      </w:r>
      <w:r>
        <w:fldChar w:fldCharType="separate"/>
      </w:r>
      <w:r>
        <w:t>124</w:t>
      </w:r>
      <w:r>
        <w:fldChar w:fldCharType="end"/>
      </w:r>
    </w:p>
    <w:p w14:paraId="3595B91E" w14:textId="1FE09C7A" w:rsidR="002A731F" w:rsidRDefault="002A731F">
      <w:pPr>
        <w:pStyle w:val="TOC5"/>
        <w:rPr>
          <w:rFonts w:ascii="Calibri" w:hAnsi="Calibri"/>
          <w:kern w:val="2"/>
          <w:sz w:val="24"/>
          <w:szCs w:val="24"/>
        </w:rPr>
      </w:pPr>
      <w:r>
        <w:t>9.6.2.2</w:t>
      </w:r>
      <w:r>
        <w:rPr>
          <w:rFonts w:ascii="Calibri" w:hAnsi="Calibri"/>
          <w:kern w:val="2"/>
          <w:sz w:val="24"/>
          <w:szCs w:val="24"/>
        </w:rPr>
        <w:tab/>
      </w:r>
      <w:r>
        <w:t>Non-Terrestrial Networks (NTN) for NR Phase 3 [RAN2 WI: NR_NTN_Ph3]</w:t>
      </w:r>
      <w:r>
        <w:tab/>
      </w:r>
      <w:r>
        <w:fldChar w:fldCharType="begin" w:fldLock="1"/>
      </w:r>
      <w:r>
        <w:instrText xml:space="preserve"> PAGEREF _Toc211591231 \h </w:instrText>
      </w:r>
      <w:r>
        <w:fldChar w:fldCharType="separate"/>
      </w:r>
      <w:r>
        <w:t>126</w:t>
      </w:r>
      <w:r>
        <w:fldChar w:fldCharType="end"/>
      </w:r>
    </w:p>
    <w:p w14:paraId="4BEB906F" w14:textId="2E2A4ADC" w:rsidR="002A731F" w:rsidRDefault="002A731F">
      <w:pPr>
        <w:pStyle w:val="TOC5"/>
        <w:rPr>
          <w:rFonts w:ascii="Calibri" w:hAnsi="Calibri"/>
          <w:kern w:val="2"/>
          <w:sz w:val="24"/>
          <w:szCs w:val="24"/>
        </w:rPr>
      </w:pPr>
      <w:r>
        <w:t>9.6.2.3</w:t>
      </w:r>
      <w:r>
        <w:rPr>
          <w:rFonts w:ascii="Calibri" w:hAnsi="Calibri"/>
          <w:kern w:val="2"/>
          <w:sz w:val="24"/>
          <w:szCs w:val="24"/>
        </w:rPr>
        <w:tab/>
      </w:r>
      <w:r>
        <w:t>XR (eXtended Reality) for NR Phase 3 [RAN2 WI: NR_XR_Ph3]</w:t>
      </w:r>
      <w:r>
        <w:tab/>
      </w:r>
      <w:r>
        <w:fldChar w:fldCharType="begin" w:fldLock="1"/>
      </w:r>
      <w:r>
        <w:instrText xml:space="preserve"> PAGEREF _Toc211591232 \h </w:instrText>
      </w:r>
      <w:r>
        <w:fldChar w:fldCharType="separate"/>
      </w:r>
      <w:r>
        <w:t>127</w:t>
      </w:r>
      <w:r>
        <w:fldChar w:fldCharType="end"/>
      </w:r>
    </w:p>
    <w:p w14:paraId="2710D8AE" w14:textId="081558E9" w:rsidR="002A731F" w:rsidRDefault="002A731F">
      <w:pPr>
        <w:pStyle w:val="TOC5"/>
        <w:rPr>
          <w:rFonts w:ascii="Calibri" w:hAnsi="Calibri"/>
          <w:kern w:val="2"/>
          <w:sz w:val="24"/>
          <w:szCs w:val="24"/>
        </w:rPr>
      </w:pPr>
      <w:r>
        <w:t>9.6.2.4</w:t>
      </w:r>
      <w:r>
        <w:rPr>
          <w:rFonts w:ascii="Calibri" w:hAnsi="Calibri"/>
          <w:kern w:val="2"/>
          <w:sz w:val="24"/>
          <w:szCs w:val="24"/>
        </w:rPr>
        <w:tab/>
      </w:r>
      <w:r>
        <w:t>Core part: NR sidelink multi-hop relay [RAN2 WI: NR_SL_relay_multihop-Core]</w:t>
      </w:r>
      <w:r>
        <w:tab/>
      </w:r>
      <w:r>
        <w:fldChar w:fldCharType="begin" w:fldLock="1"/>
      </w:r>
      <w:r>
        <w:instrText xml:space="preserve"> PAGEREF _Toc211591233 \h </w:instrText>
      </w:r>
      <w:r>
        <w:fldChar w:fldCharType="separate"/>
      </w:r>
      <w:r>
        <w:t>128</w:t>
      </w:r>
      <w:r>
        <w:fldChar w:fldCharType="end"/>
      </w:r>
    </w:p>
    <w:p w14:paraId="4C554355" w14:textId="05D067C2" w:rsidR="002A731F" w:rsidRDefault="002A731F">
      <w:pPr>
        <w:pStyle w:val="TOC5"/>
        <w:rPr>
          <w:rFonts w:ascii="Calibri" w:hAnsi="Calibri"/>
          <w:kern w:val="2"/>
          <w:sz w:val="24"/>
          <w:szCs w:val="24"/>
        </w:rPr>
      </w:pPr>
      <w:r>
        <w:t>9.6.2.5</w:t>
      </w:r>
      <w:r>
        <w:rPr>
          <w:rFonts w:ascii="Calibri" w:hAnsi="Calibri"/>
          <w:kern w:val="2"/>
          <w:sz w:val="24"/>
          <w:szCs w:val="24"/>
        </w:rPr>
        <w:tab/>
      </w:r>
      <w:r>
        <w:t>Introduction of BDS B2b Signal in A-GNSS for LTE and NR [RAN2 WI: LCS_BDS_B2b_LTE_NR]</w:t>
      </w:r>
      <w:r>
        <w:tab/>
      </w:r>
      <w:r>
        <w:fldChar w:fldCharType="begin" w:fldLock="1"/>
      </w:r>
      <w:r>
        <w:instrText xml:space="preserve"> PAGEREF _Toc211591234 \h </w:instrText>
      </w:r>
      <w:r>
        <w:fldChar w:fldCharType="separate"/>
      </w:r>
      <w:r>
        <w:t>128</w:t>
      </w:r>
      <w:r>
        <w:fldChar w:fldCharType="end"/>
      </w:r>
    </w:p>
    <w:p w14:paraId="7E04EF96" w14:textId="22E2F311" w:rsidR="002A731F" w:rsidRDefault="002A731F">
      <w:pPr>
        <w:pStyle w:val="TOC5"/>
        <w:rPr>
          <w:rFonts w:ascii="Calibri" w:hAnsi="Calibri"/>
          <w:kern w:val="2"/>
          <w:sz w:val="24"/>
          <w:szCs w:val="24"/>
        </w:rPr>
      </w:pPr>
      <w:r>
        <w:t>9.6.2.6</w:t>
      </w:r>
      <w:r>
        <w:rPr>
          <w:rFonts w:ascii="Calibri" w:hAnsi="Calibri"/>
          <w:kern w:val="2"/>
          <w:sz w:val="24"/>
          <w:szCs w:val="24"/>
        </w:rPr>
        <w:tab/>
      </w:r>
      <w:r>
        <w:t>Core part: Introduction of A-GNSS support for NavIC L1 SPS in NR &amp; LTE [RAN2 WI: LCS_NAVIC_L1_SPS_NR_LTE-Core]</w:t>
      </w:r>
      <w:r>
        <w:tab/>
      </w:r>
      <w:r>
        <w:fldChar w:fldCharType="begin" w:fldLock="1"/>
      </w:r>
      <w:r>
        <w:instrText xml:space="preserve"> PAGEREF _Toc211591235 \h </w:instrText>
      </w:r>
      <w:r>
        <w:fldChar w:fldCharType="separate"/>
      </w:r>
      <w:r>
        <w:t>130</w:t>
      </w:r>
      <w:r>
        <w:fldChar w:fldCharType="end"/>
      </w:r>
    </w:p>
    <w:p w14:paraId="1E685A49" w14:textId="5CAB9125" w:rsidR="002A731F" w:rsidRDefault="002A731F">
      <w:pPr>
        <w:pStyle w:val="TOC4"/>
        <w:rPr>
          <w:rFonts w:ascii="Calibri" w:hAnsi="Calibri"/>
          <w:kern w:val="2"/>
          <w:sz w:val="24"/>
          <w:szCs w:val="24"/>
        </w:rPr>
      </w:pPr>
      <w:r>
        <w:t>9.6.3</w:t>
      </w:r>
      <w:r>
        <w:rPr>
          <w:rFonts w:ascii="Calibri" w:hAnsi="Calibri"/>
          <w:kern w:val="2"/>
          <w:sz w:val="24"/>
          <w:szCs w:val="24"/>
        </w:rPr>
        <w:tab/>
      </w:r>
      <w:r>
        <w:t>Related to RAN3 led WIs</w:t>
      </w:r>
      <w:r>
        <w:tab/>
      </w:r>
      <w:r>
        <w:fldChar w:fldCharType="begin" w:fldLock="1"/>
      </w:r>
      <w:r>
        <w:instrText xml:space="preserve"> PAGEREF _Toc211591236 \h </w:instrText>
      </w:r>
      <w:r>
        <w:fldChar w:fldCharType="separate"/>
      </w:r>
      <w:r>
        <w:t>130</w:t>
      </w:r>
      <w:r>
        <w:fldChar w:fldCharType="end"/>
      </w:r>
    </w:p>
    <w:p w14:paraId="245C61B0" w14:textId="49334BE8" w:rsidR="002A731F" w:rsidRDefault="002A731F">
      <w:pPr>
        <w:pStyle w:val="TOC5"/>
        <w:rPr>
          <w:rFonts w:ascii="Calibri" w:hAnsi="Calibri"/>
          <w:kern w:val="2"/>
          <w:sz w:val="24"/>
          <w:szCs w:val="24"/>
        </w:rPr>
      </w:pPr>
      <w:r>
        <w:t>9.6.3.1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_Toc211591237 \h </w:instrText>
      </w:r>
      <w:r>
        <w:fldChar w:fldCharType="separate"/>
      </w:r>
      <w:r>
        <w:t>130</w:t>
      </w:r>
      <w:r>
        <w:fldChar w:fldCharType="end"/>
      </w:r>
    </w:p>
    <w:p w14:paraId="071C5523" w14:textId="630E1EAA" w:rsidR="002A731F" w:rsidRDefault="002A731F">
      <w:pPr>
        <w:pStyle w:val="TOC5"/>
        <w:rPr>
          <w:rFonts w:ascii="Calibri" w:hAnsi="Calibri"/>
          <w:kern w:val="2"/>
          <w:sz w:val="24"/>
          <w:szCs w:val="24"/>
        </w:rPr>
      </w:pPr>
      <w:r>
        <w:t>9.6.3.2</w:t>
      </w:r>
      <w:r>
        <w:rPr>
          <w:rFonts w:ascii="Calibri" w:hAnsi="Calibri"/>
          <w:kern w:val="2"/>
          <w:sz w:val="24"/>
          <w:szCs w:val="24"/>
        </w:rPr>
        <w:tab/>
      </w:r>
      <w:r>
        <w:t>Core part: Enhancements for AI/ML for NG-RAN [RAN3 WI: NR_AIML_NGRAN_enh-Core]</w:t>
      </w:r>
      <w:r>
        <w:tab/>
      </w:r>
      <w:r>
        <w:fldChar w:fldCharType="begin" w:fldLock="1"/>
      </w:r>
      <w:r>
        <w:instrText xml:space="preserve"> PAGEREF _Toc211591238 \h </w:instrText>
      </w:r>
      <w:r>
        <w:fldChar w:fldCharType="separate"/>
      </w:r>
      <w:r>
        <w:t>132</w:t>
      </w:r>
      <w:r>
        <w:fldChar w:fldCharType="end"/>
      </w:r>
    </w:p>
    <w:p w14:paraId="64FADC08" w14:textId="0C93BD3D" w:rsidR="002A731F" w:rsidRDefault="002A731F">
      <w:pPr>
        <w:pStyle w:val="TOC5"/>
        <w:rPr>
          <w:rFonts w:ascii="Calibri" w:hAnsi="Calibri"/>
          <w:kern w:val="2"/>
          <w:sz w:val="24"/>
          <w:szCs w:val="24"/>
        </w:rPr>
      </w:pPr>
      <w:r>
        <w:t>9.6.3.3</w:t>
      </w:r>
      <w:r>
        <w:rPr>
          <w:rFonts w:ascii="Calibri" w:hAnsi="Calibri"/>
          <w:kern w:val="2"/>
          <w:sz w:val="24"/>
          <w:szCs w:val="24"/>
        </w:rPr>
        <w:tab/>
      </w:r>
      <w:r>
        <w:t>Core part: Additional topological enhancements for NR [RAN3 WI: NR_WAB_5GFemto-Core]</w:t>
      </w:r>
      <w:r>
        <w:tab/>
      </w:r>
      <w:r>
        <w:fldChar w:fldCharType="begin" w:fldLock="1"/>
      </w:r>
      <w:r>
        <w:instrText xml:space="preserve"> PAGEREF _Toc211591239 \h </w:instrText>
      </w:r>
      <w:r>
        <w:fldChar w:fldCharType="separate"/>
      </w:r>
      <w:r>
        <w:t>132</w:t>
      </w:r>
      <w:r>
        <w:fldChar w:fldCharType="end"/>
      </w:r>
    </w:p>
    <w:p w14:paraId="06D80137" w14:textId="139279EA" w:rsidR="002A731F" w:rsidRDefault="002A731F">
      <w:pPr>
        <w:pStyle w:val="TOC4"/>
        <w:rPr>
          <w:rFonts w:ascii="Calibri" w:hAnsi="Calibri"/>
          <w:kern w:val="2"/>
          <w:sz w:val="24"/>
          <w:szCs w:val="24"/>
        </w:rPr>
      </w:pPr>
      <w:r>
        <w:t>9.6.4</w:t>
      </w:r>
      <w:r>
        <w:rPr>
          <w:rFonts w:ascii="Calibri" w:hAnsi="Calibri"/>
          <w:kern w:val="2"/>
          <w:sz w:val="24"/>
          <w:szCs w:val="24"/>
        </w:rPr>
        <w:tab/>
      </w:r>
      <w:r>
        <w:t>Related to RAN4 led WIs</w:t>
      </w:r>
      <w:r>
        <w:tab/>
      </w:r>
      <w:r>
        <w:fldChar w:fldCharType="begin" w:fldLock="1"/>
      </w:r>
      <w:r>
        <w:instrText xml:space="preserve"> PAGEREF _Toc211591240 \h </w:instrText>
      </w:r>
      <w:r>
        <w:fldChar w:fldCharType="separate"/>
      </w:r>
      <w:r>
        <w:t>133</w:t>
      </w:r>
      <w:r>
        <w:fldChar w:fldCharType="end"/>
      </w:r>
    </w:p>
    <w:p w14:paraId="27B35A72" w14:textId="5332FC91" w:rsidR="002A731F" w:rsidRDefault="002A731F">
      <w:pPr>
        <w:pStyle w:val="TOC5"/>
        <w:rPr>
          <w:rFonts w:ascii="Calibri" w:hAnsi="Calibri"/>
          <w:kern w:val="2"/>
          <w:sz w:val="24"/>
          <w:szCs w:val="24"/>
        </w:rPr>
      </w:pPr>
      <w:r>
        <w:t>9.6.4.1</w:t>
      </w:r>
      <w:r>
        <w:rPr>
          <w:rFonts w:ascii="Calibri" w:hAnsi="Calibri"/>
          <w:kern w:val="2"/>
          <w:sz w:val="24"/>
          <w:szCs w:val="24"/>
        </w:rPr>
        <w:tab/>
      </w:r>
      <w:r>
        <w:t>UE RF enhancements for NR FR1/FR2 and EN-DC, Phase 4 [RAN4 WI: NR_ENDC_RF_Ph4]</w:t>
      </w:r>
      <w:r>
        <w:tab/>
      </w:r>
      <w:r>
        <w:fldChar w:fldCharType="begin" w:fldLock="1"/>
      </w:r>
      <w:r>
        <w:instrText xml:space="preserve"> PAGEREF _Toc211591241 \h </w:instrText>
      </w:r>
      <w:r>
        <w:fldChar w:fldCharType="separate"/>
      </w:r>
      <w:r>
        <w:t>133</w:t>
      </w:r>
      <w:r>
        <w:fldChar w:fldCharType="end"/>
      </w:r>
    </w:p>
    <w:p w14:paraId="26A19B7C" w14:textId="32D06911" w:rsidR="002A731F" w:rsidRDefault="002A731F">
      <w:pPr>
        <w:pStyle w:val="TOC5"/>
        <w:rPr>
          <w:rFonts w:ascii="Calibri" w:hAnsi="Calibri"/>
          <w:kern w:val="2"/>
          <w:sz w:val="24"/>
          <w:szCs w:val="24"/>
        </w:rPr>
      </w:pPr>
      <w:r>
        <w:t>9.6.4.2</w:t>
      </w:r>
      <w:r>
        <w:rPr>
          <w:rFonts w:ascii="Calibri" w:hAnsi="Calibri"/>
          <w:kern w:val="2"/>
          <w:sz w:val="24"/>
          <w:szCs w:val="24"/>
        </w:rPr>
        <w:tab/>
      </w:r>
      <w:r>
        <w:t>NR base station (BS) RF requirement evolution for FR1/FR2 and testing [RAN4 WI: NR_BS_RF_req_evo]</w:t>
      </w:r>
      <w:r>
        <w:tab/>
      </w:r>
      <w:r>
        <w:fldChar w:fldCharType="begin" w:fldLock="1"/>
      </w:r>
      <w:r>
        <w:instrText xml:space="preserve"> PAGEREF _Toc211591242 \h </w:instrText>
      </w:r>
      <w:r>
        <w:fldChar w:fldCharType="separate"/>
      </w:r>
      <w:r>
        <w:t>136</w:t>
      </w:r>
      <w:r>
        <w:fldChar w:fldCharType="end"/>
      </w:r>
    </w:p>
    <w:p w14:paraId="20D6B63F" w14:textId="190524B4" w:rsidR="002A731F" w:rsidRDefault="002A731F">
      <w:pPr>
        <w:pStyle w:val="TOC5"/>
        <w:rPr>
          <w:rFonts w:ascii="Calibri" w:hAnsi="Calibri"/>
          <w:kern w:val="2"/>
          <w:sz w:val="24"/>
          <w:szCs w:val="24"/>
        </w:rPr>
      </w:pPr>
      <w:r>
        <w:t>9.6.4.3</w:t>
      </w:r>
      <w:r>
        <w:rPr>
          <w:rFonts w:ascii="Calibri" w:hAnsi="Calibri"/>
          <w:kern w:val="2"/>
          <w:sz w:val="24"/>
          <w:szCs w:val="24"/>
        </w:rPr>
        <w:tab/>
      </w:r>
      <w:r>
        <w:t>NR RRM Phase 5 [RAN4 WI: NR_RRM_Ph5]</w:t>
      </w:r>
      <w:r>
        <w:tab/>
      </w:r>
      <w:r>
        <w:fldChar w:fldCharType="begin" w:fldLock="1"/>
      </w:r>
      <w:r>
        <w:instrText xml:space="preserve"> PAGEREF _Toc211591243 \h </w:instrText>
      </w:r>
      <w:r>
        <w:fldChar w:fldCharType="separate"/>
      </w:r>
      <w:r>
        <w:t>137</w:t>
      </w:r>
      <w:r>
        <w:fldChar w:fldCharType="end"/>
      </w:r>
    </w:p>
    <w:p w14:paraId="681A4C53" w14:textId="6CF46BA7" w:rsidR="002A731F" w:rsidRDefault="002A731F">
      <w:pPr>
        <w:pStyle w:val="TOC5"/>
        <w:rPr>
          <w:rFonts w:ascii="Calibri" w:hAnsi="Calibri"/>
          <w:kern w:val="2"/>
          <w:sz w:val="24"/>
          <w:szCs w:val="24"/>
        </w:rPr>
      </w:pPr>
      <w:r>
        <w:t>9.6.4.4</w:t>
      </w:r>
      <w:r>
        <w:rPr>
          <w:rFonts w:ascii="Calibri" w:hAnsi="Calibri"/>
          <w:kern w:val="2"/>
          <w:sz w:val="24"/>
          <w:szCs w:val="24"/>
        </w:rPr>
        <w:tab/>
      </w:r>
      <w:r>
        <w:t>Support of intra-band non-collocated EN-DC/NR-CA deployment Phase2: new receiver type(s) [RAN4 WI: NonCol_intraB_ENDC_NR_CA_Ph2]</w:t>
      </w:r>
      <w:r>
        <w:tab/>
      </w:r>
      <w:r>
        <w:fldChar w:fldCharType="begin" w:fldLock="1"/>
      </w:r>
      <w:r>
        <w:instrText xml:space="preserve"> PAGEREF _Toc211591244 \h </w:instrText>
      </w:r>
      <w:r>
        <w:fldChar w:fldCharType="separate"/>
      </w:r>
      <w:r>
        <w:t>138</w:t>
      </w:r>
      <w:r>
        <w:fldChar w:fldCharType="end"/>
      </w:r>
    </w:p>
    <w:p w14:paraId="53EF0A41" w14:textId="12722283" w:rsidR="002A731F" w:rsidRDefault="002A731F">
      <w:pPr>
        <w:pStyle w:val="TOC5"/>
        <w:rPr>
          <w:rFonts w:ascii="Calibri" w:hAnsi="Calibri"/>
          <w:kern w:val="2"/>
          <w:sz w:val="24"/>
          <w:szCs w:val="24"/>
        </w:rPr>
      </w:pPr>
      <w:r>
        <w:t>9.6.4.5</w:t>
      </w:r>
      <w:r>
        <w:rPr>
          <w:rFonts w:ascii="Calibri" w:hAnsi="Calibri"/>
          <w:kern w:val="2"/>
          <w:sz w:val="24"/>
          <w:szCs w:val="24"/>
        </w:rPr>
        <w:tab/>
      </w:r>
      <w:r>
        <w:t>Enhancements for Air-to-ground network for NR [RAN4 WI: NR_ATG_enh]</w:t>
      </w:r>
      <w:r>
        <w:tab/>
      </w:r>
      <w:r>
        <w:fldChar w:fldCharType="begin" w:fldLock="1"/>
      </w:r>
      <w:r>
        <w:instrText xml:space="preserve"> PAGEREF _Toc211591245 \h </w:instrText>
      </w:r>
      <w:r>
        <w:fldChar w:fldCharType="separate"/>
      </w:r>
      <w:r>
        <w:t>139</w:t>
      </w:r>
      <w:r>
        <w:fldChar w:fldCharType="end"/>
      </w:r>
    </w:p>
    <w:p w14:paraId="1469545B" w14:textId="42B2F49A" w:rsidR="002A731F" w:rsidRDefault="002A731F">
      <w:pPr>
        <w:pStyle w:val="TOC5"/>
        <w:rPr>
          <w:rFonts w:ascii="Calibri" w:hAnsi="Calibri"/>
          <w:kern w:val="2"/>
          <w:sz w:val="24"/>
          <w:szCs w:val="24"/>
        </w:rPr>
      </w:pPr>
      <w:r>
        <w:t>9.6.4.6</w:t>
      </w:r>
      <w:r>
        <w:rPr>
          <w:rFonts w:ascii="Calibri" w:hAnsi="Calibri"/>
          <w:kern w:val="2"/>
          <w:sz w:val="24"/>
          <w:szCs w:val="24"/>
        </w:rPr>
        <w:tab/>
      </w:r>
      <w:r>
        <w:t>TRP, TRS and MIMO OTA  testing enhancement Phase 3 [RAN4 WI: TRP_TRS_MIMO_OTA_Ph3]</w:t>
      </w:r>
      <w:r>
        <w:tab/>
      </w:r>
      <w:r>
        <w:fldChar w:fldCharType="begin" w:fldLock="1"/>
      </w:r>
      <w:r>
        <w:instrText xml:space="preserve"> PAGEREF _Toc211591246 \h </w:instrText>
      </w:r>
      <w:r>
        <w:fldChar w:fldCharType="separate"/>
      </w:r>
      <w:r>
        <w:t>139</w:t>
      </w:r>
      <w:r>
        <w:fldChar w:fldCharType="end"/>
      </w:r>
    </w:p>
    <w:p w14:paraId="27D5DA63" w14:textId="713D8382" w:rsidR="002A731F" w:rsidRDefault="002A731F">
      <w:pPr>
        <w:pStyle w:val="TOC5"/>
        <w:rPr>
          <w:rFonts w:ascii="Calibri" w:hAnsi="Calibri"/>
          <w:kern w:val="2"/>
          <w:sz w:val="24"/>
          <w:szCs w:val="24"/>
        </w:rPr>
      </w:pPr>
      <w:r>
        <w:t>9.6.4.7</w:t>
      </w:r>
      <w:r>
        <w:rPr>
          <w:rFonts w:ascii="Calibri" w:hAnsi="Calibri"/>
          <w:kern w:val="2"/>
          <w:sz w:val="24"/>
          <w:szCs w:val="24"/>
        </w:rPr>
        <w:tab/>
      </w:r>
      <w:r>
        <w:t>Enh. requirements and conductive test methodology for NR NTN and IoT NTN [RAN4 WI: NR_IoT_NTN_req_test_enh]</w:t>
      </w:r>
      <w:r>
        <w:tab/>
      </w:r>
      <w:r>
        <w:fldChar w:fldCharType="begin" w:fldLock="1"/>
      </w:r>
      <w:r>
        <w:instrText xml:space="preserve"> PAGEREF _Toc211591247 \h </w:instrText>
      </w:r>
      <w:r>
        <w:fldChar w:fldCharType="separate"/>
      </w:r>
      <w:r>
        <w:t>141</w:t>
      </w:r>
      <w:r>
        <w:fldChar w:fldCharType="end"/>
      </w:r>
    </w:p>
    <w:p w14:paraId="5227CBB3" w14:textId="02EC1433" w:rsidR="002A731F" w:rsidRDefault="002A731F">
      <w:pPr>
        <w:pStyle w:val="TOC5"/>
        <w:rPr>
          <w:rFonts w:ascii="Calibri" w:hAnsi="Calibri"/>
          <w:kern w:val="2"/>
          <w:sz w:val="24"/>
          <w:szCs w:val="24"/>
        </w:rPr>
      </w:pPr>
      <w:r>
        <w:lastRenderedPageBreak/>
        <w:t>9.6.4.8</w:t>
      </w:r>
      <w:r>
        <w:rPr>
          <w:rFonts w:ascii="Calibri" w:hAnsi="Calibri"/>
          <w:kern w:val="2"/>
          <w:sz w:val="24"/>
          <w:szCs w:val="24"/>
        </w:rPr>
        <w:tab/>
      </w:r>
      <w:r>
        <w:t>Perf. part: NR demodulation performance Phase 5 [RAN4 WI: NR_demod_Ph5-Perf]</w:t>
      </w:r>
      <w:r>
        <w:tab/>
      </w:r>
      <w:r>
        <w:fldChar w:fldCharType="begin" w:fldLock="1"/>
      </w:r>
      <w:r>
        <w:instrText xml:space="preserve"> PAGEREF _Toc211591248 \h </w:instrText>
      </w:r>
      <w:r>
        <w:fldChar w:fldCharType="separate"/>
      </w:r>
      <w:r>
        <w:t>142</w:t>
      </w:r>
      <w:r>
        <w:fldChar w:fldCharType="end"/>
      </w:r>
    </w:p>
    <w:p w14:paraId="5BBE73A8" w14:textId="0CA8361A" w:rsidR="002A731F" w:rsidRDefault="002A731F">
      <w:pPr>
        <w:pStyle w:val="TOC5"/>
        <w:rPr>
          <w:rFonts w:ascii="Calibri" w:hAnsi="Calibri"/>
          <w:kern w:val="2"/>
          <w:sz w:val="24"/>
          <w:szCs w:val="24"/>
        </w:rPr>
      </w:pPr>
      <w:r>
        <w:t>9.6.4.9</w:t>
      </w:r>
      <w:r>
        <w:rPr>
          <w:rFonts w:ascii="Calibri" w:hAnsi="Calibri"/>
          <w:kern w:val="2"/>
          <w:sz w:val="24"/>
          <w:szCs w:val="24"/>
        </w:rPr>
        <w:tab/>
      </w:r>
      <w:r>
        <w:t>Low band CA via switching [RAN4 WI: NR_LBCA_Sw]</w:t>
      </w:r>
      <w:r>
        <w:tab/>
      </w:r>
      <w:r>
        <w:fldChar w:fldCharType="begin" w:fldLock="1"/>
      </w:r>
      <w:r>
        <w:instrText xml:space="preserve"> PAGEREF _Toc211591249 \h </w:instrText>
      </w:r>
      <w:r>
        <w:fldChar w:fldCharType="separate"/>
      </w:r>
      <w:r>
        <w:t>142</w:t>
      </w:r>
      <w:r>
        <w:fldChar w:fldCharType="end"/>
      </w:r>
    </w:p>
    <w:p w14:paraId="3467E7DF" w14:textId="41B9408E" w:rsidR="002A731F" w:rsidRDefault="002A731F">
      <w:pPr>
        <w:pStyle w:val="TOC3"/>
        <w:rPr>
          <w:rFonts w:ascii="Calibri" w:hAnsi="Calibri"/>
          <w:kern w:val="2"/>
          <w:sz w:val="24"/>
          <w:szCs w:val="24"/>
        </w:rPr>
      </w:pPr>
      <w:r>
        <w:t>9.7</w:t>
      </w:r>
      <w:r>
        <w:rPr>
          <w:rFonts w:ascii="Calibri" w:hAnsi="Calibri"/>
          <w:kern w:val="2"/>
          <w:sz w:val="24"/>
          <w:szCs w:val="24"/>
        </w:rPr>
        <w:tab/>
      </w:r>
      <w:r>
        <w:t>Open REL-19 NR or NR+LTE WIs (spectrum related)</w:t>
      </w:r>
      <w:r>
        <w:tab/>
      </w:r>
      <w:r>
        <w:fldChar w:fldCharType="begin" w:fldLock="1"/>
      </w:r>
      <w:r>
        <w:instrText xml:space="preserve"> PAGEREF _Toc211591250 \h </w:instrText>
      </w:r>
      <w:r>
        <w:fldChar w:fldCharType="separate"/>
      </w:r>
      <w:r>
        <w:t>143</w:t>
      </w:r>
      <w:r>
        <w:fldChar w:fldCharType="end"/>
      </w:r>
    </w:p>
    <w:p w14:paraId="113728D0" w14:textId="0504915C" w:rsidR="002A731F" w:rsidRDefault="002A731F">
      <w:pPr>
        <w:pStyle w:val="TOC4"/>
        <w:rPr>
          <w:rFonts w:ascii="Calibri" w:hAnsi="Calibri"/>
          <w:kern w:val="2"/>
          <w:sz w:val="24"/>
          <w:szCs w:val="24"/>
        </w:rPr>
      </w:pPr>
      <w:r>
        <w:t>9.7.1</w:t>
      </w:r>
      <w:r>
        <w:rPr>
          <w:rFonts w:ascii="Calibri" w:hAnsi="Calibri"/>
          <w:kern w:val="2"/>
          <w:sz w:val="24"/>
          <w:szCs w:val="24"/>
        </w:rPr>
        <w:tab/>
      </w:r>
      <w:r>
        <w:t>Introduction of new bands</w:t>
      </w:r>
      <w:r>
        <w:tab/>
      </w:r>
      <w:r>
        <w:fldChar w:fldCharType="begin" w:fldLock="1"/>
      </w:r>
      <w:r>
        <w:instrText xml:space="preserve"> PAGEREF _Toc211591251 \h </w:instrText>
      </w:r>
      <w:r>
        <w:fldChar w:fldCharType="separate"/>
      </w:r>
      <w:r>
        <w:t>144</w:t>
      </w:r>
      <w:r>
        <w:fldChar w:fldCharType="end"/>
      </w:r>
    </w:p>
    <w:p w14:paraId="0C255C07" w14:textId="246EA362" w:rsidR="002A731F" w:rsidRDefault="002A731F">
      <w:pPr>
        <w:pStyle w:val="TOC5"/>
        <w:rPr>
          <w:rFonts w:ascii="Calibri" w:hAnsi="Calibri"/>
          <w:kern w:val="2"/>
          <w:sz w:val="24"/>
          <w:szCs w:val="24"/>
        </w:rPr>
      </w:pPr>
      <w:r>
        <w:t>9.7.1.1</w:t>
      </w:r>
      <w:r>
        <w:rPr>
          <w:rFonts w:ascii="Calibri" w:hAnsi="Calibri"/>
          <w:kern w:val="2"/>
          <w:sz w:val="24"/>
          <w:szCs w:val="24"/>
        </w:rPr>
        <w:tab/>
      </w:r>
      <w:r>
        <w:t>Introduction of new NR NTN bands to support the Ext. L-band and the combined MSS L-band and Ext. L-band ranges [RAN4 WI: NR_NTN_combinedLband]</w:t>
      </w:r>
      <w:r>
        <w:tab/>
      </w:r>
      <w:r>
        <w:fldChar w:fldCharType="begin" w:fldLock="1"/>
      </w:r>
      <w:r>
        <w:instrText xml:space="preserve"> PAGEREF _Toc211591252 \h </w:instrText>
      </w:r>
      <w:r>
        <w:fldChar w:fldCharType="separate"/>
      </w:r>
      <w:r>
        <w:t>144</w:t>
      </w:r>
      <w:r>
        <w:fldChar w:fldCharType="end"/>
      </w:r>
    </w:p>
    <w:p w14:paraId="10482F52" w14:textId="0136E426" w:rsidR="002A731F" w:rsidRDefault="002A731F">
      <w:pPr>
        <w:pStyle w:val="TOC5"/>
        <w:rPr>
          <w:rFonts w:ascii="Calibri" w:hAnsi="Calibri"/>
          <w:kern w:val="2"/>
          <w:sz w:val="24"/>
          <w:szCs w:val="24"/>
        </w:rPr>
      </w:pPr>
      <w:r>
        <w:t>9.7.1.2</w:t>
      </w:r>
      <w:r>
        <w:rPr>
          <w:rFonts w:ascii="Calibri" w:hAnsi="Calibri"/>
          <w:kern w:val="2"/>
          <w:sz w:val="24"/>
          <w:szCs w:val="24"/>
        </w:rPr>
        <w:tab/>
      </w:r>
      <w:r>
        <w:t>Introduction of Ku bands for NR NTN [RAN4 WI: NR_NTN_Ku_bands]</w:t>
      </w:r>
      <w:r>
        <w:tab/>
      </w:r>
      <w:r>
        <w:fldChar w:fldCharType="begin" w:fldLock="1"/>
      </w:r>
      <w:r>
        <w:instrText xml:space="preserve"> PAGEREF _Toc211591253 \h </w:instrText>
      </w:r>
      <w:r>
        <w:fldChar w:fldCharType="separate"/>
      </w:r>
      <w:r>
        <w:t>145</w:t>
      </w:r>
      <w:r>
        <w:fldChar w:fldCharType="end"/>
      </w:r>
    </w:p>
    <w:p w14:paraId="3C4C07CC" w14:textId="63503E90" w:rsidR="002A731F" w:rsidRDefault="002A731F">
      <w:pPr>
        <w:pStyle w:val="TOC5"/>
        <w:rPr>
          <w:rFonts w:ascii="Calibri" w:hAnsi="Calibri"/>
          <w:kern w:val="2"/>
          <w:sz w:val="24"/>
          <w:szCs w:val="24"/>
        </w:rPr>
      </w:pPr>
      <w:r>
        <w:t>9.7.1.3</w:t>
      </w:r>
      <w:r>
        <w:rPr>
          <w:rFonts w:ascii="Calibri" w:hAnsi="Calibri"/>
          <w:kern w:val="2"/>
          <w:sz w:val="24"/>
          <w:szCs w:val="24"/>
        </w:rPr>
        <w:tab/>
      </w:r>
      <w:r>
        <w:t>Core part: Additional NR bands for NR features in Rel-19 [RAN4 WI: NR_bands_xFeature_R19-Core]</w:t>
      </w:r>
      <w:r>
        <w:tab/>
      </w:r>
      <w:r>
        <w:fldChar w:fldCharType="begin" w:fldLock="1"/>
      </w:r>
      <w:r>
        <w:instrText xml:space="preserve"> PAGEREF _Toc211591254 \h </w:instrText>
      </w:r>
      <w:r>
        <w:fldChar w:fldCharType="separate"/>
      </w:r>
      <w:r>
        <w:t>147</w:t>
      </w:r>
      <w:r>
        <w:fldChar w:fldCharType="end"/>
      </w:r>
    </w:p>
    <w:p w14:paraId="4BD400FD" w14:textId="7950974A" w:rsidR="002A731F" w:rsidRDefault="002A731F">
      <w:pPr>
        <w:pStyle w:val="TOC4"/>
        <w:rPr>
          <w:rFonts w:ascii="Calibri" w:hAnsi="Calibri"/>
          <w:kern w:val="2"/>
          <w:sz w:val="24"/>
          <w:szCs w:val="24"/>
        </w:rPr>
      </w:pPr>
      <w:r>
        <w:t>9.7.2</w:t>
      </w:r>
      <w:r>
        <w:rPr>
          <w:rFonts w:ascii="Calibri" w:hAnsi="Calibri"/>
          <w:kern w:val="2"/>
          <w:sz w:val="24"/>
          <w:szCs w:val="24"/>
        </w:rPr>
        <w:tab/>
      </w:r>
      <w:r>
        <w:t>Carrier Aggregation/Dual Connectivity/SUL related basket WIs for Rel-19</w:t>
      </w:r>
      <w:r>
        <w:tab/>
      </w:r>
      <w:r>
        <w:fldChar w:fldCharType="begin" w:fldLock="1"/>
      </w:r>
      <w:r>
        <w:instrText xml:space="preserve"> PAGEREF _Toc211591255 \h </w:instrText>
      </w:r>
      <w:r>
        <w:fldChar w:fldCharType="separate"/>
      </w:r>
      <w:r>
        <w:t>147</w:t>
      </w:r>
      <w:r>
        <w:fldChar w:fldCharType="end"/>
      </w:r>
    </w:p>
    <w:p w14:paraId="1F36C89F" w14:textId="424060F4" w:rsidR="002A731F" w:rsidRDefault="002A731F">
      <w:pPr>
        <w:pStyle w:val="TOC5"/>
        <w:rPr>
          <w:rFonts w:ascii="Calibri" w:hAnsi="Calibri"/>
          <w:kern w:val="2"/>
          <w:sz w:val="24"/>
          <w:szCs w:val="24"/>
        </w:rPr>
      </w:pPr>
      <w:r>
        <w:t>9.7.2.1</w:t>
      </w:r>
      <w:r>
        <w:rPr>
          <w:rFonts w:ascii="Calibri" w:hAnsi="Calibri"/>
          <w:kern w:val="2"/>
          <w:sz w:val="24"/>
          <w:szCs w:val="24"/>
        </w:rPr>
        <w:tab/>
      </w:r>
      <w:r>
        <w:t>Core part: Rel-19 DC of x LTE band(s), y NR band(s) (1&lt;=x&lt;6, 1&lt;=y&lt;6, x+y&lt;=6) and single or two NR SUL bands [RAN4 WI: DC_R19_xBLTE_yBNR-Core]</w:t>
      </w:r>
      <w:r>
        <w:tab/>
      </w:r>
      <w:r>
        <w:fldChar w:fldCharType="begin" w:fldLock="1"/>
      </w:r>
      <w:r>
        <w:instrText xml:space="preserve"> PAGEREF _Toc211591256 \h </w:instrText>
      </w:r>
      <w:r>
        <w:fldChar w:fldCharType="separate"/>
      </w:r>
      <w:r>
        <w:t>147</w:t>
      </w:r>
      <w:r>
        <w:fldChar w:fldCharType="end"/>
      </w:r>
    </w:p>
    <w:p w14:paraId="13BB4605" w14:textId="4C5BC3E1" w:rsidR="002A731F" w:rsidRDefault="002A731F">
      <w:pPr>
        <w:pStyle w:val="TOC5"/>
        <w:rPr>
          <w:rFonts w:ascii="Calibri" w:hAnsi="Calibri"/>
          <w:kern w:val="2"/>
          <w:sz w:val="24"/>
          <w:szCs w:val="24"/>
        </w:rPr>
      </w:pPr>
      <w:r>
        <w:t>9.7.2.2</w:t>
      </w:r>
      <w:r>
        <w:rPr>
          <w:rFonts w:ascii="Calibri" w:hAnsi="Calibri"/>
          <w:kern w:val="2"/>
          <w:sz w:val="24"/>
          <w:szCs w:val="24"/>
        </w:rPr>
        <w:tab/>
      </w:r>
      <w:r>
        <w:t>Core part: Rel-19 NR CA/DC for x bands DL with y bands UL (x&lt;7, y&lt;3) and SUL band/CA band combinations with a single SUL or two SUL cells [RAN4 WI: NR_CADC_SUL_R19-Core]</w:t>
      </w:r>
      <w:r>
        <w:tab/>
      </w:r>
      <w:r>
        <w:fldChar w:fldCharType="begin" w:fldLock="1"/>
      </w:r>
      <w:r>
        <w:instrText xml:space="preserve"> PAGEREF _Toc211591257 \h </w:instrText>
      </w:r>
      <w:r>
        <w:fldChar w:fldCharType="separate"/>
      </w:r>
      <w:r>
        <w:t>149</w:t>
      </w:r>
      <w:r>
        <w:fldChar w:fldCharType="end"/>
      </w:r>
    </w:p>
    <w:p w14:paraId="1279E185" w14:textId="152C6D1B" w:rsidR="002A731F" w:rsidRDefault="002A731F">
      <w:pPr>
        <w:pStyle w:val="TOC5"/>
        <w:rPr>
          <w:rFonts w:ascii="Calibri" w:hAnsi="Calibri"/>
          <w:kern w:val="2"/>
          <w:sz w:val="24"/>
          <w:szCs w:val="24"/>
        </w:rPr>
      </w:pPr>
      <w:r>
        <w:t>9.7.2.3</w:t>
      </w:r>
      <w:r>
        <w:rPr>
          <w:rFonts w:ascii="Calibri" w:hAnsi="Calibri"/>
          <w:kern w:val="2"/>
          <w:sz w:val="24"/>
          <w:szCs w:val="24"/>
        </w:rPr>
        <w:tab/>
      </w:r>
      <w:r>
        <w:t>Core part: Simultaneous Rx/Tx band combinations for NR CA/DC, NR SUL and LTE/NR DC in Rel-19 [RAN4 WI: LTE_NR_R19_Simult_RxTx-Core]</w:t>
      </w:r>
      <w:r>
        <w:tab/>
      </w:r>
      <w:r>
        <w:fldChar w:fldCharType="begin" w:fldLock="1"/>
      </w:r>
      <w:r>
        <w:instrText xml:space="preserve"> PAGEREF _Toc211591258 \h </w:instrText>
      </w:r>
      <w:r>
        <w:fldChar w:fldCharType="separate"/>
      </w:r>
      <w:r>
        <w:t>150</w:t>
      </w:r>
      <w:r>
        <w:fldChar w:fldCharType="end"/>
      </w:r>
    </w:p>
    <w:p w14:paraId="68CD6B87" w14:textId="776EB64F" w:rsidR="002A731F" w:rsidRDefault="002A731F">
      <w:pPr>
        <w:pStyle w:val="TOC5"/>
        <w:rPr>
          <w:rFonts w:ascii="Calibri" w:hAnsi="Calibri"/>
          <w:kern w:val="2"/>
          <w:sz w:val="24"/>
          <w:szCs w:val="24"/>
        </w:rPr>
      </w:pPr>
      <w:r>
        <w:t>9.7.2.4</w:t>
      </w:r>
      <w:r>
        <w:rPr>
          <w:rFonts w:ascii="Calibri" w:hAnsi="Calibri"/>
          <w:kern w:val="2"/>
          <w:sz w:val="24"/>
          <w:szCs w:val="24"/>
        </w:rPr>
        <w:tab/>
      </w:r>
      <w:r>
        <w:t>Core part: Rel-19 DL interruption for NR and EN-DC band combinations at dynamic Tx Switching in Uplink [RAN4 WI: DL_intrpt_combos_TxSW_R19-Core]</w:t>
      </w:r>
      <w:r>
        <w:tab/>
      </w:r>
      <w:r>
        <w:fldChar w:fldCharType="begin" w:fldLock="1"/>
      </w:r>
      <w:r>
        <w:instrText xml:space="preserve"> PAGEREF _Toc211591259 \h </w:instrText>
      </w:r>
      <w:r>
        <w:fldChar w:fldCharType="separate"/>
      </w:r>
      <w:r>
        <w:t>151</w:t>
      </w:r>
      <w:r>
        <w:fldChar w:fldCharType="end"/>
      </w:r>
    </w:p>
    <w:p w14:paraId="2BA30D6F" w14:textId="474B8BB0" w:rsidR="002A731F" w:rsidRDefault="002A731F">
      <w:pPr>
        <w:pStyle w:val="TOC4"/>
        <w:rPr>
          <w:rFonts w:ascii="Calibri" w:hAnsi="Calibri"/>
          <w:kern w:val="2"/>
          <w:sz w:val="24"/>
          <w:szCs w:val="24"/>
        </w:rPr>
      </w:pPr>
      <w:r>
        <w:t>9.7.3</w:t>
      </w:r>
      <w:r>
        <w:rPr>
          <w:rFonts w:ascii="Calibri" w:hAnsi="Calibri"/>
          <w:kern w:val="2"/>
          <w:sz w:val="24"/>
          <w:szCs w:val="24"/>
        </w:rPr>
        <w:tab/>
      </w:r>
      <w:r>
        <w:t>Power class related WIs</w:t>
      </w:r>
      <w:r>
        <w:tab/>
      </w:r>
      <w:r>
        <w:fldChar w:fldCharType="begin" w:fldLock="1"/>
      </w:r>
      <w:r>
        <w:instrText xml:space="preserve"> PAGEREF _Toc211591260 \h </w:instrText>
      </w:r>
      <w:r>
        <w:fldChar w:fldCharType="separate"/>
      </w:r>
      <w:r>
        <w:t>152</w:t>
      </w:r>
      <w:r>
        <w:fldChar w:fldCharType="end"/>
      </w:r>
    </w:p>
    <w:p w14:paraId="29472AAD" w14:textId="66B8CD4D" w:rsidR="002A731F" w:rsidRDefault="002A731F">
      <w:pPr>
        <w:pStyle w:val="TOC5"/>
        <w:rPr>
          <w:rFonts w:ascii="Calibri" w:hAnsi="Calibri"/>
          <w:kern w:val="2"/>
          <w:sz w:val="24"/>
          <w:szCs w:val="24"/>
        </w:rPr>
      </w:pPr>
      <w:r>
        <w:t>9.7.3.1</w:t>
      </w:r>
      <w:r>
        <w:rPr>
          <w:rFonts w:ascii="Calibri" w:hAnsi="Calibri"/>
          <w:kern w:val="2"/>
          <w:sz w:val="24"/>
          <w:szCs w:val="24"/>
        </w:rPr>
        <w:tab/>
      </w:r>
      <w:r>
        <w:t>Core part: Rel-19 HPUE (PC1.5 or 2) for DC combinations of LTE band(s) and NR band(s) [RAN4 WI: HPUE_DC_LTE_NR_R19-Core]</w:t>
      </w:r>
      <w:r>
        <w:tab/>
      </w:r>
      <w:r>
        <w:fldChar w:fldCharType="begin" w:fldLock="1"/>
      </w:r>
      <w:r>
        <w:instrText xml:space="preserve"> PAGEREF _Toc211591261 \h </w:instrText>
      </w:r>
      <w:r>
        <w:fldChar w:fldCharType="separate"/>
      </w:r>
      <w:r>
        <w:t>152</w:t>
      </w:r>
      <w:r>
        <w:fldChar w:fldCharType="end"/>
      </w:r>
    </w:p>
    <w:p w14:paraId="2A3CF009" w14:textId="681F3518" w:rsidR="002A731F" w:rsidRDefault="002A731F">
      <w:pPr>
        <w:pStyle w:val="TOC5"/>
        <w:rPr>
          <w:rFonts w:ascii="Calibri" w:hAnsi="Calibri"/>
          <w:kern w:val="2"/>
          <w:sz w:val="24"/>
          <w:szCs w:val="24"/>
        </w:rPr>
      </w:pPr>
      <w:r>
        <w:t>9.7.3.2</w:t>
      </w:r>
      <w:r>
        <w:rPr>
          <w:rFonts w:ascii="Calibri" w:hAnsi="Calibri"/>
          <w:kern w:val="2"/>
          <w:sz w:val="24"/>
          <w:szCs w:val="24"/>
        </w:rPr>
        <w:tab/>
      </w:r>
      <w:r>
        <w:t>Core part: Rel-19 HPUE (PC1.5 or 2) for NR intra-band CA or NR inter-band CA/DC band combinations with/without NR SUL [RAN4 WI: HPUE_NR_CADC_SUL_R19-Core]</w:t>
      </w:r>
      <w:r>
        <w:tab/>
      </w:r>
      <w:r>
        <w:fldChar w:fldCharType="begin" w:fldLock="1"/>
      </w:r>
      <w:r>
        <w:instrText xml:space="preserve"> PAGEREF _Toc211591262 \h </w:instrText>
      </w:r>
      <w:r>
        <w:fldChar w:fldCharType="separate"/>
      </w:r>
      <w:r>
        <w:t>152</w:t>
      </w:r>
      <w:r>
        <w:fldChar w:fldCharType="end"/>
      </w:r>
    </w:p>
    <w:p w14:paraId="7ED16427" w14:textId="2E947A8F" w:rsidR="002A731F" w:rsidRDefault="002A731F">
      <w:pPr>
        <w:pStyle w:val="TOC5"/>
        <w:rPr>
          <w:rFonts w:ascii="Calibri" w:hAnsi="Calibri"/>
          <w:kern w:val="2"/>
          <w:sz w:val="24"/>
          <w:szCs w:val="24"/>
        </w:rPr>
      </w:pPr>
      <w:r>
        <w:t>9.7.3.3</w:t>
      </w:r>
      <w:r>
        <w:rPr>
          <w:rFonts w:ascii="Calibri" w:hAnsi="Calibri"/>
          <w:kern w:val="2"/>
          <w:sz w:val="24"/>
          <w:szCs w:val="24"/>
        </w:rPr>
        <w:tab/>
      </w:r>
      <w:r>
        <w:t>Core part: Rel-19 HPUE (PC1.5 and 2) for NR FR1 TDD/FDD single band for handheld/FWA UEs, and HPUE operation (PC1) for fixed-wireless/vehicle-mounted use cases in a single NR band [RAN4 WI: HPUE_NR_FR1_bands_R19-Core]</w:t>
      </w:r>
      <w:r>
        <w:tab/>
      </w:r>
      <w:r>
        <w:fldChar w:fldCharType="begin" w:fldLock="1"/>
      </w:r>
      <w:r>
        <w:instrText xml:space="preserve"> PAGEREF _Toc211591263 \h </w:instrText>
      </w:r>
      <w:r>
        <w:fldChar w:fldCharType="separate"/>
      </w:r>
      <w:r>
        <w:t>155</w:t>
      </w:r>
      <w:r>
        <w:fldChar w:fldCharType="end"/>
      </w:r>
    </w:p>
    <w:p w14:paraId="41FC3909" w14:textId="1BCC2E77" w:rsidR="002A731F" w:rsidRDefault="002A731F">
      <w:pPr>
        <w:pStyle w:val="TOC4"/>
        <w:rPr>
          <w:rFonts w:ascii="Calibri" w:hAnsi="Calibri"/>
          <w:kern w:val="2"/>
          <w:sz w:val="24"/>
          <w:szCs w:val="24"/>
        </w:rPr>
      </w:pPr>
      <w:r>
        <w:t>9.7.4</w:t>
      </w:r>
      <w:r>
        <w:rPr>
          <w:rFonts w:ascii="Calibri" w:hAnsi="Calibri"/>
          <w:kern w:val="2"/>
          <w:sz w:val="24"/>
          <w:szCs w:val="24"/>
        </w:rPr>
        <w:tab/>
      </w:r>
      <w:r>
        <w:t>Other spectrum related REL-19 WIs</w:t>
      </w:r>
      <w:r>
        <w:tab/>
      </w:r>
      <w:r>
        <w:fldChar w:fldCharType="begin" w:fldLock="1"/>
      </w:r>
      <w:r>
        <w:instrText xml:space="preserve"> PAGEREF _Toc211591264 \h </w:instrText>
      </w:r>
      <w:r>
        <w:fldChar w:fldCharType="separate"/>
      </w:r>
      <w:r>
        <w:t>156</w:t>
      </w:r>
      <w:r>
        <w:fldChar w:fldCharType="end"/>
      </w:r>
    </w:p>
    <w:p w14:paraId="0424D455" w14:textId="5DB50CDE" w:rsidR="002A731F" w:rsidRDefault="002A731F">
      <w:pPr>
        <w:pStyle w:val="TOC5"/>
        <w:rPr>
          <w:rFonts w:ascii="Calibri" w:hAnsi="Calibri"/>
          <w:kern w:val="2"/>
          <w:sz w:val="24"/>
          <w:szCs w:val="24"/>
        </w:rPr>
      </w:pPr>
      <w:r>
        <w:t>9.7.4.1</w:t>
      </w:r>
      <w:r>
        <w:rPr>
          <w:rFonts w:ascii="Calibri" w:hAnsi="Calibri"/>
          <w:kern w:val="2"/>
          <w:sz w:val="24"/>
          <w:szCs w:val="24"/>
        </w:rPr>
        <w:tab/>
      </w:r>
      <w:r>
        <w:t>Core part: Adding channel BW support to existing NR bands and CA/ENDC combinations in REL-19 [RAN4 WI: NR_bands_CA_ENDC_R19_BWs-Core]</w:t>
      </w:r>
      <w:r>
        <w:tab/>
      </w:r>
      <w:r>
        <w:fldChar w:fldCharType="begin" w:fldLock="1"/>
      </w:r>
      <w:r>
        <w:instrText xml:space="preserve"> PAGEREF _Toc211591265 \h </w:instrText>
      </w:r>
      <w:r>
        <w:fldChar w:fldCharType="separate"/>
      </w:r>
      <w:r>
        <w:t>156</w:t>
      </w:r>
      <w:r>
        <w:fldChar w:fldCharType="end"/>
      </w:r>
    </w:p>
    <w:p w14:paraId="13F26DFD" w14:textId="75BC47C6" w:rsidR="002A731F" w:rsidRDefault="002A731F">
      <w:pPr>
        <w:pStyle w:val="TOC5"/>
        <w:rPr>
          <w:rFonts w:ascii="Calibri" w:hAnsi="Calibri"/>
          <w:kern w:val="2"/>
          <w:sz w:val="24"/>
          <w:szCs w:val="24"/>
        </w:rPr>
      </w:pPr>
      <w:r>
        <w:t>9.7.4.2</w:t>
      </w:r>
      <w:r>
        <w:rPr>
          <w:rFonts w:ascii="Calibri" w:hAnsi="Calibri"/>
          <w:kern w:val="2"/>
          <w:sz w:val="24"/>
          <w:szCs w:val="24"/>
        </w:rPr>
        <w:tab/>
      </w:r>
      <w:r>
        <w:t>NR FR1 7MHz Channel Bandwidth [RAN4 WI: NR_FR1_7MHz_BW]</w:t>
      </w:r>
      <w:r>
        <w:tab/>
      </w:r>
      <w:r>
        <w:fldChar w:fldCharType="begin" w:fldLock="1"/>
      </w:r>
      <w:r>
        <w:instrText xml:space="preserve"> PAGEREF _Toc211591266 \h </w:instrText>
      </w:r>
      <w:r>
        <w:fldChar w:fldCharType="separate"/>
      </w:r>
      <w:r>
        <w:t>157</w:t>
      </w:r>
      <w:r>
        <w:fldChar w:fldCharType="end"/>
      </w:r>
    </w:p>
    <w:p w14:paraId="567243B9" w14:textId="37B4E046" w:rsidR="002A731F" w:rsidRDefault="002A731F">
      <w:pPr>
        <w:pStyle w:val="TOC3"/>
        <w:rPr>
          <w:rFonts w:ascii="Calibri" w:hAnsi="Calibri"/>
          <w:kern w:val="2"/>
          <w:sz w:val="24"/>
          <w:szCs w:val="24"/>
        </w:rPr>
      </w:pPr>
      <w:r>
        <w:t>9.8</w:t>
      </w:r>
      <w:r>
        <w:rPr>
          <w:rFonts w:ascii="Calibri" w:hAnsi="Calibri"/>
          <w:kern w:val="2"/>
          <w:sz w:val="24"/>
          <w:szCs w:val="24"/>
        </w:rPr>
        <w:tab/>
      </w:r>
      <w:r>
        <w:t>Small Technical Enhancements and Improvements for REL-19 [TEI19]</w:t>
      </w:r>
      <w:r>
        <w:tab/>
      </w:r>
      <w:r>
        <w:fldChar w:fldCharType="begin" w:fldLock="1"/>
      </w:r>
      <w:r>
        <w:instrText xml:space="preserve"> PAGEREF _Toc211591267 \h </w:instrText>
      </w:r>
      <w:r>
        <w:fldChar w:fldCharType="separate"/>
      </w:r>
      <w:r>
        <w:t>158</w:t>
      </w:r>
      <w:r>
        <w:fldChar w:fldCharType="end"/>
      </w:r>
    </w:p>
    <w:p w14:paraId="789CEE9D" w14:textId="47D8B484" w:rsidR="002A731F" w:rsidRDefault="002A731F">
      <w:pPr>
        <w:pStyle w:val="TOC3"/>
        <w:rPr>
          <w:rFonts w:ascii="Calibri" w:hAnsi="Calibri"/>
          <w:kern w:val="2"/>
          <w:sz w:val="24"/>
          <w:szCs w:val="24"/>
        </w:rPr>
      </w:pPr>
      <w:r>
        <w:t>9.9</w:t>
      </w:r>
      <w:r>
        <w:rPr>
          <w:rFonts w:ascii="Calibri" w:hAnsi="Calibri"/>
          <w:kern w:val="2"/>
          <w:sz w:val="24"/>
          <w:szCs w:val="24"/>
        </w:rPr>
        <w:tab/>
      </w:r>
      <w:r>
        <w:t>Closed REL-19 NR or NR+LTE SIs</w:t>
      </w:r>
      <w:r>
        <w:tab/>
      </w:r>
      <w:r>
        <w:fldChar w:fldCharType="begin" w:fldLock="1"/>
      </w:r>
      <w:r>
        <w:instrText xml:space="preserve"> PAGEREF _Toc211591268 \h </w:instrText>
      </w:r>
      <w:r>
        <w:fldChar w:fldCharType="separate"/>
      </w:r>
      <w:r>
        <w:t>159</w:t>
      </w:r>
      <w:r>
        <w:fldChar w:fldCharType="end"/>
      </w:r>
    </w:p>
    <w:p w14:paraId="377AF825" w14:textId="0EA53A91" w:rsidR="002A731F" w:rsidRDefault="002A731F">
      <w:pPr>
        <w:pStyle w:val="TOC3"/>
        <w:rPr>
          <w:rFonts w:ascii="Calibri" w:hAnsi="Calibri"/>
          <w:kern w:val="2"/>
          <w:sz w:val="24"/>
          <w:szCs w:val="24"/>
        </w:rPr>
      </w:pPr>
      <w:r>
        <w:t>9.10</w:t>
      </w:r>
      <w:r>
        <w:rPr>
          <w:rFonts w:ascii="Calibri" w:hAnsi="Calibri"/>
          <w:kern w:val="2"/>
          <w:sz w:val="24"/>
          <w:szCs w:val="24"/>
        </w:rPr>
        <w:tab/>
      </w:r>
      <w:r>
        <w:t>Closed REL-19 NR or NR+LTE WIs (not spectrum related)</w:t>
      </w:r>
      <w:r>
        <w:tab/>
      </w:r>
      <w:r>
        <w:fldChar w:fldCharType="begin" w:fldLock="1"/>
      </w:r>
      <w:r>
        <w:instrText xml:space="preserve"> PAGEREF _Toc211591269 \h </w:instrText>
      </w:r>
      <w:r>
        <w:fldChar w:fldCharType="separate"/>
      </w:r>
      <w:r>
        <w:t>160</w:t>
      </w:r>
      <w:r>
        <w:fldChar w:fldCharType="end"/>
      </w:r>
    </w:p>
    <w:p w14:paraId="038E67B5" w14:textId="533D991D" w:rsidR="002A731F" w:rsidRDefault="002A731F">
      <w:pPr>
        <w:pStyle w:val="TOC4"/>
        <w:rPr>
          <w:rFonts w:ascii="Calibri" w:hAnsi="Calibri"/>
          <w:kern w:val="2"/>
          <w:sz w:val="24"/>
          <w:szCs w:val="24"/>
        </w:rPr>
      </w:pPr>
      <w:r>
        <w:t>9.10.1</w:t>
      </w:r>
      <w:r>
        <w:rPr>
          <w:rFonts w:ascii="Calibri" w:hAnsi="Calibri"/>
          <w:kern w:val="2"/>
          <w:sz w:val="24"/>
          <w:szCs w:val="24"/>
        </w:rPr>
        <w:tab/>
      </w:r>
      <w:r>
        <w:t>Related to RAN1 led WIs</w:t>
      </w:r>
      <w:r>
        <w:tab/>
      </w:r>
      <w:r>
        <w:fldChar w:fldCharType="begin" w:fldLock="1"/>
      </w:r>
      <w:r>
        <w:instrText xml:space="preserve"> PAGEREF _Toc211591270 \h </w:instrText>
      </w:r>
      <w:r>
        <w:fldChar w:fldCharType="separate"/>
      </w:r>
      <w:r>
        <w:t>160</w:t>
      </w:r>
      <w:r>
        <w:fldChar w:fldCharType="end"/>
      </w:r>
    </w:p>
    <w:p w14:paraId="092D2A14" w14:textId="404208C7" w:rsidR="002A731F" w:rsidRDefault="002A731F">
      <w:pPr>
        <w:pStyle w:val="TOC4"/>
        <w:rPr>
          <w:rFonts w:ascii="Calibri" w:hAnsi="Calibri"/>
          <w:kern w:val="2"/>
          <w:sz w:val="24"/>
          <w:szCs w:val="24"/>
        </w:rPr>
      </w:pPr>
      <w:r>
        <w:t>9.10.2</w:t>
      </w:r>
      <w:r>
        <w:rPr>
          <w:rFonts w:ascii="Calibri" w:hAnsi="Calibri"/>
          <w:kern w:val="2"/>
          <w:sz w:val="24"/>
          <w:szCs w:val="24"/>
        </w:rPr>
        <w:tab/>
      </w:r>
      <w:r>
        <w:t>Related to RAN2 led WIs</w:t>
      </w:r>
      <w:r>
        <w:tab/>
      </w:r>
      <w:r>
        <w:fldChar w:fldCharType="begin" w:fldLock="1"/>
      </w:r>
      <w:r>
        <w:instrText xml:space="preserve"> PAGEREF _Toc211591271 \h </w:instrText>
      </w:r>
      <w:r>
        <w:fldChar w:fldCharType="separate"/>
      </w:r>
      <w:r>
        <w:t>160</w:t>
      </w:r>
      <w:r>
        <w:fldChar w:fldCharType="end"/>
      </w:r>
    </w:p>
    <w:p w14:paraId="24B3F1E5" w14:textId="306C1182" w:rsidR="002A731F" w:rsidRDefault="002A731F">
      <w:pPr>
        <w:pStyle w:val="TOC5"/>
        <w:rPr>
          <w:rFonts w:ascii="Calibri" w:hAnsi="Calibri"/>
          <w:kern w:val="2"/>
          <w:sz w:val="24"/>
          <w:szCs w:val="24"/>
        </w:rPr>
      </w:pPr>
      <w:r>
        <w:t>9.10.2.1</w:t>
      </w:r>
      <w:r>
        <w:rPr>
          <w:rFonts w:ascii="Calibri" w:hAnsi="Calibri"/>
          <w:kern w:val="2"/>
          <w:sz w:val="24"/>
          <w:szCs w:val="24"/>
        </w:rPr>
        <w:tab/>
      </w:r>
      <w:r>
        <w:t>Perf. part: Introduction of A-GNSS support for NavIC L1 SPS in NR &amp; LTE [RAN2 WI: LCS_NAVIC_L1_SPS_NR_LTE-Perf]</w:t>
      </w:r>
      <w:r>
        <w:tab/>
      </w:r>
      <w:r>
        <w:fldChar w:fldCharType="begin" w:fldLock="1"/>
      </w:r>
      <w:r>
        <w:instrText xml:space="preserve"> PAGEREF _Toc211591272 \h </w:instrText>
      </w:r>
      <w:r>
        <w:fldChar w:fldCharType="separate"/>
      </w:r>
      <w:r>
        <w:t>160</w:t>
      </w:r>
      <w:r>
        <w:fldChar w:fldCharType="end"/>
      </w:r>
    </w:p>
    <w:p w14:paraId="2653B39D" w14:textId="503A11BD" w:rsidR="002A731F" w:rsidRDefault="002A731F">
      <w:pPr>
        <w:pStyle w:val="TOC4"/>
        <w:rPr>
          <w:rFonts w:ascii="Calibri" w:hAnsi="Calibri"/>
          <w:kern w:val="2"/>
          <w:sz w:val="24"/>
          <w:szCs w:val="24"/>
        </w:rPr>
      </w:pPr>
      <w:r>
        <w:t>9.10.3</w:t>
      </w:r>
      <w:r>
        <w:rPr>
          <w:rFonts w:ascii="Calibri" w:hAnsi="Calibri"/>
          <w:kern w:val="2"/>
          <w:sz w:val="24"/>
          <w:szCs w:val="24"/>
        </w:rPr>
        <w:tab/>
      </w:r>
      <w:r>
        <w:t>Related to RAN3 led WIs</w:t>
      </w:r>
      <w:r>
        <w:tab/>
      </w:r>
      <w:r>
        <w:fldChar w:fldCharType="begin" w:fldLock="1"/>
      </w:r>
      <w:r>
        <w:instrText xml:space="preserve"> PAGEREF _Toc211591273 \h </w:instrText>
      </w:r>
      <w:r>
        <w:fldChar w:fldCharType="separate"/>
      </w:r>
      <w:r>
        <w:t>160</w:t>
      </w:r>
      <w:r>
        <w:fldChar w:fldCharType="end"/>
      </w:r>
    </w:p>
    <w:p w14:paraId="741E4435" w14:textId="43438FFE" w:rsidR="002A731F" w:rsidRDefault="002A731F">
      <w:pPr>
        <w:pStyle w:val="TOC4"/>
        <w:rPr>
          <w:rFonts w:ascii="Calibri" w:hAnsi="Calibri"/>
          <w:kern w:val="2"/>
          <w:sz w:val="24"/>
          <w:szCs w:val="24"/>
        </w:rPr>
      </w:pPr>
      <w:r>
        <w:t>9.10.4</w:t>
      </w:r>
      <w:r>
        <w:rPr>
          <w:rFonts w:ascii="Calibri" w:hAnsi="Calibri"/>
          <w:kern w:val="2"/>
          <w:sz w:val="24"/>
          <w:szCs w:val="24"/>
        </w:rPr>
        <w:tab/>
      </w:r>
      <w:r>
        <w:t>Related to RAN4 led WIs</w:t>
      </w:r>
      <w:r>
        <w:tab/>
      </w:r>
      <w:r>
        <w:fldChar w:fldCharType="begin" w:fldLock="1"/>
      </w:r>
      <w:r>
        <w:instrText xml:space="preserve"> PAGEREF _Toc211591274 \h </w:instrText>
      </w:r>
      <w:r>
        <w:fldChar w:fldCharType="separate"/>
      </w:r>
      <w:r>
        <w:t>160</w:t>
      </w:r>
      <w:r>
        <w:fldChar w:fldCharType="end"/>
      </w:r>
    </w:p>
    <w:p w14:paraId="482B8B9B" w14:textId="67B818A4" w:rsidR="002A731F" w:rsidRDefault="002A731F">
      <w:pPr>
        <w:pStyle w:val="TOC5"/>
        <w:rPr>
          <w:rFonts w:ascii="Calibri" w:hAnsi="Calibri"/>
          <w:kern w:val="2"/>
          <w:sz w:val="24"/>
          <w:szCs w:val="24"/>
        </w:rPr>
      </w:pPr>
      <w:r>
        <w:t>9.10.4.1</w:t>
      </w:r>
      <w:r>
        <w:rPr>
          <w:rFonts w:ascii="Calibri" w:hAnsi="Calibri"/>
          <w:kern w:val="2"/>
          <w:sz w:val="24"/>
          <w:szCs w:val="24"/>
        </w:rPr>
        <w:tab/>
      </w:r>
      <w:r>
        <w:t>NR channel BW less than 5MHz for FR1 Phase 2 [RAN4 WI: NR_FR1_lessthan_5MHz_BW_Ph2]</w:t>
      </w:r>
      <w:r>
        <w:tab/>
      </w:r>
      <w:r>
        <w:fldChar w:fldCharType="begin" w:fldLock="1"/>
      </w:r>
      <w:r>
        <w:instrText xml:space="preserve"> PAGEREF _Toc211591275 \h </w:instrText>
      </w:r>
      <w:r>
        <w:fldChar w:fldCharType="separate"/>
      </w:r>
      <w:r>
        <w:t>160</w:t>
      </w:r>
      <w:r>
        <w:fldChar w:fldCharType="end"/>
      </w:r>
    </w:p>
    <w:p w14:paraId="499797F1" w14:textId="01A0A4BC" w:rsidR="002A731F" w:rsidRDefault="002A731F">
      <w:pPr>
        <w:pStyle w:val="TOC5"/>
        <w:rPr>
          <w:rFonts w:ascii="Calibri" w:hAnsi="Calibri"/>
          <w:kern w:val="2"/>
          <w:sz w:val="24"/>
          <w:szCs w:val="24"/>
        </w:rPr>
      </w:pPr>
      <w:r>
        <w:t>9.10.4.2</w:t>
      </w:r>
      <w:r>
        <w:rPr>
          <w:rFonts w:ascii="Calibri" w:hAnsi="Calibri"/>
          <w:kern w:val="2"/>
          <w:sz w:val="24"/>
          <w:szCs w:val="24"/>
        </w:rPr>
        <w:tab/>
      </w:r>
      <w:r>
        <w:t>Core part: NR Sidelink: Intra-band CA in ITS band [RAN4 WI: NR_SL_intraB_CA_ITS-Core]</w:t>
      </w:r>
      <w:r>
        <w:tab/>
      </w:r>
      <w:r>
        <w:fldChar w:fldCharType="begin" w:fldLock="1"/>
      </w:r>
      <w:r>
        <w:instrText xml:space="preserve"> PAGEREF _Toc211591276 \h </w:instrText>
      </w:r>
      <w:r>
        <w:fldChar w:fldCharType="separate"/>
      </w:r>
      <w:r>
        <w:t>161</w:t>
      </w:r>
      <w:r>
        <w:fldChar w:fldCharType="end"/>
      </w:r>
    </w:p>
    <w:p w14:paraId="57ACE233" w14:textId="70BF2702" w:rsidR="002A731F" w:rsidRDefault="002A731F">
      <w:pPr>
        <w:pStyle w:val="TOC3"/>
        <w:rPr>
          <w:rFonts w:ascii="Calibri" w:hAnsi="Calibri"/>
          <w:kern w:val="2"/>
          <w:sz w:val="24"/>
          <w:szCs w:val="24"/>
        </w:rPr>
      </w:pPr>
      <w:r>
        <w:t>9.11</w:t>
      </w:r>
      <w:r>
        <w:rPr>
          <w:rFonts w:ascii="Calibri" w:hAnsi="Calibri"/>
          <w:kern w:val="2"/>
          <w:sz w:val="24"/>
          <w:szCs w:val="24"/>
        </w:rPr>
        <w:tab/>
      </w:r>
      <w:r>
        <w:t>Closed REL-19 NR or NR+LTE WIs (spectrum related)</w:t>
      </w:r>
      <w:r>
        <w:tab/>
      </w:r>
      <w:r>
        <w:fldChar w:fldCharType="begin" w:fldLock="1"/>
      </w:r>
      <w:r>
        <w:instrText xml:space="preserve"> PAGEREF _Toc211591277 \h </w:instrText>
      </w:r>
      <w:r>
        <w:fldChar w:fldCharType="separate"/>
      </w:r>
      <w:r>
        <w:t>161</w:t>
      </w:r>
      <w:r>
        <w:fldChar w:fldCharType="end"/>
      </w:r>
    </w:p>
    <w:p w14:paraId="1E6E9CB7" w14:textId="302C5308" w:rsidR="002A731F" w:rsidRDefault="002A731F">
      <w:pPr>
        <w:pStyle w:val="TOC4"/>
        <w:rPr>
          <w:rFonts w:ascii="Calibri" w:hAnsi="Calibri"/>
          <w:kern w:val="2"/>
          <w:sz w:val="24"/>
          <w:szCs w:val="24"/>
        </w:rPr>
      </w:pPr>
      <w:r>
        <w:t>9.11.1</w:t>
      </w:r>
      <w:r>
        <w:rPr>
          <w:rFonts w:ascii="Calibri" w:hAnsi="Calibri"/>
          <w:kern w:val="2"/>
          <w:sz w:val="24"/>
          <w:szCs w:val="24"/>
        </w:rPr>
        <w:tab/>
      </w:r>
      <w:r>
        <w:t>Introduction of new bands</w:t>
      </w:r>
      <w:r>
        <w:tab/>
      </w:r>
      <w:r>
        <w:fldChar w:fldCharType="begin" w:fldLock="1"/>
      </w:r>
      <w:r>
        <w:instrText xml:space="preserve"> PAGEREF _Toc211591278 \h </w:instrText>
      </w:r>
      <w:r>
        <w:fldChar w:fldCharType="separate"/>
      </w:r>
      <w:r>
        <w:t>161</w:t>
      </w:r>
      <w:r>
        <w:fldChar w:fldCharType="end"/>
      </w:r>
    </w:p>
    <w:p w14:paraId="147ED853" w14:textId="0C342412" w:rsidR="002A731F" w:rsidRDefault="002A731F">
      <w:pPr>
        <w:pStyle w:val="TOC5"/>
        <w:rPr>
          <w:rFonts w:ascii="Calibri" w:hAnsi="Calibri"/>
          <w:kern w:val="2"/>
          <w:sz w:val="24"/>
          <w:szCs w:val="24"/>
        </w:rPr>
      </w:pPr>
      <w:r>
        <w:t>9.11.1.1</w:t>
      </w:r>
      <w:r>
        <w:rPr>
          <w:rFonts w:ascii="Calibri" w:hAnsi="Calibri"/>
          <w:kern w:val="2"/>
          <w:sz w:val="24"/>
          <w:szCs w:val="24"/>
        </w:rPr>
        <w:tab/>
      </w:r>
      <w:r>
        <w:t>Introduction of the NR FDD 1.4 GHz band [RAN4 WI: NR_FDD_1400MHz]</w:t>
      </w:r>
      <w:r>
        <w:tab/>
      </w:r>
      <w:r>
        <w:fldChar w:fldCharType="begin" w:fldLock="1"/>
      </w:r>
      <w:r>
        <w:instrText xml:space="preserve"> PAGEREF _Toc211591279 \h </w:instrText>
      </w:r>
      <w:r>
        <w:fldChar w:fldCharType="separate"/>
      </w:r>
      <w:r>
        <w:t>161</w:t>
      </w:r>
      <w:r>
        <w:fldChar w:fldCharType="end"/>
      </w:r>
    </w:p>
    <w:p w14:paraId="613D9256" w14:textId="01FA8127" w:rsidR="002A731F" w:rsidRDefault="002A731F">
      <w:pPr>
        <w:pStyle w:val="TOC5"/>
        <w:rPr>
          <w:rFonts w:ascii="Calibri" w:hAnsi="Calibri"/>
          <w:kern w:val="2"/>
          <w:sz w:val="24"/>
          <w:szCs w:val="24"/>
        </w:rPr>
      </w:pPr>
      <w:r>
        <w:t>9.11.1.2</w:t>
      </w:r>
      <w:r>
        <w:rPr>
          <w:rFonts w:ascii="Calibri" w:hAnsi="Calibri"/>
          <w:kern w:val="2"/>
          <w:sz w:val="24"/>
          <w:szCs w:val="24"/>
        </w:rPr>
        <w:tab/>
      </w:r>
      <w:r>
        <w:t>Introduction of NR bands n87 and n88 [RAN4 WI: NR_bands_n87_n88]</w:t>
      </w:r>
      <w:r>
        <w:tab/>
      </w:r>
      <w:r>
        <w:fldChar w:fldCharType="begin" w:fldLock="1"/>
      </w:r>
      <w:r>
        <w:instrText xml:space="preserve"> PAGEREF _Toc211591280 \h </w:instrText>
      </w:r>
      <w:r>
        <w:fldChar w:fldCharType="separate"/>
      </w:r>
      <w:r>
        <w:t>161</w:t>
      </w:r>
      <w:r>
        <w:fldChar w:fldCharType="end"/>
      </w:r>
    </w:p>
    <w:p w14:paraId="1223D133" w14:textId="000CF103" w:rsidR="002A731F" w:rsidRDefault="002A731F">
      <w:pPr>
        <w:pStyle w:val="TOC5"/>
        <w:rPr>
          <w:rFonts w:ascii="Calibri" w:hAnsi="Calibri"/>
          <w:kern w:val="2"/>
          <w:sz w:val="24"/>
          <w:szCs w:val="24"/>
        </w:rPr>
      </w:pPr>
      <w:r>
        <w:t>9.11.1.3</w:t>
      </w:r>
      <w:r>
        <w:rPr>
          <w:rFonts w:ascii="Calibri" w:hAnsi="Calibri"/>
          <w:kern w:val="2"/>
          <w:sz w:val="24"/>
          <w:szCs w:val="24"/>
        </w:rPr>
        <w:tab/>
      </w:r>
      <w:r>
        <w:t>Introduction of NR band n68 [RAN4 WI: NR_band_n68]</w:t>
      </w:r>
      <w:r>
        <w:tab/>
      </w:r>
      <w:r>
        <w:fldChar w:fldCharType="begin" w:fldLock="1"/>
      </w:r>
      <w:r>
        <w:instrText xml:space="preserve"> PAGEREF _Toc211591281 \h </w:instrText>
      </w:r>
      <w:r>
        <w:fldChar w:fldCharType="separate"/>
      </w:r>
      <w:r>
        <w:t>161</w:t>
      </w:r>
      <w:r>
        <w:fldChar w:fldCharType="end"/>
      </w:r>
    </w:p>
    <w:p w14:paraId="031D50D9" w14:textId="60BC887E" w:rsidR="002A731F" w:rsidRDefault="002A731F">
      <w:pPr>
        <w:pStyle w:val="TOC5"/>
        <w:rPr>
          <w:rFonts w:ascii="Calibri" w:hAnsi="Calibri"/>
          <w:kern w:val="2"/>
          <w:sz w:val="24"/>
          <w:szCs w:val="24"/>
        </w:rPr>
      </w:pPr>
      <w:r>
        <w:t>9.11.1.4</w:t>
      </w:r>
      <w:r>
        <w:rPr>
          <w:rFonts w:ascii="Calibri" w:hAnsi="Calibri"/>
          <w:kern w:val="2"/>
          <w:sz w:val="24"/>
          <w:szCs w:val="24"/>
        </w:rPr>
        <w:tab/>
      </w:r>
      <w:r>
        <w:t>Core part: Introduction of additional operating NR bands for HAPS [RAN4 WI: NR_HAPS_bands-Core]</w:t>
      </w:r>
      <w:r>
        <w:tab/>
      </w:r>
      <w:r>
        <w:fldChar w:fldCharType="begin" w:fldLock="1"/>
      </w:r>
      <w:r>
        <w:instrText xml:space="preserve"> PAGEREF _Toc211591282 \h </w:instrText>
      </w:r>
      <w:r>
        <w:fldChar w:fldCharType="separate"/>
      </w:r>
      <w:r>
        <w:t>161</w:t>
      </w:r>
      <w:r>
        <w:fldChar w:fldCharType="end"/>
      </w:r>
    </w:p>
    <w:p w14:paraId="16B3349B" w14:textId="267F15F1" w:rsidR="002A731F" w:rsidRDefault="002A731F">
      <w:pPr>
        <w:pStyle w:val="TOC5"/>
        <w:rPr>
          <w:rFonts w:ascii="Calibri" w:hAnsi="Calibri"/>
          <w:kern w:val="2"/>
          <w:sz w:val="24"/>
          <w:szCs w:val="24"/>
        </w:rPr>
      </w:pPr>
      <w:r>
        <w:t>9.11.1.5</w:t>
      </w:r>
      <w:r>
        <w:rPr>
          <w:rFonts w:ascii="Calibri" w:hAnsi="Calibri"/>
          <w:kern w:val="2"/>
          <w:sz w:val="24"/>
          <w:szCs w:val="24"/>
        </w:rPr>
        <w:tab/>
      </w:r>
      <w:r>
        <w:t>Introduction of another NR NTN S-band (MSS band 2000-2020 MHz UL and 2180-2200 MHz DL) [RAN4 WI: NR_NTN_Sband]</w:t>
      </w:r>
      <w:r>
        <w:tab/>
      </w:r>
      <w:r>
        <w:fldChar w:fldCharType="begin" w:fldLock="1"/>
      </w:r>
      <w:r>
        <w:instrText xml:space="preserve"> PAGEREF _Toc211591283 \h </w:instrText>
      </w:r>
      <w:r>
        <w:fldChar w:fldCharType="separate"/>
      </w:r>
      <w:r>
        <w:t>161</w:t>
      </w:r>
      <w:r>
        <w:fldChar w:fldCharType="end"/>
      </w:r>
    </w:p>
    <w:p w14:paraId="73F5D262" w14:textId="1C541B51" w:rsidR="002A731F" w:rsidRDefault="002A731F">
      <w:pPr>
        <w:pStyle w:val="TOC4"/>
        <w:rPr>
          <w:rFonts w:ascii="Calibri" w:hAnsi="Calibri"/>
          <w:kern w:val="2"/>
          <w:sz w:val="24"/>
          <w:szCs w:val="24"/>
        </w:rPr>
      </w:pPr>
      <w:r>
        <w:t>9.11.2</w:t>
      </w:r>
      <w:r>
        <w:rPr>
          <w:rFonts w:ascii="Calibri" w:hAnsi="Calibri"/>
          <w:kern w:val="2"/>
          <w:sz w:val="24"/>
          <w:szCs w:val="24"/>
        </w:rPr>
        <w:tab/>
      </w:r>
      <w:r>
        <w:t>Carrier Aggregation/Dual Connectivity/SUL related basket WIs for Rel-19</w:t>
      </w:r>
      <w:r>
        <w:tab/>
      </w:r>
      <w:r>
        <w:fldChar w:fldCharType="begin" w:fldLock="1"/>
      </w:r>
      <w:r>
        <w:instrText xml:space="preserve"> PAGEREF _Toc211591284 \h </w:instrText>
      </w:r>
      <w:r>
        <w:fldChar w:fldCharType="separate"/>
      </w:r>
      <w:r>
        <w:t>161</w:t>
      </w:r>
      <w:r>
        <w:fldChar w:fldCharType="end"/>
      </w:r>
    </w:p>
    <w:p w14:paraId="3894F3A9" w14:textId="3254DA38" w:rsidR="002A731F" w:rsidRDefault="002A731F">
      <w:pPr>
        <w:pStyle w:val="TOC4"/>
        <w:rPr>
          <w:rFonts w:ascii="Calibri" w:hAnsi="Calibri"/>
          <w:kern w:val="2"/>
          <w:sz w:val="24"/>
          <w:szCs w:val="24"/>
        </w:rPr>
      </w:pPr>
      <w:r>
        <w:t>9.11.3</w:t>
      </w:r>
      <w:r>
        <w:rPr>
          <w:rFonts w:ascii="Calibri" w:hAnsi="Calibri"/>
          <w:kern w:val="2"/>
          <w:sz w:val="24"/>
          <w:szCs w:val="24"/>
        </w:rPr>
        <w:tab/>
      </w:r>
      <w:r>
        <w:t>Power class related WIs</w:t>
      </w:r>
      <w:r>
        <w:tab/>
      </w:r>
      <w:r>
        <w:fldChar w:fldCharType="begin" w:fldLock="1"/>
      </w:r>
      <w:r>
        <w:instrText xml:space="preserve"> PAGEREF _Toc211591285 \h </w:instrText>
      </w:r>
      <w:r>
        <w:fldChar w:fldCharType="separate"/>
      </w:r>
      <w:r>
        <w:t>161</w:t>
      </w:r>
      <w:r>
        <w:fldChar w:fldCharType="end"/>
      </w:r>
    </w:p>
    <w:p w14:paraId="45547030" w14:textId="2645EFA5" w:rsidR="002A731F" w:rsidRDefault="002A731F">
      <w:pPr>
        <w:pStyle w:val="TOC5"/>
        <w:rPr>
          <w:rFonts w:ascii="Calibri" w:hAnsi="Calibri"/>
          <w:kern w:val="2"/>
          <w:sz w:val="24"/>
          <w:szCs w:val="24"/>
        </w:rPr>
      </w:pPr>
      <w:r>
        <w:t>9.11.3.1</w:t>
      </w:r>
      <w:r>
        <w:rPr>
          <w:rFonts w:ascii="Calibri" w:hAnsi="Calibri"/>
          <w:kern w:val="2"/>
          <w:sz w:val="24"/>
          <w:szCs w:val="24"/>
        </w:rPr>
        <w:tab/>
      </w:r>
      <w:r>
        <w:t>Core part: Introduction of PC2 and UE 40MHz Channel BW in NR band n28 [RAN4 WI: NR_n28_PC2_40MHz_CBW-Core]</w:t>
      </w:r>
      <w:r>
        <w:tab/>
      </w:r>
      <w:r>
        <w:fldChar w:fldCharType="begin" w:fldLock="1"/>
      </w:r>
      <w:r>
        <w:instrText xml:space="preserve"> PAGEREF _Toc211591286 \h </w:instrText>
      </w:r>
      <w:r>
        <w:fldChar w:fldCharType="separate"/>
      </w:r>
      <w:r>
        <w:t>161</w:t>
      </w:r>
      <w:r>
        <w:fldChar w:fldCharType="end"/>
      </w:r>
    </w:p>
    <w:p w14:paraId="5360BA74" w14:textId="469C10AA" w:rsidR="002A731F" w:rsidRDefault="002A731F">
      <w:pPr>
        <w:pStyle w:val="TOC5"/>
        <w:rPr>
          <w:rFonts w:ascii="Calibri" w:hAnsi="Calibri"/>
          <w:kern w:val="2"/>
          <w:sz w:val="24"/>
          <w:szCs w:val="24"/>
        </w:rPr>
      </w:pPr>
      <w:r>
        <w:t>9.11.3.2</w:t>
      </w:r>
      <w:r>
        <w:rPr>
          <w:rFonts w:ascii="Calibri" w:hAnsi="Calibri"/>
          <w:kern w:val="2"/>
          <w:sz w:val="24"/>
          <w:szCs w:val="24"/>
        </w:rPr>
        <w:tab/>
      </w:r>
      <w:r>
        <w:t>Core part: NR power class 2 RedCap UE in FR1 [RAN4 WI: NR_PC2_RedCap_UE-Core]</w:t>
      </w:r>
      <w:r>
        <w:tab/>
      </w:r>
      <w:r>
        <w:fldChar w:fldCharType="begin" w:fldLock="1"/>
      </w:r>
      <w:r>
        <w:instrText xml:space="preserve"> PAGEREF _Toc211591287 \h </w:instrText>
      </w:r>
      <w:r>
        <w:fldChar w:fldCharType="separate"/>
      </w:r>
      <w:r>
        <w:t>161</w:t>
      </w:r>
      <w:r>
        <w:fldChar w:fldCharType="end"/>
      </w:r>
    </w:p>
    <w:p w14:paraId="40DDC5E3" w14:textId="5DB3B3CA" w:rsidR="002A731F" w:rsidRDefault="002A731F">
      <w:pPr>
        <w:pStyle w:val="TOC4"/>
        <w:rPr>
          <w:rFonts w:ascii="Calibri" w:hAnsi="Calibri"/>
          <w:kern w:val="2"/>
          <w:sz w:val="24"/>
          <w:szCs w:val="24"/>
        </w:rPr>
      </w:pPr>
      <w:r>
        <w:t>9.11.4</w:t>
      </w:r>
      <w:r>
        <w:rPr>
          <w:rFonts w:ascii="Calibri" w:hAnsi="Calibri"/>
          <w:kern w:val="2"/>
          <w:sz w:val="24"/>
          <w:szCs w:val="24"/>
        </w:rPr>
        <w:tab/>
      </w:r>
      <w:r>
        <w:t>Other spectrum related REL-19 WIs</w:t>
      </w:r>
      <w:r>
        <w:tab/>
      </w:r>
      <w:r>
        <w:fldChar w:fldCharType="begin" w:fldLock="1"/>
      </w:r>
      <w:r>
        <w:instrText xml:space="preserve"> PAGEREF _Toc211591288 \h </w:instrText>
      </w:r>
      <w:r>
        <w:fldChar w:fldCharType="separate"/>
      </w:r>
      <w:r>
        <w:t>161</w:t>
      </w:r>
      <w:r>
        <w:fldChar w:fldCharType="end"/>
      </w:r>
    </w:p>
    <w:p w14:paraId="16FD75D3" w14:textId="2FF5F980" w:rsidR="002A731F" w:rsidRDefault="002A731F">
      <w:pPr>
        <w:pStyle w:val="TOC5"/>
        <w:rPr>
          <w:rFonts w:ascii="Calibri" w:hAnsi="Calibri"/>
          <w:kern w:val="2"/>
          <w:sz w:val="24"/>
          <w:szCs w:val="24"/>
        </w:rPr>
      </w:pPr>
      <w:r>
        <w:t>9.11.4.1</w:t>
      </w:r>
      <w:r>
        <w:rPr>
          <w:rFonts w:ascii="Calibri" w:hAnsi="Calibri"/>
          <w:kern w:val="2"/>
          <w:sz w:val="24"/>
          <w:szCs w:val="24"/>
        </w:rPr>
        <w:tab/>
      </w:r>
      <w:r>
        <w:t>mmWave in NR: UE spurious emissions and EESS protection [RAN4 WI: NR_mmWave_protect]</w:t>
      </w:r>
      <w:r>
        <w:tab/>
      </w:r>
      <w:r>
        <w:fldChar w:fldCharType="begin" w:fldLock="1"/>
      </w:r>
      <w:r>
        <w:instrText xml:space="preserve"> PAGEREF _Toc211591289 \h </w:instrText>
      </w:r>
      <w:r>
        <w:fldChar w:fldCharType="separate"/>
      </w:r>
      <w:r>
        <w:t>161</w:t>
      </w:r>
      <w:r>
        <w:fldChar w:fldCharType="end"/>
      </w:r>
    </w:p>
    <w:p w14:paraId="149DE9C2" w14:textId="38F9646D" w:rsidR="002A731F" w:rsidRDefault="002A731F">
      <w:pPr>
        <w:pStyle w:val="TOC3"/>
        <w:rPr>
          <w:rFonts w:ascii="Calibri" w:hAnsi="Calibri"/>
          <w:kern w:val="2"/>
          <w:sz w:val="24"/>
          <w:szCs w:val="24"/>
        </w:rPr>
      </w:pPr>
      <w:r>
        <w:t>9.12</w:t>
      </w:r>
      <w:r>
        <w:rPr>
          <w:rFonts w:ascii="Calibri" w:hAnsi="Calibri"/>
          <w:kern w:val="2"/>
          <w:sz w:val="24"/>
          <w:szCs w:val="24"/>
        </w:rPr>
        <w:tab/>
      </w:r>
      <w:r>
        <w:t>NR UE capabilities</w:t>
      </w:r>
      <w:r>
        <w:tab/>
      </w:r>
      <w:r>
        <w:fldChar w:fldCharType="begin" w:fldLock="1"/>
      </w:r>
      <w:r>
        <w:instrText xml:space="preserve"> PAGEREF _Toc211591290 \h </w:instrText>
      </w:r>
      <w:r>
        <w:fldChar w:fldCharType="separate"/>
      </w:r>
      <w:r>
        <w:t>162</w:t>
      </w:r>
      <w:r>
        <w:fldChar w:fldCharType="end"/>
      </w:r>
    </w:p>
    <w:p w14:paraId="091D839B" w14:textId="624CE303" w:rsidR="002A731F" w:rsidRDefault="002A731F">
      <w:pPr>
        <w:pStyle w:val="TOC3"/>
        <w:rPr>
          <w:rFonts w:ascii="Calibri" w:hAnsi="Calibri"/>
          <w:kern w:val="2"/>
          <w:sz w:val="24"/>
          <w:szCs w:val="24"/>
        </w:rPr>
      </w:pPr>
      <w:r>
        <w:lastRenderedPageBreak/>
        <w:t>9.13</w:t>
      </w:r>
      <w:r>
        <w:rPr>
          <w:rFonts w:ascii="Calibri" w:hAnsi="Calibri"/>
          <w:kern w:val="2"/>
          <w:sz w:val="24"/>
          <w:szCs w:val="24"/>
        </w:rPr>
        <w:tab/>
      </w:r>
      <w:r>
        <w:t>Other NR documents</w:t>
      </w:r>
      <w:r>
        <w:tab/>
      </w:r>
      <w:r>
        <w:fldChar w:fldCharType="begin" w:fldLock="1"/>
      </w:r>
      <w:r>
        <w:instrText xml:space="preserve"> PAGEREF _Toc211591291 \h </w:instrText>
      </w:r>
      <w:r>
        <w:fldChar w:fldCharType="separate"/>
      </w:r>
      <w:r>
        <w:t>162</w:t>
      </w:r>
      <w:r>
        <w:fldChar w:fldCharType="end"/>
      </w:r>
    </w:p>
    <w:p w14:paraId="4C4E99C4" w14:textId="1D8D03B9" w:rsidR="002A731F" w:rsidRDefault="002A731F">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_Toc211591292 \h </w:instrText>
      </w:r>
      <w:r>
        <w:fldChar w:fldCharType="separate"/>
      </w:r>
      <w:r>
        <w:t>164</w:t>
      </w:r>
      <w:r>
        <w:fldChar w:fldCharType="end"/>
      </w:r>
    </w:p>
    <w:p w14:paraId="7E6DC07A" w14:textId="4E840E16" w:rsidR="002A731F" w:rsidRDefault="002A731F">
      <w:pPr>
        <w:pStyle w:val="TOC3"/>
        <w:rPr>
          <w:rFonts w:ascii="Calibri" w:hAnsi="Calibri"/>
          <w:kern w:val="2"/>
          <w:sz w:val="24"/>
          <w:szCs w:val="24"/>
        </w:rPr>
      </w:pPr>
      <w:r>
        <w:t>10.1</w:t>
      </w:r>
      <w:r>
        <w:rPr>
          <w:rFonts w:ascii="Calibri" w:hAnsi="Calibri"/>
          <w:kern w:val="2"/>
          <w:sz w:val="24"/>
          <w:szCs w:val="24"/>
        </w:rPr>
        <w:tab/>
      </w:r>
      <w:r>
        <w:t>New WI/SI proposals for LTE for REL-20</w:t>
      </w:r>
      <w:r>
        <w:tab/>
      </w:r>
      <w:r>
        <w:fldChar w:fldCharType="begin" w:fldLock="1"/>
      </w:r>
      <w:r>
        <w:instrText xml:space="preserve"> PAGEREF _Toc211591293 \h </w:instrText>
      </w:r>
      <w:r>
        <w:fldChar w:fldCharType="separate"/>
      </w:r>
      <w:r>
        <w:t>164</w:t>
      </w:r>
      <w:r>
        <w:fldChar w:fldCharType="end"/>
      </w:r>
    </w:p>
    <w:p w14:paraId="537E0513" w14:textId="1FF8E40D" w:rsidR="002A731F" w:rsidRDefault="002A731F">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_Toc211591294 \h </w:instrText>
      </w:r>
      <w:r>
        <w:fldChar w:fldCharType="separate"/>
      </w:r>
      <w:r>
        <w:t>164</w:t>
      </w:r>
      <w:r>
        <w:fldChar w:fldCharType="end"/>
      </w:r>
    </w:p>
    <w:p w14:paraId="24959461" w14:textId="0F07C675" w:rsidR="002A731F" w:rsidRDefault="002A731F">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_Toc211591295 \h </w:instrText>
      </w:r>
      <w:r>
        <w:fldChar w:fldCharType="separate"/>
      </w:r>
      <w:r>
        <w:t>164</w:t>
      </w:r>
      <w:r>
        <w:fldChar w:fldCharType="end"/>
      </w:r>
    </w:p>
    <w:p w14:paraId="196A04FD" w14:textId="394C0F91" w:rsidR="002A731F" w:rsidRDefault="002A731F">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_Toc211591296 \h </w:instrText>
      </w:r>
      <w:r>
        <w:fldChar w:fldCharType="separate"/>
      </w:r>
      <w:r>
        <w:t>164</w:t>
      </w:r>
      <w:r>
        <w:fldChar w:fldCharType="end"/>
      </w:r>
    </w:p>
    <w:p w14:paraId="134E16C9" w14:textId="63B66E83" w:rsidR="002A731F" w:rsidRDefault="002A731F">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_Toc211591297 \h </w:instrText>
      </w:r>
      <w:r>
        <w:fldChar w:fldCharType="separate"/>
      </w:r>
      <w:r>
        <w:t>164</w:t>
      </w:r>
      <w:r>
        <w:fldChar w:fldCharType="end"/>
      </w:r>
    </w:p>
    <w:p w14:paraId="35CCCB53" w14:textId="5B7B8A16" w:rsidR="002A731F" w:rsidRDefault="002A731F">
      <w:pPr>
        <w:pStyle w:val="TOC5"/>
        <w:rPr>
          <w:rFonts w:ascii="Calibri" w:hAnsi="Calibri"/>
          <w:kern w:val="2"/>
          <w:sz w:val="24"/>
          <w:szCs w:val="24"/>
        </w:rPr>
      </w:pPr>
      <w:r>
        <w:t>10.1.4.1</w:t>
      </w:r>
      <w:r>
        <w:rPr>
          <w:rFonts w:ascii="Calibri" w:hAnsi="Calibri"/>
          <w:kern w:val="2"/>
          <w:sz w:val="24"/>
          <w:szCs w:val="24"/>
        </w:rPr>
        <w:tab/>
      </w:r>
      <w:r>
        <w:t>UE RF topics</w:t>
      </w:r>
      <w:r>
        <w:tab/>
      </w:r>
      <w:r>
        <w:fldChar w:fldCharType="begin" w:fldLock="1"/>
      </w:r>
      <w:r>
        <w:instrText xml:space="preserve"> PAGEREF _Toc211591298 \h </w:instrText>
      </w:r>
      <w:r>
        <w:fldChar w:fldCharType="separate"/>
      </w:r>
      <w:r>
        <w:t>164</w:t>
      </w:r>
      <w:r>
        <w:fldChar w:fldCharType="end"/>
      </w:r>
    </w:p>
    <w:p w14:paraId="0CA112BC" w14:textId="0335AE4A" w:rsidR="002A731F" w:rsidRDefault="002A731F">
      <w:pPr>
        <w:pStyle w:val="TOC5"/>
        <w:rPr>
          <w:rFonts w:ascii="Calibri" w:hAnsi="Calibri"/>
          <w:kern w:val="2"/>
          <w:sz w:val="24"/>
          <w:szCs w:val="24"/>
        </w:rPr>
      </w:pPr>
      <w:r>
        <w:t>10.1.4.2</w:t>
      </w:r>
      <w:r>
        <w:rPr>
          <w:rFonts w:ascii="Calibri" w:hAnsi="Calibri"/>
          <w:kern w:val="2"/>
          <w:sz w:val="24"/>
          <w:szCs w:val="24"/>
        </w:rPr>
        <w:tab/>
      </w:r>
      <w:r>
        <w:t>BS RF topics</w:t>
      </w:r>
      <w:r>
        <w:tab/>
      </w:r>
      <w:r>
        <w:fldChar w:fldCharType="begin" w:fldLock="1"/>
      </w:r>
      <w:r>
        <w:instrText xml:space="preserve"> PAGEREF _Toc211591299 \h </w:instrText>
      </w:r>
      <w:r>
        <w:fldChar w:fldCharType="separate"/>
      </w:r>
      <w:r>
        <w:t>164</w:t>
      </w:r>
      <w:r>
        <w:fldChar w:fldCharType="end"/>
      </w:r>
    </w:p>
    <w:p w14:paraId="1A587923" w14:textId="7A091DEC" w:rsidR="002A731F" w:rsidRDefault="002A731F">
      <w:pPr>
        <w:pStyle w:val="TOC5"/>
        <w:rPr>
          <w:rFonts w:ascii="Calibri" w:hAnsi="Calibri"/>
          <w:kern w:val="2"/>
          <w:sz w:val="24"/>
          <w:szCs w:val="24"/>
        </w:rPr>
      </w:pPr>
      <w:r>
        <w:t>10.1.4.3</w:t>
      </w:r>
      <w:r>
        <w:rPr>
          <w:rFonts w:ascii="Calibri" w:hAnsi="Calibri"/>
          <w:kern w:val="2"/>
          <w:sz w:val="24"/>
          <w:szCs w:val="24"/>
        </w:rPr>
        <w:tab/>
      </w:r>
      <w:r>
        <w:t>OTA topics</w:t>
      </w:r>
      <w:r>
        <w:tab/>
      </w:r>
      <w:r>
        <w:fldChar w:fldCharType="begin" w:fldLock="1"/>
      </w:r>
      <w:r>
        <w:instrText xml:space="preserve"> PAGEREF _Toc211591300 \h </w:instrText>
      </w:r>
      <w:r>
        <w:fldChar w:fldCharType="separate"/>
      </w:r>
      <w:r>
        <w:t>165</w:t>
      </w:r>
      <w:r>
        <w:fldChar w:fldCharType="end"/>
      </w:r>
    </w:p>
    <w:p w14:paraId="4F2BE817" w14:textId="41A8226D" w:rsidR="002A731F" w:rsidRDefault="002A731F">
      <w:pPr>
        <w:pStyle w:val="TOC5"/>
        <w:rPr>
          <w:rFonts w:ascii="Calibri" w:hAnsi="Calibri"/>
          <w:kern w:val="2"/>
          <w:sz w:val="24"/>
          <w:szCs w:val="24"/>
        </w:rPr>
      </w:pPr>
      <w:r>
        <w:t>10.1.4.4</w:t>
      </w:r>
      <w:r>
        <w:rPr>
          <w:rFonts w:ascii="Calibri" w:hAnsi="Calibri"/>
          <w:kern w:val="2"/>
          <w:sz w:val="24"/>
          <w:szCs w:val="24"/>
        </w:rPr>
        <w:tab/>
      </w:r>
      <w:r>
        <w:t>RRM topics</w:t>
      </w:r>
      <w:r>
        <w:tab/>
      </w:r>
      <w:r>
        <w:fldChar w:fldCharType="begin" w:fldLock="1"/>
      </w:r>
      <w:r>
        <w:instrText xml:space="preserve"> PAGEREF _Toc211591301 \h </w:instrText>
      </w:r>
      <w:r>
        <w:fldChar w:fldCharType="separate"/>
      </w:r>
      <w:r>
        <w:t>165</w:t>
      </w:r>
      <w:r>
        <w:fldChar w:fldCharType="end"/>
      </w:r>
    </w:p>
    <w:p w14:paraId="627392EB" w14:textId="7B05D906" w:rsidR="002A731F" w:rsidRDefault="002A731F">
      <w:pPr>
        <w:pStyle w:val="TOC5"/>
        <w:rPr>
          <w:rFonts w:ascii="Calibri" w:hAnsi="Calibri"/>
          <w:kern w:val="2"/>
          <w:sz w:val="24"/>
          <w:szCs w:val="24"/>
        </w:rPr>
      </w:pPr>
      <w:r>
        <w:t>10.1.4.5</w:t>
      </w:r>
      <w:r>
        <w:rPr>
          <w:rFonts w:ascii="Calibri" w:hAnsi="Calibri"/>
          <w:kern w:val="2"/>
          <w:sz w:val="24"/>
          <w:szCs w:val="24"/>
        </w:rPr>
        <w:tab/>
      </w:r>
      <w:r>
        <w:t>Demodulation topics</w:t>
      </w:r>
      <w:r>
        <w:tab/>
      </w:r>
      <w:r>
        <w:fldChar w:fldCharType="begin" w:fldLock="1"/>
      </w:r>
      <w:r>
        <w:instrText xml:space="preserve"> PAGEREF _Toc211591302 \h </w:instrText>
      </w:r>
      <w:r>
        <w:fldChar w:fldCharType="separate"/>
      </w:r>
      <w:r>
        <w:t>165</w:t>
      </w:r>
      <w:r>
        <w:fldChar w:fldCharType="end"/>
      </w:r>
    </w:p>
    <w:p w14:paraId="06D8360A" w14:textId="190AF19C" w:rsidR="002A731F" w:rsidRDefault="002A731F">
      <w:pPr>
        <w:pStyle w:val="TOC5"/>
        <w:rPr>
          <w:rFonts w:ascii="Calibri" w:hAnsi="Calibri"/>
          <w:kern w:val="2"/>
          <w:sz w:val="24"/>
          <w:szCs w:val="24"/>
        </w:rPr>
      </w:pPr>
      <w:r>
        <w:t>10.1.4.6</w:t>
      </w:r>
      <w:r>
        <w:rPr>
          <w:rFonts w:ascii="Calibri" w:hAnsi="Calibri"/>
          <w:kern w:val="2"/>
          <w:sz w:val="24"/>
          <w:szCs w:val="24"/>
        </w:rPr>
        <w:tab/>
      </w:r>
      <w:r>
        <w:t>NTN topics</w:t>
      </w:r>
      <w:r>
        <w:tab/>
      </w:r>
      <w:r>
        <w:fldChar w:fldCharType="begin" w:fldLock="1"/>
      </w:r>
      <w:r>
        <w:instrText xml:space="preserve"> PAGEREF _Toc211591303 \h </w:instrText>
      </w:r>
      <w:r>
        <w:fldChar w:fldCharType="separate"/>
      </w:r>
      <w:r>
        <w:t>165</w:t>
      </w:r>
      <w:r>
        <w:fldChar w:fldCharType="end"/>
      </w:r>
    </w:p>
    <w:p w14:paraId="2F9DC9FE" w14:textId="47F323F1" w:rsidR="002A731F" w:rsidRDefault="002A731F">
      <w:pPr>
        <w:pStyle w:val="TOC5"/>
        <w:rPr>
          <w:rFonts w:ascii="Calibri" w:hAnsi="Calibri"/>
          <w:kern w:val="2"/>
          <w:sz w:val="24"/>
          <w:szCs w:val="24"/>
        </w:rPr>
      </w:pPr>
      <w:r>
        <w:t>10.1.4.7</w:t>
      </w:r>
      <w:r>
        <w:rPr>
          <w:rFonts w:ascii="Calibri" w:hAnsi="Calibri"/>
          <w:kern w:val="2"/>
          <w:sz w:val="24"/>
          <w:szCs w:val="24"/>
        </w:rPr>
        <w:tab/>
      </w:r>
      <w:r>
        <w:t>Other topics (e.g. covering multiple)</w:t>
      </w:r>
      <w:r>
        <w:tab/>
      </w:r>
      <w:r>
        <w:fldChar w:fldCharType="begin" w:fldLock="1"/>
      </w:r>
      <w:r>
        <w:instrText xml:space="preserve"> PAGEREF _Toc211591304 \h </w:instrText>
      </w:r>
      <w:r>
        <w:fldChar w:fldCharType="separate"/>
      </w:r>
      <w:r>
        <w:t>165</w:t>
      </w:r>
      <w:r>
        <w:fldChar w:fldCharType="end"/>
      </w:r>
    </w:p>
    <w:p w14:paraId="535ADD21" w14:textId="67DBE371" w:rsidR="002A731F" w:rsidRDefault="002A731F">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_Toc211591305 \h </w:instrText>
      </w:r>
      <w:r>
        <w:fldChar w:fldCharType="separate"/>
      </w:r>
      <w:r>
        <w:t>165</w:t>
      </w:r>
      <w:r>
        <w:fldChar w:fldCharType="end"/>
      </w:r>
    </w:p>
    <w:p w14:paraId="5FE21C3E" w14:textId="3B00143E" w:rsidR="002A731F" w:rsidRDefault="002A731F">
      <w:pPr>
        <w:pStyle w:val="TOC3"/>
        <w:rPr>
          <w:rFonts w:ascii="Calibri" w:hAnsi="Calibri"/>
          <w:kern w:val="2"/>
          <w:sz w:val="24"/>
          <w:szCs w:val="24"/>
        </w:rPr>
      </w:pPr>
      <w:r>
        <w:t>10.2</w:t>
      </w:r>
      <w:r>
        <w:rPr>
          <w:rFonts w:ascii="Calibri" w:hAnsi="Calibri"/>
          <w:kern w:val="2"/>
          <w:sz w:val="24"/>
          <w:szCs w:val="24"/>
        </w:rPr>
        <w:tab/>
      </w:r>
      <w:r>
        <w:t>Open REL-20 LTE SIs</w:t>
      </w:r>
      <w:r>
        <w:tab/>
      </w:r>
      <w:r>
        <w:fldChar w:fldCharType="begin" w:fldLock="1"/>
      </w:r>
      <w:r>
        <w:instrText xml:space="preserve"> PAGEREF _Toc211591306 \h </w:instrText>
      </w:r>
      <w:r>
        <w:fldChar w:fldCharType="separate"/>
      </w:r>
      <w:r>
        <w:t>165</w:t>
      </w:r>
      <w:r>
        <w:fldChar w:fldCharType="end"/>
      </w:r>
    </w:p>
    <w:p w14:paraId="00626DE3" w14:textId="13E80773" w:rsidR="002A731F" w:rsidRDefault="002A731F">
      <w:pPr>
        <w:pStyle w:val="TOC3"/>
        <w:rPr>
          <w:rFonts w:ascii="Calibri" w:hAnsi="Calibri"/>
          <w:kern w:val="2"/>
          <w:sz w:val="24"/>
          <w:szCs w:val="24"/>
        </w:rPr>
      </w:pPr>
      <w:r>
        <w:t>10.3</w:t>
      </w:r>
      <w:r>
        <w:rPr>
          <w:rFonts w:ascii="Calibri" w:hAnsi="Calibri"/>
          <w:kern w:val="2"/>
          <w:sz w:val="24"/>
          <w:szCs w:val="24"/>
        </w:rPr>
        <w:tab/>
      </w:r>
      <w:r>
        <w:t>Open REL-20 LTE WIs (not spectrum related)</w:t>
      </w:r>
      <w:r>
        <w:tab/>
      </w:r>
      <w:r>
        <w:fldChar w:fldCharType="begin" w:fldLock="1"/>
      </w:r>
      <w:r>
        <w:instrText xml:space="preserve"> PAGEREF _Toc211591307 \h </w:instrText>
      </w:r>
      <w:r>
        <w:fldChar w:fldCharType="separate"/>
      </w:r>
      <w:r>
        <w:t>165</w:t>
      </w:r>
      <w:r>
        <w:fldChar w:fldCharType="end"/>
      </w:r>
    </w:p>
    <w:p w14:paraId="5B1E5E80" w14:textId="082A0499" w:rsidR="002A731F" w:rsidRDefault="002A731F">
      <w:pPr>
        <w:pStyle w:val="TOC4"/>
        <w:rPr>
          <w:rFonts w:ascii="Calibri" w:hAnsi="Calibri"/>
          <w:kern w:val="2"/>
          <w:sz w:val="24"/>
          <w:szCs w:val="24"/>
        </w:rPr>
      </w:pPr>
      <w:r>
        <w:t>10.3.1</w:t>
      </w:r>
      <w:r>
        <w:rPr>
          <w:rFonts w:ascii="Calibri" w:hAnsi="Calibri"/>
          <w:kern w:val="2"/>
          <w:sz w:val="24"/>
          <w:szCs w:val="24"/>
        </w:rPr>
        <w:tab/>
      </w:r>
      <w:r>
        <w:t>Core part: NTN for IoT Phase 4 [New RAN2 led WI: IoT_NTN_Ph4-Core]</w:t>
      </w:r>
      <w:r>
        <w:tab/>
      </w:r>
      <w:r>
        <w:fldChar w:fldCharType="begin" w:fldLock="1"/>
      </w:r>
      <w:r>
        <w:instrText xml:space="preserve"> PAGEREF _Toc211591308 \h </w:instrText>
      </w:r>
      <w:r>
        <w:fldChar w:fldCharType="separate"/>
      </w:r>
      <w:r>
        <w:t>165</w:t>
      </w:r>
      <w:r>
        <w:fldChar w:fldCharType="end"/>
      </w:r>
    </w:p>
    <w:p w14:paraId="371C47D1" w14:textId="7887480B" w:rsidR="002A731F" w:rsidRDefault="002A731F">
      <w:pPr>
        <w:pStyle w:val="TOC3"/>
        <w:rPr>
          <w:rFonts w:ascii="Calibri" w:hAnsi="Calibri"/>
          <w:kern w:val="2"/>
          <w:sz w:val="24"/>
          <w:szCs w:val="24"/>
        </w:rPr>
      </w:pPr>
      <w:r>
        <w:t>10.4</w:t>
      </w:r>
      <w:r>
        <w:rPr>
          <w:rFonts w:ascii="Calibri" w:hAnsi="Calibri"/>
          <w:kern w:val="2"/>
          <w:sz w:val="24"/>
          <w:szCs w:val="24"/>
        </w:rPr>
        <w:tab/>
      </w:r>
      <w:r>
        <w:t>Open REL-19 LTE SIs</w:t>
      </w:r>
      <w:r>
        <w:tab/>
      </w:r>
      <w:r>
        <w:fldChar w:fldCharType="begin" w:fldLock="1"/>
      </w:r>
      <w:r>
        <w:instrText xml:space="preserve"> PAGEREF _Toc211591309 \h </w:instrText>
      </w:r>
      <w:r>
        <w:fldChar w:fldCharType="separate"/>
      </w:r>
      <w:r>
        <w:t>165</w:t>
      </w:r>
      <w:r>
        <w:fldChar w:fldCharType="end"/>
      </w:r>
    </w:p>
    <w:p w14:paraId="52FBF3B1" w14:textId="60EDB1C3" w:rsidR="002A731F" w:rsidRDefault="002A731F">
      <w:pPr>
        <w:pStyle w:val="TOC3"/>
        <w:rPr>
          <w:rFonts w:ascii="Calibri" w:hAnsi="Calibri"/>
          <w:kern w:val="2"/>
          <w:sz w:val="24"/>
          <w:szCs w:val="24"/>
        </w:rPr>
      </w:pPr>
      <w:r>
        <w:t>10.5</w:t>
      </w:r>
      <w:r>
        <w:rPr>
          <w:rFonts w:ascii="Calibri" w:hAnsi="Calibri"/>
          <w:kern w:val="2"/>
          <w:sz w:val="24"/>
          <w:szCs w:val="24"/>
        </w:rPr>
        <w:tab/>
      </w:r>
      <w:r>
        <w:t>Open REL-19 LTE WIs (not spectrum related)</w:t>
      </w:r>
      <w:r>
        <w:tab/>
      </w:r>
      <w:r>
        <w:fldChar w:fldCharType="begin" w:fldLock="1"/>
      </w:r>
      <w:r>
        <w:instrText xml:space="preserve"> PAGEREF _Toc211591310 \h </w:instrText>
      </w:r>
      <w:r>
        <w:fldChar w:fldCharType="separate"/>
      </w:r>
      <w:r>
        <w:t>165</w:t>
      </w:r>
      <w:r>
        <w:fldChar w:fldCharType="end"/>
      </w:r>
    </w:p>
    <w:p w14:paraId="26C0B42E" w14:textId="3E92E4D2" w:rsidR="002A731F" w:rsidRDefault="002A731F">
      <w:pPr>
        <w:pStyle w:val="TOC4"/>
        <w:rPr>
          <w:rFonts w:ascii="Calibri" w:hAnsi="Calibri"/>
          <w:kern w:val="2"/>
          <w:sz w:val="24"/>
          <w:szCs w:val="24"/>
        </w:rPr>
      </w:pPr>
      <w:r>
        <w:t>10.5.1</w:t>
      </w:r>
      <w:r>
        <w:rPr>
          <w:rFonts w:ascii="Calibri" w:hAnsi="Calibri"/>
          <w:kern w:val="2"/>
          <w:sz w:val="24"/>
          <w:szCs w:val="24"/>
        </w:rPr>
        <w:tab/>
      </w:r>
      <w:r>
        <w:t>NTN for IoT Phase 3 [RAN2 WI: IoT_NTN_Ph3]</w:t>
      </w:r>
      <w:r>
        <w:tab/>
      </w:r>
      <w:r>
        <w:fldChar w:fldCharType="begin" w:fldLock="1"/>
      </w:r>
      <w:r>
        <w:instrText xml:space="preserve"> PAGEREF _Toc211591311 \h </w:instrText>
      </w:r>
      <w:r>
        <w:fldChar w:fldCharType="separate"/>
      </w:r>
      <w:r>
        <w:t>166</w:t>
      </w:r>
      <w:r>
        <w:fldChar w:fldCharType="end"/>
      </w:r>
    </w:p>
    <w:p w14:paraId="49CD0B3F" w14:textId="7C1E885E" w:rsidR="002A731F" w:rsidRDefault="002A731F">
      <w:pPr>
        <w:pStyle w:val="TOC4"/>
        <w:rPr>
          <w:rFonts w:ascii="Calibri" w:hAnsi="Calibri"/>
          <w:kern w:val="2"/>
          <w:sz w:val="24"/>
          <w:szCs w:val="24"/>
        </w:rPr>
      </w:pPr>
      <w:r>
        <w:t>10.5.2</w:t>
      </w:r>
      <w:r>
        <w:rPr>
          <w:rFonts w:ascii="Calibri" w:hAnsi="Calibri"/>
          <w:kern w:val="2"/>
          <w:sz w:val="24"/>
          <w:szCs w:val="24"/>
        </w:rPr>
        <w:tab/>
      </w:r>
      <w:r>
        <w:t>Core part: Inter-RAT mode mobility support from E-UTRAN TN to NR NTN [RAN2 WI: LTE_TN_NR_NTN_mob-Core]</w:t>
      </w:r>
      <w:r>
        <w:tab/>
      </w:r>
      <w:r>
        <w:fldChar w:fldCharType="begin" w:fldLock="1"/>
      </w:r>
      <w:r>
        <w:instrText xml:space="preserve"> PAGEREF _Toc211591312 \h </w:instrText>
      </w:r>
      <w:r>
        <w:fldChar w:fldCharType="separate"/>
      </w:r>
      <w:r>
        <w:t>167</w:t>
      </w:r>
      <w:r>
        <w:fldChar w:fldCharType="end"/>
      </w:r>
    </w:p>
    <w:p w14:paraId="5A35551D" w14:textId="1AD7CF34" w:rsidR="002A731F" w:rsidRDefault="002A731F">
      <w:pPr>
        <w:pStyle w:val="TOC4"/>
        <w:rPr>
          <w:rFonts w:ascii="Calibri" w:hAnsi="Calibri"/>
          <w:kern w:val="2"/>
          <w:sz w:val="24"/>
          <w:szCs w:val="24"/>
        </w:rPr>
      </w:pPr>
      <w:r>
        <w:t>10.5.3</w:t>
      </w:r>
      <w:r>
        <w:rPr>
          <w:rFonts w:ascii="Calibri" w:hAnsi="Calibri"/>
          <w:kern w:val="2"/>
          <w:sz w:val="24"/>
          <w:szCs w:val="24"/>
        </w:rPr>
        <w:tab/>
      </w:r>
      <w:r>
        <w:t>LTE-based 5G Broadcast Phase 2 [RAN1 WI: LTE_terr_bcast_Ph2]</w:t>
      </w:r>
      <w:r>
        <w:tab/>
      </w:r>
      <w:r>
        <w:fldChar w:fldCharType="begin" w:fldLock="1"/>
      </w:r>
      <w:r>
        <w:instrText xml:space="preserve"> PAGEREF _Toc211591313 \h </w:instrText>
      </w:r>
      <w:r>
        <w:fldChar w:fldCharType="separate"/>
      </w:r>
      <w:r>
        <w:t>168</w:t>
      </w:r>
      <w:r>
        <w:fldChar w:fldCharType="end"/>
      </w:r>
    </w:p>
    <w:p w14:paraId="4B0F2296" w14:textId="43E68011" w:rsidR="002A731F" w:rsidRDefault="002A731F">
      <w:pPr>
        <w:pStyle w:val="TOC3"/>
        <w:rPr>
          <w:rFonts w:ascii="Calibri" w:hAnsi="Calibri"/>
          <w:kern w:val="2"/>
          <w:sz w:val="24"/>
          <w:szCs w:val="24"/>
        </w:rPr>
      </w:pPr>
      <w:r>
        <w:t>10.6</w:t>
      </w:r>
      <w:r>
        <w:rPr>
          <w:rFonts w:ascii="Calibri" w:hAnsi="Calibri"/>
          <w:kern w:val="2"/>
          <w:sz w:val="24"/>
          <w:szCs w:val="24"/>
        </w:rPr>
        <w:tab/>
      </w:r>
      <w:r>
        <w:t>Open REL-19 LTE WIs (spectrum related)</w:t>
      </w:r>
      <w:r>
        <w:tab/>
      </w:r>
      <w:r>
        <w:fldChar w:fldCharType="begin" w:fldLock="1"/>
      </w:r>
      <w:r>
        <w:instrText xml:space="preserve"> PAGEREF _Toc211591314 \h </w:instrText>
      </w:r>
      <w:r>
        <w:fldChar w:fldCharType="separate"/>
      </w:r>
      <w:r>
        <w:t>168</w:t>
      </w:r>
      <w:r>
        <w:fldChar w:fldCharType="end"/>
      </w:r>
    </w:p>
    <w:p w14:paraId="1EAEA14C" w14:textId="09B318EC" w:rsidR="002A731F" w:rsidRDefault="002A731F">
      <w:pPr>
        <w:pStyle w:val="TOC4"/>
        <w:rPr>
          <w:rFonts w:ascii="Calibri" w:hAnsi="Calibri"/>
          <w:kern w:val="2"/>
          <w:sz w:val="24"/>
          <w:szCs w:val="24"/>
        </w:rPr>
      </w:pPr>
      <w:r>
        <w:t>10.6.1</w:t>
      </w:r>
      <w:r>
        <w:rPr>
          <w:rFonts w:ascii="Calibri" w:hAnsi="Calibri"/>
          <w:kern w:val="2"/>
          <w:sz w:val="24"/>
          <w:szCs w:val="24"/>
        </w:rPr>
        <w:tab/>
      </w:r>
      <w:r>
        <w:t>Core part: Rel-19 HPUE (PC2) and high power operation (PC1) for fixed-wireless/vehicle-mounted use cases in a single LTE band [RAN4 WI: HPUE_LTE_bands_R19-Core]</w:t>
      </w:r>
      <w:r>
        <w:tab/>
      </w:r>
      <w:r>
        <w:fldChar w:fldCharType="begin" w:fldLock="1"/>
      </w:r>
      <w:r>
        <w:instrText xml:space="preserve"> PAGEREF _Toc211591315 \h </w:instrText>
      </w:r>
      <w:r>
        <w:fldChar w:fldCharType="separate"/>
      </w:r>
      <w:r>
        <w:t>168</w:t>
      </w:r>
      <w:r>
        <w:fldChar w:fldCharType="end"/>
      </w:r>
    </w:p>
    <w:p w14:paraId="2C6E9B0E" w14:textId="34A4BB33" w:rsidR="002A731F" w:rsidRDefault="002A731F">
      <w:pPr>
        <w:pStyle w:val="TOC4"/>
        <w:rPr>
          <w:rFonts w:ascii="Calibri" w:hAnsi="Calibri"/>
          <w:kern w:val="2"/>
          <w:sz w:val="24"/>
          <w:szCs w:val="24"/>
        </w:rPr>
      </w:pPr>
      <w:r>
        <w:t>10.6.2</w:t>
      </w:r>
      <w:r>
        <w:rPr>
          <w:rFonts w:ascii="Calibri" w:hAnsi="Calibri"/>
          <w:kern w:val="2"/>
          <w:sz w:val="24"/>
          <w:szCs w:val="24"/>
        </w:rPr>
        <w:tab/>
      </w:r>
      <w:r>
        <w:t>Core part: Rel-19 LTE-Adv CA for x bands (1&lt;=x&lt;= 6) DL with y bands (y=1, 2) UL [RAN4 WI: LTE_CA_R19_xBDL_yBUL-Core]</w:t>
      </w:r>
      <w:r>
        <w:tab/>
      </w:r>
      <w:r>
        <w:fldChar w:fldCharType="begin" w:fldLock="1"/>
      </w:r>
      <w:r>
        <w:instrText xml:space="preserve"> PAGEREF _Toc211591316 \h </w:instrText>
      </w:r>
      <w:r>
        <w:fldChar w:fldCharType="separate"/>
      </w:r>
      <w:r>
        <w:t>169</w:t>
      </w:r>
      <w:r>
        <w:fldChar w:fldCharType="end"/>
      </w:r>
    </w:p>
    <w:p w14:paraId="2A3F35A3" w14:textId="2558953C" w:rsidR="002A731F" w:rsidRDefault="002A731F">
      <w:pPr>
        <w:pStyle w:val="TOC4"/>
        <w:rPr>
          <w:rFonts w:ascii="Calibri" w:hAnsi="Calibri"/>
          <w:kern w:val="2"/>
          <w:sz w:val="24"/>
          <w:szCs w:val="24"/>
        </w:rPr>
      </w:pPr>
      <w:r>
        <w:t>10.6.3</w:t>
      </w:r>
      <w:r>
        <w:rPr>
          <w:rFonts w:ascii="Calibri" w:hAnsi="Calibri"/>
          <w:kern w:val="2"/>
          <w:sz w:val="24"/>
          <w:szCs w:val="24"/>
        </w:rPr>
        <w:tab/>
      </w:r>
      <w:r>
        <w:t>Introduction of IoT-NTN TDD mode [RAN1 WI: IoT_NTN_TDD]</w:t>
      </w:r>
      <w:r>
        <w:tab/>
      </w:r>
      <w:r>
        <w:fldChar w:fldCharType="begin" w:fldLock="1"/>
      </w:r>
      <w:r>
        <w:instrText xml:space="preserve"> PAGEREF _Toc211591317 \h </w:instrText>
      </w:r>
      <w:r>
        <w:fldChar w:fldCharType="separate"/>
      </w:r>
      <w:r>
        <w:t>170</w:t>
      </w:r>
      <w:r>
        <w:fldChar w:fldCharType="end"/>
      </w:r>
    </w:p>
    <w:p w14:paraId="55F987FA" w14:textId="0AA8CA80" w:rsidR="002A731F" w:rsidRDefault="002A731F">
      <w:pPr>
        <w:pStyle w:val="TOC4"/>
        <w:rPr>
          <w:rFonts w:ascii="Calibri" w:hAnsi="Calibri"/>
          <w:kern w:val="2"/>
          <w:sz w:val="24"/>
          <w:szCs w:val="24"/>
        </w:rPr>
      </w:pPr>
      <w:r>
        <w:t>10.6.4</w:t>
      </w:r>
      <w:r>
        <w:rPr>
          <w:rFonts w:ascii="Calibri" w:hAnsi="Calibri"/>
          <w:kern w:val="2"/>
          <w:sz w:val="24"/>
          <w:szCs w:val="24"/>
        </w:rPr>
        <w:tab/>
      </w:r>
      <w:r>
        <w:t>New LTE band for 5G broadcast for region 3 utilizing a geosynchronous satellite [RAN4 WI: LTE_band_5G_bcast_GSO]</w:t>
      </w:r>
      <w:r>
        <w:tab/>
      </w:r>
      <w:r>
        <w:fldChar w:fldCharType="begin" w:fldLock="1"/>
      </w:r>
      <w:r>
        <w:instrText xml:space="preserve"> PAGEREF _Toc211591318 \h </w:instrText>
      </w:r>
      <w:r>
        <w:fldChar w:fldCharType="separate"/>
      </w:r>
      <w:r>
        <w:t>171</w:t>
      </w:r>
      <w:r>
        <w:fldChar w:fldCharType="end"/>
      </w:r>
    </w:p>
    <w:p w14:paraId="60E272E3" w14:textId="2AA6EA66" w:rsidR="002A731F" w:rsidRDefault="002A731F">
      <w:pPr>
        <w:pStyle w:val="TOC3"/>
        <w:rPr>
          <w:rFonts w:ascii="Calibri" w:hAnsi="Calibri"/>
          <w:kern w:val="2"/>
          <w:sz w:val="24"/>
          <w:szCs w:val="24"/>
        </w:rPr>
      </w:pPr>
      <w:r>
        <w:t>10.7</w:t>
      </w:r>
      <w:r>
        <w:rPr>
          <w:rFonts w:ascii="Calibri" w:hAnsi="Calibri"/>
          <w:kern w:val="2"/>
          <w:sz w:val="24"/>
          <w:szCs w:val="24"/>
        </w:rPr>
        <w:tab/>
      </w:r>
      <w:r>
        <w:t>Small Technical Enhancements and Improvements for REL-19 [TEI19]</w:t>
      </w:r>
      <w:r>
        <w:tab/>
      </w:r>
      <w:r>
        <w:fldChar w:fldCharType="begin" w:fldLock="1"/>
      </w:r>
      <w:r>
        <w:instrText xml:space="preserve"> PAGEREF _Toc211591319 \h </w:instrText>
      </w:r>
      <w:r>
        <w:fldChar w:fldCharType="separate"/>
      </w:r>
      <w:r>
        <w:t>172</w:t>
      </w:r>
      <w:r>
        <w:fldChar w:fldCharType="end"/>
      </w:r>
    </w:p>
    <w:p w14:paraId="6A5E4BF9" w14:textId="779695C8" w:rsidR="002A731F" w:rsidRDefault="002A731F">
      <w:pPr>
        <w:pStyle w:val="TOC3"/>
        <w:rPr>
          <w:rFonts w:ascii="Calibri" w:hAnsi="Calibri"/>
          <w:kern w:val="2"/>
          <w:sz w:val="24"/>
          <w:szCs w:val="24"/>
        </w:rPr>
      </w:pPr>
      <w:r>
        <w:t>10.8</w:t>
      </w:r>
      <w:r>
        <w:rPr>
          <w:rFonts w:ascii="Calibri" w:hAnsi="Calibri"/>
          <w:kern w:val="2"/>
          <w:sz w:val="24"/>
          <w:szCs w:val="24"/>
        </w:rPr>
        <w:tab/>
      </w:r>
      <w:r>
        <w:t>Closed REL-19 LTE SIs</w:t>
      </w:r>
      <w:r>
        <w:tab/>
      </w:r>
      <w:r>
        <w:fldChar w:fldCharType="begin" w:fldLock="1"/>
      </w:r>
      <w:r>
        <w:instrText xml:space="preserve"> PAGEREF _Toc211591320 \h </w:instrText>
      </w:r>
      <w:r>
        <w:fldChar w:fldCharType="separate"/>
      </w:r>
      <w:r>
        <w:t>173</w:t>
      </w:r>
      <w:r>
        <w:fldChar w:fldCharType="end"/>
      </w:r>
    </w:p>
    <w:p w14:paraId="3E9583AC" w14:textId="67584A2C" w:rsidR="002A731F" w:rsidRDefault="002A731F">
      <w:pPr>
        <w:pStyle w:val="TOC3"/>
        <w:rPr>
          <w:rFonts w:ascii="Calibri" w:hAnsi="Calibri"/>
          <w:kern w:val="2"/>
          <w:sz w:val="24"/>
          <w:szCs w:val="24"/>
        </w:rPr>
      </w:pPr>
      <w:r>
        <w:t>10.9</w:t>
      </w:r>
      <w:r>
        <w:rPr>
          <w:rFonts w:ascii="Calibri" w:hAnsi="Calibri"/>
          <w:kern w:val="2"/>
          <w:sz w:val="24"/>
          <w:szCs w:val="24"/>
        </w:rPr>
        <w:tab/>
      </w:r>
      <w:r>
        <w:t>Closed REL-19 LTE WIs</w:t>
      </w:r>
      <w:r>
        <w:tab/>
      </w:r>
      <w:r>
        <w:fldChar w:fldCharType="begin" w:fldLock="1"/>
      </w:r>
      <w:r>
        <w:instrText xml:space="preserve"> PAGEREF _Toc211591321 \h </w:instrText>
      </w:r>
      <w:r>
        <w:fldChar w:fldCharType="separate"/>
      </w:r>
      <w:r>
        <w:t>173</w:t>
      </w:r>
      <w:r>
        <w:fldChar w:fldCharType="end"/>
      </w:r>
    </w:p>
    <w:p w14:paraId="08E92CC3" w14:textId="31903967" w:rsidR="002A731F" w:rsidRDefault="002A731F">
      <w:pPr>
        <w:pStyle w:val="TOC4"/>
        <w:rPr>
          <w:rFonts w:ascii="Calibri" w:hAnsi="Calibri"/>
          <w:kern w:val="2"/>
          <w:sz w:val="24"/>
          <w:szCs w:val="24"/>
        </w:rPr>
      </w:pPr>
      <w:r>
        <w:t>10.9.1</w:t>
      </w:r>
      <w:r>
        <w:rPr>
          <w:rFonts w:ascii="Calibri" w:hAnsi="Calibri"/>
          <w:kern w:val="2"/>
          <w:sz w:val="24"/>
          <w:szCs w:val="24"/>
        </w:rPr>
        <w:tab/>
      </w:r>
      <w:r>
        <w:t>Introduction of LTE FDD band in 1800–1830 MHz for Canada [RAN4 WI: LTE_FDD_1800_1830MHz_CAN]</w:t>
      </w:r>
      <w:r>
        <w:tab/>
      </w:r>
      <w:r>
        <w:fldChar w:fldCharType="begin" w:fldLock="1"/>
      </w:r>
      <w:r>
        <w:instrText xml:space="preserve"> PAGEREF _Toc211591322 \h </w:instrText>
      </w:r>
      <w:r>
        <w:fldChar w:fldCharType="separate"/>
      </w:r>
      <w:r>
        <w:t>173</w:t>
      </w:r>
      <w:r>
        <w:fldChar w:fldCharType="end"/>
      </w:r>
    </w:p>
    <w:p w14:paraId="7466EF0E" w14:textId="2B1E13DA" w:rsidR="002A731F" w:rsidRDefault="002A731F">
      <w:pPr>
        <w:pStyle w:val="TOC4"/>
        <w:rPr>
          <w:rFonts w:ascii="Calibri" w:hAnsi="Calibri"/>
          <w:kern w:val="2"/>
          <w:sz w:val="24"/>
          <w:szCs w:val="24"/>
        </w:rPr>
      </w:pPr>
      <w:r>
        <w:t>10.9.2</w:t>
      </w:r>
      <w:r>
        <w:rPr>
          <w:rFonts w:ascii="Calibri" w:hAnsi="Calibri"/>
          <w:kern w:val="2"/>
          <w:sz w:val="24"/>
          <w:szCs w:val="24"/>
        </w:rPr>
        <w:tab/>
      </w:r>
      <w:r>
        <w:t>Core part: New bands for LTE based 5G terrestrial broadcast for early deployments [RAN4 WI: LTE_terr_bcast_bands_sub_108-Core]</w:t>
      </w:r>
      <w:r>
        <w:tab/>
      </w:r>
      <w:r>
        <w:fldChar w:fldCharType="begin" w:fldLock="1"/>
      </w:r>
      <w:r>
        <w:instrText xml:space="preserve"> PAGEREF _Toc211591323 \h </w:instrText>
      </w:r>
      <w:r>
        <w:fldChar w:fldCharType="separate"/>
      </w:r>
      <w:r>
        <w:t>173</w:t>
      </w:r>
      <w:r>
        <w:fldChar w:fldCharType="end"/>
      </w:r>
    </w:p>
    <w:p w14:paraId="2BEDF176" w14:textId="1E9FDFC0" w:rsidR="002A731F" w:rsidRDefault="002A731F">
      <w:pPr>
        <w:pStyle w:val="TOC4"/>
        <w:rPr>
          <w:rFonts w:ascii="Calibri" w:hAnsi="Calibri"/>
          <w:kern w:val="2"/>
          <w:sz w:val="24"/>
          <w:szCs w:val="24"/>
        </w:rPr>
      </w:pPr>
      <w:r>
        <w:t>10.9.3</w:t>
      </w:r>
      <w:r>
        <w:rPr>
          <w:rFonts w:ascii="Calibri" w:hAnsi="Calibri"/>
          <w:kern w:val="2"/>
          <w:sz w:val="24"/>
          <w:szCs w:val="24"/>
        </w:rPr>
        <w:tab/>
      </w:r>
      <w:r>
        <w:t>Introduction of another IoT-NTN S-band [RAN4 WI: IoT_NTN_FDD_S_band]</w:t>
      </w:r>
      <w:r>
        <w:tab/>
      </w:r>
      <w:r>
        <w:fldChar w:fldCharType="begin" w:fldLock="1"/>
      </w:r>
      <w:r>
        <w:instrText xml:space="preserve"> PAGEREF _Toc211591324 \h </w:instrText>
      </w:r>
      <w:r>
        <w:fldChar w:fldCharType="separate"/>
      </w:r>
      <w:r>
        <w:t>173</w:t>
      </w:r>
      <w:r>
        <w:fldChar w:fldCharType="end"/>
      </w:r>
    </w:p>
    <w:p w14:paraId="6254FBA1" w14:textId="77420B51" w:rsidR="002A731F" w:rsidRDefault="002A731F">
      <w:pPr>
        <w:pStyle w:val="TOC3"/>
        <w:rPr>
          <w:rFonts w:ascii="Calibri" w:hAnsi="Calibri"/>
          <w:kern w:val="2"/>
          <w:sz w:val="24"/>
          <w:szCs w:val="24"/>
        </w:rPr>
      </w:pPr>
      <w:r>
        <w:t>10.10</w:t>
      </w:r>
      <w:r>
        <w:rPr>
          <w:rFonts w:ascii="Calibri" w:hAnsi="Calibri"/>
          <w:kern w:val="2"/>
          <w:sz w:val="24"/>
          <w:szCs w:val="24"/>
        </w:rPr>
        <w:tab/>
      </w:r>
      <w:r>
        <w:t>LTE UE capabilities/UE categories</w:t>
      </w:r>
      <w:r>
        <w:tab/>
      </w:r>
      <w:r>
        <w:fldChar w:fldCharType="begin" w:fldLock="1"/>
      </w:r>
      <w:r>
        <w:instrText xml:space="preserve"> PAGEREF _Toc211591325 \h </w:instrText>
      </w:r>
      <w:r>
        <w:fldChar w:fldCharType="separate"/>
      </w:r>
      <w:r>
        <w:t>173</w:t>
      </w:r>
      <w:r>
        <w:fldChar w:fldCharType="end"/>
      </w:r>
    </w:p>
    <w:p w14:paraId="71463F6E" w14:textId="2904EB82" w:rsidR="002A731F" w:rsidRDefault="002A731F">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_Toc211591326 \h </w:instrText>
      </w:r>
      <w:r>
        <w:fldChar w:fldCharType="separate"/>
      </w:r>
      <w:r>
        <w:t>173</w:t>
      </w:r>
      <w:r>
        <w:fldChar w:fldCharType="end"/>
      </w:r>
    </w:p>
    <w:p w14:paraId="2EFC470A" w14:textId="62ED7D9E" w:rsidR="002A731F" w:rsidRDefault="002A731F">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_Toc211591327 \h </w:instrText>
      </w:r>
      <w:r>
        <w:fldChar w:fldCharType="separate"/>
      </w:r>
      <w:r>
        <w:t>173</w:t>
      </w:r>
      <w:r>
        <w:fldChar w:fldCharType="end"/>
      </w:r>
    </w:p>
    <w:p w14:paraId="1F3E09A6" w14:textId="53AF7CC0" w:rsidR="002A731F" w:rsidRDefault="002A731F">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_Toc211591328 \h </w:instrText>
      </w:r>
      <w:r>
        <w:fldChar w:fldCharType="separate"/>
      </w:r>
      <w:r>
        <w:t>173</w:t>
      </w:r>
      <w:r>
        <w:fldChar w:fldCharType="end"/>
      </w:r>
    </w:p>
    <w:p w14:paraId="2A04F5EE" w14:textId="3E1CCF52" w:rsidR="002A731F" w:rsidRDefault="002A731F">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_Toc211591329 \h </w:instrText>
      </w:r>
      <w:r>
        <w:fldChar w:fldCharType="separate"/>
      </w:r>
      <w:r>
        <w:t>173</w:t>
      </w:r>
      <w:r>
        <w:fldChar w:fldCharType="end"/>
      </w:r>
    </w:p>
    <w:p w14:paraId="1B5B7006" w14:textId="3B84A880" w:rsidR="002A731F" w:rsidRDefault="002A731F">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_Toc211591330 \h </w:instrText>
      </w:r>
      <w:r>
        <w:fldChar w:fldCharType="separate"/>
      </w:r>
      <w:r>
        <w:t>174</w:t>
      </w:r>
      <w:r>
        <w:fldChar w:fldCharType="end"/>
      </w:r>
    </w:p>
    <w:p w14:paraId="1DE55160" w14:textId="424C6A4B" w:rsidR="002A731F" w:rsidRDefault="002A731F">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[NR_CADC_NR_LTE_DC_R16-UEConTest]</w:t>
      </w:r>
      <w:r>
        <w:tab/>
      </w:r>
      <w:r>
        <w:fldChar w:fldCharType="begin" w:fldLock="1"/>
      </w:r>
      <w:r>
        <w:instrText xml:space="preserve"> PAGEREF _Toc211591331 \h </w:instrText>
      </w:r>
      <w:r>
        <w:fldChar w:fldCharType="separate"/>
      </w:r>
      <w:r>
        <w:t>174</w:t>
      </w:r>
      <w:r>
        <w:fldChar w:fldCharType="end"/>
      </w:r>
    </w:p>
    <w:p w14:paraId="016F9663" w14:textId="48FBB62A" w:rsidR="002A731F" w:rsidRDefault="002A731F">
      <w:pPr>
        <w:pStyle w:val="TOC4"/>
        <w:rPr>
          <w:rFonts w:ascii="Calibri" w:hAnsi="Calibri"/>
          <w:kern w:val="2"/>
          <w:sz w:val="24"/>
          <w:szCs w:val="24"/>
        </w:rPr>
      </w:pPr>
      <w:r>
        <w:t>13.2.2</w:t>
      </w:r>
      <w:r>
        <w:rPr>
          <w:rFonts w:ascii="Calibri" w:hAnsi="Calibri"/>
          <w:kern w:val="2"/>
          <w:sz w:val="24"/>
          <w:szCs w:val="24"/>
        </w:rPr>
        <w:tab/>
      </w:r>
      <w:r>
        <w:t>UE Conf. Test Aspects - NR RRM enhancements [RAN5 WI: NR_RRM_enh-UEConTest]</w:t>
      </w:r>
      <w:r>
        <w:tab/>
      </w:r>
      <w:r>
        <w:fldChar w:fldCharType="begin" w:fldLock="1"/>
      </w:r>
      <w:r>
        <w:instrText xml:space="preserve"> PAGEREF _Toc211591332 \h </w:instrText>
      </w:r>
      <w:r>
        <w:fldChar w:fldCharType="separate"/>
      </w:r>
      <w:r>
        <w:t>175</w:t>
      </w:r>
      <w:r>
        <w:fldChar w:fldCharType="end"/>
      </w:r>
    </w:p>
    <w:p w14:paraId="30E90485" w14:textId="17C03088" w:rsidR="002A731F" w:rsidRDefault="002A731F">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_Toc211591333 \h </w:instrText>
      </w:r>
      <w:r>
        <w:fldChar w:fldCharType="separate"/>
      </w:r>
      <w:r>
        <w:t>175</w:t>
      </w:r>
      <w:r>
        <w:fldChar w:fldCharType="end"/>
      </w:r>
    </w:p>
    <w:p w14:paraId="765F30C4" w14:textId="23D5AF71" w:rsidR="002A731F" w:rsidRDefault="002A731F">
      <w:pPr>
        <w:pStyle w:val="TOC4"/>
        <w:rPr>
          <w:rFonts w:ascii="Calibri" w:hAnsi="Calibri"/>
          <w:kern w:val="2"/>
          <w:sz w:val="24"/>
          <w:szCs w:val="24"/>
        </w:rPr>
      </w:pPr>
      <w:r>
        <w:t>13.3.1</w:t>
      </w:r>
      <w:r>
        <w:rPr>
          <w:rFonts w:ascii="Calibri" w:hAnsi="Calibri"/>
          <w:kern w:val="2"/>
          <w:sz w:val="24"/>
          <w:szCs w:val="24"/>
        </w:rPr>
        <w:tab/>
      </w:r>
      <w:r>
        <w:t>UE Conf. - Rel-17 NR CA and DC; and NR and LTE DC Configurations [RAN5 WI: NR_CADC_NR_LTE_DC_R17-UEConTest]</w:t>
      </w:r>
      <w:r>
        <w:tab/>
      </w:r>
      <w:r>
        <w:fldChar w:fldCharType="begin" w:fldLock="1"/>
      </w:r>
      <w:r>
        <w:instrText xml:space="preserve"> PAGEREF _Toc211591334 \h </w:instrText>
      </w:r>
      <w:r>
        <w:fldChar w:fldCharType="separate"/>
      </w:r>
      <w:r>
        <w:t>175</w:t>
      </w:r>
      <w:r>
        <w:fldChar w:fldCharType="end"/>
      </w:r>
    </w:p>
    <w:p w14:paraId="3CDEBB5D" w14:textId="7A205162" w:rsidR="002A731F" w:rsidRDefault="002A731F">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_Toc211591335 \h </w:instrText>
      </w:r>
      <w:r>
        <w:fldChar w:fldCharType="separate"/>
      </w:r>
      <w:r>
        <w:t>175</w:t>
      </w:r>
      <w:r>
        <w:fldChar w:fldCharType="end"/>
      </w:r>
    </w:p>
    <w:p w14:paraId="47C6AD16" w14:textId="29236011" w:rsidR="002A731F" w:rsidRDefault="002A731F">
      <w:pPr>
        <w:pStyle w:val="TOC4"/>
        <w:rPr>
          <w:rFonts w:ascii="Calibri" w:hAnsi="Calibri"/>
          <w:kern w:val="2"/>
          <w:sz w:val="24"/>
          <w:szCs w:val="24"/>
        </w:rPr>
      </w:pPr>
      <w:r>
        <w:t>13.3.3</w:t>
      </w:r>
      <w:r>
        <w:rPr>
          <w:rFonts w:ascii="Calibri" w:hAnsi="Calibri"/>
          <w:kern w:val="2"/>
          <w:sz w:val="24"/>
          <w:szCs w:val="24"/>
        </w:rPr>
        <w:tab/>
      </w:r>
      <w:r>
        <w:t>UE Conf. - Introduction of FR2 FWA UE with maximum TRP of 23dBm for band n257 and n258 [RAN5 WI: NR_FR2_FWA_Bn257_Bn258-UEConTest]</w:t>
      </w:r>
      <w:r>
        <w:tab/>
      </w:r>
      <w:r>
        <w:fldChar w:fldCharType="begin" w:fldLock="1"/>
      </w:r>
      <w:r>
        <w:instrText xml:space="preserve"> PAGEREF _Toc211591336 \h </w:instrText>
      </w:r>
      <w:r>
        <w:fldChar w:fldCharType="separate"/>
      </w:r>
      <w:r>
        <w:t>176</w:t>
      </w:r>
      <w:r>
        <w:fldChar w:fldCharType="end"/>
      </w:r>
    </w:p>
    <w:p w14:paraId="2BEAF7B7" w14:textId="11F2C23A" w:rsidR="002A731F" w:rsidRDefault="002A731F">
      <w:pPr>
        <w:pStyle w:val="TOC4"/>
        <w:rPr>
          <w:rFonts w:ascii="Calibri" w:hAnsi="Calibri"/>
          <w:kern w:val="2"/>
          <w:sz w:val="24"/>
          <w:szCs w:val="24"/>
        </w:rPr>
      </w:pPr>
      <w:r>
        <w:t>13.3.4</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_Toc211591337 \h </w:instrText>
      </w:r>
      <w:r>
        <w:fldChar w:fldCharType="separate"/>
      </w:r>
      <w:r>
        <w:t>176</w:t>
      </w:r>
      <w:r>
        <w:fldChar w:fldCharType="end"/>
      </w:r>
    </w:p>
    <w:p w14:paraId="702DEF56" w14:textId="3FA548D9" w:rsidR="002A731F" w:rsidRDefault="002A731F">
      <w:pPr>
        <w:pStyle w:val="TOC4"/>
        <w:rPr>
          <w:rFonts w:ascii="Calibri" w:hAnsi="Calibri"/>
          <w:kern w:val="2"/>
          <w:sz w:val="24"/>
          <w:szCs w:val="24"/>
        </w:rPr>
      </w:pPr>
      <w:r>
        <w:t>13.3.5</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_Toc211591338 \h </w:instrText>
      </w:r>
      <w:r>
        <w:fldChar w:fldCharType="separate"/>
      </w:r>
      <w:r>
        <w:t>177</w:t>
      </w:r>
      <w:r>
        <w:fldChar w:fldCharType="end"/>
      </w:r>
    </w:p>
    <w:p w14:paraId="2D439780" w14:textId="0DD7951A" w:rsidR="002A731F" w:rsidRDefault="002A731F">
      <w:pPr>
        <w:pStyle w:val="TOC4"/>
        <w:rPr>
          <w:rFonts w:ascii="Calibri" w:hAnsi="Calibri"/>
          <w:kern w:val="2"/>
          <w:sz w:val="24"/>
          <w:szCs w:val="24"/>
        </w:rPr>
      </w:pPr>
      <w:r>
        <w:t>13.3.6</w:t>
      </w:r>
      <w:r>
        <w:rPr>
          <w:rFonts w:ascii="Calibri" w:hAnsi="Calibri"/>
          <w:kern w:val="2"/>
          <w:sz w:val="24"/>
          <w:szCs w:val="24"/>
        </w:rPr>
        <w:tab/>
      </w:r>
      <w:r>
        <w:t>UE Conf. - NR Sidelink enhancement [RAN5 WI: NR_SL_enh-UEConTest]</w:t>
      </w:r>
      <w:r>
        <w:tab/>
      </w:r>
      <w:r>
        <w:fldChar w:fldCharType="begin" w:fldLock="1"/>
      </w:r>
      <w:r>
        <w:instrText xml:space="preserve"> PAGEREF _Toc211591339 \h </w:instrText>
      </w:r>
      <w:r>
        <w:fldChar w:fldCharType="separate"/>
      </w:r>
      <w:r>
        <w:t>177</w:t>
      </w:r>
      <w:r>
        <w:fldChar w:fldCharType="end"/>
      </w:r>
    </w:p>
    <w:p w14:paraId="1517DAA6" w14:textId="4005F3F7" w:rsidR="002A731F" w:rsidRDefault="002A731F">
      <w:pPr>
        <w:pStyle w:val="TOC4"/>
        <w:rPr>
          <w:rFonts w:ascii="Calibri" w:hAnsi="Calibri"/>
          <w:kern w:val="2"/>
          <w:sz w:val="24"/>
          <w:szCs w:val="24"/>
        </w:rPr>
      </w:pPr>
      <w:r>
        <w:lastRenderedPageBreak/>
        <w:t>13.3.7</w:t>
      </w:r>
      <w:r>
        <w:rPr>
          <w:rFonts w:ascii="Calibri" w:hAnsi="Calibri"/>
          <w:kern w:val="2"/>
          <w:sz w:val="24"/>
          <w:szCs w:val="24"/>
        </w:rPr>
        <w:tab/>
      </w:r>
      <w:r>
        <w:t>UE Conf. - NR Sidelink Relay [RAN5 WI: NR_SL_relay-UEConTest]</w:t>
      </w:r>
      <w:r>
        <w:tab/>
      </w:r>
      <w:r>
        <w:fldChar w:fldCharType="begin" w:fldLock="1"/>
      </w:r>
      <w:r>
        <w:instrText xml:space="preserve"> PAGEREF _Toc211591340 \h </w:instrText>
      </w:r>
      <w:r>
        <w:fldChar w:fldCharType="separate"/>
      </w:r>
      <w:r>
        <w:t>178</w:t>
      </w:r>
      <w:r>
        <w:fldChar w:fldCharType="end"/>
      </w:r>
    </w:p>
    <w:p w14:paraId="4F2BE147" w14:textId="752C8C5C" w:rsidR="002A731F" w:rsidRDefault="002A731F">
      <w:pPr>
        <w:pStyle w:val="TOC4"/>
        <w:rPr>
          <w:rFonts w:ascii="Calibri" w:hAnsi="Calibri"/>
          <w:kern w:val="2"/>
          <w:sz w:val="24"/>
          <w:szCs w:val="24"/>
        </w:rPr>
      </w:pPr>
      <w:r>
        <w:t>13.3.8</w:t>
      </w:r>
      <w:r>
        <w:rPr>
          <w:rFonts w:ascii="Calibri" w:hAnsi="Calibri"/>
          <w:kern w:val="2"/>
          <w:sz w:val="24"/>
          <w:szCs w:val="24"/>
        </w:rPr>
        <w:tab/>
      </w:r>
      <w:r>
        <w:t>UE Conf. - Protocol enh. for MCPTT, MCVideo, MCData for Rel-17 [RAN5 WI: MCProtoc17_enh3MCPTT_eMCData3_MCOver5GS-UEConTest]</w:t>
      </w:r>
      <w:r>
        <w:tab/>
      </w:r>
      <w:r>
        <w:fldChar w:fldCharType="begin" w:fldLock="1"/>
      </w:r>
      <w:r>
        <w:instrText xml:space="preserve"> PAGEREF _Toc211591341 \h </w:instrText>
      </w:r>
      <w:r>
        <w:fldChar w:fldCharType="separate"/>
      </w:r>
      <w:r>
        <w:t>178</w:t>
      </w:r>
      <w:r>
        <w:fldChar w:fldCharType="end"/>
      </w:r>
    </w:p>
    <w:p w14:paraId="616E4BDD" w14:textId="4125BC9E" w:rsidR="002A731F" w:rsidRDefault="002A731F">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_Toc211591342 \h </w:instrText>
      </w:r>
      <w:r>
        <w:fldChar w:fldCharType="separate"/>
      </w:r>
      <w:r>
        <w:t>178</w:t>
      </w:r>
      <w:r>
        <w:fldChar w:fldCharType="end"/>
      </w:r>
    </w:p>
    <w:p w14:paraId="5F614CC7" w14:textId="1E8815FE" w:rsidR="002A731F" w:rsidRDefault="002A731F">
      <w:pPr>
        <w:pStyle w:val="TOC4"/>
        <w:rPr>
          <w:rFonts w:ascii="Calibri" w:hAnsi="Calibri"/>
          <w:kern w:val="2"/>
          <w:sz w:val="24"/>
          <w:szCs w:val="24"/>
        </w:rPr>
      </w:pPr>
      <w:r>
        <w:t>13.4.1</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_Toc211591343 \h </w:instrText>
      </w:r>
      <w:r>
        <w:fldChar w:fldCharType="separate"/>
      </w:r>
      <w:r>
        <w:t>178</w:t>
      </w:r>
      <w:r>
        <w:fldChar w:fldCharType="end"/>
      </w:r>
    </w:p>
    <w:p w14:paraId="32CB52EC" w14:textId="742784AC" w:rsidR="002A731F" w:rsidRDefault="002A731F">
      <w:pPr>
        <w:pStyle w:val="TOC4"/>
        <w:rPr>
          <w:rFonts w:ascii="Calibri" w:hAnsi="Calibri"/>
          <w:kern w:val="2"/>
          <w:sz w:val="24"/>
          <w:szCs w:val="24"/>
        </w:rPr>
      </w:pPr>
      <w:r>
        <w:t>13.4.2</w:t>
      </w:r>
      <w:r>
        <w:rPr>
          <w:rFonts w:ascii="Calibri" w:hAnsi="Calibri"/>
          <w:kern w:val="2"/>
          <w:sz w:val="24"/>
          <w:szCs w:val="24"/>
        </w:rPr>
        <w:tab/>
      </w:r>
      <w:r>
        <w:t>UE Conf. - HPUE (PC2) for NR FR1 FDD single band [RAN5 WI: HPUE_NR_FR1_FDD_R18-UEConTest]</w:t>
      </w:r>
      <w:r>
        <w:tab/>
      </w:r>
      <w:r>
        <w:fldChar w:fldCharType="begin" w:fldLock="1"/>
      </w:r>
      <w:r>
        <w:instrText xml:space="preserve"> PAGEREF _Toc211591344 \h </w:instrText>
      </w:r>
      <w:r>
        <w:fldChar w:fldCharType="separate"/>
      </w:r>
      <w:r>
        <w:t>179</w:t>
      </w:r>
      <w:r>
        <w:fldChar w:fldCharType="end"/>
      </w:r>
    </w:p>
    <w:p w14:paraId="3D38FF67" w14:textId="6AE39D1F" w:rsidR="002A731F" w:rsidRDefault="002A731F">
      <w:pPr>
        <w:pStyle w:val="TOC4"/>
        <w:rPr>
          <w:rFonts w:ascii="Calibri" w:hAnsi="Calibri"/>
          <w:kern w:val="2"/>
          <w:sz w:val="24"/>
          <w:szCs w:val="24"/>
        </w:rPr>
      </w:pPr>
      <w:r>
        <w:t>13.4.3</w:t>
      </w:r>
      <w:r>
        <w:rPr>
          <w:rFonts w:ascii="Calibri" w:hAnsi="Calibri"/>
          <w:kern w:val="2"/>
          <w:sz w:val="24"/>
          <w:szCs w:val="24"/>
        </w:rPr>
        <w:tab/>
      </w:r>
      <w:r>
        <w:t>UE Conf. - Rel-18 HPUE for NR CA and DC; and NR and LTE DC Configurations [RAN5 WI: HPUE_NR_CADC_NR_LTE_DC_R18-UEConTest]</w:t>
      </w:r>
      <w:r>
        <w:tab/>
      </w:r>
      <w:r>
        <w:fldChar w:fldCharType="begin" w:fldLock="1"/>
      </w:r>
      <w:r>
        <w:instrText xml:space="preserve"> PAGEREF _Toc211591345 \h </w:instrText>
      </w:r>
      <w:r>
        <w:fldChar w:fldCharType="separate"/>
      </w:r>
      <w:r>
        <w:t>179</w:t>
      </w:r>
      <w:r>
        <w:fldChar w:fldCharType="end"/>
      </w:r>
    </w:p>
    <w:p w14:paraId="4EAAD9D3" w14:textId="4EAEFB14" w:rsidR="002A731F" w:rsidRDefault="002A731F">
      <w:pPr>
        <w:pStyle w:val="TOC4"/>
        <w:rPr>
          <w:rFonts w:ascii="Calibri" w:hAnsi="Calibri"/>
          <w:kern w:val="2"/>
          <w:sz w:val="24"/>
          <w:szCs w:val="24"/>
        </w:rPr>
      </w:pPr>
      <w:r>
        <w:t>13.4.4</w:t>
      </w:r>
      <w:r>
        <w:rPr>
          <w:rFonts w:ascii="Calibri" w:hAnsi="Calibri"/>
          <w:kern w:val="2"/>
          <w:sz w:val="24"/>
          <w:szCs w:val="24"/>
        </w:rPr>
        <w:tab/>
      </w:r>
      <w:r>
        <w:t>UE Conf. - Air-to-ground network for NR [RAN5 WI: NR_ATG-UEConTest]</w:t>
      </w:r>
      <w:r>
        <w:tab/>
      </w:r>
      <w:r>
        <w:fldChar w:fldCharType="begin" w:fldLock="1"/>
      </w:r>
      <w:r>
        <w:instrText xml:space="preserve"> PAGEREF _Toc211591346 \h </w:instrText>
      </w:r>
      <w:r>
        <w:fldChar w:fldCharType="separate"/>
      </w:r>
      <w:r>
        <w:t>180</w:t>
      </w:r>
      <w:r>
        <w:fldChar w:fldCharType="end"/>
      </w:r>
    </w:p>
    <w:p w14:paraId="0B735177" w14:textId="0ECF2393" w:rsidR="002A731F" w:rsidRDefault="002A731F">
      <w:pPr>
        <w:pStyle w:val="TOC4"/>
        <w:rPr>
          <w:rFonts w:ascii="Calibri" w:hAnsi="Calibri"/>
          <w:kern w:val="2"/>
          <w:sz w:val="24"/>
          <w:szCs w:val="24"/>
        </w:rPr>
      </w:pPr>
      <w:r>
        <w:t>13.4.5</w:t>
      </w:r>
      <w:r>
        <w:rPr>
          <w:rFonts w:ascii="Calibri" w:hAnsi="Calibri"/>
          <w:kern w:val="2"/>
          <w:sz w:val="24"/>
          <w:szCs w:val="24"/>
        </w:rPr>
        <w:tab/>
      </w:r>
      <w:r>
        <w:t>UE Conf. - NR support for dedicated spectrum less than 5MHz for FR1 [RAN5 WI: NR_FR1_lessthan_5MHz_BW-UEConTest]</w:t>
      </w:r>
      <w:r>
        <w:tab/>
      </w:r>
      <w:r>
        <w:fldChar w:fldCharType="begin" w:fldLock="1"/>
      </w:r>
      <w:r>
        <w:instrText xml:space="preserve"> PAGEREF _Toc211591347 \h </w:instrText>
      </w:r>
      <w:r>
        <w:fldChar w:fldCharType="separate"/>
      </w:r>
      <w:r>
        <w:t>180</w:t>
      </w:r>
      <w:r>
        <w:fldChar w:fldCharType="end"/>
      </w:r>
    </w:p>
    <w:p w14:paraId="62090597" w14:textId="157F32FC" w:rsidR="002A731F" w:rsidRDefault="002A731F">
      <w:pPr>
        <w:pStyle w:val="TOC4"/>
        <w:rPr>
          <w:rFonts w:ascii="Calibri" w:hAnsi="Calibri"/>
          <w:kern w:val="2"/>
          <w:sz w:val="24"/>
          <w:szCs w:val="24"/>
        </w:rPr>
      </w:pPr>
      <w:r>
        <w:t>13.4.6</w:t>
      </w:r>
      <w:r>
        <w:rPr>
          <w:rFonts w:ascii="Calibri" w:hAnsi="Calibri"/>
          <w:kern w:val="2"/>
          <w:sz w:val="24"/>
          <w:szCs w:val="24"/>
        </w:rPr>
        <w:tab/>
      </w:r>
      <w:r>
        <w:t>UE Conf. - Enhanced support of reduced capability NR devices plus CT1 aspects [RAN5 WI: NR_redcap_enh_plus_CT1-UEConTest]</w:t>
      </w:r>
      <w:r>
        <w:tab/>
      </w:r>
      <w:r>
        <w:fldChar w:fldCharType="begin" w:fldLock="1"/>
      </w:r>
      <w:r>
        <w:instrText xml:space="preserve"> PAGEREF _Toc211591348 \h </w:instrText>
      </w:r>
      <w:r>
        <w:fldChar w:fldCharType="separate"/>
      </w:r>
      <w:r>
        <w:t>181</w:t>
      </w:r>
      <w:r>
        <w:fldChar w:fldCharType="end"/>
      </w:r>
    </w:p>
    <w:p w14:paraId="0F285703" w14:textId="483678D0" w:rsidR="002A731F" w:rsidRDefault="002A731F">
      <w:pPr>
        <w:pStyle w:val="TOC4"/>
        <w:rPr>
          <w:rFonts w:ascii="Calibri" w:hAnsi="Calibri"/>
          <w:kern w:val="2"/>
          <w:sz w:val="24"/>
          <w:szCs w:val="24"/>
        </w:rPr>
      </w:pPr>
      <w:r>
        <w:t>13.4.7</w:t>
      </w:r>
      <w:r>
        <w:rPr>
          <w:rFonts w:ascii="Calibri" w:hAnsi="Calibri"/>
          <w:kern w:val="2"/>
          <w:sz w:val="24"/>
          <w:szCs w:val="24"/>
        </w:rPr>
        <w:tab/>
      </w:r>
      <w:r>
        <w:t>UE Conf. - XR enhancements for NR plus CT1 aspects [RAN5 WI: NR_XR_enh_plus_CT1-UEConTest]</w:t>
      </w:r>
      <w:r>
        <w:tab/>
      </w:r>
      <w:r>
        <w:fldChar w:fldCharType="begin" w:fldLock="1"/>
      </w:r>
      <w:r>
        <w:instrText xml:space="preserve"> PAGEREF _Toc211591349 \h </w:instrText>
      </w:r>
      <w:r>
        <w:fldChar w:fldCharType="separate"/>
      </w:r>
      <w:r>
        <w:t>181</w:t>
      </w:r>
      <w:r>
        <w:fldChar w:fldCharType="end"/>
      </w:r>
    </w:p>
    <w:p w14:paraId="199EC9CF" w14:textId="4812D1DF" w:rsidR="002A731F" w:rsidRDefault="002A731F">
      <w:pPr>
        <w:pStyle w:val="TOC4"/>
        <w:rPr>
          <w:rFonts w:ascii="Calibri" w:hAnsi="Calibri"/>
          <w:kern w:val="2"/>
          <w:sz w:val="24"/>
          <w:szCs w:val="24"/>
        </w:rPr>
      </w:pPr>
      <w:r>
        <w:t>13.4.8</w:t>
      </w:r>
      <w:r>
        <w:rPr>
          <w:rFonts w:ascii="Calibri" w:hAnsi="Calibri"/>
          <w:kern w:val="2"/>
          <w:sz w:val="24"/>
          <w:szCs w:val="24"/>
        </w:rPr>
        <w:tab/>
      </w:r>
      <w:r>
        <w:t>UE Conf. - Introduction of 900 MHz LTE band in the US [RAN5 WI: LTE_900MHz_US-UEConTest]</w:t>
      </w:r>
      <w:r>
        <w:tab/>
      </w:r>
      <w:r>
        <w:fldChar w:fldCharType="begin" w:fldLock="1"/>
      </w:r>
      <w:r>
        <w:instrText xml:space="preserve"> PAGEREF _Toc211591350 \h </w:instrText>
      </w:r>
      <w:r>
        <w:fldChar w:fldCharType="separate"/>
      </w:r>
      <w:r>
        <w:t>181</w:t>
      </w:r>
      <w:r>
        <w:fldChar w:fldCharType="end"/>
      </w:r>
    </w:p>
    <w:p w14:paraId="7BB0DB1E" w14:textId="00D4D3F2" w:rsidR="002A731F" w:rsidRDefault="002A731F">
      <w:pPr>
        <w:pStyle w:val="TOC4"/>
        <w:rPr>
          <w:rFonts w:ascii="Calibri" w:hAnsi="Calibri"/>
          <w:kern w:val="2"/>
          <w:sz w:val="24"/>
          <w:szCs w:val="24"/>
        </w:rPr>
      </w:pPr>
      <w:r>
        <w:t>13.4.9</w:t>
      </w:r>
      <w:r>
        <w:rPr>
          <w:rFonts w:ascii="Calibri" w:hAnsi="Calibri"/>
          <w:kern w:val="2"/>
          <w:sz w:val="24"/>
          <w:szCs w:val="24"/>
        </w:rPr>
        <w:tab/>
      </w:r>
      <w:r>
        <w:t>UE Conf. - NR RF requirements enhancement for FR2, Phase 3 [RAN5 WI: NR_RF_FR2_req_Ph3-UEConTest]</w:t>
      </w:r>
      <w:r>
        <w:tab/>
      </w:r>
      <w:r>
        <w:fldChar w:fldCharType="begin" w:fldLock="1"/>
      </w:r>
      <w:r>
        <w:instrText xml:space="preserve"> PAGEREF _Toc211591351 \h </w:instrText>
      </w:r>
      <w:r>
        <w:fldChar w:fldCharType="separate"/>
      </w:r>
      <w:r>
        <w:t>182</w:t>
      </w:r>
      <w:r>
        <w:fldChar w:fldCharType="end"/>
      </w:r>
    </w:p>
    <w:p w14:paraId="4AD314B2" w14:textId="3171687B" w:rsidR="002A731F" w:rsidRDefault="002A731F">
      <w:pPr>
        <w:pStyle w:val="TOC4"/>
        <w:rPr>
          <w:rFonts w:ascii="Calibri" w:hAnsi="Calibri"/>
          <w:kern w:val="2"/>
          <w:sz w:val="24"/>
          <w:szCs w:val="24"/>
        </w:rPr>
      </w:pPr>
      <w:r>
        <w:t>13.4.10</w:t>
      </w:r>
      <w:r>
        <w:rPr>
          <w:rFonts w:ascii="Calibri" w:hAnsi="Calibri"/>
          <w:kern w:val="2"/>
          <w:sz w:val="24"/>
          <w:szCs w:val="24"/>
        </w:rPr>
        <w:tab/>
      </w:r>
      <w:r>
        <w:t>UE Conf. - Further RF requirements enhancement for NR and EN-DC in FR1 [RAN5 WI: NR_ENDC_RF_FR1_enh2-UEConTest]</w:t>
      </w:r>
      <w:r>
        <w:tab/>
      </w:r>
      <w:r>
        <w:fldChar w:fldCharType="begin" w:fldLock="1"/>
      </w:r>
      <w:r>
        <w:instrText xml:space="preserve"> PAGEREF _Toc211591352 \h </w:instrText>
      </w:r>
      <w:r>
        <w:fldChar w:fldCharType="separate"/>
      </w:r>
      <w:r>
        <w:t>182</w:t>
      </w:r>
      <w:r>
        <w:fldChar w:fldCharType="end"/>
      </w:r>
    </w:p>
    <w:p w14:paraId="1ECDC1D0" w14:textId="30F71BB4" w:rsidR="002A731F" w:rsidRDefault="002A731F">
      <w:pPr>
        <w:pStyle w:val="TOC4"/>
        <w:rPr>
          <w:rFonts w:ascii="Calibri" w:hAnsi="Calibri"/>
          <w:kern w:val="2"/>
          <w:sz w:val="24"/>
          <w:szCs w:val="24"/>
        </w:rPr>
      </w:pPr>
      <w:r>
        <w:t>13.4.11</w:t>
      </w:r>
      <w:r>
        <w:rPr>
          <w:rFonts w:ascii="Calibri" w:hAnsi="Calibri"/>
          <w:kern w:val="2"/>
          <w:sz w:val="24"/>
          <w:szCs w:val="24"/>
        </w:rPr>
        <w:tab/>
      </w:r>
      <w:r>
        <w:t>UE Conf. - Network energy savings for NR [RAN5 WI: Netw_Energy_NR-UEConTest]</w:t>
      </w:r>
      <w:r>
        <w:tab/>
      </w:r>
      <w:r>
        <w:fldChar w:fldCharType="begin" w:fldLock="1"/>
      </w:r>
      <w:r>
        <w:instrText xml:space="preserve"> PAGEREF _Toc211591353 \h </w:instrText>
      </w:r>
      <w:r>
        <w:fldChar w:fldCharType="separate"/>
      </w:r>
      <w:r>
        <w:t>183</w:t>
      </w:r>
      <w:r>
        <w:fldChar w:fldCharType="end"/>
      </w:r>
    </w:p>
    <w:p w14:paraId="56911789" w14:textId="2DF33545" w:rsidR="002A731F" w:rsidRDefault="002A731F">
      <w:pPr>
        <w:pStyle w:val="TOC4"/>
        <w:rPr>
          <w:rFonts w:ascii="Calibri" w:hAnsi="Calibri"/>
          <w:kern w:val="2"/>
          <w:sz w:val="24"/>
          <w:szCs w:val="24"/>
        </w:rPr>
      </w:pPr>
      <w:r>
        <w:t>13.4.12</w:t>
      </w:r>
      <w:r>
        <w:rPr>
          <w:rFonts w:ascii="Calibri" w:hAnsi="Calibri"/>
          <w:kern w:val="2"/>
          <w:sz w:val="24"/>
          <w:szCs w:val="24"/>
        </w:rPr>
        <w:tab/>
      </w:r>
      <w:r>
        <w:t>UE Conf. - Further NR coverage enhancements [RAN5 WI: NR_cov_enh2-UEConTest]</w:t>
      </w:r>
      <w:r>
        <w:tab/>
      </w:r>
      <w:r>
        <w:fldChar w:fldCharType="begin" w:fldLock="1"/>
      </w:r>
      <w:r>
        <w:instrText xml:space="preserve"> PAGEREF _Toc211591354 \h </w:instrText>
      </w:r>
      <w:r>
        <w:fldChar w:fldCharType="separate"/>
      </w:r>
      <w:r>
        <w:t>183</w:t>
      </w:r>
      <w:r>
        <w:fldChar w:fldCharType="end"/>
      </w:r>
    </w:p>
    <w:p w14:paraId="1740CDD8" w14:textId="363C545E" w:rsidR="002A731F" w:rsidRDefault="002A731F">
      <w:pPr>
        <w:pStyle w:val="TOC4"/>
        <w:rPr>
          <w:rFonts w:ascii="Calibri" w:hAnsi="Calibri"/>
          <w:kern w:val="2"/>
          <w:sz w:val="24"/>
          <w:szCs w:val="24"/>
        </w:rPr>
      </w:pPr>
      <w:r>
        <w:t>13.4.13</w:t>
      </w:r>
      <w:r>
        <w:rPr>
          <w:rFonts w:ascii="Calibri" w:hAnsi="Calibri"/>
          <w:kern w:val="2"/>
          <w:sz w:val="24"/>
          <w:szCs w:val="24"/>
        </w:rPr>
        <w:tab/>
      </w:r>
      <w:r>
        <w:t>UE Conf. - Multi-carrier enhancements for NR [RAN5 WI: NR_MC_enh-UEConTest]</w:t>
      </w:r>
      <w:r>
        <w:tab/>
      </w:r>
      <w:r>
        <w:fldChar w:fldCharType="begin" w:fldLock="1"/>
      </w:r>
      <w:r>
        <w:instrText xml:space="preserve"> PAGEREF _Toc211591355 \h </w:instrText>
      </w:r>
      <w:r>
        <w:fldChar w:fldCharType="separate"/>
      </w:r>
      <w:r>
        <w:t>183</w:t>
      </w:r>
      <w:r>
        <w:fldChar w:fldCharType="end"/>
      </w:r>
    </w:p>
    <w:p w14:paraId="2C25A09A" w14:textId="25F22C31" w:rsidR="002A731F" w:rsidRDefault="002A731F">
      <w:pPr>
        <w:pStyle w:val="TOC4"/>
        <w:rPr>
          <w:rFonts w:ascii="Calibri" w:hAnsi="Calibri"/>
          <w:kern w:val="2"/>
          <w:sz w:val="24"/>
          <w:szCs w:val="24"/>
        </w:rPr>
      </w:pPr>
      <w:r>
        <w:t>13.4.14</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_Toc211591356 \h </w:instrText>
      </w:r>
      <w:r>
        <w:fldChar w:fldCharType="separate"/>
      </w:r>
      <w:r>
        <w:t>184</w:t>
      </w:r>
      <w:r>
        <w:fldChar w:fldCharType="end"/>
      </w:r>
    </w:p>
    <w:p w14:paraId="3A8EF236" w14:textId="4C4630EF" w:rsidR="002A731F" w:rsidRDefault="002A731F">
      <w:pPr>
        <w:pStyle w:val="TOC4"/>
        <w:rPr>
          <w:rFonts w:ascii="Calibri" w:hAnsi="Calibri"/>
          <w:kern w:val="2"/>
          <w:sz w:val="24"/>
          <w:szCs w:val="24"/>
        </w:rPr>
      </w:pPr>
      <w:r>
        <w:t>13.4.15</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_Toc211591357 \h </w:instrText>
      </w:r>
      <w:r>
        <w:fldChar w:fldCharType="separate"/>
      </w:r>
      <w:r>
        <w:t>184</w:t>
      </w:r>
      <w:r>
        <w:fldChar w:fldCharType="end"/>
      </w:r>
    </w:p>
    <w:p w14:paraId="18EED949" w14:textId="61A06CDE" w:rsidR="002A731F" w:rsidRDefault="002A731F">
      <w:pPr>
        <w:pStyle w:val="TOC4"/>
        <w:rPr>
          <w:rFonts w:ascii="Calibri" w:hAnsi="Calibri"/>
          <w:kern w:val="2"/>
          <w:sz w:val="24"/>
          <w:szCs w:val="24"/>
        </w:rPr>
      </w:pPr>
      <w:r>
        <w:t>13.4.16</w:t>
      </w:r>
      <w:r>
        <w:rPr>
          <w:rFonts w:ascii="Calibri" w:hAnsi="Calibri"/>
          <w:kern w:val="2"/>
          <w:sz w:val="24"/>
          <w:szCs w:val="24"/>
        </w:rPr>
        <w:tab/>
      </w:r>
      <w:r>
        <w:t>UE Conf. - IoT NTN enhancements plus CT1 aspects [RAN5 WI: IoT_NTN_enh_plus_CT1-UEConTest]</w:t>
      </w:r>
      <w:r>
        <w:tab/>
      </w:r>
      <w:r>
        <w:fldChar w:fldCharType="begin" w:fldLock="1"/>
      </w:r>
      <w:r>
        <w:instrText xml:space="preserve"> PAGEREF _Toc211591358 \h </w:instrText>
      </w:r>
      <w:r>
        <w:fldChar w:fldCharType="separate"/>
      </w:r>
      <w:r>
        <w:t>185</w:t>
      </w:r>
      <w:r>
        <w:fldChar w:fldCharType="end"/>
      </w:r>
    </w:p>
    <w:p w14:paraId="1E128CEE" w14:textId="0C16ED91" w:rsidR="002A731F" w:rsidRDefault="002A731F">
      <w:pPr>
        <w:pStyle w:val="TOC4"/>
        <w:rPr>
          <w:rFonts w:ascii="Calibri" w:hAnsi="Calibri"/>
          <w:kern w:val="2"/>
          <w:sz w:val="24"/>
          <w:szCs w:val="24"/>
        </w:rPr>
      </w:pPr>
      <w:r>
        <w:t>13.4.17</w:t>
      </w:r>
      <w:r>
        <w:rPr>
          <w:rFonts w:ascii="Calibri" w:hAnsi="Calibri"/>
          <w:kern w:val="2"/>
          <w:sz w:val="24"/>
          <w:szCs w:val="24"/>
        </w:rPr>
        <w:tab/>
      </w:r>
      <w:r>
        <w:t>UE Conf. - MT-SDT for NR [RAN5 WI: NR_MT_SDT-UEConTest]</w:t>
      </w:r>
      <w:r>
        <w:tab/>
      </w:r>
      <w:r>
        <w:fldChar w:fldCharType="begin" w:fldLock="1"/>
      </w:r>
      <w:r>
        <w:instrText xml:space="preserve"> PAGEREF _Toc211591359 \h </w:instrText>
      </w:r>
      <w:r>
        <w:fldChar w:fldCharType="separate"/>
      </w:r>
      <w:r>
        <w:t>185</w:t>
      </w:r>
      <w:r>
        <w:fldChar w:fldCharType="end"/>
      </w:r>
    </w:p>
    <w:p w14:paraId="48B53DE8" w14:textId="7F115664" w:rsidR="002A731F" w:rsidRDefault="002A731F">
      <w:pPr>
        <w:pStyle w:val="TOC4"/>
        <w:rPr>
          <w:rFonts w:ascii="Calibri" w:hAnsi="Calibri"/>
          <w:kern w:val="2"/>
          <w:sz w:val="24"/>
          <w:szCs w:val="24"/>
        </w:rPr>
      </w:pPr>
      <w:r>
        <w:t>13.4.18</w:t>
      </w:r>
      <w:r>
        <w:rPr>
          <w:rFonts w:ascii="Calibri" w:hAnsi="Calibri"/>
          <w:kern w:val="2"/>
          <w:sz w:val="24"/>
          <w:szCs w:val="24"/>
        </w:rPr>
        <w:tab/>
      </w:r>
      <w:r>
        <w:t>UE Conf. - IDC enhancements for NR and MR-DC [RAN5 WI: NR_IDC_enh-UEConTest]</w:t>
      </w:r>
      <w:r>
        <w:tab/>
      </w:r>
      <w:r>
        <w:fldChar w:fldCharType="begin" w:fldLock="1"/>
      </w:r>
      <w:r>
        <w:instrText xml:space="preserve"> PAGEREF _Toc211591360 \h </w:instrText>
      </w:r>
      <w:r>
        <w:fldChar w:fldCharType="separate"/>
      </w:r>
      <w:r>
        <w:t>185</w:t>
      </w:r>
      <w:r>
        <w:fldChar w:fldCharType="end"/>
      </w:r>
    </w:p>
    <w:p w14:paraId="6C14D701" w14:textId="12CA9343" w:rsidR="002A731F" w:rsidRDefault="002A731F">
      <w:pPr>
        <w:pStyle w:val="TOC4"/>
        <w:rPr>
          <w:rFonts w:ascii="Calibri" w:hAnsi="Calibri"/>
          <w:kern w:val="2"/>
          <w:sz w:val="24"/>
          <w:szCs w:val="24"/>
        </w:rPr>
      </w:pPr>
      <w:r>
        <w:t>13.4.19</w:t>
      </w:r>
      <w:r>
        <w:rPr>
          <w:rFonts w:ascii="Calibri" w:hAnsi="Calibri"/>
          <w:kern w:val="2"/>
          <w:sz w:val="24"/>
          <w:szCs w:val="24"/>
        </w:rPr>
        <w:tab/>
      </w:r>
      <w:r>
        <w:t>UE Conf. - NR demodulation performance evolution [RAN5 WI: NR_demod_enh3-UEConTest]</w:t>
      </w:r>
      <w:r>
        <w:tab/>
      </w:r>
      <w:r>
        <w:fldChar w:fldCharType="begin" w:fldLock="1"/>
      </w:r>
      <w:r>
        <w:instrText xml:space="preserve"> PAGEREF _Toc211591361 \h </w:instrText>
      </w:r>
      <w:r>
        <w:fldChar w:fldCharType="separate"/>
      </w:r>
      <w:r>
        <w:t>186</w:t>
      </w:r>
      <w:r>
        <w:fldChar w:fldCharType="end"/>
      </w:r>
    </w:p>
    <w:p w14:paraId="76892683" w14:textId="4E52B644" w:rsidR="002A731F" w:rsidRDefault="002A731F">
      <w:pPr>
        <w:pStyle w:val="TOC4"/>
        <w:rPr>
          <w:rFonts w:ascii="Calibri" w:hAnsi="Calibri"/>
          <w:kern w:val="2"/>
          <w:sz w:val="24"/>
          <w:szCs w:val="24"/>
        </w:rPr>
      </w:pPr>
      <w:r>
        <w:t>13.4.20</w:t>
      </w:r>
      <w:r>
        <w:rPr>
          <w:rFonts w:ascii="Calibri" w:hAnsi="Calibri"/>
          <w:kern w:val="2"/>
          <w:sz w:val="24"/>
          <w:szCs w:val="24"/>
        </w:rPr>
        <w:tab/>
      </w:r>
      <w:r>
        <w:t>UE Conf. - Non-Public Networks Phase 2: NG-RAN aspects plus CT1 aspects [RAN5 WI: eNPN_Ph2-NGRAN_plus_CT1-UEConTest]</w:t>
      </w:r>
      <w:r>
        <w:tab/>
      </w:r>
      <w:r>
        <w:fldChar w:fldCharType="begin" w:fldLock="1"/>
      </w:r>
      <w:r>
        <w:instrText xml:space="preserve"> PAGEREF _Toc211591362 \h </w:instrText>
      </w:r>
      <w:r>
        <w:fldChar w:fldCharType="separate"/>
      </w:r>
      <w:r>
        <w:t>186</w:t>
      </w:r>
      <w:r>
        <w:fldChar w:fldCharType="end"/>
      </w:r>
    </w:p>
    <w:p w14:paraId="06977830" w14:textId="72029AA1" w:rsidR="002A731F" w:rsidRDefault="002A731F">
      <w:pPr>
        <w:pStyle w:val="TOC4"/>
        <w:rPr>
          <w:rFonts w:ascii="Calibri" w:hAnsi="Calibri"/>
          <w:kern w:val="2"/>
          <w:sz w:val="24"/>
          <w:szCs w:val="24"/>
        </w:rPr>
      </w:pPr>
      <w:r>
        <w:t>13.4.21</w:t>
      </w:r>
      <w:r>
        <w:rPr>
          <w:rFonts w:ascii="Calibri" w:hAnsi="Calibri"/>
          <w:kern w:val="2"/>
          <w:sz w:val="24"/>
          <w:szCs w:val="24"/>
        </w:rPr>
        <w:tab/>
      </w:r>
      <w:r>
        <w:t>UE Conf. - Expanded and improved NR positioning [RAN5 WI: NR_pos_enh2-UEConTest]</w:t>
      </w:r>
      <w:r>
        <w:tab/>
      </w:r>
      <w:r>
        <w:fldChar w:fldCharType="begin" w:fldLock="1"/>
      </w:r>
      <w:r>
        <w:instrText xml:space="preserve"> PAGEREF _Toc211591363 \h </w:instrText>
      </w:r>
      <w:r>
        <w:fldChar w:fldCharType="separate"/>
      </w:r>
      <w:r>
        <w:t>186</w:t>
      </w:r>
      <w:r>
        <w:fldChar w:fldCharType="end"/>
      </w:r>
    </w:p>
    <w:p w14:paraId="7BEA8201" w14:textId="57B591EC" w:rsidR="002A731F" w:rsidRDefault="002A731F">
      <w:pPr>
        <w:pStyle w:val="TOC4"/>
        <w:rPr>
          <w:rFonts w:ascii="Calibri" w:hAnsi="Calibri"/>
          <w:kern w:val="2"/>
          <w:sz w:val="24"/>
          <w:szCs w:val="24"/>
        </w:rPr>
      </w:pPr>
      <w:r>
        <w:t>13.4.22</w:t>
      </w:r>
      <w:r>
        <w:rPr>
          <w:rFonts w:ascii="Calibri" w:hAnsi="Calibri"/>
          <w:kern w:val="2"/>
          <w:sz w:val="24"/>
          <w:szCs w:val="24"/>
        </w:rPr>
        <w:tab/>
      </w:r>
      <w:r>
        <w:t>UE Conf. - Further NR mobility enhancements [RAN5 WI: NR_Mob_enh2-UEConTest]</w:t>
      </w:r>
      <w:r>
        <w:tab/>
      </w:r>
      <w:r>
        <w:fldChar w:fldCharType="begin" w:fldLock="1"/>
      </w:r>
      <w:r>
        <w:instrText xml:space="preserve"> PAGEREF _Toc211591364 \h </w:instrText>
      </w:r>
      <w:r>
        <w:fldChar w:fldCharType="separate"/>
      </w:r>
      <w:r>
        <w:t>187</w:t>
      </w:r>
      <w:r>
        <w:fldChar w:fldCharType="end"/>
      </w:r>
    </w:p>
    <w:p w14:paraId="6E8A65E2" w14:textId="34448DA2" w:rsidR="002A731F" w:rsidRDefault="002A731F">
      <w:pPr>
        <w:pStyle w:val="TOC4"/>
        <w:rPr>
          <w:rFonts w:ascii="Calibri" w:hAnsi="Calibri"/>
          <w:kern w:val="2"/>
          <w:sz w:val="24"/>
          <w:szCs w:val="24"/>
        </w:rPr>
      </w:pPr>
      <w:r>
        <w:t>13.4.23</w:t>
      </w:r>
      <w:r>
        <w:rPr>
          <w:rFonts w:ascii="Calibri" w:hAnsi="Calibri"/>
          <w:kern w:val="2"/>
          <w:sz w:val="24"/>
          <w:szCs w:val="24"/>
        </w:rPr>
        <w:tab/>
      </w:r>
      <w:r>
        <w:t>UE Conf. - Requirement for NR FR2 multi-Rx chain DL reception [RAN5 WI: NR_FR2_multiRX_DL-UEConTest]</w:t>
      </w:r>
      <w:r>
        <w:tab/>
      </w:r>
      <w:r>
        <w:fldChar w:fldCharType="begin" w:fldLock="1"/>
      </w:r>
      <w:r>
        <w:instrText xml:space="preserve"> PAGEREF _Toc211591365 \h </w:instrText>
      </w:r>
      <w:r>
        <w:fldChar w:fldCharType="separate"/>
      </w:r>
      <w:r>
        <w:t>187</w:t>
      </w:r>
      <w:r>
        <w:fldChar w:fldCharType="end"/>
      </w:r>
    </w:p>
    <w:p w14:paraId="4E738351" w14:textId="0F195C86" w:rsidR="002A731F" w:rsidRDefault="002A731F">
      <w:pPr>
        <w:pStyle w:val="TOC4"/>
        <w:rPr>
          <w:rFonts w:ascii="Calibri" w:hAnsi="Calibri"/>
          <w:kern w:val="2"/>
          <w:sz w:val="24"/>
          <w:szCs w:val="24"/>
        </w:rPr>
      </w:pPr>
      <w:r>
        <w:t>13.4.24</w:t>
      </w:r>
      <w:r>
        <w:rPr>
          <w:rFonts w:ascii="Calibri" w:hAnsi="Calibri"/>
          <w:kern w:val="2"/>
          <w:sz w:val="24"/>
          <w:szCs w:val="24"/>
        </w:rPr>
        <w:tab/>
      </w:r>
      <w:r>
        <w:t>UE Conf. - NR NTN enhancements plus CT aspects [RAN5 WI: NR_NTN_enh_plus_CT-UEConTest]</w:t>
      </w:r>
      <w:r>
        <w:tab/>
      </w:r>
      <w:r>
        <w:fldChar w:fldCharType="begin" w:fldLock="1"/>
      </w:r>
      <w:r>
        <w:instrText xml:space="preserve"> PAGEREF _Toc211591366 \h </w:instrText>
      </w:r>
      <w:r>
        <w:fldChar w:fldCharType="separate"/>
      </w:r>
      <w:r>
        <w:t>188</w:t>
      </w:r>
      <w:r>
        <w:fldChar w:fldCharType="end"/>
      </w:r>
    </w:p>
    <w:p w14:paraId="408189C6" w14:textId="6D107C99" w:rsidR="002A731F" w:rsidRDefault="002A731F">
      <w:pPr>
        <w:pStyle w:val="TOC4"/>
        <w:rPr>
          <w:rFonts w:ascii="Calibri" w:hAnsi="Calibri"/>
          <w:kern w:val="2"/>
          <w:sz w:val="24"/>
          <w:szCs w:val="24"/>
        </w:rPr>
      </w:pPr>
      <w:r>
        <w:t>13.4.25</w:t>
      </w:r>
      <w:r>
        <w:rPr>
          <w:rFonts w:ascii="Calibri" w:hAnsi="Calibri"/>
          <w:kern w:val="2"/>
          <w:sz w:val="24"/>
          <w:szCs w:val="24"/>
        </w:rPr>
        <w:tab/>
      </w:r>
      <w:r>
        <w:t>UE Conf. - New bands and bandwidth allocation for LTE based 5G terrestrial broadcast [RAN5 WI: LTE_terr_bcast_bands_part2-UEConTest]</w:t>
      </w:r>
      <w:r>
        <w:tab/>
      </w:r>
      <w:r>
        <w:fldChar w:fldCharType="begin" w:fldLock="1"/>
      </w:r>
      <w:r>
        <w:instrText xml:space="preserve"> PAGEREF _Toc211591367 \h </w:instrText>
      </w:r>
      <w:r>
        <w:fldChar w:fldCharType="separate"/>
      </w:r>
      <w:r>
        <w:t>188</w:t>
      </w:r>
      <w:r>
        <w:fldChar w:fldCharType="end"/>
      </w:r>
    </w:p>
    <w:p w14:paraId="448F587B" w14:textId="0903A933" w:rsidR="002A731F" w:rsidRDefault="002A731F">
      <w:pPr>
        <w:pStyle w:val="TOC4"/>
        <w:rPr>
          <w:rFonts w:ascii="Calibri" w:hAnsi="Calibri"/>
          <w:kern w:val="2"/>
          <w:sz w:val="24"/>
          <w:szCs w:val="24"/>
        </w:rPr>
      </w:pPr>
      <w:r>
        <w:t>13.4.26</w:t>
      </w:r>
      <w:r>
        <w:rPr>
          <w:rFonts w:ascii="Calibri" w:hAnsi="Calibri"/>
          <w:kern w:val="2"/>
          <w:sz w:val="24"/>
          <w:szCs w:val="24"/>
        </w:rPr>
        <w:tab/>
      </w:r>
      <w:r>
        <w:t>UE Conf. - Further enhancements on NR and MR-DC measurement gaps and measurements without gaps [RAN5 WI: NR_MG_enh2-UEConTest]</w:t>
      </w:r>
      <w:r>
        <w:tab/>
      </w:r>
      <w:r>
        <w:fldChar w:fldCharType="begin" w:fldLock="1"/>
      </w:r>
      <w:r>
        <w:instrText xml:space="preserve"> PAGEREF _Toc211591368 \h </w:instrText>
      </w:r>
      <w:r>
        <w:fldChar w:fldCharType="separate"/>
      </w:r>
      <w:r>
        <w:t>189</w:t>
      </w:r>
      <w:r>
        <w:fldChar w:fldCharType="end"/>
      </w:r>
    </w:p>
    <w:p w14:paraId="4A424192" w14:textId="17C5E531" w:rsidR="002A731F" w:rsidRDefault="002A731F">
      <w:pPr>
        <w:pStyle w:val="TOC4"/>
        <w:rPr>
          <w:rFonts w:ascii="Calibri" w:hAnsi="Calibri"/>
          <w:kern w:val="2"/>
          <w:sz w:val="24"/>
          <w:szCs w:val="24"/>
        </w:rPr>
      </w:pPr>
      <w:r>
        <w:t>13.4.27</w:t>
      </w:r>
      <w:r>
        <w:rPr>
          <w:rFonts w:ascii="Calibri" w:hAnsi="Calibri"/>
          <w:kern w:val="2"/>
          <w:sz w:val="24"/>
          <w:szCs w:val="24"/>
        </w:rPr>
        <w:tab/>
      </w:r>
      <w:r>
        <w:t>UE Conf. - IMS Data Channel for NG RTC [RAN5 WI: NG_RTC_IMS_dataCH-UEConTest]</w:t>
      </w:r>
      <w:r>
        <w:tab/>
      </w:r>
      <w:r>
        <w:fldChar w:fldCharType="begin" w:fldLock="1"/>
      </w:r>
      <w:r>
        <w:instrText xml:space="preserve"> PAGEREF _Toc211591369 \h </w:instrText>
      </w:r>
      <w:r>
        <w:fldChar w:fldCharType="separate"/>
      </w:r>
      <w:r>
        <w:t>189</w:t>
      </w:r>
      <w:r>
        <w:fldChar w:fldCharType="end"/>
      </w:r>
    </w:p>
    <w:p w14:paraId="6ADA648A" w14:textId="2394023E" w:rsidR="002A731F" w:rsidRDefault="002A731F">
      <w:pPr>
        <w:pStyle w:val="TOC4"/>
        <w:rPr>
          <w:rFonts w:ascii="Calibri" w:hAnsi="Calibri"/>
          <w:kern w:val="2"/>
          <w:sz w:val="24"/>
          <w:szCs w:val="24"/>
        </w:rPr>
      </w:pPr>
      <w:r>
        <w:t>13.4.28</w:t>
      </w:r>
      <w:r>
        <w:rPr>
          <w:rFonts w:ascii="Calibri" w:hAnsi="Calibri"/>
          <w:kern w:val="2"/>
          <w:sz w:val="24"/>
          <w:szCs w:val="24"/>
        </w:rPr>
        <w:tab/>
      </w:r>
      <w:r>
        <w:t>UE Conf. - Enh. of NR Multicast and Broadcast Services including CT aspects [RAN5 WI: NR_MBS_enh_5MBS_Ph2-UEConTest]</w:t>
      </w:r>
      <w:r>
        <w:tab/>
      </w:r>
      <w:r>
        <w:fldChar w:fldCharType="begin" w:fldLock="1"/>
      </w:r>
      <w:r>
        <w:instrText xml:space="preserve"> PAGEREF _Toc211591370 \h </w:instrText>
      </w:r>
      <w:r>
        <w:fldChar w:fldCharType="separate"/>
      </w:r>
      <w:r>
        <w:t>189</w:t>
      </w:r>
      <w:r>
        <w:fldChar w:fldCharType="end"/>
      </w:r>
    </w:p>
    <w:p w14:paraId="574FEE8E" w14:textId="187CE8E3" w:rsidR="002A731F" w:rsidRDefault="002A731F">
      <w:pPr>
        <w:pStyle w:val="TOC4"/>
        <w:rPr>
          <w:rFonts w:ascii="Calibri" w:hAnsi="Calibri"/>
          <w:kern w:val="2"/>
          <w:sz w:val="24"/>
          <w:szCs w:val="24"/>
        </w:rPr>
      </w:pPr>
      <w:r>
        <w:t>13.4.29</w:t>
      </w:r>
      <w:r>
        <w:rPr>
          <w:rFonts w:ascii="Calibri" w:hAnsi="Calibri"/>
          <w:kern w:val="2"/>
          <w:sz w:val="24"/>
          <w:szCs w:val="24"/>
        </w:rPr>
        <w:tab/>
      </w:r>
      <w:r>
        <w:t>UE Conf. - NR Support for UAV plus CT1 aspects [RAN5 WI: NR_UAV_plus_CT1-UEConTest]</w:t>
      </w:r>
      <w:r>
        <w:tab/>
      </w:r>
      <w:r>
        <w:fldChar w:fldCharType="begin" w:fldLock="1"/>
      </w:r>
      <w:r>
        <w:instrText xml:space="preserve"> PAGEREF _Toc211591371 \h </w:instrText>
      </w:r>
      <w:r>
        <w:fldChar w:fldCharType="separate"/>
      </w:r>
      <w:r>
        <w:t>190</w:t>
      </w:r>
      <w:r>
        <w:fldChar w:fldCharType="end"/>
      </w:r>
    </w:p>
    <w:p w14:paraId="307F9122" w14:textId="09AD09F5" w:rsidR="002A731F" w:rsidRDefault="002A731F">
      <w:pPr>
        <w:pStyle w:val="TOC4"/>
        <w:rPr>
          <w:rFonts w:ascii="Calibri" w:hAnsi="Calibri"/>
          <w:kern w:val="2"/>
          <w:sz w:val="24"/>
          <w:szCs w:val="24"/>
        </w:rPr>
      </w:pPr>
      <w:r>
        <w:t>13.4.30</w:t>
      </w:r>
      <w:r>
        <w:rPr>
          <w:rFonts w:ascii="Calibri" w:hAnsi="Calibri"/>
          <w:kern w:val="2"/>
          <w:sz w:val="24"/>
          <w:szCs w:val="24"/>
        </w:rPr>
        <w:tab/>
      </w:r>
      <w:r>
        <w:t>UE Conf. - Access Traffic Steering, Switch and Splitting support in the 5G system architecture; Phase 3 [RAN5 WI: ATSSS_Ph3-UEConTest]</w:t>
      </w:r>
      <w:r>
        <w:tab/>
      </w:r>
      <w:r>
        <w:fldChar w:fldCharType="begin" w:fldLock="1"/>
      </w:r>
      <w:r>
        <w:instrText xml:space="preserve"> PAGEREF _Toc211591372 \h </w:instrText>
      </w:r>
      <w:r>
        <w:fldChar w:fldCharType="separate"/>
      </w:r>
      <w:r>
        <w:t>190</w:t>
      </w:r>
      <w:r>
        <w:fldChar w:fldCharType="end"/>
      </w:r>
    </w:p>
    <w:p w14:paraId="28EF8D22" w14:textId="09E92381" w:rsidR="002A731F" w:rsidRDefault="002A731F">
      <w:pPr>
        <w:pStyle w:val="TOC4"/>
        <w:rPr>
          <w:rFonts w:ascii="Calibri" w:hAnsi="Calibri"/>
          <w:kern w:val="2"/>
          <w:sz w:val="24"/>
          <w:szCs w:val="24"/>
        </w:rPr>
      </w:pPr>
      <w:r>
        <w:t>13.4.31</w:t>
      </w:r>
      <w:r>
        <w:rPr>
          <w:rFonts w:ascii="Calibri" w:hAnsi="Calibri"/>
          <w:kern w:val="2"/>
          <w:sz w:val="24"/>
          <w:szCs w:val="24"/>
        </w:rPr>
        <w:tab/>
      </w:r>
      <w:r>
        <w:t>UE Conf. - MPS when access to EPC/5GC is WLAN [New RAN5 WI: MPS_WLAN-UEConTest]</w:t>
      </w:r>
      <w:r>
        <w:tab/>
      </w:r>
      <w:r>
        <w:fldChar w:fldCharType="begin" w:fldLock="1"/>
      </w:r>
      <w:r>
        <w:instrText xml:space="preserve"> PAGEREF _Toc211591373 \h </w:instrText>
      </w:r>
      <w:r>
        <w:fldChar w:fldCharType="separate"/>
      </w:r>
      <w:r>
        <w:t>190</w:t>
      </w:r>
      <w:r>
        <w:fldChar w:fldCharType="end"/>
      </w:r>
    </w:p>
    <w:p w14:paraId="09062BA5" w14:textId="6D3C3E75" w:rsidR="002A731F" w:rsidRDefault="002A731F">
      <w:pPr>
        <w:pStyle w:val="TOC4"/>
        <w:rPr>
          <w:rFonts w:ascii="Calibri" w:hAnsi="Calibri"/>
          <w:kern w:val="2"/>
          <w:sz w:val="24"/>
          <w:szCs w:val="24"/>
        </w:rPr>
      </w:pPr>
      <w:r>
        <w:t>13.4.32</w:t>
      </w:r>
      <w:r>
        <w:rPr>
          <w:rFonts w:ascii="Calibri" w:hAnsi="Calibri"/>
          <w:kern w:val="2"/>
          <w:sz w:val="24"/>
          <w:szCs w:val="24"/>
        </w:rPr>
        <w:tab/>
      </w:r>
      <w:r>
        <w:t>UE Conf. - Rel-18 LTE CA Configurations [New RAN5 WI: LTE_CA_R18-UEConTest]</w:t>
      </w:r>
      <w:r>
        <w:tab/>
      </w:r>
      <w:r>
        <w:fldChar w:fldCharType="begin" w:fldLock="1"/>
      </w:r>
      <w:r>
        <w:instrText xml:space="preserve"> PAGEREF _Toc211591374 \h </w:instrText>
      </w:r>
      <w:r>
        <w:fldChar w:fldCharType="separate"/>
      </w:r>
      <w:r>
        <w:t>190</w:t>
      </w:r>
      <w:r>
        <w:fldChar w:fldCharType="end"/>
      </w:r>
    </w:p>
    <w:p w14:paraId="4CC507B2" w14:textId="4DBC4D21" w:rsidR="002A731F" w:rsidRDefault="002A731F">
      <w:pPr>
        <w:pStyle w:val="TOC3"/>
        <w:rPr>
          <w:rFonts w:ascii="Calibri" w:hAnsi="Calibri"/>
          <w:kern w:val="2"/>
          <w:sz w:val="24"/>
          <w:szCs w:val="24"/>
        </w:rPr>
      </w:pPr>
      <w:r>
        <w:t>13.5</w:t>
      </w:r>
      <w:r>
        <w:rPr>
          <w:rFonts w:ascii="Calibri" w:hAnsi="Calibri"/>
          <w:kern w:val="2"/>
          <w:sz w:val="24"/>
          <w:szCs w:val="24"/>
        </w:rPr>
        <w:tab/>
      </w:r>
      <w:r>
        <w:t>Open Rel-19 WIs</w:t>
      </w:r>
      <w:r>
        <w:tab/>
      </w:r>
      <w:r>
        <w:fldChar w:fldCharType="begin" w:fldLock="1"/>
      </w:r>
      <w:r>
        <w:instrText xml:space="preserve"> PAGEREF _Toc211591375 \h </w:instrText>
      </w:r>
      <w:r>
        <w:fldChar w:fldCharType="separate"/>
      </w:r>
      <w:r>
        <w:t>191</w:t>
      </w:r>
      <w:r>
        <w:fldChar w:fldCharType="end"/>
      </w:r>
    </w:p>
    <w:p w14:paraId="3DC51EB1" w14:textId="3CAF96B3" w:rsidR="002A731F" w:rsidRDefault="002A731F">
      <w:pPr>
        <w:pStyle w:val="TOC4"/>
        <w:rPr>
          <w:rFonts w:ascii="Calibri" w:hAnsi="Calibri"/>
          <w:kern w:val="2"/>
          <w:sz w:val="24"/>
          <w:szCs w:val="24"/>
        </w:rPr>
      </w:pPr>
      <w:r>
        <w:t>13.5.1</w:t>
      </w:r>
      <w:r>
        <w:rPr>
          <w:rFonts w:ascii="Calibri" w:hAnsi="Calibri"/>
          <w:kern w:val="2"/>
          <w:sz w:val="24"/>
          <w:szCs w:val="24"/>
        </w:rPr>
        <w:tab/>
      </w:r>
      <w:r>
        <w:t>UE Conf. - Alignment of eCall over IMS with CEN [RAN5 WI: eCallCEN-UEConTest]</w:t>
      </w:r>
      <w:r>
        <w:tab/>
      </w:r>
      <w:r>
        <w:fldChar w:fldCharType="begin" w:fldLock="1"/>
      </w:r>
      <w:r>
        <w:instrText xml:space="preserve"> PAGEREF _Toc211591376 \h </w:instrText>
      </w:r>
      <w:r>
        <w:fldChar w:fldCharType="separate"/>
      </w:r>
      <w:r>
        <w:t>191</w:t>
      </w:r>
      <w:r>
        <w:fldChar w:fldCharType="end"/>
      </w:r>
    </w:p>
    <w:p w14:paraId="4E373CC6" w14:textId="0A05AF01" w:rsidR="002A731F" w:rsidRDefault="002A731F">
      <w:pPr>
        <w:pStyle w:val="TOC4"/>
        <w:rPr>
          <w:rFonts w:ascii="Calibri" w:hAnsi="Calibri"/>
          <w:kern w:val="2"/>
          <w:sz w:val="24"/>
          <w:szCs w:val="24"/>
        </w:rPr>
      </w:pPr>
      <w:r>
        <w:t>13.5.2</w:t>
      </w:r>
      <w:r>
        <w:rPr>
          <w:rFonts w:ascii="Calibri" w:hAnsi="Calibri"/>
          <w:kern w:val="2"/>
          <w:sz w:val="24"/>
          <w:szCs w:val="24"/>
        </w:rPr>
        <w:tab/>
      </w:r>
      <w:r>
        <w:t>UE Conf. - Introduction of PC2 and UE 40MHz Channel BW in NR band n28 [RAN5 WI: NR_n28_PC2_40MHz_CBW-UEConTest]</w:t>
      </w:r>
      <w:r>
        <w:tab/>
      </w:r>
      <w:r>
        <w:fldChar w:fldCharType="begin" w:fldLock="1"/>
      </w:r>
      <w:r>
        <w:instrText xml:space="preserve"> PAGEREF _Toc211591377 \h </w:instrText>
      </w:r>
      <w:r>
        <w:fldChar w:fldCharType="separate"/>
      </w:r>
      <w:r>
        <w:t>191</w:t>
      </w:r>
      <w:r>
        <w:fldChar w:fldCharType="end"/>
      </w:r>
    </w:p>
    <w:p w14:paraId="382354EB" w14:textId="6CD712C7" w:rsidR="002A731F" w:rsidRDefault="002A731F">
      <w:pPr>
        <w:pStyle w:val="TOC4"/>
        <w:rPr>
          <w:rFonts w:ascii="Calibri" w:hAnsi="Calibri"/>
          <w:kern w:val="2"/>
          <w:sz w:val="24"/>
          <w:szCs w:val="24"/>
        </w:rPr>
      </w:pPr>
      <w:r>
        <w:lastRenderedPageBreak/>
        <w:t>13.5.3</w:t>
      </w:r>
      <w:r>
        <w:rPr>
          <w:rFonts w:ascii="Calibri" w:hAnsi="Calibri"/>
          <w:kern w:val="2"/>
          <w:sz w:val="24"/>
          <w:szCs w:val="24"/>
        </w:rPr>
        <w:tab/>
      </w:r>
      <w:r>
        <w:t>UE Conf. - Rel-19 NR CA and DC; and NR and LTE DC Configurations [RAN5 WI: NR_CADC_NR_LTE_DC_R19-UEConTest]</w:t>
      </w:r>
      <w:r>
        <w:tab/>
      </w:r>
      <w:r>
        <w:fldChar w:fldCharType="begin" w:fldLock="1"/>
      </w:r>
      <w:r>
        <w:instrText xml:space="preserve"> PAGEREF _Toc211591378 \h </w:instrText>
      </w:r>
      <w:r>
        <w:fldChar w:fldCharType="separate"/>
      </w:r>
      <w:r>
        <w:t>192</w:t>
      </w:r>
      <w:r>
        <w:fldChar w:fldCharType="end"/>
      </w:r>
    </w:p>
    <w:p w14:paraId="3E7D7ECF" w14:textId="36F702C2" w:rsidR="002A731F" w:rsidRDefault="002A731F">
      <w:pPr>
        <w:pStyle w:val="TOC4"/>
        <w:rPr>
          <w:rFonts w:ascii="Calibri" w:hAnsi="Calibri"/>
          <w:kern w:val="2"/>
          <w:sz w:val="24"/>
          <w:szCs w:val="24"/>
        </w:rPr>
      </w:pPr>
      <w:r>
        <w:t>13.5.4</w:t>
      </w:r>
      <w:r>
        <w:rPr>
          <w:rFonts w:ascii="Calibri" w:hAnsi="Calibri"/>
          <w:kern w:val="2"/>
          <w:sz w:val="24"/>
          <w:szCs w:val="24"/>
        </w:rPr>
        <w:tab/>
      </w:r>
      <w:r>
        <w:t>UE Conf. - Rel-19 HPUE (PC1.5 and 2) for NR FR1 TDD/FDD single band for handheld/FWA UEs, and HPUE operation (PC2, 1.5 and 1) for FWVM use cases in a single NR band [New RAN5 WI: HPUE_NR_FR1_bands_R19-UEConTest]</w:t>
      </w:r>
      <w:r>
        <w:tab/>
      </w:r>
      <w:r>
        <w:fldChar w:fldCharType="begin" w:fldLock="1"/>
      </w:r>
      <w:r>
        <w:instrText xml:space="preserve"> PAGEREF _Toc211591379 \h </w:instrText>
      </w:r>
      <w:r>
        <w:fldChar w:fldCharType="separate"/>
      </w:r>
      <w:r>
        <w:t>192</w:t>
      </w:r>
      <w:r>
        <w:fldChar w:fldCharType="end"/>
      </w:r>
    </w:p>
    <w:p w14:paraId="6F7690F4" w14:textId="668706C7" w:rsidR="002A731F" w:rsidRDefault="002A731F">
      <w:pPr>
        <w:pStyle w:val="TOC4"/>
        <w:rPr>
          <w:rFonts w:ascii="Calibri" w:hAnsi="Calibri"/>
          <w:kern w:val="2"/>
          <w:sz w:val="24"/>
          <w:szCs w:val="24"/>
        </w:rPr>
      </w:pPr>
      <w:r>
        <w:t>13.5.5</w:t>
      </w:r>
      <w:r>
        <w:rPr>
          <w:rFonts w:ascii="Calibri" w:hAnsi="Calibri"/>
          <w:kern w:val="2"/>
          <w:sz w:val="24"/>
          <w:szCs w:val="24"/>
        </w:rPr>
        <w:tab/>
      </w:r>
      <w:r>
        <w:t>UE Conf. - NR channel BW less than 5MHz for FR1 Phase 2 [New RAN5 WI: NR_FR1_lessthan_5MHz_BW_Ph2-UEConTest]</w:t>
      </w:r>
      <w:r>
        <w:tab/>
      </w:r>
      <w:r>
        <w:fldChar w:fldCharType="begin" w:fldLock="1"/>
      </w:r>
      <w:r>
        <w:instrText xml:space="preserve"> PAGEREF _Toc211591380 \h </w:instrText>
      </w:r>
      <w:r>
        <w:fldChar w:fldCharType="separate"/>
      </w:r>
      <w:r>
        <w:t>193</w:t>
      </w:r>
      <w:r>
        <w:fldChar w:fldCharType="end"/>
      </w:r>
    </w:p>
    <w:p w14:paraId="32A3E4F7" w14:textId="7E97D316" w:rsidR="002A731F" w:rsidRDefault="002A731F">
      <w:pPr>
        <w:pStyle w:val="TOC4"/>
        <w:rPr>
          <w:rFonts w:ascii="Calibri" w:hAnsi="Calibri"/>
          <w:kern w:val="2"/>
          <w:sz w:val="24"/>
          <w:szCs w:val="24"/>
        </w:rPr>
      </w:pPr>
      <w:r>
        <w:t>13.5.6</w:t>
      </w:r>
      <w:r>
        <w:rPr>
          <w:rFonts w:ascii="Calibri" w:hAnsi="Calibri"/>
          <w:kern w:val="2"/>
          <w:sz w:val="24"/>
          <w:szCs w:val="24"/>
        </w:rPr>
        <w:tab/>
      </w:r>
      <w:r>
        <w:t>UE Conf. - NR PC2 RedCap UE in FR1 [New RAN5 WI: NR_PC2_RedCap_UE-UEConTest]</w:t>
      </w:r>
      <w:r>
        <w:tab/>
      </w:r>
      <w:r>
        <w:fldChar w:fldCharType="begin" w:fldLock="1"/>
      </w:r>
      <w:r>
        <w:instrText xml:space="preserve"> PAGEREF _Toc211591381 \h </w:instrText>
      </w:r>
      <w:r>
        <w:fldChar w:fldCharType="separate"/>
      </w:r>
      <w:r>
        <w:t>193</w:t>
      </w:r>
      <w:r>
        <w:fldChar w:fldCharType="end"/>
      </w:r>
    </w:p>
    <w:p w14:paraId="5493A92D" w14:textId="7983BD52" w:rsidR="002A731F" w:rsidRDefault="002A731F">
      <w:pPr>
        <w:pStyle w:val="TOC4"/>
        <w:rPr>
          <w:rFonts w:ascii="Calibri" w:hAnsi="Calibri"/>
          <w:kern w:val="2"/>
          <w:sz w:val="24"/>
          <w:szCs w:val="24"/>
        </w:rPr>
      </w:pPr>
      <w:r>
        <w:t>13.5.7</w:t>
      </w:r>
      <w:r>
        <w:rPr>
          <w:rFonts w:ascii="Calibri" w:hAnsi="Calibri"/>
          <w:kern w:val="2"/>
          <w:sz w:val="24"/>
          <w:szCs w:val="24"/>
        </w:rPr>
        <w:tab/>
      </w:r>
      <w:r>
        <w:t>UE Conf. - New Rel-19 NR licensed bands and extension of existing NR bands [New RAN5 WI: NR_lic_bands_BW_R19-UEConTest]</w:t>
      </w:r>
      <w:r>
        <w:tab/>
      </w:r>
      <w:r>
        <w:fldChar w:fldCharType="begin" w:fldLock="1"/>
      </w:r>
      <w:r>
        <w:instrText xml:space="preserve"> PAGEREF _Toc211591382 \h </w:instrText>
      </w:r>
      <w:r>
        <w:fldChar w:fldCharType="separate"/>
      </w:r>
      <w:r>
        <w:t>194</w:t>
      </w:r>
      <w:r>
        <w:fldChar w:fldCharType="end"/>
      </w:r>
    </w:p>
    <w:p w14:paraId="3FCE0E32" w14:textId="253194B2" w:rsidR="002A731F" w:rsidRDefault="002A731F">
      <w:pPr>
        <w:pStyle w:val="TOC4"/>
        <w:rPr>
          <w:rFonts w:ascii="Calibri" w:hAnsi="Calibri"/>
          <w:kern w:val="2"/>
          <w:sz w:val="24"/>
          <w:szCs w:val="24"/>
        </w:rPr>
      </w:pPr>
      <w:r>
        <w:t>13.5.8</w:t>
      </w:r>
      <w:r>
        <w:rPr>
          <w:rFonts w:ascii="Calibri" w:hAnsi="Calibri"/>
          <w:kern w:val="2"/>
          <w:sz w:val="24"/>
          <w:szCs w:val="24"/>
        </w:rPr>
        <w:tab/>
      </w:r>
      <w:r>
        <w:t>UE Conf. - Rel-19 HPUE (PC1.5 or 2) for DC combinations of LTE band(s) and NR band(s) [New RAN5 WI: HPUE_DC_LTE_NR_R19-UEConTest]</w:t>
      </w:r>
      <w:r>
        <w:tab/>
      </w:r>
      <w:r>
        <w:fldChar w:fldCharType="begin" w:fldLock="1"/>
      </w:r>
      <w:r>
        <w:instrText xml:space="preserve"> PAGEREF _Toc211591383 \h </w:instrText>
      </w:r>
      <w:r>
        <w:fldChar w:fldCharType="separate"/>
      </w:r>
      <w:r>
        <w:t>194</w:t>
      </w:r>
      <w:r>
        <w:fldChar w:fldCharType="end"/>
      </w:r>
    </w:p>
    <w:p w14:paraId="5F036EC0" w14:textId="7862FEEB" w:rsidR="002A731F" w:rsidRDefault="002A731F">
      <w:pPr>
        <w:pStyle w:val="TOC4"/>
        <w:rPr>
          <w:rFonts w:ascii="Calibri" w:hAnsi="Calibri"/>
          <w:kern w:val="2"/>
          <w:sz w:val="24"/>
          <w:szCs w:val="24"/>
        </w:rPr>
      </w:pPr>
      <w:r>
        <w:t>13.5.9</w:t>
      </w:r>
      <w:r>
        <w:rPr>
          <w:rFonts w:ascii="Calibri" w:hAnsi="Calibri"/>
          <w:kern w:val="2"/>
          <w:sz w:val="24"/>
          <w:szCs w:val="24"/>
        </w:rPr>
        <w:tab/>
      </w:r>
      <w:r>
        <w:t>UE Conf. - mmWave in NR UE spurious emissions and EESS protection [New RAN5 WI: NR_mmWave_protect-UEConTest]</w:t>
      </w:r>
      <w:r>
        <w:tab/>
      </w:r>
      <w:r>
        <w:fldChar w:fldCharType="begin" w:fldLock="1"/>
      </w:r>
      <w:r>
        <w:instrText xml:space="preserve"> PAGEREF _Toc211591384 \h </w:instrText>
      </w:r>
      <w:r>
        <w:fldChar w:fldCharType="separate"/>
      </w:r>
      <w:r>
        <w:t>194</w:t>
      </w:r>
      <w:r>
        <w:fldChar w:fldCharType="end"/>
      </w:r>
    </w:p>
    <w:p w14:paraId="21BCACBE" w14:textId="3FB422C3" w:rsidR="002A731F" w:rsidRDefault="002A731F">
      <w:pPr>
        <w:pStyle w:val="TOC4"/>
        <w:rPr>
          <w:rFonts w:ascii="Calibri" w:hAnsi="Calibri"/>
          <w:kern w:val="2"/>
          <w:sz w:val="24"/>
          <w:szCs w:val="24"/>
        </w:rPr>
      </w:pPr>
      <w:r>
        <w:t>13.5.10</w:t>
      </w:r>
      <w:r>
        <w:rPr>
          <w:rFonts w:ascii="Calibri" w:hAnsi="Calibri"/>
          <w:kern w:val="2"/>
          <w:sz w:val="24"/>
          <w:szCs w:val="24"/>
        </w:rPr>
        <w:tab/>
      </w:r>
      <w:r>
        <w:t>Test - (Small) Technical Enhancements and Improvements for Rel-19 [TEI19_Test]</w:t>
      </w:r>
      <w:r>
        <w:tab/>
      </w:r>
      <w:r>
        <w:fldChar w:fldCharType="begin" w:fldLock="1"/>
      </w:r>
      <w:r>
        <w:instrText xml:space="preserve"> PAGEREF _Toc211591385 \h </w:instrText>
      </w:r>
      <w:r>
        <w:fldChar w:fldCharType="separate"/>
      </w:r>
      <w:r>
        <w:t>195</w:t>
      </w:r>
      <w:r>
        <w:fldChar w:fldCharType="end"/>
      </w:r>
    </w:p>
    <w:p w14:paraId="5E3BCB90" w14:textId="78E7DC25" w:rsidR="002A731F" w:rsidRDefault="002A731F">
      <w:pPr>
        <w:pStyle w:val="TOC3"/>
        <w:rPr>
          <w:rFonts w:ascii="Calibri" w:hAnsi="Calibri"/>
          <w:kern w:val="2"/>
          <w:sz w:val="24"/>
          <w:szCs w:val="24"/>
        </w:rPr>
      </w:pPr>
      <w:r>
        <w:t>13.6</w:t>
      </w:r>
      <w:r>
        <w:rPr>
          <w:rFonts w:ascii="Calibri" w:hAnsi="Calibri"/>
          <w:kern w:val="2"/>
          <w:sz w:val="24"/>
          <w:szCs w:val="24"/>
        </w:rPr>
        <w:tab/>
      </w:r>
      <w:r>
        <w:t>R5s CRs from RAN5 electronic meeting ‘#2025-TTCN email’</w:t>
      </w:r>
      <w:r>
        <w:tab/>
      </w:r>
      <w:r>
        <w:fldChar w:fldCharType="begin" w:fldLock="1"/>
      </w:r>
      <w:r>
        <w:instrText xml:space="preserve"> PAGEREF _Toc211591386 \h </w:instrText>
      </w:r>
      <w:r>
        <w:fldChar w:fldCharType="separate"/>
      </w:r>
      <w:r>
        <w:t>195</w:t>
      </w:r>
      <w:r>
        <w:fldChar w:fldCharType="end"/>
      </w:r>
    </w:p>
    <w:p w14:paraId="36FD4BA6" w14:textId="55228878" w:rsidR="002A731F" w:rsidRDefault="002A731F">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_Toc211591387 \h </w:instrText>
      </w:r>
      <w:r>
        <w:fldChar w:fldCharType="separate"/>
      </w:r>
      <w:r>
        <w:t>195</w:t>
      </w:r>
      <w:r>
        <w:fldChar w:fldCharType="end"/>
      </w:r>
    </w:p>
    <w:p w14:paraId="2E4BEE35" w14:textId="058CF3E7" w:rsidR="002A731F" w:rsidRDefault="002A731F">
      <w:pPr>
        <w:pStyle w:val="TOC2"/>
        <w:rPr>
          <w:rFonts w:ascii="Calibri" w:hAnsi="Calibri"/>
          <w:kern w:val="2"/>
          <w:sz w:val="24"/>
          <w:szCs w:val="24"/>
        </w:rPr>
      </w:pPr>
      <w:r>
        <w:t>15</w:t>
      </w:r>
      <w:r>
        <w:rPr>
          <w:rFonts w:ascii="Calibri" w:hAnsi="Calibri"/>
          <w:kern w:val="2"/>
          <w:sz w:val="24"/>
          <w:szCs w:val="24"/>
        </w:rPr>
        <w:tab/>
      </w:r>
      <w:r>
        <w:t>Any other business</w:t>
      </w:r>
      <w:r>
        <w:tab/>
      </w:r>
      <w:r>
        <w:fldChar w:fldCharType="begin" w:fldLock="1"/>
      </w:r>
      <w:r>
        <w:instrText xml:space="preserve"> PAGEREF _Toc211591388 \h </w:instrText>
      </w:r>
      <w:r>
        <w:fldChar w:fldCharType="separate"/>
      </w:r>
      <w:r>
        <w:t>201</w:t>
      </w:r>
      <w:r>
        <w:fldChar w:fldCharType="end"/>
      </w:r>
    </w:p>
    <w:p w14:paraId="31FE24FF" w14:textId="08338782" w:rsidR="002A731F" w:rsidRDefault="002A731F">
      <w:pPr>
        <w:pStyle w:val="TOC2"/>
        <w:rPr>
          <w:rFonts w:ascii="Calibri" w:hAnsi="Calibri"/>
          <w:kern w:val="2"/>
          <w:sz w:val="24"/>
          <w:szCs w:val="24"/>
        </w:rPr>
      </w:pPr>
      <w:r>
        <w:t>16</w:t>
      </w:r>
      <w:r>
        <w:rPr>
          <w:rFonts w:ascii="Calibri" w:hAnsi="Calibri"/>
          <w:kern w:val="2"/>
          <w:sz w:val="24"/>
          <w:szCs w:val="24"/>
        </w:rPr>
        <w:tab/>
      </w:r>
      <w:r>
        <w:t>Closing of the meeting</w:t>
      </w:r>
      <w:r>
        <w:tab/>
      </w:r>
      <w:r>
        <w:fldChar w:fldCharType="begin" w:fldLock="1"/>
      </w:r>
      <w:r>
        <w:instrText xml:space="preserve"> PAGEREF _Toc211591389 \h </w:instrText>
      </w:r>
      <w:r>
        <w:fldChar w:fldCharType="separate"/>
      </w:r>
      <w:r>
        <w:t>202</w:t>
      </w:r>
      <w:r>
        <w:fldChar w:fldCharType="end"/>
      </w:r>
    </w:p>
    <w:p w14:paraId="7DDE17E2" w14:textId="35976DCA" w:rsidR="002A731F" w:rsidRDefault="002A731F">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_Toc211591390 \h </w:instrText>
      </w:r>
      <w:r>
        <w:fldChar w:fldCharType="separate"/>
      </w:r>
      <w:r>
        <w:t>203</w:t>
      </w:r>
      <w:r>
        <w:fldChar w:fldCharType="end"/>
      </w:r>
    </w:p>
    <w:p w14:paraId="4C4743B8" w14:textId="36E18C71" w:rsidR="002A731F" w:rsidRDefault="002A731F">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_Toc211591391 \h </w:instrText>
      </w:r>
      <w:r>
        <w:fldChar w:fldCharType="separate"/>
      </w:r>
      <w:r>
        <w:t>204</w:t>
      </w:r>
      <w:r>
        <w:fldChar w:fldCharType="end"/>
      </w:r>
    </w:p>
    <w:p w14:paraId="64FDC52E" w14:textId="6E4A97E7" w:rsidR="002A731F" w:rsidRDefault="002A731F">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_Toc211591392 \h </w:instrText>
      </w:r>
      <w:r>
        <w:fldChar w:fldCharType="separate"/>
      </w:r>
      <w:r>
        <w:t>205</w:t>
      </w:r>
      <w:r>
        <w:fldChar w:fldCharType="end"/>
      </w:r>
    </w:p>
    <w:p w14:paraId="76825FA8" w14:textId="6ECC5FE1" w:rsidR="002A731F" w:rsidRDefault="002A731F">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_Toc211591393 \h </w:instrText>
      </w:r>
      <w:r>
        <w:fldChar w:fldCharType="separate"/>
      </w:r>
      <w:r>
        <w:t>206</w:t>
      </w:r>
      <w:r>
        <w:fldChar w:fldCharType="end"/>
      </w:r>
    </w:p>
    <w:p w14:paraId="029CAA18" w14:textId="2746B5FD" w:rsidR="002A731F" w:rsidRDefault="002A731F">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_Toc211591394 \h </w:instrText>
      </w:r>
      <w:r>
        <w:fldChar w:fldCharType="separate"/>
      </w:r>
      <w:r>
        <w:t>207</w:t>
      </w:r>
      <w:r>
        <w:fldChar w:fldCharType="end"/>
      </w:r>
    </w:p>
    <w:p w14:paraId="4F360A26" w14:textId="65A26BBD" w:rsidR="002A731F" w:rsidRDefault="002A731F">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_Toc211591395 \h </w:instrText>
      </w:r>
      <w:r>
        <w:fldChar w:fldCharType="separate"/>
      </w:r>
      <w:r>
        <w:t>208</w:t>
      </w:r>
      <w:r>
        <w:fldChar w:fldCharType="end"/>
      </w:r>
    </w:p>
    <w:p w14:paraId="67302CD2" w14:textId="6813C3F8" w:rsidR="002A731F" w:rsidRDefault="002A731F">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_Toc211591396 \h </w:instrText>
      </w:r>
      <w:r>
        <w:fldChar w:fldCharType="separate"/>
      </w:r>
      <w:r>
        <w:t>214</w:t>
      </w:r>
      <w:r>
        <w:fldChar w:fldCharType="end"/>
      </w:r>
    </w:p>
    <w:p w14:paraId="3E345D0A" w14:textId="591B165F" w:rsidR="002A731F" w:rsidRDefault="002A731F">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_Toc211591397 \h </w:instrText>
      </w:r>
      <w:r>
        <w:fldChar w:fldCharType="separate"/>
      </w:r>
      <w:r>
        <w:t>216</w:t>
      </w:r>
      <w:r>
        <w:fldChar w:fldCharType="end"/>
      </w:r>
    </w:p>
    <w:p w14:paraId="79E21FEC" w14:textId="011BD0CD" w:rsidR="002A731F" w:rsidRDefault="002A731F">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_Toc211591398 \h </w:instrText>
      </w:r>
      <w:r>
        <w:fldChar w:fldCharType="separate"/>
      </w:r>
      <w:r>
        <w:t>221</w:t>
      </w:r>
      <w:r>
        <w:fldChar w:fldCharType="end"/>
      </w:r>
    </w:p>
    <w:p w14:paraId="72EF9206" w14:textId="71A607D0" w:rsidR="002A731F" w:rsidRDefault="002A731F">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_Toc211591399 \h </w:instrText>
      </w:r>
      <w:r>
        <w:fldChar w:fldCharType="separate"/>
      </w:r>
      <w:r>
        <w:t>224</w:t>
      </w:r>
      <w:r>
        <w:fldChar w:fldCharType="end"/>
      </w:r>
    </w:p>
    <w:p w14:paraId="6BC1E298" w14:textId="07B15258" w:rsidR="002A731F" w:rsidRDefault="002A731F">
      <w:pPr>
        <w:pStyle w:val="TOC2"/>
        <w:rPr>
          <w:rFonts w:ascii="Calibri" w:hAnsi="Calibri"/>
          <w:kern w:val="2"/>
          <w:sz w:val="24"/>
          <w:szCs w:val="24"/>
        </w:rPr>
      </w:pPr>
      <w:r>
        <w:t>Annex I:</w:t>
      </w:r>
      <w:r>
        <w:rPr>
          <w:rFonts w:ascii="Calibri" w:hAnsi="Calibri"/>
          <w:kern w:val="2"/>
          <w:sz w:val="24"/>
          <w:szCs w:val="24"/>
        </w:rPr>
        <w:tab/>
      </w:r>
      <w:r>
        <w:t>List of email discussions after RAN #108</w:t>
      </w:r>
      <w:r>
        <w:tab/>
      </w:r>
      <w:r>
        <w:fldChar w:fldCharType="begin" w:fldLock="1"/>
      </w:r>
      <w:r>
        <w:instrText xml:space="preserve"> PAGEREF _Toc211591400 \h </w:instrText>
      </w:r>
      <w:r>
        <w:fldChar w:fldCharType="separate"/>
      </w:r>
      <w:r>
        <w:t>224</w:t>
      </w:r>
      <w:r>
        <w:fldChar w:fldCharType="end"/>
      </w:r>
    </w:p>
    <w:p w14:paraId="081EC926" w14:textId="491B9D3A" w:rsidR="002A731F" w:rsidRDefault="002A731F">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_Toc211591401 \h </w:instrText>
      </w:r>
      <w:r>
        <w:fldChar w:fldCharType="separate"/>
      </w:r>
      <w:r>
        <w:t>224</w:t>
      </w:r>
      <w:r>
        <w:fldChar w:fldCharType="end"/>
      </w:r>
    </w:p>
    <w:p w14:paraId="201767E3" w14:textId="1B3C97E2" w:rsidR="002A731F" w:rsidRDefault="002A731F">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_Toc211591402 \h </w:instrText>
      </w:r>
      <w:r>
        <w:fldChar w:fldCharType="separate"/>
      </w:r>
      <w:r>
        <w:t>225</w:t>
      </w:r>
      <w:r>
        <w:fldChar w:fldCharType="end"/>
      </w:r>
    </w:p>
    <w:p w14:paraId="3A7FA5B4" w14:textId="3CF921F8"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211591145"/>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0147A382" w:rsidR="00FE7C9A" w:rsidRDefault="00FE7C9A" w:rsidP="00FE7C9A">
      <w:pPr>
        <w:snapToGrid w:val="0"/>
      </w:pPr>
      <w:r>
        <w:t>Meeting:</w:t>
      </w:r>
      <w:r>
        <w:tab/>
      </w:r>
      <w:r>
        <w:tab/>
      </w:r>
      <w:r>
        <w:tab/>
      </w:r>
      <w:r>
        <w:tab/>
      </w:r>
      <w:r>
        <w:tab/>
      </w:r>
      <w:r>
        <w:tab/>
        <w:t>3GPP TSG RAN #</w:t>
      </w:r>
      <w:r w:rsidR="00B256C6">
        <w:t>10</w:t>
      </w:r>
      <w:r w:rsidR="00442976">
        <w:t>9</w:t>
      </w:r>
    </w:p>
    <w:p w14:paraId="4ACB4783" w14:textId="65BA5848" w:rsidR="00AC5636" w:rsidRDefault="00FE7C9A" w:rsidP="00FE7C9A">
      <w:pPr>
        <w:snapToGrid w:val="0"/>
      </w:pPr>
      <w:r>
        <w:t>Meeting location:</w:t>
      </w:r>
      <w:r>
        <w:tab/>
      </w:r>
      <w:r>
        <w:tab/>
      </w:r>
      <w:r>
        <w:tab/>
      </w:r>
      <w:r>
        <w:tab/>
      </w:r>
      <w:r w:rsidR="00442976">
        <w:t>Beijing, China</w:t>
      </w:r>
      <w:r w:rsidR="00AC5636">
        <w:t>,</w:t>
      </w:r>
      <w:r w:rsidR="00AC5636">
        <w:br/>
      </w:r>
      <w:r w:rsidR="00AC5636">
        <w:tab/>
      </w:r>
      <w:r w:rsidR="00AC5636">
        <w:tab/>
      </w:r>
      <w:r w:rsidR="00AC5636">
        <w:tab/>
      </w:r>
      <w:r w:rsidR="00AC5636">
        <w:tab/>
      </w:r>
      <w:r w:rsidR="00AC5636">
        <w:tab/>
      </w:r>
      <w:r w:rsidR="00AC5636">
        <w:tab/>
      </w:r>
      <w:r w:rsidR="00AC5636">
        <w:tab/>
      </w:r>
      <w:r w:rsidR="00AC5636">
        <w:tab/>
      </w:r>
      <w:r w:rsidR="00442976">
        <w:t>China World hotel Beijing</w:t>
      </w:r>
      <w:r w:rsidR="00652BDB">
        <w:t xml:space="preserve">, </w:t>
      </w:r>
      <w:r w:rsidR="00442976">
        <w:t xml:space="preserve">1st </w:t>
      </w:r>
      <w:r w:rsidR="00652BDB">
        <w:t xml:space="preserve">floor, </w:t>
      </w:r>
      <w:r w:rsidR="00442976" w:rsidRPr="00442976">
        <w:t>Conference Hall AB</w:t>
      </w:r>
      <w:r w:rsidR="00652BDB">
        <w:t xml:space="preserve"> (</w:t>
      </w:r>
      <w:r w:rsidR="00442976">
        <w:t>50</w:t>
      </w:r>
      <w:r w:rsidR="00652BDB">
        <w:t>0)</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442976" w:rsidRPr="00442976">
        <w:t xml:space="preserve">Conference Hall </w:t>
      </w:r>
      <w:r w:rsidR="00442976">
        <w:t>C (150)</w:t>
      </w:r>
      <w:r w:rsidR="00971037">
        <w:t>)</w:t>
      </w:r>
    </w:p>
    <w:p w14:paraId="2F817339" w14:textId="18234A1C" w:rsidR="00FE7C9A" w:rsidRDefault="00FE7C9A" w:rsidP="00FE7C9A">
      <w:pPr>
        <w:snapToGrid w:val="0"/>
      </w:pPr>
      <w:r>
        <w:t>Scheduled:</w:t>
      </w:r>
      <w:r>
        <w:tab/>
      </w:r>
      <w:r>
        <w:tab/>
      </w:r>
      <w:r>
        <w:tab/>
      </w:r>
      <w:r>
        <w:tab/>
      </w:r>
      <w:r>
        <w:tab/>
      </w:r>
      <w:r w:rsidR="00652BDB">
        <w:t>Monday</w:t>
      </w:r>
      <w:r w:rsidR="002F5240">
        <w:t xml:space="preserve"> </w:t>
      </w:r>
      <w:r w:rsidR="00442976">
        <w:t>15</w:t>
      </w:r>
      <w:r>
        <w:t>.</w:t>
      </w:r>
      <w:r w:rsidR="00B04A64">
        <w:t>0</w:t>
      </w:r>
      <w:r w:rsidR="00442976">
        <w:t>9</w:t>
      </w:r>
      <w:r>
        <w:t>.202</w:t>
      </w:r>
      <w:r w:rsidR="00B04A64">
        <w:t>5</w:t>
      </w:r>
      <w:r>
        <w:t xml:space="preserve"> </w:t>
      </w:r>
      <w:r w:rsidR="005E4957">
        <w:t xml:space="preserve">9am </w:t>
      </w:r>
      <w:r>
        <w:t>(</w:t>
      </w:r>
      <w:r w:rsidR="00442976">
        <w:t>1</w:t>
      </w:r>
      <w:r w:rsidR="00B04A64">
        <w:t>am</w:t>
      </w:r>
      <w:r w:rsidR="002F5240">
        <w:t xml:space="preserve"> UTC</w:t>
      </w:r>
      <w:r>
        <w:t xml:space="preserve">) - </w:t>
      </w:r>
      <w:r w:rsidR="00B04A64">
        <w:t>Fri</w:t>
      </w:r>
      <w:r w:rsidR="0090266F">
        <w:t>day</w:t>
      </w:r>
      <w:r w:rsidR="00680AC2">
        <w:t xml:space="preserve"> </w:t>
      </w:r>
      <w:r w:rsidR="00652BDB">
        <w:t>1</w:t>
      </w:r>
      <w:r w:rsidR="00442976">
        <w:t>8</w:t>
      </w:r>
      <w:r w:rsidR="00F3435E">
        <w:t>.</w:t>
      </w:r>
      <w:r w:rsidR="00B04A64">
        <w:t>0</w:t>
      </w:r>
      <w:r w:rsidR="00442976">
        <w:t>9</w:t>
      </w:r>
      <w:r>
        <w:t>.202</w:t>
      </w:r>
      <w:r w:rsidR="00B04A64">
        <w:t>5</w:t>
      </w:r>
      <w:r>
        <w:t xml:space="preserve"> </w:t>
      </w:r>
      <w:r w:rsidR="00652BDB">
        <w:t>5</w:t>
      </w:r>
      <w:r w:rsidR="005E4957">
        <w:t xml:space="preserve">pm </w:t>
      </w:r>
      <w:r>
        <w:t>(</w:t>
      </w:r>
      <w:r w:rsidR="00442976">
        <w:t>9am</w:t>
      </w:r>
      <w:r w:rsidR="003015BA">
        <w:t xml:space="preserve"> </w:t>
      </w:r>
      <w:r w:rsidR="004572A6">
        <w:t>UTC</w:t>
      </w:r>
      <w:r>
        <w:t>)</w:t>
      </w:r>
    </w:p>
    <w:p w14:paraId="142E2674" w14:textId="738104C3" w:rsidR="00FE7C9A" w:rsidRDefault="00FE7C9A" w:rsidP="00C87525">
      <w:pPr>
        <w:snapToGrid w:val="0"/>
      </w:pPr>
      <w:r>
        <w:t>Host:</w:t>
      </w:r>
      <w:r>
        <w:tab/>
      </w:r>
      <w:r>
        <w:tab/>
      </w:r>
      <w:r>
        <w:tab/>
      </w:r>
      <w:r>
        <w:tab/>
      </w:r>
      <w:r>
        <w:tab/>
      </w:r>
      <w:r>
        <w:tab/>
      </w:r>
      <w:r>
        <w:tab/>
      </w:r>
      <w:r w:rsidR="00442976" w:rsidRPr="00442976">
        <w:t>China Communications Standards Association</w:t>
      </w:r>
      <w:r w:rsidR="00C87525">
        <w:t xml:space="preserve"> (</w:t>
      </w:r>
      <w:r w:rsidR="00442976">
        <w:t>CCSA</w:t>
      </w:r>
      <w:r w:rsidR="00C87525">
        <w:t>)</w:t>
      </w:r>
      <w:r w:rsidR="00442976">
        <w:t>,</w:t>
      </w:r>
      <w:r w:rsidR="00796234">
        <w:br/>
      </w:r>
      <w:r w:rsidR="00796234">
        <w:tab/>
      </w:r>
      <w:r w:rsidR="00796234">
        <w:tab/>
      </w:r>
      <w:r w:rsidR="00796234">
        <w:tab/>
      </w:r>
      <w:r w:rsidR="00796234">
        <w:tab/>
      </w:r>
      <w:r w:rsidR="00796234">
        <w:tab/>
      </w:r>
      <w:r w:rsidR="00796234">
        <w:tab/>
      </w:r>
      <w:r w:rsidR="00796234">
        <w:tab/>
      </w:r>
      <w:r w:rsidR="00796234">
        <w:tab/>
      </w:r>
      <w:r w:rsidR="00442976">
        <w:t>CF3</w:t>
      </w:r>
      <w:r w:rsidR="00796234" w:rsidRPr="00796234">
        <w:t xml:space="preserve">: </w:t>
      </w:r>
      <w:r w:rsidR="00442976">
        <w:t>Chinese Friends of 3GPP</w:t>
      </w:r>
    </w:p>
    <w:p w14:paraId="7AC76CFB" w14:textId="17A2BAA4" w:rsidR="00796234" w:rsidRDefault="00796234" w:rsidP="00C87525">
      <w:pPr>
        <w:snapToGrid w:val="0"/>
      </w:pPr>
      <w:r>
        <w:t>TSG RAN Chair:</w:t>
      </w:r>
      <w:r>
        <w:tab/>
      </w:r>
      <w:r>
        <w:tab/>
      </w:r>
      <w:r>
        <w:tab/>
      </w:r>
      <w:r>
        <w:tab/>
      </w:r>
      <w:r w:rsidR="000E3060" w:rsidRPr="000E3060">
        <w:t>Younsun KIM, Samsung Electronics Co. Ltd (TTA)</w:t>
      </w:r>
      <w:r w:rsidR="000E3060">
        <w:tab/>
      </w:r>
      <w:r w:rsidR="000C0436">
        <w:tab/>
      </w:r>
      <w:r w:rsidR="000C0436">
        <w:tab/>
      </w:r>
      <w:r w:rsidR="00761FB2">
        <w:t xml:space="preserve">email: </w:t>
      </w:r>
      <w:hyperlink r:id="rId12" w:history="1">
        <w:r w:rsidR="000C0436" w:rsidRPr="0058554A">
          <w:rPr>
            <w:rStyle w:val="Hyperlink"/>
          </w:rPr>
          <w:t>younsun@samsung.com</w:t>
        </w:r>
      </w:hyperlink>
    </w:p>
    <w:p w14:paraId="747ADB64" w14:textId="243C404F" w:rsidR="000E3060" w:rsidRDefault="00C87525" w:rsidP="00B22174">
      <w:pPr>
        <w:snapToGrid w:val="0"/>
      </w:pPr>
      <w:r>
        <w:t>TSG RAN Vice</w:t>
      </w:r>
      <w:r w:rsidR="000E3060">
        <w:t>-C</w:t>
      </w:r>
      <w:r>
        <w:t>hair</w:t>
      </w:r>
      <w:r w:rsidR="000E3060">
        <w:t>:</w:t>
      </w:r>
      <w:r w:rsidR="000E3060">
        <w:tab/>
      </w:r>
      <w:r>
        <w:tab/>
      </w:r>
      <w:r w:rsidR="000E3060" w:rsidRPr="000E3060">
        <w:t>Enrico BURACCHINI, TELECOM ITALIA S.p.A. (ETSI)</w:t>
      </w:r>
      <w:r w:rsidR="00913045">
        <w:br/>
      </w:r>
      <w:r w:rsidR="00913045">
        <w:tab/>
      </w:r>
      <w:r w:rsidR="00913045">
        <w:tab/>
      </w:r>
      <w:r w:rsidR="00913045">
        <w:tab/>
      </w:r>
      <w:r w:rsidR="00913045">
        <w:tab/>
      </w:r>
      <w:r w:rsidR="00913045">
        <w:tab/>
      </w:r>
      <w:r w:rsidR="00913045">
        <w:tab/>
      </w:r>
      <w:r w:rsidR="00913045">
        <w:tab/>
      </w:r>
      <w:r>
        <w:tab/>
        <w:t xml:space="preserve">email: </w:t>
      </w:r>
      <w:hyperlink r:id="rId13" w:history="1">
        <w:r w:rsidR="000C0436" w:rsidRPr="0058554A">
          <w:rPr>
            <w:rStyle w:val="Hyperlink"/>
          </w:rPr>
          <w:t>enrico.buracchini@telecomitalia.it</w:t>
        </w:r>
      </w:hyperlink>
    </w:p>
    <w:p w14:paraId="1C99D78D" w14:textId="6E6CF20F" w:rsidR="00B22174" w:rsidRDefault="00B22174" w:rsidP="00B22174">
      <w:pPr>
        <w:snapToGrid w:val="0"/>
      </w:pPr>
      <w:r>
        <w:t>TSG RAN Vice</w:t>
      </w:r>
      <w:r w:rsidR="000E3060">
        <w:t>-Chair</w:t>
      </w:r>
      <w:r>
        <w:t>:</w:t>
      </w:r>
      <w:r>
        <w:tab/>
      </w:r>
      <w:r w:rsidR="000E3060">
        <w:tab/>
      </w:r>
      <w:r w:rsidR="000E3060" w:rsidRPr="000E3060">
        <w:t>Jerome VOGEDES, AT&amp;T (ATIS)</w:t>
      </w:r>
      <w:r>
        <w:tab/>
      </w:r>
      <w:r>
        <w:tab/>
      </w:r>
      <w:r w:rsidR="00913045">
        <w:tab/>
      </w:r>
      <w:r w:rsidR="00913045">
        <w:tab/>
      </w:r>
      <w:r w:rsidR="00913045">
        <w:tab/>
      </w:r>
      <w:r w:rsidR="00913045">
        <w:tab/>
      </w:r>
      <w:r w:rsidR="000C0436">
        <w:tab/>
      </w:r>
      <w:r w:rsidR="000C0436">
        <w:tab/>
      </w:r>
      <w:r>
        <w:t xml:space="preserve">email: </w:t>
      </w:r>
      <w:hyperlink r:id="rId14" w:history="1">
        <w:r w:rsidR="000C0436" w:rsidRPr="0058554A">
          <w:rPr>
            <w:rStyle w:val="Hyperlink"/>
          </w:rPr>
          <w:t>jv0145@att.com</w:t>
        </w:r>
      </w:hyperlink>
    </w:p>
    <w:p w14:paraId="54EEFE62" w14:textId="3F918415" w:rsidR="00B22174" w:rsidRDefault="00B22174" w:rsidP="00B22174">
      <w:pPr>
        <w:snapToGrid w:val="0"/>
      </w:pPr>
      <w:r>
        <w:t>TSG RAN Vice</w:t>
      </w:r>
      <w:r w:rsidR="000E3060">
        <w:t>-Chair</w:t>
      </w:r>
      <w:r>
        <w:t>:</w:t>
      </w:r>
      <w:r>
        <w:tab/>
      </w:r>
      <w:r w:rsidR="000E3060">
        <w:tab/>
      </w:r>
      <w:r w:rsidR="002219DF" w:rsidRPr="002219DF">
        <w:t>Xutao ZHOU, vivo Mobile Communication Co. (CCSA)</w:t>
      </w:r>
      <w:r>
        <w:tab/>
        <w:t xml:space="preserve">email: </w:t>
      </w:r>
      <w:hyperlink r:id="rId15" w:history="1">
        <w:r w:rsidR="000C0436" w:rsidRPr="0058554A">
          <w:rPr>
            <w:rStyle w:val="Hyperlink"/>
          </w:rPr>
          <w:t>xutao.zhou@vivo.com</w:t>
        </w:r>
      </w:hyperlink>
    </w:p>
    <w:p w14:paraId="2FDBF9FD" w14:textId="2368F52C"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rsidR="000C0436">
        <w:tab/>
      </w:r>
      <w:r w:rsidR="000C0436">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2AB3A9D1"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10</w:t>
      </w:r>
      <w:r w:rsidR="00442976">
        <w:t>9</w:t>
      </w:r>
      <w:r w:rsidR="00E15C88">
        <w:t>)</w:t>
      </w:r>
    </w:p>
    <w:p w14:paraId="03000520" w14:textId="5BFC72DF" w:rsidR="00FE7C9A" w:rsidRDefault="00FE7C9A" w:rsidP="00FE7C9A">
      <w:pPr>
        <w:snapToGrid w:val="0"/>
      </w:pPr>
      <w:r>
        <w:t>Technical documents:</w:t>
      </w:r>
      <w:r>
        <w:tab/>
      </w:r>
      <w:r>
        <w:tab/>
      </w:r>
      <w:hyperlink r:id="rId19" w:history="1">
        <w:r w:rsidR="00442976" w:rsidRPr="001F5242">
          <w:rPr>
            <w:rStyle w:val="Hyperlink"/>
          </w:rPr>
          <w:t>ftp://ftp.3gpp.org/tsg_ran/TSGR_109/Docs</w:t>
        </w:r>
      </w:hyperlink>
    </w:p>
    <w:p w14:paraId="56DC1A24" w14:textId="48C620AA" w:rsidR="002219DF" w:rsidRDefault="00FE7C9A" w:rsidP="005420D0">
      <w:pPr>
        <w:snapToGrid w:val="0"/>
        <w:spacing w:after="0"/>
      </w:pPr>
      <w:r>
        <w:t>next meetings:</w:t>
      </w:r>
      <w:r w:rsidR="000F44D3">
        <w:tab/>
      </w:r>
      <w:r w:rsidR="000F44D3">
        <w:tab/>
      </w:r>
      <w:r w:rsidR="00820501">
        <w:tab/>
      </w:r>
      <w:r w:rsidR="00820501">
        <w:tab/>
      </w:r>
      <w:r w:rsidR="002219DF">
        <w:t>TSG RAN #110</w:t>
      </w:r>
      <w:r w:rsidR="002219DF">
        <w:tab/>
      </w:r>
      <w:r w:rsidR="002219DF">
        <w:tab/>
      </w:r>
      <w:r w:rsidR="008A1361">
        <w:t>08</w:t>
      </w:r>
      <w:r w:rsidR="002219DF">
        <w:t xml:space="preserve">.12. - </w:t>
      </w:r>
      <w:r w:rsidR="008A1361">
        <w:t>11</w:t>
      </w:r>
      <w:r w:rsidR="002219DF">
        <w:t>.12.2025</w:t>
      </w:r>
      <w:r w:rsidR="002219DF">
        <w:tab/>
        <w:t>Baltimore, USA</w:t>
      </w:r>
      <w:r w:rsidR="002219DF">
        <w:tab/>
        <w:t>host: ATIS</w:t>
      </w:r>
    </w:p>
    <w:p w14:paraId="6E8E482B" w14:textId="73E005BA" w:rsidR="005420D0" w:rsidRDefault="002219DF" w:rsidP="0050368A">
      <w:pPr>
        <w:snapToGrid w:val="0"/>
        <w:spacing w:after="0"/>
      </w:pPr>
      <w:r>
        <w:tab/>
      </w:r>
      <w:r>
        <w:tab/>
      </w:r>
      <w:r>
        <w:tab/>
      </w:r>
      <w:r>
        <w:tab/>
      </w:r>
      <w:r>
        <w:tab/>
      </w:r>
      <w:r>
        <w:tab/>
      </w:r>
      <w:r>
        <w:tab/>
      </w:r>
      <w:r>
        <w:tab/>
        <w:t>TSG RAN #111</w:t>
      </w:r>
      <w:r>
        <w:tab/>
      </w:r>
      <w:r>
        <w:tab/>
      </w:r>
      <w:r w:rsidR="008A1361">
        <w:t>09</w:t>
      </w:r>
      <w:r>
        <w:t xml:space="preserve">.03. - </w:t>
      </w:r>
      <w:r w:rsidR="008A1361">
        <w:t>12</w:t>
      </w:r>
      <w:r>
        <w:t>.03.2026</w:t>
      </w:r>
      <w:r>
        <w:tab/>
      </w:r>
      <w:r w:rsidR="00442976">
        <w:t>Fukuoka</w:t>
      </w:r>
      <w:r w:rsidR="008A1361">
        <w:t>, Japan</w:t>
      </w:r>
      <w:r w:rsidR="008A1361">
        <w:tab/>
      </w:r>
      <w:r>
        <w:t xml:space="preserve">host: </w:t>
      </w:r>
      <w:r w:rsidR="008A1361">
        <w:t>ARIB &amp; TTC</w:t>
      </w:r>
    </w:p>
    <w:p w14:paraId="0691A532" w14:textId="280B58E1" w:rsidR="00442976" w:rsidRDefault="00442976" w:rsidP="00442976">
      <w:pPr>
        <w:snapToGrid w:val="0"/>
        <w:spacing w:after="0"/>
      </w:pPr>
      <w:r>
        <w:tab/>
      </w:r>
      <w:r>
        <w:tab/>
      </w:r>
      <w:r>
        <w:tab/>
      </w:r>
      <w:r>
        <w:tab/>
      </w:r>
      <w:r>
        <w:tab/>
      </w:r>
      <w:r>
        <w:tab/>
      </w:r>
      <w:r>
        <w:tab/>
      </w:r>
      <w:r>
        <w:tab/>
        <w:t>TSG RAN #112</w:t>
      </w:r>
      <w:r>
        <w:tab/>
      </w:r>
      <w:r>
        <w:tab/>
        <w:t>08.06. - 11.06.2026</w:t>
      </w:r>
      <w:r>
        <w:tab/>
        <w:t>Singapore</w:t>
      </w:r>
      <w:r>
        <w:tab/>
      </w:r>
      <w:r>
        <w:tab/>
      </w:r>
      <w:r>
        <w:tab/>
        <w:t xml:space="preserve">host: Tourism Board of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Singapore, Keysight</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211591146"/>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179BF7D7" w:rsidR="005E4BD5" w:rsidRDefault="005E4BD5" w:rsidP="005E4BD5">
      <w:pPr>
        <w:snapToGrid w:val="0"/>
      </w:pPr>
      <w:r w:rsidRPr="007E7786">
        <w:t>3GPP TSG RAN meeting #</w:t>
      </w:r>
      <w:r w:rsidR="00D71A01">
        <w:t>10</w:t>
      </w:r>
      <w:r w:rsidR="0027091F">
        <w:t>9</w:t>
      </w:r>
      <w:r>
        <w:t xml:space="preserve"> </w:t>
      </w:r>
      <w:r w:rsidRPr="007E7786">
        <w:t xml:space="preserve">was held </w:t>
      </w:r>
      <w:r w:rsidR="0027091F">
        <w:t>September</w:t>
      </w:r>
      <w:r w:rsidR="008F65E0">
        <w:t xml:space="preserve"> </w:t>
      </w:r>
      <w:r w:rsidR="0027091F">
        <w:t>15</w:t>
      </w:r>
      <w:r w:rsidR="008F65E0">
        <w:t>-1</w:t>
      </w:r>
      <w:r w:rsidR="0027091F">
        <w:t>8</w:t>
      </w:r>
      <w:r>
        <w:t>, 202</w:t>
      </w:r>
      <w:r w:rsidR="00E32CCC">
        <w:t>5</w:t>
      </w:r>
      <w:r>
        <w:t xml:space="preserve"> as </w:t>
      </w:r>
      <w:r w:rsidR="00FC7371">
        <w:t>face-to-face</w:t>
      </w:r>
      <w:r>
        <w:t xml:space="preserve"> meeting </w:t>
      </w:r>
      <w:r w:rsidR="00FC7371">
        <w:t xml:space="preserve">in </w:t>
      </w:r>
      <w:r w:rsidR="0027091F">
        <w:t>Beijing, China</w:t>
      </w:r>
      <w:r w:rsidR="002D3137">
        <w:t xml:space="preserve"> </w:t>
      </w:r>
      <w:r w:rsidR="00FC7371">
        <w:t>hosted by</w:t>
      </w:r>
      <w:r w:rsidR="00D71A01">
        <w:t xml:space="preserve"> </w:t>
      </w:r>
      <w:r w:rsidR="00E32CCC">
        <w:t xml:space="preserve">the </w:t>
      </w:r>
      <w:r w:rsidR="0027091F" w:rsidRPr="0027091F">
        <w:t>China Communications Standards Association (CCSA)</w:t>
      </w:r>
      <w:r w:rsidR="00E32CCC">
        <w:t>.</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D5526B">
        <w:t>350</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A65D0E" w:rsidRPr="00D5526B">
        <w:t>10</w:t>
      </w:r>
      <w:r w:rsidR="0027091F" w:rsidRPr="00D5526B">
        <w:t>79</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122304B3" w:rsidR="008554F9" w:rsidRPr="00FD1163" w:rsidRDefault="00F2512C" w:rsidP="007B3F1A">
      <w:pPr>
        <w:pStyle w:val="B1"/>
        <w:snapToGrid w:val="0"/>
        <w:spacing w:after="12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Documents which were not flagged for further discussion before the flagging deadline (</w:t>
      </w:r>
      <w:r w:rsidR="00A65D0E">
        <w:t>Mon</w:t>
      </w:r>
      <w:r w:rsidR="008554F9" w:rsidRPr="00FD1163">
        <w:t xml:space="preserve"> </w:t>
      </w:r>
      <w:r w:rsidR="0027091F">
        <w:t>15</w:t>
      </w:r>
      <w:r w:rsidR="00007B49" w:rsidRPr="00007B49">
        <w:t>.</w:t>
      </w:r>
      <w:r w:rsidR="00505E93">
        <w:t>0</w:t>
      </w:r>
      <w:r w:rsidR="0027091F">
        <w:t>9</w:t>
      </w:r>
      <w:r w:rsidR="00007B49" w:rsidRPr="00007B49">
        <w:t>.202</w:t>
      </w:r>
      <w:r w:rsidR="00505E93">
        <w:t>5</w:t>
      </w:r>
      <w:r w:rsidR="008554F9" w:rsidRPr="00FD1163">
        <w:t xml:space="preserve"> 21:00 UTC) got their expected status in order to focus afterwards on the inputs that may require more discussion.</w:t>
      </w:r>
    </w:p>
    <w:p w14:paraId="3B4A8C08" w14:textId="11856F8F" w:rsidR="00A36C77" w:rsidRDefault="00FE7C9A" w:rsidP="007B3F1A">
      <w:pPr>
        <w:pStyle w:val="B1"/>
        <w:snapToGrid w:val="0"/>
        <w:spacing w:after="120"/>
      </w:pPr>
      <w:r w:rsidRPr="00FD1163">
        <w:t>-</w:t>
      </w:r>
      <w:r w:rsidRPr="00FD1163">
        <w:tab/>
      </w:r>
      <w:r w:rsidRPr="00FD1163">
        <w:rPr>
          <w:b/>
        </w:rPr>
        <w:t>time budget analysis</w:t>
      </w:r>
      <w:r w:rsidRPr="00FD1163">
        <w:t xml:space="preserve">: </w:t>
      </w:r>
      <w:r w:rsidR="001A2787" w:rsidRPr="00FD1163">
        <w:t>RAN #</w:t>
      </w:r>
      <w:r w:rsidR="00963E25" w:rsidRPr="00FD1163">
        <w:t>10</w:t>
      </w:r>
      <w:r w:rsidR="0027091F">
        <w:t>9</w:t>
      </w:r>
      <w:r w:rsidR="001A2787" w:rsidRPr="00FD1163">
        <w:t xml:space="preserve"> assessed the modified time budget requests in WI/SI status reports for already approved WIs/SIs relative to the time budget status endorsed by RAN #</w:t>
      </w:r>
      <w:r w:rsidR="00FD1163">
        <w:t>10</w:t>
      </w:r>
      <w:r w:rsidR="0027091F">
        <w:t>8</w:t>
      </w:r>
      <w:r w:rsidR="001A2787" w:rsidRPr="00FD1163">
        <w:t xml:space="preserve"> in </w:t>
      </w:r>
      <w:r w:rsidR="00505E93" w:rsidRPr="00FD1163">
        <w:t>RP-2</w:t>
      </w:r>
      <w:r w:rsidR="001E4AF0">
        <w:t>5</w:t>
      </w:r>
      <w:r w:rsidR="0027091F">
        <w:t>1888</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10</w:t>
      </w:r>
      <w:r w:rsidR="0027091F">
        <w:t>9</w:t>
      </w:r>
      <w:r w:rsidR="001A2787" w:rsidRPr="00FD1163">
        <w:t xml:space="preserve"> were endorsed by email in </w:t>
      </w:r>
      <w:r w:rsidR="00FC3CC5" w:rsidRPr="00D44499">
        <w:t>RP-2</w:t>
      </w:r>
      <w:r w:rsidR="00505E93" w:rsidRPr="00D44499">
        <w:t>5</w:t>
      </w:r>
      <w:r w:rsidR="00D5526B">
        <w:t>2968</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Pr="00833813" w:rsidRDefault="007C06AE" w:rsidP="007C06AE">
      <w:pPr>
        <w:pStyle w:val="B1"/>
        <w:snapToGrid w:val="0"/>
        <w:spacing w:after="0"/>
      </w:pPr>
      <w:r>
        <w:t>-</w:t>
      </w:r>
      <w:r>
        <w:tab/>
      </w:r>
      <w:r w:rsidRPr="00833813">
        <w:rPr>
          <w:b/>
          <w:bCs/>
        </w:rPr>
        <w:t>reports</w:t>
      </w:r>
      <w:r w:rsidRPr="00833813">
        <w:t>:</w:t>
      </w:r>
    </w:p>
    <w:p w14:paraId="557240C7" w14:textId="7002DCB2" w:rsidR="007C06AE" w:rsidRPr="00833813" w:rsidRDefault="007C06AE" w:rsidP="007C06AE">
      <w:pPr>
        <w:pStyle w:val="B2"/>
        <w:spacing w:after="0"/>
      </w:pPr>
      <w:r w:rsidRPr="00833813">
        <w:t>-</w:t>
      </w:r>
      <w:r w:rsidRPr="00833813">
        <w:tab/>
        <w:t>RAN1:</w:t>
      </w:r>
      <w:r w:rsidR="002649EE" w:rsidRPr="00833813">
        <w:t xml:space="preserve"> </w:t>
      </w:r>
      <w:bookmarkStart w:id="55" w:name="_Hlk194864924"/>
      <w:r w:rsidR="002649EE" w:rsidRPr="00833813">
        <w:t>RP-2</w:t>
      </w:r>
      <w:r w:rsidR="00EE7318" w:rsidRPr="00833813">
        <w:t>5</w:t>
      </w:r>
      <w:r w:rsidR="00833813" w:rsidRPr="00833813">
        <w:t>1893</w:t>
      </w:r>
      <w:bookmarkEnd w:id="55"/>
    </w:p>
    <w:p w14:paraId="144161C3" w14:textId="206CD256" w:rsidR="007C06AE" w:rsidRPr="00833813" w:rsidRDefault="007C06AE" w:rsidP="007C06AE">
      <w:pPr>
        <w:pStyle w:val="B2"/>
        <w:spacing w:after="0"/>
      </w:pPr>
      <w:r w:rsidRPr="00833813">
        <w:t>-</w:t>
      </w:r>
      <w:r w:rsidRPr="00833813">
        <w:tab/>
        <w:t>RAN2:</w:t>
      </w:r>
      <w:r w:rsidR="002649EE" w:rsidRPr="00833813">
        <w:t xml:space="preserve"> RP-2</w:t>
      </w:r>
      <w:r w:rsidR="00EE7318" w:rsidRPr="00833813">
        <w:t>5</w:t>
      </w:r>
      <w:r w:rsidR="00833813" w:rsidRPr="00833813">
        <w:t>189</w:t>
      </w:r>
      <w:r w:rsidR="00833813">
        <w:t>5</w:t>
      </w:r>
    </w:p>
    <w:p w14:paraId="4F97EAAF" w14:textId="0E802B70" w:rsidR="007C06AE" w:rsidRPr="00833813" w:rsidRDefault="007C06AE" w:rsidP="002649EE">
      <w:pPr>
        <w:pStyle w:val="B2"/>
        <w:spacing w:after="0"/>
      </w:pPr>
      <w:r w:rsidRPr="00833813">
        <w:t>-</w:t>
      </w:r>
      <w:r w:rsidRPr="00833813">
        <w:tab/>
        <w:t>RAN3:</w:t>
      </w:r>
      <w:r w:rsidR="002649EE" w:rsidRPr="00833813">
        <w:t xml:space="preserve"> RP-2</w:t>
      </w:r>
      <w:r w:rsidR="00EE7318" w:rsidRPr="00833813">
        <w:t>5</w:t>
      </w:r>
      <w:r w:rsidR="00833813" w:rsidRPr="00833813">
        <w:t>189</w:t>
      </w:r>
      <w:r w:rsidR="00833813">
        <w:t>7</w:t>
      </w:r>
    </w:p>
    <w:p w14:paraId="6DD8414C" w14:textId="43325FA9" w:rsidR="007C06AE" w:rsidRPr="00833813" w:rsidRDefault="007C06AE" w:rsidP="007C06AE">
      <w:pPr>
        <w:pStyle w:val="B2"/>
        <w:spacing w:after="0"/>
      </w:pPr>
      <w:r w:rsidRPr="00833813">
        <w:t>-</w:t>
      </w:r>
      <w:r w:rsidRPr="00833813">
        <w:tab/>
        <w:t>RAN4:</w:t>
      </w:r>
      <w:r w:rsidR="002649EE" w:rsidRPr="00833813">
        <w:t xml:space="preserve"> RP-2</w:t>
      </w:r>
      <w:r w:rsidR="00EE7318" w:rsidRPr="00833813">
        <w:t>5</w:t>
      </w:r>
      <w:r w:rsidR="00833813" w:rsidRPr="00833813">
        <w:t>189</w:t>
      </w:r>
      <w:r w:rsidR="00833813">
        <w:t>9</w:t>
      </w:r>
    </w:p>
    <w:p w14:paraId="7CDA8D63" w14:textId="11B6B0FB" w:rsidR="007C06AE" w:rsidRPr="00833813" w:rsidRDefault="007C06AE" w:rsidP="007C06AE">
      <w:pPr>
        <w:pStyle w:val="B2"/>
        <w:spacing w:after="0"/>
      </w:pPr>
      <w:r w:rsidRPr="00833813">
        <w:t>-</w:t>
      </w:r>
      <w:r w:rsidRPr="00833813">
        <w:tab/>
        <w:t>RAN5:</w:t>
      </w:r>
      <w:r w:rsidR="002649EE" w:rsidRPr="00833813">
        <w:t xml:space="preserve"> RP-2</w:t>
      </w:r>
      <w:r w:rsidR="00EE7318" w:rsidRPr="00833813">
        <w:t>5</w:t>
      </w:r>
      <w:r w:rsidR="00833813" w:rsidRPr="00833813">
        <w:t>1</w:t>
      </w:r>
      <w:r w:rsidR="00833813">
        <w:t>901</w:t>
      </w:r>
    </w:p>
    <w:p w14:paraId="1D64305F" w14:textId="5245820B" w:rsidR="007C06AE" w:rsidRPr="00833813" w:rsidRDefault="007C06AE" w:rsidP="007C06AE">
      <w:pPr>
        <w:pStyle w:val="B2"/>
        <w:spacing w:after="0"/>
      </w:pPr>
      <w:r w:rsidRPr="00833813">
        <w:t>-</w:t>
      </w:r>
      <w:r w:rsidRPr="00833813">
        <w:tab/>
        <w:t>TF160:</w:t>
      </w:r>
      <w:r w:rsidR="002649EE" w:rsidRPr="00833813">
        <w:t xml:space="preserve"> RP-2</w:t>
      </w:r>
      <w:r w:rsidR="00EE7318" w:rsidRPr="00833813">
        <w:t>5</w:t>
      </w:r>
      <w:r w:rsidR="00833813">
        <w:t>1903</w:t>
      </w:r>
      <w:r w:rsidRPr="00833813">
        <w:t xml:space="preserve">, MCC: </w:t>
      </w:r>
      <w:r w:rsidR="002649EE" w:rsidRPr="00833813">
        <w:t>RP-2</w:t>
      </w:r>
      <w:r w:rsidR="00EE7318" w:rsidRPr="00833813">
        <w:t>5</w:t>
      </w:r>
      <w:r w:rsidR="00833813">
        <w:t>1904</w:t>
      </w:r>
    </w:p>
    <w:p w14:paraId="52A7EA06" w14:textId="2070845C" w:rsidR="007C06AE" w:rsidRPr="00833813" w:rsidRDefault="007C06AE" w:rsidP="003428E9">
      <w:pPr>
        <w:pStyle w:val="B2"/>
        <w:spacing w:after="120"/>
      </w:pPr>
      <w:r w:rsidRPr="00833813">
        <w:t>-</w:t>
      </w:r>
      <w:r w:rsidRPr="00833813">
        <w:tab/>
        <w:t>3GPP ITU-R AH:</w:t>
      </w:r>
      <w:r w:rsidR="002649EE" w:rsidRPr="00833813">
        <w:t xml:space="preserve"> RP-2</w:t>
      </w:r>
      <w:r w:rsidR="00EE7318" w:rsidRPr="00833813">
        <w:t>5</w:t>
      </w:r>
      <w:r w:rsidR="00833813">
        <w:t>1905</w:t>
      </w:r>
    </w:p>
    <w:p w14:paraId="3D310561" w14:textId="6AE1EC03" w:rsidR="005219CC" w:rsidRDefault="005219CC" w:rsidP="00911A46">
      <w:pPr>
        <w:pStyle w:val="B1"/>
        <w:snapToGrid w:val="0"/>
      </w:pPr>
      <w:r w:rsidRPr="004E77BC">
        <w:lastRenderedPageBreak/>
        <w:t>-</w:t>
      </w:r>
      <w:r w:rsidRPr="004E77BC">
        <w:tab/>
      </w:r>
      <w:r w:rsidRPr="004E77BC">
        <w:rPr>
          <w:b/>
        </w:rPr>
        <w:t>REL-1</w:t>
      </w:r>
      <w:r>
        <w:rPr>
          <w:b/>
        </w:rPr>
        <w:t>5</w:t>
      </w:r>
      <w:r w:rsidRPr="004E77BC">
        <w:t xml:space="preserve"> (stage 3 </w:t>
      </w:r>
      <w:r w:rsidR="00510B61">
        <w:t xml:space="preserve">was frozen at RAN #80 in June 18 </w:t>
      </w:r>
      <w:r w:rsidRPr="004E77BC">
        <w:t>and ASN.1 w</w:t>
      </w:r>
      <w:r w:rsidR="00510B61">
        <w:t>as</w:t>
      </w:r>
      <w:r w:rsidRPr="004E77BC">
        <w:t xml:space="preserve"> frozen at RAN #8</w:t>
      </w:r>
      <w:r w:rsidR="00510B61">
        <w:t>1</w:t>
      </w:r>
      <w:r w:rsidRPr="004E77BC">
        <w:t xml:space="preserve"> in </w:t>
      </w:r>
      <w:r w:rsidR="00510B61">
        <w:t>Sep.18</w:t>
      </w:r>
      <w:r w:rsidRPr="004E77BC">
        <w:t>):</w:t>
      </w:r>
      <w:r w:rsidRPr="004E77BC">
        <w:br/>
      </w:r>
      <w:r w:rsidR="00510B61">
        <w:t>No SIs or WIs are open for REL-15 anymore.</w:t>
      </w:r>
    </w:p>
    <w:p w14:paraId="36E7D65F" w14:textId="1C810923" w:rsidR="00510B61" w:rsidRDefault="00510B61" w:rsidP="00510B61">
      <w:pPr>
        <w:pStyle w:val="B2"/>
      </w:pPr>
      <w:r w:rsidRPr="00510B61">
        <w:t>-</w:t>
      </w:r>
      <w:r w:rsidRPr="00510B61">
        <w:tab/>
      </w:r>
      <w:r w:rsidRPr="00510B61">
        <w:rPr>
          <w:b/>
          <w:bCs/>
        </w:rPr>
        <w:t>non-backward compatible (NBC) REL-15 CRs</w:t>
      </w:r>
      <w:r w:rsidRPr="00510B61">
        <w:t>:</w:t>
      </w:r>
      <w:r w:rsidRPr="00510B61">
        <w:br/>
        <w:t>RAN2 reported on RP-251895 slide 8 1 NBC REL-15 CR</w:t>
      </w:r>
      <w:r>
        <w:t>:</w:t>
      </w:r>
      <w:r>
        <w:br/>
        <w:t>-</w:t>
      </w:r>
      <w:r>
        <w:tab/>
        <w:t xml:space="preserve">REL-15 CR </w:t>
      </w:r>
      <w:r w:rsidRPr="00510B61">
        <w:t>R2-2506435</w:t>
      </w:r>
      <w:r>
        <w:t xml:space="preserve"> for REL-15 WI </w:t>
      </w:r>
      <w:r w:rsidRPr="00510B61">
        <w:t>NR_newRAT-Core</w:t>
      </w:r>
      <w:r>
        <w:t xml:space="preserve"> (cat.A REL-16 CR in </w:t>
      </w:r>
      <w:r w:rsidRPr="00510B61">
        <w:t>R2-2506476</w:t>
      </w:r>
      <w:r>
        <w:t xml:space="preserve">, cat.A </w:t>
      </w:r>
      <w:r>
        <w:tab/>
      </w:r>
      <w:r>
        <w:tab/>
        <w:t xml:space="preserve">REL-17 CR in </w:t>
      </w:r>
      <w:r w:rsidRPr="00510B61">
        <w:t>R2-2506437</w:t>
      </w:r>
      <w:r>
        <w:t xml:space="preserve">, cat.A REL-18 CR </w:t>
      </w:r>
      <w:r w:rsidRPr="00510B61">
        <w:t>R2-2506438</w:t>
      </w:r>
      <w:r>
        <w:t>)</w:t>
      </w:r>
    </w:p>
    <w:p w14:paraId="0FC88A32" w14:textId="34265253" w:rsidR="009C1C01" w:rsidRPr="004E77BC" w:rsidRDefault="00EC5D70" w:rsidP="00911A46">
      <w:pPr>
        <w:pStyle w:val="B1"/>
        <w:snapToGrid w:val="0"/>
      </w:pPr>
      <w:r w:rsidRPr="004E77BC">
        <w:t>-</w:t>
      </w:r>
      <w:r w:rsidRPr="004E77BC">
        <w:tab/>
      </w:r>
      <w:r w:rsidR="00FE7C9A" w:rsidRPr="004E77BC">
        <w:rPr>
          <w:b/>
        </w:rPr>
        <w:t>REL-16</w:t>
      </w:r>
      <w:r w:rsidR="006318D7" w:rsidRPr="004E77BC">
        <w:t xml:space="preserve"> (stage 3 and ASN.1 were frozen </w:t>
      </w:r>
      <w:r w:rsidR="008079E6" w:rsidRPr="004E77BC">
        <w:t xml:space="preserve">at RAN #88e </w:t>
      </w:r>
      <w:r w:rsidR="006318D7" w:rsidRPr="004E77BC">
        <w:t>in June 20):</w:t>
      </w:r>
      <w:r w:rsidR="00E82B21" w:rsidRPr="004E77BC">
        <w:br/>
        <w:t xml:space="preserve">No more open </w:t>
      </w:r>
      <w:r w:rsidR="00604955" w:rsidRPr="004E77BC">
        <w:t>REL-16 Core/Perf. part work items/study items</w:t>
      </w:r>
      <w:r w:rsidR="00D177B0" w:rsidRPr="004E77BC">
        <w:t xml:space="preserve"> but after RAN #</w:t>
      </w:r>
      <w:r w:rsidR="00AB2ED6" w:rsidRPr="004E77BC">
        <w:t>10</w:t>
      </w:r>
      <w:r w:rsidR="004E77BC" w:rsidRPr="004E77BC">
        <w:t>9</w:t>
      </w:r>
      <w:r w:rsidR="00D177B0" w:rsidRPr="004E77BC">
        <w:t xml:space="preserve"> </w:t>
      </w:r>
      <w:r w:rsidR="006E38A0" w:rsidRPr="004E77BC">
        <w:rPr>
          <w:u w:val="single"/>
        </w:rPr>
        <w:t>2</w:t>
      </w:r>
      <w:r w:rsidR="00D177B0" w:rsidRPr="004E77BC">
        <w:rPr>
          <w:u w:val="single"/>
        </w:rPr>
        <w:t xml:space="preserve"> REL-16 RAN5 testing </w:t>
      </w:r>
      <w:r w:rsidR="00604955" w:rsidRPr="004E77BC">
        <w:rPr>
          <w:u w:val="single"/>
        </w:rPr>
        <w:t>work items</w:t>
      </w:r>
      <w:r w:rsidR="00D177B0" w:rsidRPr="004E77BC">
        <w:rPr>
          <w:u w:val="single"/>
        </w:rPr>
        <w:t xml:space="preserve"> are </w:t>
      </w:r>
      <w:r w:rsidR="00911A46" w:rsidRPr="004E77BC">
        <w:rPr>
          <w:u w:val="single"/>
        </w:rPr>
        <w:t xml:space="preserve">still </w:t>
      </w:r>
      <w:r w:rsidR="00D177B0" w:rsidRPr="004E77BC">
        <w:rPr>
          <w:u w:val="single"/>
        </w:rPr>
        <w:t>ongoing</w:t>
      </w:r>
      <w:r w:rsidR="008406C9" w:rsidRPr="004E77BC">
        <w:rPr>
          <w:u w:val="single"/>
        </w:rPr>
        <w:t>/open</w:t>
      </w:r>
      <w:r w:rsidR="00911A46" w:rsidRPr="004E77BC">
        <w:t xml:space="preserve"> (NR_CADC_NR_LTE_DC_R16-UEConTest, NR_RRM_enh-UEConTest).</w:t>
      </w:r>
      <w:r w:rsidR="00D44499" w:rsidRPr="004E77BC">
        <w:t xml:space="preserve"> </w:t>
      </w:r>
    </w:p>
    <w:p w14:paraId="17274589" w14:textId="6BBA717E" w:rsidR="007B5299" w:rsidRPr="004E77BC" w:rsidRDefault="00FE7C9A" w:rsidP="007B5299">
      <w:pPr>
        <w:pStyle w:val="B1"/>
        <w:spacing w:after="120"/>
      </w:pPr>
      <w:r w:rsidRPr="004E77BC">
        <w:t>-</w:t>
      </w:r>
      <w:r w:rsidRPr="004E77BC">
        <w:tab/>
      </w:r>
      <w:r w:rsidRPr="004E77BC">
        <w:rPr>
          <w:b/>
        </w:rPr>
        <w:t>REL-17</w:t>
      </w:r>
      <w:r w:rsidR="00E70EA9" w:rsidRPr="004E77BC">
        <w:rPr>
          <w:b/>
        </w:rPr>
        <w:t xml:space="preserve"> </w:t>
      </w:r>
      <w:r w:rsidR="00E70EA9" w:rsidRPr="004E77BC">
        <w:rPr>
          <w:bCs/>
        </w:rPr>
        <w:t xml:space="preserve">(stage 3 </w:t>
      </w:r>
      <w:r w:rsidR="002A5ED2" w:rsidRPr="004E77BC">
        <w:rPr>
          <w:bCs/>
        </w:rPr>
        <w:t xml:space="preserve">was frozen in March 22 at RAN #95; </w:t>
      </w:r>
      <w:r w:rsidR="00E70EA9" w:rsidRPr="004E77BC">
        <w:rPr>
          <w:bCs/>
        </w:rPr>
        <w:t xml:space="preserve">ASN.1 </w:t>
      </w:r>
      <w:r w:rsidR="002A5ED2" w:rsidRPr="004E77BC">
        <w:rPr>
          <w:bCs/>
        </w:rPr>
        <w:t xml:space="preserve">was </w:t>
      </w:r>
      <w:r w:rsidR="00E70EA9" w:rsidRPr="004E77BC">
        <w:rPr>
          <w:bCs/>
        </w:rPr>
        <w:t>fr</w:t>
      </w:r>
      <w:r w:rsidR="002A5ED2" w:rsidRPr="004E77BC">
        <w:rPr>
          <w:bCs/>
        </w:rPr>
        <w:t>ozen at RAN #96 in June 22</w:t>
      </w:r>
      <w:r w:rsidR="00E70EA9" w:rsidRPr="004E77BC">
        <w:rPr>
          <w:bCs/>
        </w:rPr>
        <w:t>)</w:t>
      </w:r>
      <w:r w:rsidRPr="004E77BC">
        <w:t>:</w:t>
      </w:r>
      <w:r w:rsidR="003D6CC6" w:rsidRPr="004E77BC">
        <w:br/>
      </w:r>
      <w:r w:rsidR="00E1132A" w:rsidRPr="004E77BC">
        <w:t>N</w:t>
      </w:r>
      <w:r w:rsidR="00792DF0" w:rsidRPr="004E77BC">
        <w:t>o</w:t>
      </w:r>
      <w:r w:rsidR="003D6CC6" w:rsidRPr="004E77BC">
        <w:t xml:space="preserve"> </w:t>
      </w:r>
      <w:r w:rsidR="00604955" w:rsidRPr="004E77BC">
        <w:t xml:space="preserve">more </w:t>
      </w:r>
      <w:r w:rsidR="00E1132A" w:rsidRPr="004E77BC">
        <w:t xml:space="preserve">open </w:t>
      </w:r>
      <w:r w:rsidR="00604955" w:rsidRPr="004E77BC">
        <w:t xml:space="preserve">REL-17 </w:t>
      </w:r>
      <w:r w:rsidR="003D6CC6" w:rsidRPr="004E77BC">
        <w:t>Core</w:t>
      </w:r>
      <w:r w:rsidR="00517B94" w:rsidRPr="004E77BC">
        <w:t>/Perf.</w:t>
      </w:r>
      <w:r w:rsidR="003D6CC6" w:rsidRPr="004E77BC">
        <w:t xml:space="preserve"> part work items</w:t>
      </w:r>
      <w:r w:rsidR="00517B94" w:rsidRPr="004E77BC">
        <w:t>/study items</w:t>
      </w:r>
      <w:r w:rsidR="0096452E" w:rsidRPr="004E77BC">
        <w:t>.</w:t>
      </w:r>
      <w:r w:rsidR="00227029" w:rsidRPr="004E77BC">
        <w:br/>
      </w:r>
      <w:r w:rsidR="0096452E" w:rsidRPr="004E77BC">
        <w:t>B</w:t>
      </w:r>
      <w:r w:rsidR="00FB1902" w:rsidRPr="004E77BC">
        <w:t>ut</w:t>
      </w:r>
      <w:r w:rsidR="00E1132A" w:rsidRPr="004E77BC">
        <w:t xml:space="preserve"> </w:t>
      </w:r>
      <w:r w:rsidR="00604955" w:rsidRPr="004E77BC">
        <w:t>after RAN #10</w:t>
      </w:r>
      <w:r w:rsidR="004E77BC" w:rsidRPr="004E77BC">
        <w:t>9</w:t>
      </w:r>
      <w:r w:rsidR="00604955" w:rsidRPr="004E77BC">
        <w:t xml:space="preserve"> </w:t>
      </w:r>
      <w:r w:rsidR="004E77BC" w:rsidRPr="004E77BC">
        <w:rPr>
          <w:u w:val="single"/>
        </w:rPr>
        <w:t>7</w:t>
      </w:r>
      <w:r w:rsidR="003D6CC6" w:rsidRPr="004E77BC">
        <w:rPr>
          <w:u w:val="single"/>
        </w:rPr>
        <w:t xml:space="preserve"> </w:t>
      </w:r>
      <w:r w:rsidR="00604955" w:rsidRPr="004E77BC">
        <w:rPr>
          <w:u w:val="single"/>
        </w:rPr>
        <w:t>REL-17 RAN5 t</w:t>
      </w:r>
      <w:r w:rsidR="003D6CC6" w:rsidRPr="004E77BC">
        <w:rPr>
          <w:u w:val="single"/>
        </w:rPr>
        <w:t xml:space="preserve">esting </w:t>
      </w:r>
      <w:r w:rsidR="00604955" w:rsidRPr="004E77BC">
        <w:rPr>
          <w:u w:val="single"/>
        </w:rPr>
        <w:t>wo</w:t>
      </w:r>
      <w:r w:rsidR="003D6CC6" w:rsidRPr="004E77BC">
        <w:rPr>
          <w:u w:val="single"/>
        </w:rPr>
        <w:t xml:space="preserve">rk items are </w:t>
      </w:r>
      <w:r w:rsidR="00604955" w:rsidRPr="004E77BC">
        <w:rPr>
          <w:u w:val="single"/>
        </w:rPr>
        <w:t xml:space="preserve">still </w:t>
      </w:r>
      <w:r w:rsidR="003D6CC6" w:rsidRPr="004E77BC">
        <w:rPr>
          <w:u w:val="single"/>
        </w:rPr>
        <w:t>ongoing</w:t>
      </w:r>
      <w:r w:rsidR="00C36F29" w:rsidRPr="004E77BC">
        <w:rPr>
          <w:u w:val="single"/>
        </w:rPr>
        <w:t>/open</w:t>
      </w:r>
      <w:r w:rsidR="0096452E" w:rsidRPr="004E77BC">
        <w:t xml:space="preserve"> (NR_CADC_NR_LTE_DC_R17-UEConTest, NR_UE_PC2_R17_CADC_SUL_xBDL_yBUL-UEConTest, NR_FR2_FWA_Bn257_Bn258-UEConTest, NR_NTN_solutions_plus_CT-UEConTest, NR_HST_FR2-UEConTest, NR_SL_relay-UEConTest, MCProtoc17_enh3MCPTT_eMCData3_ MCOver5GS-UEConTest)</w:t>
      </w:r>
      <w:r w:rsidR="00172E50" w:rsidRPr="004E77BC">
        <w:t>.</w:t>
      </w:r>
      <w:r w:rsidR="004E77BC">
        <w:rPr>
          <w:highlight w:val="yellow"/>
        </w:rPr>
        <w:br/>
      </w:r>
      <w:r w:rsidR="004E77BC" w:rsidRPr="004E77BC">
        <w:t>NR_SL_enh-UEConTest was completed at RAN #109.</w:t>
      </w:r>
    </w:p>
    <w:p w14:paraId="614DD5C9" w14:textId="17829F73" w:rsidR="005C1D90" w:rsidRPr="0027091F" w:rsidRDefault="00AE3B16" w:rsidP="004E77BC">
      <w:pPr>
        <w:pStyle w:val="B1"/>
        <w:rPr>
          <w:highlight w:val="yellow"/>
        </w:rPr>
      </w:pPr>
      <w:r w:rsidRPr="004E77BC">
        <w:rPr>
          <w:b/>
          <w:bCs/>
        </w:rPr>
        <w:t>-</w:t>
      </w:r>
      <w:r w:rsidRPr="004E77BC">
        <w:rPr>
          <w:b/>
          <w:bCs/>
        </w:rPr>
        <w:tab/>
        <w:t>REL-18</w:t>
      </w:r>
      <w:r w:rsidR="00F4601D" w:rsidRPr="004E77BC">
        <w:rPr>
          <w:b/>
          <w:bCs/>
        </w:rPr>
        <w:t xml:space="preserve"> </w:t>
      </w:r>
      <w:r w:rsidR="00F4601D" w:rsidRPr="004E77BC">
        <w:t xml:space="preserve">(stage3 </w:t>
      </w:r>
      <w:r w:rsidR="008079E6" w:rsidRPr="004E77BC">
        <w:t xml:space="preserve">was frozen </w:t>
      </w:r>
      <w:r w:rsidR="007D74AC" w:rsidRPr="004E77BC">
        <w:t>in</w:t>
      </w:r>
      <w:r w:rsidR="00F4601D" w:rsidRPr="004E77BC">
        <w:t xml:space="preserve"> Dec.23</w:t>
      </w:r>
      <w:r w:rsidR="008079E6" w:rsidRPr="004E77BC">
        <w:t xml:space="preserve">; </w:t>
      </w:r>
      <w:r w:rsidR="00F4601D" w:rsidRPr="004E77BC">
        <w:t xml:space="preserve">ASN.1 </w:t>
      </w:r>
      <w:r w:rsidR="008079E6" w:rsidRPr="004E77BC">
        <w:t xml:space="preserve">was frozen at RAN #104 in </w:t>
      </w:r>
      <w:r w:rsidR="009447A5" w:rsidRPr="004E77BC">
        <w:t>June 24</w:t>
      </w:r>
      <w:r w:rsidR="00F4601D" w:rsidRPr="004E77BC">
        <w:t>)</w:t>
      </w:r>
      <w:r w:rsidRPr="004E77BC">
        <w:t>:</w:t>
      </w:r>
      <w:r w:rsidR="00323AF9" w:rsidRPr="004E77BC">
        <w:br/>
      </w:r>
      <w:r w:rsidR="00D5778A" w:rsidRPr="004E77BC">
        <w:t>N</w:t>
      </w:r>
      <w:r w:rsidR="00643FB0" w:rsidRPr="004E77BC">
        <w:t>o REL-18 SIs</w:t>
      </w:r>
      <w:r w:rsidR="00172E50" w:rsidRPr="004E77BC">
        <w:t xml:space="preserve">, </w:t>
      </w:r>
      <w:r w:rsidR="00323AF9" w:rsidRPr="004E77BC">
        <w:t>Core part WIs</w:t>
      </w:r>
      <w:r w:rsidR="00AD384C" w:rsidRPr="004E77BC">
        <w:t xml:space="preserve"> or Perf. part WIs are open anymore.</w:t>
      </w:r>
      <w:r w:rsidR="00AD384C" w:rsidRPr="004E77BC">
        <w:br/>
      </w:r>
      <w:r w:rsidR="000E4AD9" w:rsidRPr="004E77BC">
        <w:t>But after RAN #10</w:t>
      </w:r>
      <w:r w:rsidR="00D5778A" w:rsidRPr="004E77BC">
        <w:t>8</w:t>
      </w:r>
      <w:r w:rsidR="000E4AD9" w:rsidRPr="004E77BC">
        <w:t xml:space="preserve"> </w:t>
      </w:r>
      <w:r w:rsidR="00172E50" w:rsidRPr="004E77BC">
        <w:rPr>
          <w:u w:val="single"/>
        </w:rPr>
        <w:t>3</w:t>
      </w:r>
      <w:r w:rsidR="004E77BC" w:rsidRPr="004E77BC">
        <w:rPr>
          <w:u w:val="single"/>
        </w:rPr>
        <w:t>1</w:t>
      </w:r>
      <w:r w:rsidR="00CF7A69" w:rsidRPr="004E77BC">
        <w:rPr>
          <w:u w:val="single"/>
        </w:rPr>
        <w:t xml:space="preserve"> </w:t>
      </w:r>
      <w:r w:rsidR="000E4AD9" w:rsidRPr="004E77BC">
        <w:rPr>
          <w:u w:val="single"/>
        </w:rPr>
        <w:t>RAN5 t</w:t>
      </w:r>
      <w:r w:rsidR="00CF7A69" w:rsidRPr="004E77BC">
        <w:rPr>
          <w:u w:val="single"/>
        </w:rPr>
        <w:t>esting WI</w:t>
      </w:r>
      <w:r w:rsidR="00A4333E" w:rsidRPr="004E77BC">
        <w:rPr>
          <w:u w:val="single"/>
        </w:rPr>
        <w:t>s</w:t>
      </w:r>
      <w:r w:rsidR="00CF7A69" w:rsidRPr="004E77BC">
        <w:rPr>
          <w:u w:val="single"/>
        </w:rPr>
        <w:t xml:space="preserve"> </w:t>
      </w:r>
      <w:r w:rsidR="00323AF9" w:rsidRPr="004E77BC">
        <w:rPr>
          <w:u w:val="single"/>
        </w:rPr>
        <w:t xml:space="preserve">are </w:t>
      </w:r>
      <w:r w:rsidR="00AD384C" w:rsidRPr="004E77BC">
        <w:rPr>
          <w:u w:val="single"/>
        </w:rPr>
        <w:t xml:space="preserve">still </w:t>
      </w:r>
      <w:r w:rsidR="00323AF9" w:rsidRPr="004E77BC">
        <w:rPr>
          <w:u w:val="single"/>
        </w:rPr>
        <w:t>open/ongoing</w:t>
      </w:r>
      <w:r w:rsidR="000F778D" w:rsidRPr="004E77BC">
        <w:rPr>
          <w:u w:val="single"/>
        </w:rPr>
        <w:t xml:space="preserve"> (incl. </w:t>
      </w:r>
      <w:r w:rsidR="004E77BC" w:rsidRPr="004E77BC">
        <w:rPr>
          <w:u w:val="single"/>
        </w:rPr>
        <w:t>1</w:t>
      </w:r>
      <w:r w:rsidR="000F778D" w:rsidRPr="004E77BC">
        <w:rPr>
          <w:u w:val="single"/>
        </w:rPr>
        <w:t xml:space="preserve"> new WI</w:t>
      </w:r>
      <w:r w:rsidR="004E77BC">
        <w:rPr>
          <w:u w:val="single"/>
        </w:rPr>
        <w:t xml:space="preserve">: </w:t>
      </w:r>
      <w:r w:rsidR="004E77BC" w:rsidRPr="004E77BC">
        <w:rPr>
          <w:u w:val="single"/>
        </w:rPr>
        <w:t>NR_channel_raster_enh-UEConTest</w:t>
      </w:r>
      <w:r w:rsidR="000F778D" w:rsidRPr="004E77BC">
        <w:rPr>
          <w:u w:val="single"/>
        </w:rPr>
        <w:t>)</w:t>
      </w:r>
      <w:r w:rsidR="00323AF9" w:rsidRPr="004E77BC">
        <w:t>.</w:t>
      </w:r>
      <w:r w:rsidR="004E77BC">
        <w:t xml:space="preserve"> </w:t>
      </w:r>
      <w:r w:rsidR="004E77BC" w:rsidRPr="004E77BC">
        <w:t>2</w:t>
      </w:r>
      <w:r w:rsidR="000F778D" w:rsidRPr="004E77BC">
        <w:t xml:space="preserve"> </w:t>
      </w:r>
      <w:r w:rsidR="004E77BC" w:rsidRPr="004E77BC">
        <w:t xml:space="preserve">REL-18 </w:t>
      </w:r>
      <w:r w:rsidR="000F778D" w:rsidRPr="004E77BC">
        <w:t>testing WIs were completed at RAN #10</w:t>
      </w:r>
      <w:r w:rsidR="004E77BC" w:rsidRPr="004E77BC">
        <w:t>9</w:t>
      </w:r>
      <w:r w:rsidR="000F778D" w:rsidRPr="004E77BC">
        <w:t xml:space="preserve">: </w:t>
      </w:r>
      <w:r w:rsidR="004E77BC" w:rsidRPr="004E77BC">
        <w:t>HPUE_</w:t>
      </w:r>
      <w:r w:rsidR="004E77BC">
        <w:t>NR_FR1_FDD_R18-UEConTest, LTE_900MHz_US-UEConTest</w:t>
      </w:r>
    </w:p>
    <w:p w14:paraId="712BB04A" w14:textId="2DA3EFE3" w:rsidR="00FB0543" w:rsidRPr="0027091F" w:rsidRDefault="0060133E" w:rsidP="00E37D06">
      <w:pPr>
        <w:pStyle w:val="B2"/>
        <w:rPr>
          <w:highlight w:val="yellow"/>
        </w:rPr>
      </w:pPr>
      <w:r w:rsidRPr="00A844C2">
        <w:t>-</w:t>
      </w:r>
      <w:r w:rsidRPr="00A844C2">
        <w:tab/>
      </w:r>
      <w:r w:rsidRPr="00A844C2">
        <w:rPr>
          <w:b/>
          <w:bCs/>
        </w:rPr>
        <w:t>non-backward compatible (NBC) REL-18 CRs:</w:t>
      </w:r>
      <w:r w:rsidRPr="00A844C2">
        <w:rPr>
          <w:b/>
          <w:bCs/>
        </w:rPr>
        <w:br/>
      </w:r>
      <w:r w:rsidR="00A844C2" w:rsidRPr="00A844C2">
        <w:t xml:space="preserve">RAN2 reported </w:t>
      </w:r>
      <w:r w:rsidR="0070164E" w:rsidRPr="00A844C2">
        <w:t>on slide 10</w:t>
      </w:r>
      <w:r w:rsidR="0070164E">
        <w:t xml:space="preserve"> of </w:t>
      </w:r>
      <w:r w:rsidR="0070164E" w:rsidRPr="00A844C2">
        <w:t xml:space="preserve">RP-251895 </w:t>
      </w:r>
      <w:r w:rsidR="00A844C2" w:rsidRPr="00A844C2">
        <w:t>no REL-18 NBC CRs.</w:t>
      </w:r>
      <w:r w:rsidR="00A844C2" w:rsidRPr="00A844C2">
        <w:br/>
        <w:t>RAN3 reported</w:t>
      </w:r>
      <w:r w:rsidR="0070164E">
        <w:t xml:space="preserve"> on slide 5 of RP-251897</w:t>
      </w:r>
      <w:r w:rsidR="00A844C2" w:rsidRPr="00A844C2">
        <w:t xml:space="preserve"> 1 REL-18 </w:t>
      </w:r>
      <w:r w:rsidR="00860232">
        <w:t xml:space="preserve">NBC </w:t>
      </w:r>
      <w:r w:rsidR="00A844C2" w:rsidRPr="00A844C2">
        <w:t>CR for NR_Mob_enh2-Core</w:t>
      </w:r>
      <w:r w:rsidR="00A844C2">
        <w:t xml:space="preserve"> in R3-255613.</w:t>
      </w:r>
    </w:p>
    <w:p w14:paraId="42F4B382" w14:textId="5B134A88" w:rsidR="00FE4D09" w:rsidRDefault="00FE4D09" w:rsidP="002970C3">
      <w:pPr>
        <w:pStyle w:val="B1"/>
        <w:spacing w:after="120"/>
      </w:pPr>
      <w:r w:rsidRPr="00CA4D71">
        <w:rPr>
          <w:b/>
          <w:bCs/>
        </w:rPr>
        <w:t>-</w:t>
      </w:r>
      <w:r w:rsidRPr="00CA4D71">
        <w:rPr>
          <w:b/>
          <w:bCs/>
        </w:rPr>
        <w:tab/>
        <w:t xml:space="preserve">REL-19 </w:t>
      </w:r>
      <w:r w:rsidRPr="00CA4D71">
        <w:t xml:space="preserve">(REL-19 stage3 freeze </w:t>
      </w:r>
      <w:r w:rsidR="00CA4D71">
        <w:t xml:space="preserve">was </w:t>
      </w:r>
      <w:r w:rsidR="0060698C">
        <w:t>declared</w:t>
      </w:r>
      <w:r w:rsidR="00CA4D71">
        <w:t xml:space="preserve"> at RAN #109 in </w:t>
      </w:r>
      <w:r w:rsidRPr="00CA4D71">
        <w:t>Sep.25 and REL-19 ASN.1 freeze is planned for Dec.25):</w:t>
      </w:r>
      <w:r w:rsidR="00642B0A" w:rsidRPr="00CA4D71">
        <w:br/>
        <w:t>After RAN #10</w:t>
      </w:r>
      <w:r w:rsidR="00CA4D71">
        <w:t>9</w:t>
      </w:r>
      <w:r w:rsidR="00642B0A" w:rsidRPr="00CA4D71">
        <w:t xml:space="preserve">, </w:t>
      </w:r>
      <w:r w:rsidR="000F4FCE">
        <w:t>no SIs</w:t>
      </w:r>
      <w:r w:rsidR="00642B0A" w:rsidRPr="00CA4D71">
        <w:t xml:space="preserve">, </w:t>
      </w:r>
      <w:r w:rsidR="002970C3">
        <w:t>10</w:t>
      </w:r>
      <w:r w:rsidR="00642B0A" w:rsidRPr="00CA4D71">
        <w:t xml:space="preserve"> REL-19 Core part WIs</w:t>
      </w:r>
      <w:r w:rsidR="00913396" w:rsidRPr="00CA4D71">
        <w:t xml:space="preserve"> (</w:t>
      </w:r>
      <w:r w:rsidR="002970C3">
        <w:t>1</w:t>
      </w:r>
      <w:r w:rsidR="00913396" w:rsidRPr="00CA4D71">
        <w:t>x</w:t>
      </w:r>
      <w:r w:rsidR="007B3F1A" w:rsidRPr="00CA4D71">
        <w:t xml:space="preserve"> </w:t>
      </w:r>
      <w:r w:rsidR="00913396" w:rsidRPr="00CA4D71">
        <w:t xml:space="preserve">RAN1 led, </w:t>
      </w:r>
      <w:r w:rsidR="002970C3">
        <w:t>9</w:t>
      </w:r>
      <w:r w:rsidR="00913396" w:rsidRPr="00CA4D71">
        <w:t>x</w:t>
      </w:r>
      <w:r w:rsidR="007B3F1A" w:rsidRPr="00CA4D71">
        <w:t xml:space="preserve"> </w:t>
      </w:r>
      <w:r w:rsidR="00913396" w:rsidRPr="00CA4D71">
        <w:t>RAN4 led)</w:t>
      </w:r>
      <w:r w:rsidR="00642B0A" w:rsidRPr="00CA4D71">
        <w:t>,</w:t>
      </w:r>
      <w:r w:rsidR="00B47358" w:rsidRPr="00CA4D71">
        <w:br/>
      </w:r>
      <w:r w:rsidR="00933D4E" w:rsidRPr="00CA4D71">
        <w:t>2</w:t>
      </w:r>
      <w:r w:rsidR="002970C3">
        <w:t>3</w:t>
      </w:r>
      <w:r w:rsidR="00642B0A" w:rsidRPr="00CA4D71">
        <w:t xml:space="preserve"> </w:t>
      </w:r>
      <w:r w:rsidR="007C11A6" w:rsidRPr="00CA4D71">
        <w:t xml:space="preserve">RAN4 </w:t>
      </w:r>
      <w:r w:rsidR="00642B0A" w:rsidRPr="00CA4D71">
        <w:t>Perf. part WIs</w:t>
      </w:r>
      <w:r w:rsidR="00BC677E" w:rsidRPr="00CA4D71">
        <w:t xml:space="preserve"> </w:t>
      </w:r>
      <w:r w:rsidR="00314BE8" w:rsidRPr="00CA4D71">
        <w:t xml:space="preserve">and </w:t>
      </w:r>
      <w:r w:rsidR="002970C3">
        <w:t>12</w:t>
      </w:r>
      <w:r w:rsidR="00314BE8" w:rsidRPr="00CA4D71">
        <w:t xml:space="preserve"> RAN5 Testing WI</w:t>
      </w:r>
      <w:r w:rsidR="00BC677E" w:rsidRPr="00CA4D71">
        <w:t xml:space="preserve">s (incl. </w:t>
      </w:r>
      <w:r w:rsidR="002970C3">
        <w:t>3</w:t>
      </w:r>
      <w:r w:rsidR="00BC677E" w:rsidRPr="00CA4D71">
        <w:t xml:space="preserve"> new WIs</w:t>
      </w:r>
      <w:r w:rsidR="002970C3">
        <w:t>: NR_bands_xFeature_R19-UEConTest, IoT_NTN_FDD_S_band-UEConTest, NR_IoT_NTN_req_test_enh-UEConTest</w:t>
      </w:r>
      <w:r w:rsidR="00BC677E" w:rsidRPr="00CA4D71">
        <w:t>)</w:t>
      </w:r>
      <w:r w:rsidR="00314BE8" w:rsidRPr="00CA4D71">
        <w:t xml:space="preserve"> </w:t>
      </w:r>
      <w:r w:rsidR="00642B0A" w:rsidRPr="00CA4D71">
        <w:t>are open/ongoing.</w:t>
      </w:r>
    </w:p>
    <w:p w14:paraId="077C13A7" w14:textId="6EA1CBBF" w:rsidR="00B25316" w:rsidRDefault="00B25316" w:rsidP="00910388">
      <w:pPr>
        <w:pStyle w:val="B2"/>
        <w:spacing w:after="0"/>
      </w:pPr>
      <w:r>
        <w:t>-</w:t>
      </w:r>
      <w:r>
        <w:tab/>
      </w:r>
      <w:r w:rsidRPr="00B25316">
        <w:rPr>
          <w:b/>
          <w:bCs/>
        </w:rPr>
        <w:t>REL-19 exceptions</w:t>
      </w:r>
      <w:r>
        <w:t>: RAN #109 granted the 10 following REL-19 exceptions:</w:t>
      </w:r>
    </w:p>
    <w:p w14:paraId="023E30B3" w14:textId="034B4CEF" w:rsidR="00B25316" w:rsidRDefault="00B25316" w:rsidP="00B25316">
      <w:pPr>
        <w:pStyle w:val="B3"/>
        <w:spacing w:after="0"/>
      </w:pPr>
      <w:r>
        <w:t>-</w:t>
      </w:r>
      <w:r>
        <w:tab/>
        <w:t>AI 9.6.1.3:</w:t>
      </w:r>
      <w:r>
        <w:tab/>
        <w:t>RAN1 WI NR_AIML_air-Core</w:t>
      </w:r>
      <w:r>
        <w:tab/>
      </w:r>
      <w:r w:rsidR="00910388">
        <w:tab/>
      </w:r>
      <w:r w:rsidR="00910388">
        <w:tab/>
      </w:r>
      <w:r w:rsidR="00910388">
        <w:tab/>
      </w:r>
      <w:r w:rsidR="00910388">
        <w:tab/>
      </w:r>
      <w:r w:rsidR="00910388">
        <w:tab/>
      </w:r>
      <w:r w:rsidR="00910388">
        <w:tab/>
      </w:r>
      <w:r w:rsidR="00910388">
        <w:tab/>
      </w:r>
      <w:r w:rsidR="00910388">
        <w:tab/>
      </w:r>
      <w:r w:rsidR="00910388">
        <w:tab/>
      </w:r>
      <w:r w:rsidR="00910388">
        <w:tab/>
      </w:r>
      <w:r w:rsidR="00910388">
        <w:tab/>
      </w:r>
      <w:r w:rsidR="00910388">
        <w:tab/>
      </w:r>
      <w:r>
        <w:t>RP-252840</w:t>
      </w:r>
    </w:p>
    <w:p w14:paraId="26DEED37" w14:textId="76B58584" w:rsidR="00B25316" w:rsidRDefault="00B25316" w:rsidP="00B25316">
      <w:pPr>
        <w:pStyle w:val="B3"/>
        <w:spacing w:after="0"/>
      </w:pPr>
      <w:r>
        <w:t>-</w:t>
      </w:r>
      <w:r>
        <w:tab/>
        <w:t>AI 9.6.4.2:</w:t>
      </w:r>
      <w:r>
        <w:tab/>
        <w:t>RAN4 WI NR_BS_RF_req_evo</w:t>
      </w:r>
      <w:r w:rsidR="00910388">
        <w:t>-Core</w:t>
      </w:r>
      <w:r w:rsidR="00910388">
        <w:tab/>
      </w:r>
      <w:r w:rsidR="00910388">
        <w:tab/>
      </w:r>
      <w:r w:rsidR="00910388">
        <w:tab/>
      </w:r>
      <w:r w:rsidR="00910388">
        <w:tab/>
      </w:r>
      <w:r w:rsidR="00910388">
        <w:tab/>
      </w:r>
      <w:r w:rsidR="00910388">
        <w:tab/>
      </w:r>
      <w:r w:rsidR="00910388">
        <w:tab/>
      </w:r>
      <w:r w:rsidR="00910388">
        <w:tab/>
      </w:r>
      <w:r w:rsidR="00910388">
        <w:tab/>
      </w:r>
      <w:r w:rsidR="00910388">
        <w:tab/>
      </w:r>
      <w:r w:rsidR="00910388">
        <w:tab/>
      </w:r>
      <w:r>
        <w:t>RP-252579</w:t>
      </w:r>
    </w:p>
    <w:p w14:paraId="513F1493" w14:textId="22375DE0" w:rsidR="00B25316" w:rsidRDefault="00B25316" w:rsidP="00B25316">
      <w:pPr>
        <w:pStyle w:val="B3"/>
        <w:spacing w:after="0"/>
      </w:pPr>
      <w:r>
        <w:t>-</w:t>
      </w:r>
      <w:r>
        <w:tab/>
        <w:t>AI 9.7.1.3:</w:t>
      </w:r>
      <w:r>
        <w:tab/>
        <w:t>RAN4 WI</w:t>
      </w:r>
      <w:r w:rsidR="00910388">
        <w:t xml:space="preserve"> </w:t>
      </w:r>
      <w:r>
        <w:t>NR_bands_xFeature_R19-Core</w:t>
      </w:r>
      <w:r w:rsidR="00910388">
        <w:tab/>
      </w:r>
      <w:r w:rsidR="00910388">
        <w:tab/>
      </w:r>
      <w:r w:rsidR="00910388">
        <w:tab/>
      </w:r>
      <w:r w:rsidR="00910388">
        <w:tab/>
      </w:r>
      <w:r w:rsidR="00910388">
        <w:tab/>
      </w:r>
      <w:r w:rsidR="00910388">
        <w:tab/>
      </w:r>
      <w:r w:rsidR="00910388">
        <w:tab/>
      </w:r>
      <w:r w:rsidR="00910388">
        <w:tab/>
      </w:r>
      <w:r>
        <w:tab/>
        <w:t>RP-252462</w:t>
      </w:r>
    </w:p>
    <w:p w14:paraId="7C0521B7" w14:textId="09B2A5F3" w:rsidR="00B25316" w:rsidRDefault="00B25316" w:rsidP="00B25316">
      <w:pPr>
        <w:pStyle w:val="B3"/>
        <w:spacing w:after="0"/>
      </w:pPr>
      <w:r>
        <w:t>-</w:t>
      </w:r>
      <w:r>
        <w:tab/>
        <w:t>AI 9.7.2.1:</w:t>
      </w:r>
      <w:r>
        <w:tab/>
        <w:t>RAN4 WI</w:t>
      </w:r>
      <w:r w:rsidR="00910388">
        <w:t xml:space="preserve"> </w:t>
      </w:r>
      <w:r>
        <w:t>DC_R19_xBLTE_yBNR</w:t>
      </w:r>
      <w:r w:rsidR="00910388">
        <w:t>-Core</w:t>
      </w:r>
      <w:r w:rsidR="00910388">
        <w:tab/>
      </w:r>
      <w:r w:rsidR="00910388">
        <w:tab/>
      </w:r>
      <w:r w:rsidR="00910388">
        <w:tab/>
      </w:r>
      <w:r w:rsidR="00910388">
        <w:tab/>
      </w:r>
      <w:r w:rsidR="00910388">
        <w:tab/>
      </w:r>
      <w:r w:rsidR="00910388">
        <w:tab/>
      </w:r>
      <w:r w:rsidR="00910388">
        <w:tab/>
      </w:r>
      <w:r w:rsidR="00910388">
        <w:tab/>
      </w:r>
      <w:r w:rsidR="00910388">
        <w:tab/>
      </w:r>
      <w:r>
        <w:tab/>
        <w:t>RP-252937</w:t>
      </w:r>
    </w:p>
    <w:p w14:paraId="6BEB7345" w14:textId="6AF665F7" w:rsidR="00B25316" w:rsidRDefault="00B25316" w:rsidP="00B25316">
      <w:pPr>
        <w:pStyle w:val="B3"/>
        <w:spacing w:after="0"/>
      </w:pPr>
      <w:r>
        <w:t>-</w:t>
      </w:r>
      <w:r>
        <w:tab/>
        <w:t>AI 9.7.2.2</w:t>
      </w:r>
      <w:r w:rsidR="00910388">
        <w:t>:</w:t>
      </w:r>
      <w:r w:rsidR="00910388">
        <w:tab/>
        <w:t xml:space="preserve">RAN4 WI </w:t>
      </w:r>
      <w:r>
        <w:t>NR_CADC_SUL_R19</w:t>
      </w:r>
      <w:r w:rsidR="00910388">
        <w:t>-Core</w:t>
      </w:r>
      <w:r w:rsidR="00910388">
        <w:tab/>
      </w:r>
      <w:r w:rsidR="00910388">
        <w:tab/>
      </w:r>
      <w:r w:rsidR="00910388">
        <w:tab/>
      </w:r>
      <w:r w:rsidR="00910388">
        <w:tab/>
      </w:r>
      <w:r w:rsidR="00910388">
        <w:tab/>
      </w:r>
      <w:r w:rsidR="00910388">
        <w:tab/>
      </w:r>
      <w:r w:rsidR="00910388">
        <w:tab/>
      </w:r>
      <w:r w:rsidR="00910388">
        <w:tab/>
      </w:r>
      <w:r w:rsidR="00910388">
        <w:tab/>
      </w:r>
      <w:r w:rsidR="00910388">
        <w:tab/>
      </w:r>
      <w:r>
        <w:t>RP-252938</w:t>
      </w:r>
    </w:p>
    <w:p w14:paraId="42B21FC4" w14:textId="60C46D8B" w:rsidR="00B25316" w:rsidRDefault="00B25316" w:rsidP="00B25316">
      <w:pPr>
        <w:pStyle w:val="B3"/>
        <w:spacing w:after="0"/>
      </w:pPr>
      <w:r>
        <w:t>-</w:t>
      </w:r>
      <w:r>
        <w:tab/>
        <w:t>AI 9.7.2.3</w:t>
      </w:r>
      <w:r w:rsidR="00910388">
        <w:t>:</w:t>
      </w:r>
      <w:r w:rsidR="00910388">
        <w:tab/>
        <w:t xml:space="preserve">RAN4 WI </w:t>
      </w:r>
      <w:r>
        <w:t>LTE_NR_R19_Simult_RxTx</w:t>
      </w:r>
      <w:r w:rsidR="00910388">
        <w:t>-Core</w:t>
      </w:r>
      <w:r w:rsidR="00910388">
        <w:tab/>
      </w:r>
      <w:r w:rsidR="00910388">
        <w:tab/>
      </w:r>
      <w:r w:rsidR="00910388">
        <w:tab/>
      </w:r>
      <w:r w:rsidR="00910388">
        <w:tab/>
      </w:r>
      <w:r w:rsidR="00910388">
        <w:tab/>
      </w:r>
      <w:r w:rsidR="00910388">
        <w:tab/>
      </w:r>
      <w:r w:rsidR="00910388">
        <w:tab/>
      </w:r>
      <w:r>
        <w:tab/>
        <w:t>RP-252939</w:t>
      </w:r>
    </w:p>
    <w:p w14:paraId="46798C3A" w14:textId="041E1524" w:rsidR="00B25316" w:rsidRDefault="00B25316" w:rsidP="00B25316">
      <w:pPr>
        <w:pStyle w:val="B3"/>
        <w:spacing w:after="0"/>
      </w:pPr>
      <w:r>
        <w:t>-</w:t>
      </w:r>
      <w:r>
        <w:tab/>
        <w:t>AI 9.7.3.1</w:t>
      </w:r>
      <w:r w:rsidR="00910388">
        <w:t>:</w:t>
      </w:r>
      <w:r w:rsidR="00910388">
        <w:tab/>
        <w:t xml:space="preserve">RAN4 WI </w:t>
      </w:r>
      <w:r>
        <w:t>HPUE_DC_LTE_NR_R19-Core</w:t>
      </w:r>
      <w:r>
        <w:tab/>
      </w:r>
      <w:r w:rsidR="00910388">
        <w:tab/>
      </w:r>
      <w:r w:rsidR="00910388">
        <w:tab/>
      </w:r>
      <w:r w:rsidR="00910388">
        <w:tab/>
      </w:r>
      <w:r w:rsidR="00910388">
        <w:tab/>
      </w:r>
      <w:r w:rsidR="00910388">
        <w:tab/>
      </w:r>
      <w:r w:rsidR="00910388">
        <w:tab/>
      </w:r>
      <w:r w:rsidR="00910388">
        <w:tab/>
      </w:r>
      <w:r w:rsidR="00910388">
        <w:tab/>
      </w:r>
      <w:r>
        <w:t>RP-252940</w:t>
      </w:r>
    </w:p>
    <w:p w14:paraId="400567BC" w14:textId="52E1A110" w:rsidR="00B25316" w:rsidRDefault="00B25316" w:rsidP="00B25316">
      <w:pPr>
        <w:pStyle w:val="B3"/>
        <w:spacing w:after="0"/>
      </w:pPr>
      <w:r>
        <w:t>-</w:t>
      </w:r>
      <w:r>
        <w:tab/>
        <w:t>AI 9.7.3.2</w:t>
      </w:r>
      <w:r w:rsidR="00910388">
        <w:t>:</w:t>
      </w:r>
      <w:r w:rsidR="00910388">
        <w:tab/>
        <w:t xml:space="preserve">RAN4 WI </w:t>
      </w:r>
      <w:r>
        <w:t>HPUE_NR_CADC_SUL_R19-Core</w:t>
      </w:r>
      <w:r>
        <w:tab/>
      </w:r>
      <w:r w:rsidR="00910388">
        <w:tab/>
      </w:r>
      <w:r w:rsidR="00910388">
        <w:tab/>
      </w:r>
      <w:r w:rsidR="00910388">
        <w:tab/>
      </w:r>
      <w:r w:rsidR="00910388">
        <w:tab/>
      </w:r>
      <w:r w:rsidR="00910388">
        <w:tab/>
      </w:r>
      <w:r w:rsidR="00910388">
        <w:tab/>
      </w:r>
      <w:r w:rsidR="00910388">
        <w:tab/>
      </w:r>
      <w:r>
        <w:t>RP-252941</w:t>
      </w:r>
    </w:p>
    <w:p w14:paraId="366B028D" w14:textId="27923207" w:rsidR="00B25316" w:rsidRDefault="00B25316" w:rsidP="00B25316">
      <w:pPr>
        <w:pStyle w:val="B3"/>
        <w:spacing w:after="0"/>
      </w:pPr>
      <w:r>
        <w:t>-</w:t>
      </w:r>
      <w:r>
        <w:tab/>
        <w:t>AI 9.7.3.3</w:t>
      </w:r>
      <w:r w:rsidR="00910388">
        <w:t>:</w:t>
      </w:r>
      <w:r w:rsidR="00910388">
        <w:tab/>
        <w:t xml:space="preserve">RAN4 WI </w:t>
      </w:r>
      <w:r>
        <w:t>HPUE_NR_FR1_bands_R19-Core</w:t>
      </w:r>
      <w:r>
        <w:tab/>
      </w:r>
      <w:r w:rsidR="00910388">
        <w:tab/>
      </w:r>
      <w:r w:rsidR="00910388">
        <w:tab/>
      </w:r>
      <w:r w:rsidR="00910388">
        <w:tab/>
      </w:r>
      <w:r w:rsidR="00910388">
        <w:tab/>
      </w:r>
      <w:r w:rsidR="00910388">
        <w:tab/>
      </w:r>
      <w:r w:rsidR="00910388">
        <w:tab/>
      </w:r>
      <w:r w:rsidR="00910388">
        <w:tab/>
      </w:r>
      <w:r w:rsidR="00910388">
        <w:tab/>
      </w:r>
      <w:r>
        <w:t>RP-252605</w:t>
      </w:r>
    </w:p>
    <w:p w14:paraId="51B236AF" w14:textId="05A4CA82" w:rsidR="00B25316" w:rsidRDefault="00B25316" w:rsidP="00231397">
      <w:pPr>
        <w:pStyle w:val="B3"/>
        <w:spacing w:after="0"/>
      </w:pPr>
      <w:r>
        <w:t>-</w:t>
      </w:r>
      <w:r>
        <w:tab/>
        <w:t>AI 10.6.2</w:t>
      </w:r>
      <w:r w:rsidR="00910388">
        <w:t>:</w:t>
      </w:r>
      <w:r w:rsidR="00910388">
        <w:tab/>
      </w:r>
      <w:r w:rsidR="00910388">
        <w:tab/>
        <w:t xml:space="preserve">RAN4 WI </w:t>
      </w:r>
      <w:r>
        <w:t>LTE_CA_R19_xBDL_yBUL</w:t>
      </w:r>
      <w:r w:rsidR="00910388">
        <w:t>-Core</w:t>
      </w:r>
      <w:r w:rsidR="00910388">
        <w:tab/>
      </w:r>
      <w:r w:rsidR="00910388">
        <w:tab/>
      </w:r>
      <w:r w:rsidR="00910388">
        <w:tab/>
      </w:r>
      <w:r w:rsidR="00910388">
        <w:tab/>
      </w:r>
      <w:r w:rsidR="00910388">
        <w:tab/>
      </w:r>
      <w:r w:rsidR="00910388">
        <w:tab/>
      </w:r>
      <w:r w:rsidR="00910388">
        <w:tab/>
      </w:r>
      <w:r w:rsidR="00910388">
        <w:tab/>
      </w:r>
      <w:r>
        <w:t>RP-252934</w:t>
      </w:r>
    </w:p>
    <w:p w14:paraId="03AE52FC" w14:textId="374B10A7" w:rsidR="00B25316" w:rsidRDefault="00231397" w:rsidP="00231397">
      <w:pPr>
        <w:pStyle w:val="B2"/>
        <w:spacing w:after="0"/>
      </w:pPr>
      <w:r>
        <w:tab/>
      </w:r>
      <w:r>
        <w:tab/>
        <w:t xml:space="preserve">so that the REL-19 Core part WIs can complete by Dec.25 (working </w:t>
      </w:r>
      <w:r w:rsidRPr="00231397">
        <w:rPr>
          <w:u w:val="single"/>
        </w:rPr>
        <w:t>only</w:t>
      </w:r>
      <w:r>
        <w:t xml:space="preserve"> on the open issues indicated in the exception request sheet) but still stay in REL-19.</w:t>
      </w:r>
    </w:p>
    <w:p w14:paraId="742CE168" w14:textId="5A0DEE22" w:rsidR="00231397" w:rsidRDefault="00231397" w:rsidP="00B25316">
      <w:pPr>
        <w:pStyle w:val="B2"/>
      </w:pPr>
      <w:r>
        <w:tab/>
        <w:t>Note: REL-20 basket WIs are planned to be introduced in Dec.25. RAN4 REL-20 specs will not be introduced before June 26.</w:t>
      </w:r>
    </w:p>
    <w:p w14:paraId="37481998" w14:textId="19B9FB00" w:rsidR="00B25316" w:rsidRDefault="008B10A2" w:rsidP="00B25316">
      <w:pPr>
        <w:pStyle w:val="B2"/>
      </w:pPr>
      <w:r>
        <w:t>-</w:t>
      </w:r>
      <w:r>
        <w:tab/>
      </w:r>
      <w:r w:rsidRPr="008B10A2">
        <w:rPr>
          <w:b/>
          <w:bCs/>
        </w:rPr>
        <w:t>REL-19 WI NR_ENDC_RF_Ph4-Core</w:t>
      </w:r>
      <w:r>
        <w:t xml:space="preserve">: </w:t>
      </w:r>
      <w:r w:rsidR="0090698F">
        <w:t xml:space="preserve">Out of the 2 RAN2 endorsed CR sets for </w:t>
      </w:r>
      <w:r w:rsidR="0090698F" w:rsidRPr="0090698F">
        <w:t>6 DL MIMO layer</w:t>
      </w:r>
      <w:r w:rsidR="0090698F">
        <w:t>:</w:t>
      </w:r>
      <w:r w:rsidR="0090698F">
        <w:br/>
        <w:t>-</w:t>
      </w:r>
      <w:r w:rsidR="0090698F">
        <w:tab/>
      </w:r>
      <w:r w:rsidR="0090698F" w:rsidRPr="0090698F">
        <w:t>RP-252807</w:t>
      </w:r>
      <w:r w:rsidR="0090698F">
        <w:t xml:space="preserve"> "</w:t>
      </w:r>
      <w:r w:rsidR="0090698F" w:rsidRPr="0090698F">
        <w:t>Introduction of 6 DL MIMO layer</w:t>
      </w:r>
      <w:r w:rsidR="0090698F">
        <w:t>" and</w:t>
      </w:r>
      <w:r w:rsidR="0090698F">
        <w:br/>
      </w:r>
      <w:r w:rsidR="0090698F">
        <w:tab/>
        <w:t>-</w:t>
      </w:r>
      <w:r w:rsidR="0090698F">
        <w:tab/>
      </w:r>
      <w:r w:rsidR="0090698F" w:rsidRPr="0090698F">
        <w:t>RP-252808</w:t>
      </w:r>
      <w:r w:rsidR="0090698F">
        <w:t xml:space="preserve"> "</w:t>
      </w:r>
      <w:r w:rsidR="0090698F" w:rsidRPr="0090698F">
        <w:t>Introduction of UE capability on 6 DL MIMO layers</w:t>
      </w:r>
      <w:r w:rsidR="0090698F">
        <w:t>"</w:t>
      </w:r>
      <w:r w:rsidR="0090698F">
        <w:br/>
        <w:t xml:space="preserve">RAN #109 approved </w:t>
      </w:r>
      <w:r w:rsidR="0090698F" w:rsidRPr="0090698F">
        <w:t>RP-252808</w:t>
      </w:r>
      <w:r w:rsidR="0090698F">
        <w:t xml:space="preserve"> </w:t>
      </w:r>
      <w:r w:rsidR="00045884">
        <w:t xml:space="preserve">following the discussion of RP-252746 (compare also </w:t>
      </w:r>
      <w:r w:rsidR="00045884" w:rsidRPr="0090698F">
        <w:t>RAN4 LSout R4-2505225</w:t>
      </w:r>
      <w:r w:rsidR="00045884">
        <w:t>).</w:t>
      </w:r>
    </w:p>
    <w:p w14:paraId="07061102" w14:textId="7BAA74D2" w:rsidR="00B25316" w:rsidRDefault="00C5589C" w:rsidP="00B25316">
      <w:pPr>
        <w:pStyle w:val="B2"/>
      </w:pPr>
      <w:r>
        <w:t>-</w:t>
      </w:r>
      <w:r>
        <w:tab/>
      </w:r>
      <w:r w:rsidRPr="00C5589C">
        <w:rPr>
          <w:b/>
          <w:bCs/>
        </w:rPr>
        <w:t xml:space="preserve">REL-19 </w:t>
      </w:r>
      <w:r w:rsidR="00C3134E">
        <w:rPr>
          <w:b/>
          <w:bCs/>
        </w:rPr>
        <w:t xml:space="preserve">SA/CT </w:t>
      </w:r>
      <w:r w:rsidRPr="00C5589C">
        <w:rPr>
          <w:b/>
          <w:bCs/>
        </w:rPr>
        <w:t>WI UAS_Ph3</w:t>
      </w:r>
      <w:r>
        <w:t xml:space="preserve">: </w:t>
      </w:r>
      <w:r w:rsidR="00C3134E">
        <w:t xml:space="preserve">LSin </w:t>
      </w:r>
      <w:r w:rsidR="00C3134E" w:rsidRPr="00C3134E">
        <w:t>S2-2508014</w:t>
      </w:r>
      <w:r w:rsidR="00C3134E">
        <w:t xml:space="preserve"> = </w:t>
      </w:r>
      <w:r w:rsidR="00C3134E" w:rsidRPr="00C3134E">
        <w:t>RP-251918</w:t>
      </w:r>
      <w:r w:rsidR="00C3134E">
        <w:t xml:space="preserve"> on </w:t>
      </w:r>
      <w:r w:rsidR="00C3134E" w:rsidRPr="00C3134E">
        <w:t xml:space="preserve">request guidance on "Reply LS on harmonised standard of relevant components of ECC Decision (22)07 on “Harmonised framework on aerial UE usage in MFCN” harmonised bands" </w:t>
      </w:r>
      <w:r w:rsidR="00C3134E">
        <w:t>was replied to:</w:t>
      </w:r>
      <w:r w:rsidR="00C3134E" w:rsidRPr="00C3134E">
        <w:t xml:space="preserve"> SA #109 on Tue of RAN #109 (see SP-251181)</w:t>
      </w:r>
      <w:r w:rsidR="00C3134E">
        <w:t xml:space="preserve"> in LSout </w:t>
      </w:r>
      <w:r w:rsidR="00C3134E" w:rsidRPr="00C3134E">
        <w:t>RP-252865</w:t>
      </w:r>
      <w:r w:rsidR="00C3134E">
        <w:t xml:space="preserve"> "on </w:t>
      </w:r>
      <w:r w:rsidR="00C3134E" w:rsidRPr="00C3134E">
        <w:t>Aerial UE usage in MFCN harmonised bands</w:t>
      </w:r>
      <w:r w:rsidR="00C3134E">
        <w:t>" with the RAN conclusion that n</w:t>
      </w:r>
      <w:r w:rsidR="00C3134E" w:rsidRPr="00C3134E">
        <w:t>o additional RAN work should be pursued for Rel-19 (stage-3 frozen)</w:t>
      </w:r>
      <w:r w:rsidR="00C3134E">
        <w:t>.</w:t>
      </w:r>
    </w:p>
    <w:p w14:paraId="07B47E1F" w14:textId="38CCBB3E" w:rsidR="000F733E" w:rsidRDefault="000F733E" w:rsidP="00B25316">
      <w:pPr>
        <w:pStyle w:val="B2"/>
      </w:pPr>
      <w:r>
        <w:lastRenderedPageBreak/>
        <w:t>-</w:t>
      </w:r>
      <w:r>
        <w:tab/>
      </w:r>
      <w:r w:rsidRPr="000F733E">
        <w:rPr>
          <w:b/>
          <w:bCs/>
        </w:rPr>
        <w:t>REL-19 NR_AIML_air-Core</w:t>
      </w:r>
      <w:r>
        <w:t xml:space="preserve">: RAN received 2 reply LSs to R2-2503169 </w:t>
      </w:r>
      <w:r w:rsidRPr="000F733E">
        <w:t>on signalling feasibility of dataset and parameter sharing</w:t>
      </w:r>
      <w:r>
        <w:t>:</w:t>
      </w:r>
      <w:r>
        <w:br/>
        <w:t>-</w:t>
      </w:r>
      <w:r>
        <w:tab/>
      </w:r>
      <w:r w:rsidRPr="000F733E">
        <w:t>S2-2508104</w:t>
      </w:r>
      <w:r>
        <w:t xml:space="preserve"> = </w:t>
      </w:r>
      <w:r w:rsidRPr="000F733E">
        <w:t>RP-251919</w:t>
      </w:r>
      <w:r>
        <w:t xml:space="preserve"> from SA2</w:t>
      </w:r>
      <w:r>
        <w:br/>
        <w:t>-</w:t>
      </w:r>
      <w:r>
        <w:tab/>
      </w:r>
      <w:r w:rsidRPr="000F733E">
        <w:t>S5-254083</w:t>
      </w:r>
      <w:r>
        <w:t xml:space="preserve"> = </w:t>
      </w:r>
      <w:r w:rsidRPr="000F733E">
        <w:t>RP-251920</w:t>
      </w:r>
      <w:r>
        <w:t xml:space="preserve"> from SA5</w:t>
      </w:r>
      <w:r w:rsidR="00852468">
        <w:br/>
        <w:t xml:space="preserve">In LSout RP-252966 sent to: SA #109 </w:t>
      </w:r>
      <w:r w:rsidR="00852468" w:rsidRPr="00852468">
        <w:t>on Thu of RAN #109 (see SP-251270)</w:t>
      </w:r>
      <w:r w:rsidR="00852468">
        <w:t xml:space="preserve"> cc: SA2, SA5, RAN2 </w:t>
      </w:r>
      <w:r w:rsidR="00852468" w:rsidRPr="00852468">
        <w:t>RAN ask</w:t>
      </w:r>
      <w:r w:rsidR="00852468">
        <w:t>ed</w:t>
      </w:r>
      <w:r w:rsidR="00852468" w:rsidRPr="00852468">
        <w:t xml:space="preserve"> SA to coordinate the completion of the study of dataset / model parameter exchange in Rel-20 in SA2 and SA5 and provide information to RAN#110 if feasible.</w:t>
      </w:r>
    </w:p>
    <w:p w14:paraId="563DB66C" w14:textId="6F2EFEB0" w:rsidR="00196938" w:rsidRPr="00A844C2" w:rsidRDefault="00196938" w:rsidP="00FB5E55">
      <w:pPr>
        <w:pStyle w:val="B1"/>
        <w:spacing w:after="120"/>
      </w:pPr>
      <w:r w:rsidRPr="00A844C2">
        <w:t>-</w:t>
      </w:r>
      <w:r w:rsidRPr="00A844C2">
        <w:tab/>
      </w:r>
      <w:r w:rsidRPr="00A844C2">
        <w:rPr>
          <w:b/>
          <w:bCs/>
        </w:rPr>
        <w:t>REL-20</w:t>
      </w:r>
      <w:r w:rsidRPr="00A844C2">
        <w:t xml:space="preserve"> (REL-20 stage3 freeze is planned for </w:t>
      </w:r>
      <w:r w:rsidR="00BA06D1" w:rsidRPr="00A844C2">
        <w:t xml:space="preserve">March </w:t>
      </w:r>
      <w:r w:rsidRPr="00A844C2">
        <w:t>2</w:t>
      </w:r>
      <w:r w:rsidR="00BA06D1" w:rsidRPr="00A844C2">
        <w:t>7</w:t>
      </w:r>
      <w:r w:rsidRPr="00A844C2">
        <w:t xml:space="preserve"> and REL-20 ASN.1 freeze is planned for </w:t>
      </w:r>
      <w:r w:rsidR="00BA06D1" w:rsidRPr="00A844C2">
        <w:t>June 27</w:t>
      </w:r>
      <w:r w:rsidRPr="00A844C2">
        <w:t>)</w:t>
      </w:r>
      <w:r w:rsidR="007B3F1A" w:rsidRPr="00A844C2">
        <w:br/>
        <w:t>After RAN #10</w:t>
      </w:r>
      <w:r w:rsidR="00A844C2" w:rsidRPr="00A844C2">
        <w:t>9</w:t>
      </w:r>
      <w:r w:rsidR="007B3F1A" w:rsidRPr="00A844C2">
        <w:t xml:space="preserve">, </w:t>
      </w:r>
      <w:r w:rsidR="00C45F09">
        <w:t>7</w:t>
      </w:r>
      <w:r w:rsidR="007B3F1A" w:rsidRPr="00A844C2">
        <w:t xml:space="preserve"> REL-20 SIs (1x RAN led, 4x RAN1 led, 1x RAN3 led</w:t>
      </w:r>
      <w:r w:rsidR="00C45F09">
        <w:t>, 1xRAN4 led</w:t>
      </w:r>
      <w:r w:rsidR="007B3F1A" w:rsidRPr="00A844C2">
        <w:t>),</w:t>
      </w:r>
      <w:r w:rsidR="007B3F1A" w:rsidRPr="00A844C2">
        <w:br/>
        <w:t>1</w:t>
      </w:r>
      <w:r w:rsidR="00C45F09">
        <w:t>8</w:t>
      </w:r>
      <w:r w:rsidR="007B3F1A" w:rsidRPr="00A844C2">
        <w:t xml:space="preserve"> REL-20 Core part WIs (4x RAN1 led, 5x RAN2 led, 1x RAN3 led, </w:t>
      </w:r>
      <w:r w:rsidR="00C45F09">
        <w:t>8</w:t>
      </w:r>
      <w:r w:rsidR="007B3F1A" w:rsidRPr="00A844C2">
        <w:t>x RAN4 led</w:t>
      </w:r>
      <w:r w:rsidR="00C45F09">
        <w:t xml:space="preserve"> (incl. 7 new)</w:t>
      </w:r>
      <w:r w:rsidR="007B3F1A" w:rsidRPr="00A844C2">
        <w:t>),</w:t>
      </w:r>
      <w:r w:rsidR="007B3F1A" w:rsidRPr="00A844C2">
        <w:br/>
      </w:r>
      <w:r w:rsidR="00C45F09">
        <w:t>16</w:t>
      </w:r>
      <w:r w:rsidR="007B3F1A" w:rsidRPr="00A844C2">
        <w:t xml:space="preserve"> REL-20 RAN4 Perf. part WIs </w:t>
      </w:r>
      <w:r w:rsidR="00C45F09">
        <w:t xml:space="preserve">(incl. 8 new) </w:t>
      </w:r>
      <w:r w:rsidR="007B3F1A" w:rsidRPr="00A844C2">
        <w:t>and 0 RAN5 Testing WIs are open/ongoing.</w:t>
      </w:r>
    </w:p>
    <w:p w14:paraId="60289F2D" w14:textId="541FC8CE" w:rsidR="00950015" w:rsidRDefault="00BA06D1" w:rsidP="00BA06D1">
      <w:pPr>
        <w:pStyle w:val="B2"/>
      </w:pPr>
      <w:r w:rsidRPr="00EE0391">
        <w:t>-</w:t>
      </w:r>
      <w:r w:rsidRPr="00EE0391">
        <w:tab/>
      </w:r>
      <w:r w:rsidR="00EE0391" w:rsidRPr="00EE0391">
        <w:rPr>
          <w:b/>
          <w:bCs/>
        </w:rPr>
        <w:t xml:space="preserve">REL-20 </w:t>
      </w:r>
      <w:r w:rsidR="00F71901" w:rsidRPr="00EE0391">
        <w:rPr>
          <w:b/>
          <w:bCs/>
        </w:rPr>
        <w:t xml:space="preserve">5G Advanced </w:t>
      </w:r>
      <w:r w:rsidR="00EE0391" w:rsidRPr="00EE0391">
        <w:rPr>
          <w:b/>
          <w:bCs/>
        </w:rPr>
        <w:t>RAN4 package</w:t>
      </w:r>
      <w:r w:rsidR="00EE0391">
        <w:rPr>
          <w:b/>
          <w:bCs/>
        </w:rPr>
        <w:t xml:space="preserve"> for non-spectrum related aspects </w:t>
      </w:r>
      <w:r w:rsidR="0021321C" w:rsidRPr="00EE0391">
        <w:t xml:space="preserve"> (AI </w:t>
      </w:r>
      <w:r w:rsidR="00EE0391" w:rsidRPr="00EE0391">
        <w:t>9.1.4</w:t>
      </w:r>
      <w:r w:rsidR="0021321C" w:rsidRPr="00EE0391">
        <w:t xml:space="preserve">): </w:t>
      </w:r>
      <w:r w:rsidR="00EE0391" w:rsidRPr="00351EDF">
        <w:t xml:space="preserve">RAN#108 </w:t>
      </w:r>
      <w:r w:rsidR="00EE0391">
        <w:t>in June 25 endorsed in RP-251879</w:t>
      </w:r>
      <w:r w:rsidR="00EE0391" w:rsidRPr="00351EDF">
        <w:t xml:space="preserve"> </w:t>
      </w:r>
      <w:r w:rsidR="00EE0391">
        <w:t>a</w:t>
      </w:r>
      <w:r w:rsidR="00EE0391" w:rsidRPr="00351EDF">
        <w:t xml:space="preserve"> first order TU allocation across different Rel-20 RAN4 topics and high level work scope</w:t>
      </w:r>
      <w:r w:rsidR="00EE0391">
        <w:t xml:space="preserve">. </w:t>
      </w:r>
      <w:r w:rsidR="00205E46" w:rsidRPr="00EE0391">
        <w:t>RAN Chair and RAN WG1/2/3/4 Chairs provided RP-251</w:t>
      </w:r>
      <w:r w:rsidR="00EE0391">
        <w:t xml:space="preserve">928 which was presented </w:t>
      </w:r>
      <w:r w:rsidR="00950015">
        <w:t xml:space="preserve">as guidance </w:t>
      </w:r>
      <w:r w:rsidR="00EE0391" w:rsidRPr="00EE0391">
        <w:t>on Monday morning of RAN #109</w:t>
      </w:r>
      <w:r w:rsidR="00EE0391">
        <w:t>.</w:t>
      </w:r>
      <w:r w:rsidR="00950015">
        <w:t xml:space="preserve"> </w:t>
      </w:r>
      <w:r w:rsidR="00205E46" w:rsidRPr="00950015">
        <w:t xml:space="preserve">Based on this and </w:t>
      </w:r>
      <w:r w:rsidR="00944B4C" w:rsidRPr="00950015">
        <w:t xml:space="preserve">the inputs to </w:t>
      </w:r>
      <w:r w:rsidR="00205E46" w:rsidRPr="00950015">
        <w:t>the</w:t>
      </w:r>
      <w:r w:rsidR="00944B4C" w:rsidRPr="00950015">
        <w:t>ir agenda item(s), the</w:t>
      </w:r>
      <w:r w:rsidR="00205E46" w:rsidRPr="00950015">
        <w:t xml:space="preserve"> moderators </w:t>
      </w:r>
      <w:r w:rsidR="00F5531D" w:rsidRPr="00950015">
        <w:t xml:space="preserve">(assigned by the RAN Chair </w:t>
      </w:r>
      <w:r w:rsidR="005C5E06">
        <w:t xml:space="preserve">via the RAN email reflector </w:t>
      </w:r>
      <w:r w:rsidR="00F5531D" w:rsidRPr="00950015">
        <w:t xml:space="preserve">on </w:t>
      </w:r>
      <w:r w:rsidR="00950015" w:rsidRPr="00950015">
        <w:t xml:space="preserve">Monday 8.9.25 1 week </w:t>
      </w:r>
      <w:r w:rsidR="00F5531D" w:rsidRPr="00950015">
        <w:t>before RAN #10</w:t>
      </w:r>
      <w:r w:rsidR="00950015" w:rsidRPr="00950015">
        <w:t>9</w:t>
      </w:r>
      <w:r w:rsidR="00F5531D" w:rsidRPr="00950015">
        <w:t xml:space="preserve">) </w:t>
      </w:r>
      <w:r w:rsidR="00205E46" w:rsidRPr="00950015">
        <w:t xml:space="preserve">carried out offline discussions and produced summaries which got </w:t>
      </w:r>
      <w:r w:rsidR="00950015">
        <w:t>presented in the RAN meeting</w:t>
      </w:r>
      <w:r w:rsidR="00205E46" w:rsidRPr="00950015">
        <w:t xml:space="preserve"> and which finally (by the end of RAN #10</w:t>
      </w:r>
      <w:r w:rsidR="00950015">
        <w:t>9</w:t>
      </w:r>
      <w:r w:rsidR="00205E46" w:rsidRPr="00950015">
        <w:t>) led to approved new SIDs/WIDs (see the table below).</w:t>
      </w:r>
    </w:p>
    <w:tbl>
      <w:tblPr>
        <w:tblW w:w="8238"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84"/>
        <w:gridCol w:w="992"/>
        <w:gridCol w:w="1276"/>
        <w:gridCol w:w="3402"/>
        <w:gridCol w:w="992"/>
        <w:gridCol w:w="992"/>
      </w:tblGrid>
      <w:tr w:rsidR="00B6768C" w:rsidRPr="00756BA0" w14:paraId="1F95EB03" w14:textId="77777777" w:rsidTr="008E23E6">
        <w:trPr>
          <w:cantSplit/>
        </w:trPr>
        <w:tc>
          <w:tcPr>
            <w:tcW w:w="584" w:type="dxa"/>
            <w:shd w:val="clear" w:color="auto" w:fill="auto"/>
          </w:tcPr>
          <w:p w14:paraId="7E5EC903" w14:textId="5716B08F" w:rsidR="00205E46" w:rsidRPr="00756BA0" w:rsidRDefault="00205E46">
            <w:pPr>
              <w:pStyle w:val="B2"/>
              <w:spacing w:after="0"/>
              <w:ind w:left="0" w:firstLine="0"/>
              <w:rPr>
                <w:rFonts w:ascii="Arial" w:hAnsi="Arial" w:cs="Arial"/>
                <w:b/>
                <w:bCs/>
                <w:color w:val="000000"/>
                <w:sz w:val="16"/>
                <w:szCs w:val="16"/>
              </w:rPr>
            </w:pPr>
            <w:r w:rsidRPr="00756BA0">
              <w:rPr>
                <w:rFonts w:ascii="Arial" w:hAnsi="Arial" w:cs="Arial"/>
                <w:b/>
                <w:bCs/>
                <w:color w:val="000000"/>
                <w:sz w:val="16"/>
                <w:szCs w:val="16"/>
              </w:rPr>
              <w:t>AI</w:t>
            </w:r>
          </w:p>
        </w:tc>
        <w:tc>
          <w:tcPr>
            <w:tcW w:w="992" w:type="dxa"/>
            <w:shd w:val="clear" w:color="auto" w:fill="auto"/>
            <w:vAlign w:val="center"/>
          </w:tcPr>
          <w:p w14:paraId="7F77A34C" w14:textId="36B5FAAE" w:rsidR="00205E46" w:rsidRPr="00756BA0" w:rsidRDefault="00205E46">
            <w:pPr>
              <w:pStyle w:val="B2"/>
              <w:spacing w:after="0"/>
              <w:ind w:left="0" w:firstLine="0"/>
              <w:rPr>
                <w:rFonts w:ascii="Arial" w:hAnsi="Arial" w:cs="Arial"/>
                <w:sz w:val="16"/>
                <w:szCs w:val="16"/>
              </w:rPr>
            </w:pPr>
            <w:r w:rsidRPr="00756BA0">
              <w:rPr>
                <w:rFonts w:ascii="Arial" w:hAnsi="Arial" w:cs="Arial"/>
                <w:b/>
                <w:bCs/>
                <w:color w:val="000000"/>
                <w:sz w:val="16"/>
                <w:szCs w:val="16"/>
              </w:rPr>
              <w:t>summary</w:t>
            </w:r>
          </w:p>
        </w:tc>
        <w:tc>
          <w:tcPr>
            <w:tcW w:w="1276" w:type="dxa"/>
            <w:shd w:val="clear" w:color="auto" w:fill="auto"/>
          </w:tcPr>
          <w:p w14:paraId="58425F3F" w14:textId="5E8938D7" w:rsidR="00205E46" w:rsidRPr="00756BA0" w:rsidRDefault="00205E46">
            <w:pPr>
              <w:pStyle w:val="B2"/>
              <w:spacing w:after="0"/>
              <w:ind w:left="0" w:firstLine="0"/>
              <w:jc w:val="center"/>
              <w:rPr>
                <w:rFonts w:ascii="Arial" w:hAnsi="Arial" w:cs="Arial"/>
                <w:b/>
                <w:bCs/>
                <w:color w:val="000000"/>
                <w:sz w:val="16"/>
                <w:szCs w:val="16"/>
              </w:rPr>
            </w:pPr>
            <w:r w:rsidRPr="00756BA0">
              <w:rPr>
                <w:rFonts w:ascii="Arial" w:hAnsi="Arial" w:cs="Arial"/>
                <w:b/>
                <w:bCs/>
                <w:color w:val="000000"/>
                <w:sz w:val="16"/>
                <w:szCs w:val="16"/>
              </w:rPr>
              <w:t>moderators</w:t>
            </w:r>
          </w:p>
        </w:tc>
        <w:tc>
          <w:tcPr>
            <w:tcW w:w="3402" w:type="dxa"/>
            <w:shd w:val="clear" w:color="auto" w:fill="auto"/>
            <w:vAlign w:val="center"/>
          </w:tcPr>
          <w:p w14:paraId="2BC0A42E" w14:textId="75DA7188" w:rsidR="00205E46" w:rsidRPr="00756BA0" w:rsidRDefault="00205E46">
            <w:pPr>
              <w:pStyle w:val="B2"/>
              <w:spacing w:after="0"/>
              <w:ind w:left="0" w:firstLine="0"/>
              <w:jc w:val="center"/>
              <w:rPr>
                <w:rFonts w:ascii="Arial" w:hAnsi="Arial" w:cs="Arial"/>
                <w:sz w:val="16"/>
                <w:szCs w:val="16"/>
              </w:rPr>
            </w:pPr>
            <w:r w:rsidRPr="00756BA0">
              <w:rPr>
                <w:rFonts w:ascii="Arial" w:hAnsi="Arial" w:cs="Arial"/>
                <w:b/>
                <w:bCs/>
                <w:color w:val="000000"/>
                <w:sz w:val="16"/>
                <w:szCs w:val="16"/>
              </w:rPr>
              <w:t>Topic</w:t>
            </w:r>
          </w:p>
        </w:tc>
        <w:tc>
          <w:tcPr>
            <w:tcW w:w="992" w:type="dxa"/>
            <w:shd w:val="clear" w:color="auto" w:fill="auto"/>
          </w:tcPr>
          <w:p w14:paraId="18673F12" w14:textId="5D03573D" w:rsidR="00205E46" w:rsidRPr="00756BA0" w:rsidRDefault="00205E46">
            <w:pPr>
              <w:pStyle w:val="B2"/>
              <w:spacing w:after="0"/>
              <w:ind w:left="0" w:firstLine="0"/>
              <w:rPr>
                <w:rFonts w:ascii="Arial" w:hAnsi="Arial" w:cs="Arial"/>
                <w:sz w:val="16"/>
                <w:szCs w:val="16"/>
              </w:rPr>
            </w:pPr>
            <w:r w:rsidRPr="00756BA0">
              <w:rPr>
                <w:rFonts w:ascii="Arial" w:hAnsi="Arial" w:cs="Arial"/>
                <w:b/>
                <w:bCs/>
                <w:color w:val="000000"/>
                <w:sz w:val="16"/>
                <w:szCs w:val="16"/>
              </w:rPr>
              <w:t>SID</w:t>
            </w:r>
          </w:p>
        </w:tc>
        <w:tc>
          <w:tcPr>
            <w:tcW w:w="992" w:type="dxa"/>
            <w:shd w:val="clear" w:color="auto" w:fill="auto"/>
          </w:tcPr>
          <w:p w14:paraId="4BEB5E85" w14:textId="64369CAB" w:rsidR="00205E46" w:rsidRPr="00756BA0" w:rsidRDefault="00205E46">
            <w:pPr>
              <w:pStyle w:val="B2"/>
              <w:spacing w:after="0"/>
              <w:ind w:left="0" w:firstLine="0"/>
              <w:rPr>
                <w:rFonts w:ascii="Arial" w:hAnsi="Arial" w:cs="Arial"/>
                <w:sz w:val="16"/>
                <w:szCs w:val="16"/>
              </w:rPr>
            </w:pPr>
            <w:r w:rsidRPr="00756BA0">
              <w:rPr>
                <w:rFonts w:ascii="Arial" w:hAnsi="Arial" w:cs="Arial"/>
                <w:b/>
                <w:bCs/>
                <w:color w:val="000000"/>
                <w:sz w:val="16"/>
                <w:szCs w:val="16"/>
              </w:rPr>
              <w:t>WID</w:t>
            </w:r>
          </w:p>
        </w:tc>
      </w:tr>
      <w:tr w:rsidR="0060698C" w:rsidRPr="00756BA0" w14:paraId="15768D5B" w14:textId="77777777" w:rsidTr="008E23E6">
        <w:trPr>
          <w:cantSplit/>
        </w:trPr>
        <w:tc>
          <w:tcPr>
            <w:tcW w:w="584" w:type="dxa"/>
            <w:shd w:val="clear" w:color="auto" w:fill="auto"/>
          </w:tcPr>
          <w:p w14:paraId="1E745091" w14:textId="2733CCB4" w:rsidR="0060698C" w:rsidRPr="00756BA0" w:rsidRDefault="00756BA0">
            <w:pPr>
              <w:pStyle w:val="B2"/>
              <w:spacing w:after="0"/>
              <w:ind w:left="0" w:firstLine="0"/>
              <w:rPr>
                <w:rFonts w:ascii="Arial" w:hAnsi="Arial" w:cs="Arial"/>
                <w:color w:val="000000"/>
                <w:sz w:val="16"/>
                <w:szCs w:val="16"/>
              </w:rPr>
            </w:pPr>
            <w:r w:rsidRPr="00756BA0">
              <w:rPr>
                <w:rFonts w:ascii="Arial" w:hAnsi="Arial" w:cs="Arial"/>
                <w:color w:val="000000"/>
                <w:sz w:val="16"/>
                <w:szCs w:val="16"/>
              </w:rPr>
              <w:t>9.1.4.1</w:t>
            </w:r>
          </w:p>
        </w:tc>
        <w:tc>
          <w:tcPr>
            <w:tcW w:w="992" w:type="dxa"/>
            <w:shd w:val="clear" w:color="auto" w:fill="auto"/>
          </w:tcPr>
          <w:p w14:paraId="6F43821F" w14:textId="033642BA" w:rsidR="0060698C" w:rsidRPr="00756BA0" w:rsidRDefault="00A4076C">
            <w:pPr>
              <w:pStyle w:val="B2"/>
              <w:spacing w:after="0"/>
              <w:ind w:left="0" w:firstLine="0"/>
              <w:rPr>
                <w:rFonts w:ascii="Arial" w:hAnsi="Arial" w:cs="Arial"/>
                <w:color w:val="000000"/>
                <w:sz w:val="16"/>
                <w:szCs w:val="16"/>
              </w:rPr>
            </w:pPr>
            <w:r>
              <w:rPr>
                <w:rFonts w:ascii="Arial" w:hAnsi="Arial" w:cs="Arial"/>
                <w:color w:val="000000"/>
                <w:sz w:val="16"/>
                <w:szCs w:val="16"/>
              </w:rPr>
              <w:t>RP-252923</w:t>
            </w:r>
          </w:p>
        </w:tc>
        <w:tc>
          <w:tcPr>
            <w:tcW w:w="1276" w:type="dxa"/>
            <w:shd w:val="clear" w:color="auto" w:fill="auto"/>
          </w:tcPr>
          <w:p w14:paraId="0BE3C8FD" w14:textId="442F9C66" w:rsidR="0060698C" w:rsidRPr="00756BA0" w:rsidRDefault="00356774">
            <w:pPr>
              <w:pStyle w:val="B2"/>
              <w:spacing w:after="0"/>
              <w:ind w:left="0" w:firstLine="0"/>
              <w:jc w:val="center"/>
              <w:rPr>
                <w:rFonts w:ascii="Arial" w:hAnsi="Arial" w:cs="Arial"/>
                <w:color w:val="000000"/>
                <w:sz w:val="16"/>
                <w:szCs w:val="16"/>
              </w:rPr>
            </w:pPr>
            <w:r w:rsidRPr="00356774">
              <w:rPr>
                <w:rFonts w:ascii="Arial" w:hAnsi="Arial" w:cs="Arial"/>
                <w:color w:val="000000"/>
                <w:sz w:val="16"/>
                <w:szCs w:val="16"/>
              </w:rPr>
              <w:t>vivo (RAN V</w:t>
            </w:r>
            <w:r>
              <w:rPr>
                <w:rFonts w:ascii="Arial" w:hAnsi="Arial" w:cs="Arial"/>
                <w:color w:val="000000"/>
                <w:sz w:val="16"/>
                <w:szCs w:val="16"/>
              </w:rPr>
              <w:t>C</w:t>
            </w:r>
            <w:r w:rsidRPr="00356774">
              <w:rPr>
                <w:rFonts w:ascii="Arial" w:hAnsi="Arial" w:cs="Arial"/>
                <w:color w:val="000000"/>
                <w:sz w:val="16"/>
                <w:szCs w:val="16"/>
              </w:rPr>
              <w:t xml:space="preserve">) </w:t>
            </w:r>
          </w:p>
        </w:tc>
        <w:tc>
          <w:tcPr>
            <w:tcW w:w="3402" w:type="dxa"/>
            <w:shd w:val="clear" w:color="auto" w:fill="auto"/>
          </w:tcPr>
          <w:p w14:paraId="3CA250C7" w14:textId="3EC54DFE" w:rsidR="0060698C" w:rsidRPr="00756BA0" w:rsidRDefault="00756BA0">
            <w:pPr>
              <w:pStyle w:val="B2"/>
              <w:spacing w:after="0"/>
              <w:ind w:left="0" w:firstLine="0"/>
              <w:jc w:val="center"/>
              <w:rPr>
                <w:rFonts w:ascii="Arial" w:hAnsi="Arial" w:cs="Arial"/>
                <w:color w:val="000000"/>
                <w:sz w:val="16"/>
                <w:szCs w:val="16"/>
              </w:rPr>
            </w:pPr>
            <w:r w:rsidRPr="00756BA0">
              <w:rPr>
                <w:rFonts w:ascii="Arial" w:hAnsi="Arial" w:cs="Arial"/>
                <w:color w:val="000000"/>
                <w:sz w:val="16"/>
                <w:szCs w:val="16"/>
              </w:rPr>
              <w:t>UE RF topics</w:t>
            </w:r>
          </w:p>
        </w:tc>
        <w:tc>
          <w:tcPr>
            <w:tcW w:w="992" w:type="dxa"/>
            <w:shd w:val="clear" w:color="auto" w:fill="auto"/>
          </w:tcPr>
          <w:p w14:paraId="3A01A4FB" w14:textId="718FDDA7" w:rsidR="0060698C" w:rsidRPr="00756BA0" w:rsidRDefault="00356774">
            <w:pPr>
              <w:pStyle w:val="B2"/>
              <w:spacing w:after="0"/>
              <w:ind w:left="0" w:firstLine="0"/>
              <w:rPr>
                <w:rFonts w:ascii="Arial" w:hAnsi="Arial" w:cs="Arial"/>
                <w:color w:val="000000"/>
                <w:sz w:val="16"/>
                <w:szCs w:val="16"/>
              </w:rPr>
            </w:pPr>
            <w:r>
              <w:rPr>
                <w:rFonts w:ascii="Arial" w:hAnsi="Arial" w:cs="Arial"/>
                <w:color w:val="000000"/>
                <w:sz w:val="16"/>
                <w:szCs w:val="16"/>
              </w:rPr>
              <w:t>-</w:t>
            </w:r>
          </w:p>
        </w:tc>
        <w:tc>
          <w:tcPr>
            <w:tcW w:w="992" w:type="dxa"/>
            <w:shd w:val="clear" w:color="auto" w:fill="auto"/>
          </w:tcPr>
          <w:p w14:paraId="6C22FDFC" w14:textId="355A567C" w:rsidR="0060698C" w:rsidRPr="00756BA0" w:rsidRDefault="00356774">
            <w:pPr>
              <w:pStyle w:val="B2"/>
              <w:spacing w:after="0"/>
              <w:ind w:left="0" w:firstLine="0"/>
              <w:rPr>
                <w:rFonts w:ascii="Arial" w:hAnsi="Arial" w:cs="Arial"/>
                <w:color w:val="000000"/>
                <w:sz w:val="16"/>
                <w:szCs w:val="16"/>
              </w:rPr>
            </w:pPr>
            <w:r>
              <w:rPr>
                <w:rFonts w:ascii="Arial" w:hAnsi="Arial" w:cs="Arial"/>
                <w:color w:val="000000"/>
                <w:sz w:val="16"/>
                <w:szCs w:val="16"/>
              </w:rPr>
              <w:t>RP-252952</w:t>
            </w:r>
          </w:p>
        </w:tc>
      </w:tr>
      <w:tr w:rsidR="00756BA0" w:rsidRPr="00756BA0" w14:paraId="6474FD3A" w14:textId="77777777" w:rsidTr="008E23E6">
        <w:trPr>
          <w:cantSplit/>
        </w:trPr>
        <w:tc>
          <w:tcPr>
            <w:tcW w:w="584" w:type="dxa"/>
            <w:shd w:val="clear" w:color="auto" w:fill="auto"/>
          </w:tcPr>
          <w:p w14:paraId="381BA13B" w14:textId="21E724D2" w:rsidR="00756BA0" w:rsidRPr="00756BA0" w:rsidRDefault="00756BA0">
            <w:pPr>
              <w:pStyle w:val="B2"/>
              <w:spacing w:after="0"/>
              <w:ind w:left="0" w:firstLine="0"/>
              <w:rPr>
                <w:rFonts w:ascii="Arial" w:hAnsi="Arial" w:cs="Arial"/>
                <w:color w:val="000000"/>
                <w:sz w:val="16"/>
                <w:szCs w:val="16"/>
              </w:rPr>
            </w:pPr>
            <w:r w:rsidRPr="00756BA0">
              <w:rPr>
                <w:rFonts w:ascii="Arial" w:hAnsi="Arial" w:cs="Arial"/>
                <w:color w:val="000000"/>
                <w:sz w:val="16"/>
                <w:szCs w:val="16"/>
              </w:rPr>
              <w:t>9.1.4.2</w:t>
            </w:r>
          </w:p>
        </w:tc>
        <w:tc>
          <w:tcPr>
            <w:tcW w:w="992" w:type="dxa"/>
            <w:shd w:val="clear" w:color="auto" w:fill="auto"/>
          </w:tcPr>
          <w:p w14:paraId="17051AB8" w14:textId="0226803E" w:rsidR="00756BA0" w:rsidRPr="00756BA0" w:rsidRDefault="00A4076C">
            <w:pPr>
              <w:pStyle w:val="B2"/>
              <w:spacing w:after="0"/>
              <w:ind w:left="0" w:firstLine="0"/>
              <w:rPr>
                <w:rFonts w:ascii="Arial" w:hAnsi="Arial" w:cs="Arial"/>
                <w:color w:val="000000"/>
                <w:sz w:val="16"/>
                <w:szCs w:val="16"/>
              </w:rPr>
            </w:pPr>
            <w:r>
              <w:rPr>
                <w:rFonts w:ascii="Arial" w:hAnsi="Arial" w:cs="Arial"/>
                <w:color w:val="000000"/>
                <w:sz w:val="16"/>
                <w:szCs w:val="16"/>
              </w:rPr>
              <w:t>RP-25</w:t>
            </w:r>
            <w:r w:rsidR="00356774">
              <w:rPr>
                <w:rFonts w:ascii="Arial" w:hAnsi="Arial" w:cs="Arial"/>
                <w:color w:val="000000"/>
                <w:sz w:val="16"/>
                <w:szCs w:val="16"/>
              </w:rPr>
              <w:t>2904</w:t>
            </w:r>
          </w:p>
        </w:tc>
        <w:tc>
          <w:tcPr>
            <w:tcW w:w="1276" w:type="dxa"/>
            <w:shd w:val="clear" w:color="auto" w:fill="auto"/>
          </w:tcPr>
          <w:p w14:paraId="39DEC6DB" w14:textId="345F1805" w:rsidR="00756BA0" w:rsidRPr="00756BA0" w:rsidRDefault="00356774">
            <w:pPr>
              <w:pStyle w:val="B2"/>
              <w:spacing w:after="0"/>
              <w:ind w:left="0" w:firstLine="0"/>
              <w:jc w:val="center"/>
              <w:rPr>
                <w:rFonts w:ascii="Arial" w:hAnsi="Arial" w:cs="Arial"/>
                <w:color w:val="000000"/>
                <w:sz w:val="16"/>
                <w:szCs w:val="16"/>
              </w:rPr>
            </w:pPr>
            <w:r>
              <w:rPr>
                <w:rFonts w:ascii="Arial" w:hAnsi="Arial" w:cs="Arial"/>
                <w:color w:val="000000"/>
                <w:sz w:val="16"/>
                <w:szCs w:val="16"/>
              </w:rPr>
              <w:t>Huawei</w:t>
            </w:r>
          </w:p>
        </w:tc>
        <w:tc>
          <w:tcPr>
            <w:tcW w:w="3402" w:type="dxa"/>
            <w:shd w:val="clear" w:color="auto" w:fill="auto"/>
          </w:tcPr>
          <w:p w14:paraId="327F9A5F" w14:textId="332A4376" w:rsidR="00756BA0" w:rsidRPr="00756BA0" w:rsidRDefault="00756BA0">
            <w:pPr>
              <w:pStyle w:val="B2"/>
              <w:spacing w:after="0"/>
              <w:ind w:left="0" w:firstLine="0"/>
              <w:jc w:val="center"/>
              <w:rPr>
                <w:rFonts w:ascii="Arial" w:hAnsi="Arial" w:cs="Arial"/>
                <w:color w:val="000000"/>
                <w:sz w:val="16"/>
                <w:szCs w:val="16"/>
              </w:rPr>
            </w:pPr>
            <w:r w:rsidRPr="00756BA0">
              <w:rPr>
                <w:rFonts w:ascii="Arial" w:hAnsi="Arial" w:cs="Arial"/>
                <w:color w:val="000000"/>
                <w:sz w:val="16"/>
                <w:szCs w:val="16"/>
              </w:rPr>
              <w:t>BS RF topics</w:t>
            </w:r>
          </w:p>
        </w:tc>
        <w:tc>
          <w:tcPr>
            <w:tcW w:w="992" w:type="dxa"/>
            <w:shd w:val="clear" w:color="auto" w:fill="auto"/>
          </w:tcPr>
          <w:p w14:paraId="64520E0B" w14:textId="1757BF9C" w:rsidR="00756BA0" w:rsidRPr="00756BA0" w:rsidRDefault="00356774">
            <w:pPr>
              <w:pStyle w:val="B2"/>
              <w:spacing w:after="0"/>
              <w:ind w:left="0" w:firstLine="0"/>
              <w:rPr>
                <w:rFonts w:ascii="Arial" w:hAnsi="Arial" w:cs="Arial"/>
                <w:color w:val="000000"/>
                <w:sz w:val="16"/>
                <w:szCs w:val="16"/>
              </w:rPr>
            </w:pPr>
            <w:r>
              <w:rPr>
                <w:rFonts w:ascii="Arial" w:hAnsi="Arial" w:cs="Arial"/>
                <w:color w:val="000000"/>
                <w:sz w:val="16"/>
                <w:szCs w:val="16"/>
              </w:rPr>
              <w:t>-</w:t>
            </w:r>
          </w:p>
        </w:tc>
        <w:tc>
          <w:tcPr>
            <w:tcW w:w="992" w:type="dxa"/>
            <w:shd w:val="clear" w:color="auto" w:fill="auto"/>
          </w:tcPr>
          <w:p w14:paraId="3AF1AC8A" w14:textId="2FB6EABA" w:rsidR="00756BA0" w:rsidRPr="00756BA0" w:rsidRDefault="00356774">
            <w:pPr>
              <w:pStyle w:val="B2"/>
              <w:spacing w:after="0"/>
              <w:ind w:left="0" w:firstLine="0"/>
              <w:rPr>
                <w:rFonts w:ascii="Arial" w:hAnsi="Arial" w:cs="Arial"/>
                <w:color w:val="000000"/>
                <w:sz w:val="16"/>
                <w:szCs w:val="16"/>
              </w:rPr>
            </w:pPr>
            <w:r>
              <w:rPr>
                <w:rFonts w:ascii="Arial" w:hAnsi="Arial" w:cs="Arial"/>
                <w:color w:val="000000"/>
                <w:sz w:val="16"/>
                <w:szCs w:val="16"/>
              </w:rPr>
              <w:t>RP-252905</w:t>
            </w:r>
          </w:p>
        </w:tc>
      </w:tr>
      <w:tr w:rsidR="00756BA0" w:rsidRPr="00756BA0" w14:paraId="42BBE12F" w14:textId="77777777" w:rsidTr="008E23E6">
        <w:trPr>
          <w:cantSplit/>
        </w:trPr>
        <w:tc>
          <w:tcPr>
            <w:tcW w:w="584" w:type="dxa"/>
            <w:shd w:val="clear" w:color="auto" w:fill="auto"/>
          </w:tcPr>
          <w:p w14:paraId="4C0ACBB2" w14:textId="185A07A4" w:rsidR="00756BA0" w:rsidRPr="00756BA0" w:rsidRDefault="00756BA0">
            <w:pPr>
              <w:pStyle w:val="B2"/>
              <w:spacing w:after="0"/>
              <w:ind w:left="0" w:firstLine="0"/>
              <w:rPr>
                <w:rFonts w:ascii="Arial" w:hAnsi="Arial" w:cs="Arial"/>
                <w:color w:val="000000"/>
                <w:sz w:val="16"/>
                <w:szCs w:val="16"/>
              </w:rPr>
            </w:pPr>
            <w:r w:rsidRPr="00756BA0">
              <w:rPr>
                <w:rFonts w:ascii="Arial" w:hAnsi="Arial" w:cs="Arial"/>
                <w:color w:val="000000"/>
                <w:sz w:val="16"/>
                <w:szCs w:val="16"/>
              </w:rPr>
              <w:t>9.1.4.3</w:t>
            </w:r>
          </w:p>
        </w:tc>
        <w:tc>
          <w:tcPr>
            <w:tcW w:w="992" w:type="dxa"/>
            <w:shd w:val="clear" w:color="auto" w:fill="auto"/>
          </w:tcPr>
          <w:p w14:paraId="553558D5" w14:textId="7DCAE98C" w:rsidR="00756BA0" w:rsidRPr="00756BA0" w:rsidRDefault="00A4076C">
            <w:pPr>
              <w:pStyle w:val="B2"/>
              <w:spacing w:after="0"/>
              <w:ind w:left="0" w:firstLine="0"/>
              <w:rPr>
                <w:rFonts w:ascii="Arial" w:hAnsi="Arial" w:cs="Arial"/>
                <w:color w:val="000000"/>
                <w:sz w:val="16"/>
                <w:szCs w:val="16"/>
              </w:rPr>
            </w:pPr>
            <w:r>
              <w:rPr>
                <w:rFonts w:ascii="Arial" w:hAnsi="Arial" w:cs="Arial"/>
                <w:color w:val="000000"/>
                <w:sz w:val="16"/>
                <w:szCs w:val="16"/>
              </w:rPr>
              <w:t>RP-25</w:t>
            </w:r>
            <w:r w:rsidR="00CA76BB">
              <w:rPr>
                <w:rFonts w:ascii="Arial" w:hAnsi="Arial" w:cs="Arial"/>
                <w:color w:val="000000"/>
                <w:sz w:val="16"/>
                <w:szCs w:val="16"/>
              </w:rPr>
              <w:t>2902</w:t>
            </w:r>
          </w:p>
        </w:tc>
        <w:tc>
          <w:tcPr>
            <w:tcW w:w="1276" w:type="dxa"/>
            <w:shd w:val="clear" w:color="auto" w:fill="auto"/>
          </w:tcPr>
          <w:p w14:paraId="7A9DD62A" w14:textId="6ED16131" w:rsidR="00756BA0" w:rsidRPr="00756BA0" w:rsidRDefault="00356774">
            <w:pPr>
              <w:pStyle w:val="B2"/>
              <w:spacing w:after="0"/>
              <w:ind w:left="0" w:firstLine="0"/>
              <w:jc w:val="center"/>
              <w:rPr>
                <w:rFonts w:ascii="Arial" w:hAnsi="Arial" w:cs="Arial"/>
                <w:color w:val="000000"/>
                <w:sz w:val="16"/>
                <w:szCs w:val="16"/>
              </w:rPr>
            </w:pPr>
            <w:r w:rsidRPr="00356774">
              <w:rPr>
                <w:rFonts w:ascii="Arial" w:hAnsi="Arial" w:cs="Arial"/>
                <w:color w:val="000000"/>
                <w:sz w:val="16"/>
                <w:szCs w:val="16"/>
              </w:rPr>
              <w:t>vivo (RAN V</w:t>
            </w:r>
            <w:r>
              <w:rPr>
                <w:rFonts w:ascii="Arial" w:hAnsi="Arial" w:cs="Arial"/>
                <w:color w:val="000000"/>
                <w:sz w:val="16"/>
                <w:szCs w:val="16"/>
              </w:rPr>
              <w:t>C</w:t>
            </w:r>
          </w:p>
        </w:tc>
        <w:tc>
          <w:tcPr>
            <w:tcW w:w="3402" w:type="dxa"/>
            <w:shd w:val="clear" w:color="auto" w:fill="auto"/>
          </w:tcPr>
          <w:p w14:paraId="142E13F4" w14:textId="7B1CF487" w:rsidR="00756BA0" w:rsidRPr="00756BA0" w:rsidRDefault="00756BA0">
            <w:pPr>
              <w:pStyle w:val="B2"/>
              <w:spacing w:after="0"/>
              <w:ind w:left="0" w:firstLine="0"/>
              <w:jc w:val="center"/>
              <w:rPr>
                <w:rFonts w:ascii="Arial" w:hAnsi="Arial" w:cs="Arial"/>
                <w:color w:val="000000"/>
                <w:sz w:val="16"/>
                <w:szCs w:val="16"/>
              </w:rPr>
            </w:pPr>
            <w:r w:rsidRPr="00756BA0">
              <w:rPr>
                <w:rFonts w:ascii="Arial" w:hAnsi="Arial" w:cs="Arial"/>
                <w:color w:val="000000"/>
                <w:sz w:val="16"/>
                <w:szCs w:val="16"/>
              </w:rPr>
              <w:t>OTA topics</w:t>
            </w:r>
          </w:p>
        </w:tc>
        <w:tc>
          <w:tcPr>
            <w:tcW w:w="992" w:type="dxa"/>
            <w:shd w:val="clear" w:color="auto" w:fill="auto"/>
          </w:tcPr>
          <w:p w14:paraId="46C03382" w14:textId="6C6EAAC7" w:rsidR="00756BA0" w:rsidRPr="00756BA0" w:rsidRDefault="00CA76BB">
            <w:pPr>
              <w:pStyle w:val="B2"/>
              <w:spacing w:after="0"/>
              <w:ind w:left="0" w:firstLine="0"/>
              <w:rPr>
                <w:rFonts w:ascii="Arial" w:hAnsi="Arial" w:cs="Arial"/>
                <w:color w:val="000000"/>
                <w:sz w:val="16"/>
                <w:szCs w:val="16"/>
              </w:rPr>
            </w:pPr>
            <w:r>
              <w:rPr>
                <w:rFonts w:ascii="Arial" w:hAnsi="Arial" w:cs="Arial"/>
                <w:color w:val="000000"/>
                <w:sz w:val="16"/>
                <w:szCs w:val="16"/>
              </w:rPr>
              <w:t>-</w:t>
            </w:r>
          </w:p>
        </w:tc>
        <w:tc>
          <w:tcPr>
            <w:tcW w:w="992" w:type="dxa"/>
            <w:shd w:val="clear" w:color="auto" w:fill="auto"/>
          </w:tcPr>
          <w:p w14:paraId="5684E116" w14:textId="362C319B" w:rsidR="00756BA0" w:rsidRPr="00756BA0" w:rsidRDefault="00356774">
            <w:pPr>
              <w:pStyle w:val="B2"/>
              <w:spacing w:after="0"/>
              <w:ind w:left="0" w:firstLine="0"/>
              <w:rPr>
                <w:rFonts w:ascii="Arial" w:hAnsi="Arial" w:cs="Arial"/>
                <w:color w:val="000000"/>
                <w:sz w:val="16"/>
                <w:szCs w:val="16"/>
              </w:rPr>
            </w:pPr>
            <w:r>
              <w:rPr>
                <w:rFonts w:ascii="Arial" w:hAnsi="Arial" w:cs="Arial"/>
                <w:color w:val="000000"/>
                <w:sz w:val="16"/>
                <w:szCs w:val="16"/>
              </w:rPr>
              <w:t>RP-252903</w:t>
            </w:r>
          </w:p>
        </w:tc>
      </w:tr>
      <w:tr w:rsidR="00756BA0" w:rsidRPr="00756BA0" w14:paraId="3CC7A75E" w14:textId="77777777" w:rsidTr="008E23E6">
        <w:trPr>
          <w:cantSplit/>
        </w:trPr>
        <w:tc>
          <w:tcPr>
            <w:tcW w:w="584" w:type="dxa"/>
            <w:shd w:val="clear" w:color="auto" w:fill="auto"/>
          </w:tcPr>
          <w:p w14:paraId="4B2D7F88" w14:textId="5FE8A9BC" w:rsidR="00756BA0" w:rsidRPr="00756BA0" w:rsidRDefault="00756BA0">
            <w:pPr>
              <w:pStyle w:val="B2"/>
              <w:spacing w:after="0"/>
              <w:ind w:left="0" w:firstLine="0"/>
              <w:rPr>
                <w:rFonts w:ascii="Arial" w:hAnsi="Arial" w:cs="Arial"/>
                <w:color w:val="000000"/>
                <w:sz w:val="16"/>
                <w:szCs w:val="16"/>
              </w:rPr>
            </w:pPr>
            <w:r w:rsidRPr="00756BA0">
              <w:rPr>
                <w:rFonts w:ascii="Arial" w:hAnsi="Arial" w:cs="Arial"/>
                <w:color w:val="000000"/>
                <w:sz w:val="16"/>
                <w:szCs w:val="16"/>
              </w:rPr>
              <w:t>9.1.4.4</w:t>
            </w:r>
          </w:p>
        </w:tc>
        <w:tc>
          <w:tcPr>
            <w:tcW w:w="992" w:type="dxa"/>
            <w:shd w:val="clear" w:color="auto" w:fill="auto"/>
          </w:tcPr>
          <w:p w14:paraId="2B826CA2" w14:textId="4B01150C" w:rsidR="00756BA0" w:rsidRPr="00756BA0" w:rsidRDefault="00A4076C">
            <w:pPr>
              <w:pStyle w:val="B2"/>
              <w:spacing w:after="0"/>
              <w:ind w:left="0" w:firstLine="0"/>
              <w:rPr>
                <w:rFonts w:ascii="Arial" w:hAnsi="Arial" w:cs="Arial"/>
                <w:color w:val="000000"/>
                <w:sz w:val="16"/>
                <w:szCs w:val="16"/>
              </w:rPr>
            </w:pPr>
            <w:r>
              <w:rPr>
                <w:rFonts w:ascii="Arial" w:hAnsi="Arial" w:cs="Arial"/>
                <w:color w:val="000000"/>
                <w:sz w:val="16"/>
                <w:szCs w:val="16"/>
              </w:rPr>
              <w:t>RP-25</w:t>
            </w:r>
            <w:r w:rsidR="002F7656">
              <w:rPr>
                <w:rFonts w:ascii="Arial" w:hAnsi="Arial" w:cs="Arial"/>
                <w:color w:val="000000"/>
                <w:sz w:val="16"/>
                <w:szCs w:val="16"/>
              </w:rPr>
              <w:t>2918</w:t>
            </w:r>
          </w:p>
        </w:tc>
        <w:tc>
          <w:tcPr>
            <w:tcW w:w="1276" w:type="dxa"/>
            <w:shd w:val="clear" w:color="auto" w:fill="auto"/>
          </w:tcPr>
          <w:p w14:paraId="458E4FBA" w14:textId="497BDAAE" w:rsidR="00756BA0" w:rsidRPr="00756BA0" w:rsidRDefault="002F7656">
            <w:pPr>
              <w:pStyle w:val="B2"/>
              <w:spacing w:after="0"/>
              <w:ind w:left="0" w:firstLine="0"/>
              <w:jc w:val="center"/>
              <w:rPr>
                <w:rFonts w:ascii="Arial" w:hAnsi="Arial" w:cs="Arial"/>
                <w:color w:val="000000"/>
                <w:sz w:val="16"/>
                <w:szCs w:val="16"/>
              </w:rPr>
            </w:pPr>
            <w:r>
              <w:rPr>
                <w:rFonts w:ascii="Arial" w:hAnsi="Arial" w:cs="Arial"/>
                <w:color w:val="000000"/>
                <w:sz w:val="16"/>
                <w:szCs w:val="16"/>
              </w:rPr>
              <w:t>Apple</w:t>
            </w:r>
          </w:p>
        </w:tc>
        <w:tc>
          <w:tcPr>
            <w:tcW w:w="3402" w:type="dxa"/>
            <w:shd w:val="clear" w:color="auto" w:fill="auto"/>
          </w:tcPr>
          <w:p w14:paraId="7F957A58" w14:textId="14BA25BB" w:rsidR="00756BA0" w:rsidRPr="00756BA0" w:rsidRDefault="00756BA0">
            <w:pPr>
              <w:pStyle w:val="B2"/>
              <w:spacing w:after="0"/>
              <w:ind w:left="0" w:firstLine="0"/>
              <w:jc w:val="center"/>
              <w:rPr>
                <w:rFonts w:ascii="Arial" w:hAnsi="Arial" w:cs="Arial"/>
                <w:color w:val="000000"/>
                <w:sz w:val="16"/>
                <w:szCs w:val="16"/>
              </w:rPr>
            </w:pPr>
            <w:r w:rsidRPr="00756BA0">
              <w:rPr>
                <w:rFonts w:ascii="Arial" w:hAnsi="Arial" w:cs="Arial"/>
                <w:color w:val="000000"/>
                <w:sz w:val="16"/>
                <w:szCs w:val="16"/>
              </w:rPr>
              <w:t>RRM topics</w:t>
            </w:r>
          </w:p>
        </w:tc>
        <w:tc>
          <w:tcPr>
            <w:tcW w:w="992" w:type="dxa"/>
            <w:shd w:val="clear" w:color="auto" w:fill="auto"/>
          </w:tcPr>
          <w:p w14:paraId="248371C4" w14:textId="12534F3D" w:rsidR="00756BA0" w:rsidRPr="00756BA0" w:rsidRDefault="002F7656">
            <w:pPr>
              <w:pStyle w:val="B2"/>
              <w:spacing w:after="0"/>
              <w:ind w:left="0" w:firstLine="0"/>
              <w:rPr>
                <w:rFonts w:ascii="Arial" w:hAnsi="Arial" w:cs="Arial"/>
                <w:color w:val="000000"/>
                <w:sz w:val="16"/>
                <w:szCs w:val="16"/>
              </w:rPr>
            </w:pPr>
            <w:r>
              <w:rPr>
                <w:rFonts w:ascii="Arial" w:hAnsi="Arial" w:cs="Arial"/>
                <w:color w:val="000000"/>
                <w:sz w:val="16"/>
                <w:szCs w:val="16"/>
              </w:rPr>
              <w:t>-</w:t>
            </w:r>
          </w:p>
        </w:tc>
        <w:tc>
          <w:tcPr>
            <w:tcW w:w="992" w:type="dxa"/>
            <w:shd w:val="clear" w:color="auto" w:fill="auto"/>
          </w:tcPr>
          <w:p w14:paraId="61B01FFA" w14:textId="2CDF6C87" w:rsidR="00756BA0" w:rsidRPr="00756BA0" w:rsidRDefault="002F7656">
            <w:pPr>
              <w:pStyle w:val="B2"/>
              <w:spacing w:after="0"/>
              <w:ind w:left="0" w:firstLine="0"/>
              <w:rPr>
                <w:rFonts w:ascii="Arial" w:hAnsi="Arial" w:cs="Arial"/>
                <w:color w:val="000000"/>
                <w:sz w:val="16"/>
                <w:szCs w:val="16"/>
              </w:rPr>
            </w:pPr>
            <w:r>
              <w:rPr>
                <w:rFonts w:ascii="Arial" w:hAnsi="Arial" w:cs="Arial"/>
                <w:color w:val="000000"/>
                <w:sz w:val="16"/>
                <w:szCs w:val="16"/>
              </w:rPr>
              <w:t>RP-252955</w:t>
            </w:r>
          </w:p>
        </w:tc>
      </w:tr>
      <w:tr w:rsidR="00756BA0" w:rsidRPr="00756BA0" w14:paraId="36482A59" w14:textId="77777777" w:rsidTr="008E23E6">
        <w:trPr>
          <w:cantSplit/>
        </w:trPr>
        <w:tc>
          <w:tcPr>
            <w:tcW w:w="584" w:type="dxa"/>
            <w:shd w:val="clear" w:color="auto" w:fill="auto"/>
          </w:tcPr>
          <w:p w14:paraId="15C4A477" w14:textId="0F33A9AB" w:rsidR="00756BA0" w:rsidRPr="00756BA0" w:rsidRDefault="00756BA0">
            <w:pPr>
              <w:pStyle w:val="B2"/>
              <w:spacing w:after="0"/>
              <w:ind w:left="0" w:firstLine="0"/>
              <w:rPr>
                <w:rFonts w:ascii="Arial" w:hAnsi="Arial" w:cs="Arial"/>
                <w:color w:val="000000"/>
                <w:sz w:val="16"/>
                <w:szCs w:val="16"/>
              </w:rPr>
            </w:pPr>
            <w:r w:rsidRPr="00756BA0">
              <w:rPr>
                <w:rFonts w:ascii="Arial" w:hAnsi="Arial" w:cs="Arial"/>
                <w:color w:val="000000"/>
                <w:sz w:val="16"/>
                <w:szCs w:val="16"/>
              </w:rPr>
              <w:t>9.1.4.5</w:t>
            </w:r>
          </w:p>
        </w:tc>
        <w:tc>
          <w:tcPr>
            <w:tcW w:w="992" w:type="dxa"/>
            <w:shd w:val="clear" w:color="auto" w:fill="auto"/>
          </w:tcPr>
          <w:p w14:paraId="33E61EEB" w14:textId="332B6026" w:rsidR="00756BA0" w:rsidRPr="00756BA0" w:rsidRDefault="00A4076C">
            <w:pPr>
              <w:pStyle w:val="B2"/>
              <w:spacing w:after="0"/>
              <w:ind w:left="0" w:firstLine="0"/>
              <w:rPr>
                <w:rFonts w:ascii="Arial" w:hAnsi="Arial" w:cs="Arial"/>
                <w:color w:val="000000"/>
                <w:sz w:val="16"/>
                <w:szCs w:val="16"/>
              </w:rPr>
            </w:pPr>
            <w:r>
              <w:rPr>
                <w:rFonts w:ascii="Arial" w:hAnsi="Arial" w:cs="Arial"/>
                <w:color w:val="000000"/>
                <w:sz w:val="16"/>
                <w:szCs w:val="16"/>
              </w:rPr>
              <w:t>RP-25</w:t>
            </w:r>
            <w:r w:rsidR="006D57D6">
              <w:rPr>
                <w:rFonts w:ascii="Arial" w:hAnsi="Arial" w:cs="Arial"/>
                <w:color w:val="000000"/>
                <w:sz w:val="16"/>
                <w:szCs w:val="16"/>
              </w:rPr>
              <w:t>2920</w:t>
            </w:r>
          </w:p>
        </w:tc>
        <w:tc>
          <w:tcPr>
            <w:tcW w:w="1276" w:type="dxa"/>
            <w:shd w:val="clear" w:color="auto" w:fill="auto"/>
          </w:tcPr>
          <w:p w14:paraId="1E3CE99D" w14:textId="1C13F712" w:rsidR="00756BA0" w:rsidRPr="00756BA0" w:rsidRDefault="006D57D6">
            <w:pPr>
              <w:pStyle w:val="B2"/>
              <w:spacing w:after="0"/>
              <w:ind w:left="0" w:firstLine="0"/>
              <w:jc w:val="center"/>
              <w:rPr>
                <w:rFonts w:ascii="Arial" w:hAnsi="Arial" w:cs="Arial"/>
                <w:color w:val="000000"/>
                <w:sz w:val="16"/>
                <w:szCs w:val="16"/>
              </w:rPr>
            </w:pPr>
            <w:r>
              <w:rPr>
                <w:rFonts w:ascii="Arial" w:hAnsi="Arial" w:cs="Arial"/>
                <w:color w:val="000000"/>
                <w:sz w:val="16"/>
                <w:szCs w:val="16"/>
              </w:rPr>
              <w:t>Apple</w:t>
            </w:r>
          </w:p>
        </w:tc>
        <w:tc>
          <w:tcPr>
            <w:tcW w:w="3402" w:type="dxa"/>
            <w:shd w:val="clear" w:color="auto" w:fill="auto"/>
          </w:tcPr>
          <w:p w14:paraId="21DAEBC4" w14:textId="6BC3FE3A" w:rsidR="00756BA0" w:rsidRPr="00756BA0" w:rsidRDefault="00756BA0">
            <w:pPr>
              <w:pStyle w:val="B2"/>
              <w:spacing w:after="0"/>
              <w:ind w:left="0" w:firstLine="0"/>
              <w:jc w:val="center"/>
              <w:rPr>
                <w:rFonts w:ascii="Arial" w:hAnsi="Arial" w:cs="Arial"/>
                <w:color w:val="000000"/>
                <w:sz w:val="16"/>
                <w:szCs w:val="16"/>
              </w:rPr>
            </w:pPr>
            <w:r w:rsidRPr="00756BA0">
              <w:rPr>
                <w:rFonts w:ascii="Arial" w:hAnsi="Arial" w:cs="Arial"/>
                <w:color w:val="000000"/>
                <w:sz w:val="16"/>
                <w:szCs w:val="16"/>
              </w:rPr>
              <w:t>Demodulation topics</w:t>
            </w:r>
          </w:p>
        </w:tc>
        <w:tc>
          <w:tcPr>
            <w:tcW w:w="992" w:type="dxa"/>
            <w:shd w:val="clear" w:color="auto" w:fill="auto"/>
          </w:tcPr>
          <w:p w14:paraId="6693711D" w14:textId="401E8592" w:rsidR="00756BA0" w:rsidRPr="00756BA0" w:rsidRDefault="006D57D6">
            <w:pPr>
              <w:pStyle w:val="B2"/>
              <w:spacing w:after="0"/>
              <w:ind w:left="0" w:firstLine="0"/>
              <w:rPr>
                <w:rFonts w:ascii="Arial" w:hAnsi="Arial" w:cs="Arial"/>
                <w:color w:val="000000"/>
                <w:sz w:val="16"/>
                <w:szCs w:val="16"/>
              </w:rPr>
            </w:pPr>
            <w:r>
              <w:rPr>
                <w:rFonts w:ascii="Arial" w:hAnsi="Arial" w:cs="Arial"/>
                <w:color w:val="000000"/>
                <w:sz w:val="16"/>
                <w:szCs w:val="16"/>
              </w:rPr>
              <w:t>RP-252956</w:t>
            </w:r>
          </w:p>
        </w:tc>
        <w:tc>
          <w:tcPr>
            <w:tcW w:w="992" w:type="dxa"/>
            <w:shd w:val="clear" w:color="auto" w:fill="auto"/>
          </w:tcPr>
          <w:p w14:paraId="416762DA" w14:textId="37BDB904" w:rsidR="00756BA0" w:rsidRPr="00756BA0" w:rsidRDefault="008E23E6">
            <w:pPr>
              <w:pStyle w:val="B2"/>
              <w:spacing w:after="0"/>
              <w:ind w:left="0" w:firstLine="0"/>
              <w:rPr>
                <w:rFonts w:ascii="Arial" w:hAnsi="Arial" w:cs="Arial"/>
                <w:color w:val="000000"/>
                <w:sz w:val="16"/>
                <w:szCs w:val="16"/>
              </w:rPr>
            </w:pPr>
            <w:r>
              <w:rPr>
                <w:rFonts w:ascii="Arial" w:hAnsi="Arial" w:cs="Arial"/>
                <w:color w:val="000000"/>
                <w:sz w:val="16"/>
                <w:szCs w:val="16"/>
              </w:rPr>
              <w:t>RP-252957</w:t>
            </w:r>
          </w:p>
        </w:tc>
      </w:tr>
      <w:tr w:rsidR="00756BA0" w:rsidRPr="00756BA0" w14:paraId="4FECF83E" w14:textId="77777777" w:rsidTr="008E23E6">
        <w:trPr>
          <w:cantSplit/>
        </w:trPr>
        <w:tc>
          <w:tcPr>
            <w:tcW w:w="584" w:type="dxa"/>
            <w:shd w:val="clear" w:color="auto" w:fill="auto"/>
          </w:tcPr>
          <w:p w14:paraId="09BE3735" w14:textId="476A8933" w:rsidR="00756BA0" w:rsidRPr="00756BA0" w:rsidRDefault="00756BA0">
            <w:pPr>
              <w:pStyle w:val="B2"/>
              <w:spacing w:after="0"/>
              <w:ind w:left="0" w:firstLine="0"/>
              <w:rPr>
                <w:rFonts w:ascii="Arial" w:hAnsi="Arial" w:cs="Arial"/>
                <w:color w:val="000000"/>
                <w:sz w:val="16"/>
                <w:szCs w:val="16"/>
              </w:rPr>
            </w:pPr>
            <w:r w:rsidRPr="00756BA0">
              <w:rPr>
                <w:rFonts w:ascii="Arial" w:hAnsi="Arial" w:cs="Arial"/>
                <w:color w:val="000000"/>
                <w:sz w:val="16"/>
                <w:szCs w:val="16"/>
              </w:rPr>
              <w:t>9.1.4.6</w:t>
            </w:r>
          </w:p>
        </w:tc>
        <w:tc>
          <w:tcPr>
            <w:tcW w:w="992" w:type="dxa"/>
            <w:shd w:val="clear" w:color="auto" w:fill="auto"/>
          </w:tcPr>
          <w:p w14:paraId="61588F9E" w14:textId="4C2BF639" w:rsidR="00756BA0" w:rsidRPr="00756BA0" w:rsidRDefault="00A4076C">
            <w:pPr>
              <w:pStyle w:val="B2"/>
              <w:spacing w:after="0"/>
              <w:ind w:left="0" w:firstLine="0"/>
              <w:rPr>
                <w:rFonts w:ascii="Arial" w:hAnsi="Arial" w:cs="Arial"/>
                <w:color w:val="000000"/>
                <w:sz w:val="16"/>
                <w:szCs w:val="16"/>
              </w:rPr>
            </w:pPr>
            <w:r>
              <w:rPr>
                <w:rFonts w:ascii="Arial" w:hAnsi="Arial" w:cs="Arial"/>
                <w:color w:val="000000"/>
                <w:sz w:val="16"/>
                <w:szCs w:val="16"/>
              </w:rPr>
              <w:t>RP-25</w:t>
            </w:r>
            <w:r w:rsidR="006D57D6">
              <w:rPr>
                <w:rFonts w:ascii="Arial" w:hAnsi="Arial" w:cs="Arial"/>
                <w:color w:val="000000"/>
                <w:sz w:val="16"/>
                <w:szCs w:val="16"/>
              </w:rPr>
              <w:t>1926</w:t>
            </w:r>
          </w:p>
        </w:tc>
        <w:tc>
          <w:tcPr>
            <w:tcW w:w="1276" w:type="dxa"/>
            <w:shd w:val="clear" w:color="auto" w:fill="auto"/>
          </w:tcPr>
          <w:p w14:paraId="1D8A966A" w14:textId="4E846671" w:rsidR="00756BA0" w:rsidRPr="00756BA0" w:rsidRDefault="006D57D6">
            <w:pPr>
              <w:pStyle w:val="B2"/>
              <w:spacing w:after="0"/>
              <w:ind w:left="0" w:firstLine="0"/>
              <w:jc w:val="center"/>
              <w:rPr>
                <w:rFonts w:ascii="Arial" w:hAnsi="Arial" w:cs="Arial"/>
                <w:color w:val="000000"/>
                <w:sz w:val="16"/>
                <w:szCs w:val="16"/>
              </w:rPr>
            </w:pPr>
            <w:r>
              <w:rPr>
                <w:rFonts w:ascii="Arial" w:hAnsi="Arial" w:cs="Arial"/>
                <w:color w:val="000000"/>
                <w:sz w:val="16"/>
                <w:szCs w:val="16"/>
              </w:rPr>
              <w:t>Qualcomm (RAN4 VC)</w:t>
            </w:r>
          </w:p>
        </w:tc>
        <w:tc>
          <w:tcPr>
            <w:tcW w:w="3402" w:type="dxa"/>
            <w:shd w:val="clear" w:color="auto" w:fill="auto"/>
          </w:tcPr>
          <w:p w14:paraId="68B91734" w14:textId="2FB65995" w:rsidR="00756BA0" w:rsidRPr="00756BA0" w:rsidRDefault="00756BA0">
            <w:pPr>
              <w:pStyle w:val="B2"/>
              <w:spacing w:after="0"/>
              <w:ind w:left="0" w:firstLine="0"/>
              <w:jc w:val="center"/>
              <w:rPr>
                <w:rFonts w:ascii="Arial" w:hAnsi="Arial" w:cs="Arial"/>
                <w:color w:val="000000"/>
                <w:sz w:val="16"/>
                <w:szCs w:val="16"/>
              </w:rPr>
            </w:pPr>
            <w:r w:rsidRPr="00756BA0">
              <w:rPr>
                <w:rFonts w:ascii="Arial" w:hAnsi="Arial" w:cs="Arial"/>
                <w:color w:val="000000"/>
                <w:sz w:val="16"/>
                <w:szCs w:val="16"/>
              </w:rPr>
              <w:t>NTN topics</w:t>
            </w:r>
          </w:p>
        </w:tc>
        <w:tc>
          <w:tcPr>
            <w:tcW w:w="992" w:type="dxa"/>
            <w:shd w:val="clear" w:color="auto" w:fill="auto"/>
          </w:tcPr>
          <w:p w14:paraId="1FBC16A9" w14:textId="66B13543" w:rsidR="00756BA0" w:rsidRPr="00756BA0" w:rsidRDefault="00547F57">
            <w:pPr>
              <w:pStyle w:val="B2"/>
              <w:spacing w:after="0"/>
              <w:ind w:left="0" w:firstLine="0"/>
              <w:rPr>
                <w:rFonts w:ascii="Arial" w:hAnsi="Arial" w:cs="Arial"/>
                <w:color w:val="000000"/>
                <w:sz w:val="16"/>
                <w:szCs w:val="16"/>
              </w:rPr>
            </w:pPr>
            <w:r>
              <w:rPr>
                <w:rFonts w:ascii="Arial" w:hAnsi="Arial" w:cs="Arial"/>
                <w:color w:val="000000"/>
                <w:sz w:val="16"/>
                <w:szCs w:val="16"/>
              </w:rPr>
              <w:t>-</w:t>
            </w:r>
          </w:p>
        </w:tc>
        <w:tc>
          <w:tcPr>
            <w:tcW w:w="992" w:type="dxa"/>
            <w:shd w:val="clear" w:color="auto" w:fill="auto"/>
          </w:tcPr>
          <w:p w14:paraId="0DBE1309" w14:textId="3A1C31D9" w:rsidR="00756BA0" w:rsidRPr="00756BA0" w:rsidRDefault="00547F57">
            <w:pPr>
              <w:pStyle w:val="B2"/>
              <w:spacing w:after="0"/>
              <w:ind w:left="0" w:firstLine="0"/>
              <w:rPr>
                <w:rFonts w:ascii="Arial" w:hAnsi="Arial" w:cs="Arial"/>
                <w:color w:val="000000"/>
                <w:sz w:val="16"/>
                <w:szCs w:val="16"/>
              </w:rPr>
            </w:pPr>
            <w:r>
              <w:rPr>
                <w:rFonts w:ascii="Arial" w:hAnsi="Arial" w:cs="Arial"/>
                <w:color w:val="000000"/>
                <w:sz w:val="16"/>
                <w:szCs w:val="16"/>
              </w:rPr>
              <w:t>RP-252962</w:t>
            </w:r>
          </w:p>
        </w:tc>
      </w:tr>
      <w:tr w:rsidR="00756BA0" w:rsidRPr="00756BA0" w14:paraId="08698C4E" w14:textId="77777777" w:rsidTr="008E23E6">
        <w:trPr>
          <w:cantSplit/>
        </w:trPr>
        <w:tc>
          <w:tcPr>
            <w:tcW w:w="584" w:type="dxa"/>
            <w:shd w:val="clear" w:color="auto" w:fill="auto"/>
          </w:tcPr>
          <w:p w14:paraId="142DDD03" w14:textId="1475CE2D" w:rsidR="00756BA0" w:rsidRPr="00756BA0" w:rsidRDefault="00756BA0">
            <w:pPr>
              <w:pStyle w:val="B2"/>
              <w:spacing w:after="0"/>
              <w:ind w:left="0" w:firstLine="0"/>
              <w:rPr>
                <w:rFonts w:ascii="Arial" w:hAnsi="Arial" w:cs="Arial"/>
                <w:color w:val="000000"/>
                <w:sz w:val="16"/>
                <w:szCs w:val="16"/>
              </w:rPr>
            </w:pPr>
            <w:r w:rsidRPr="00756BA0">
              <w:rPr>
                <w:rFonts w:ascii="Arial" w:hAnsi="Arial" w:cs="Arial"/>
                <w:color w:val="000000"/>
                <w:sz w:val="16"/>
                <w:szCs w:val="16"/>
              </w:rPr>
              <w:t>9.1.4.7</w:t>
            </w:r>
          </w:p>
        </w:tc>
        <w:tc>
          <w:tcPr>
            <w:tcW w:w="992" w:type="dxa"/>
            <w:shd w:val="clear" w:color="auto" w:fill="auto"/>
          </w:tcPr>
          <w:p w14:paraId="3E847F73" w14:textId="7F28D889" w:rsidR="00756BA0" w:rsidRPr="00756BA0" w:rsidRDefault="00A4076C">
            <w:pPr>
              <w:pStyle w:val="B2"/>
              <w:spacing w:after="0"/>
              <w:ind w:left="0" w:firstLine="0"/>
              <w:rPr>
                <w:rFonts w:ascii="Arial" w:hAnsi="Arial" w:cs="Arial"/>
                <w:color w:val="000000"/>
                <w:sz w:val="16"/>
                <w:szCs w:val="16"/>
              </w:rPr>
            </w:pPr>
            <w:r>
              <w:rPr>
                <w:rFonts w:ascii="Arial" w:hAnsi="Arial" w:cs="Arial"/>
                <w:color w:val="000000"/>
                <w:sz w:val="16"/>
                <w:szCs w:val="16"/>
              </w:rPr>
              <w:t>RP-25</w:t>
            </w:r>
            <w:r w:rsidR="00671685">
              <w:rPr>
                <w:rFonts w:ascii="Arial" w:hAnsi="Arial" w:cs="Arial"/>
                <w:color w:val="000000"/>
                <w:sz w:val="16"/>
                <w:szCs w:val="16"/>
              </w:rPr>
              <w:t>2906</w:t>
            </w:r>
          </w:p>
        </w:tc>
        <w:tc>
          <w:tcPr>
            <w:tcW w:w="1276" w:type="dxa"/>
            <w:shd w:val="clear" w:color="auto" w:fill="auto"/>
          </w:tcPr>
          <w:p w14:paraId="7C1A43ED" w14:textId="7F180156" w:rsidR="00756BA0" w:rsidRPr="00756BA0" w:rsidRDefault="00671685">
            <w:pPr>
              <w:pStyle w:val="B2"/>
              <w:spacing w:after="0"/>
              <w:ind w:left="0" w:firstLine="0"/>
              <w:jc w:val="center"/>
              <w:rPr>
                <w:rFonts w:ascii="Arial" w:hAnsi="Arial" w:cs="Arial"/>
                <w:color w:val="000000"/>
                <w:sz w:val="16"/>
                <w:szCs w:val="16"/>
              </w:rPr>
            </w:pPr>
            <w:r>
              <w:rPr>
                <w:rFonts w:ascii="Arial" w:hAnsi="Arial" w:cs="Arial"/>
                <w:color w:val="000000"/>
                <w:sz w:val="16"/>
                <w:szCs w:val="16"/>
              </w:rPr>
              <w:t>Huawei</w:t>
            </w:r>
          </w:p>
        </w:tc>
        <w:tc>
          <w:tcPr>
            <w:tcW w:w="3402" w:type="dxa"/>
            <w:shd w:val="clear" w:color="auto" w:fill="auto"/>
          </w:tcPr>
          <w:p w14:paraId="16ACE38C" w14:textId="59E91551" w:rsidR="00756BA0" w:rsidRPr="00756BA0" w:rsidRDefault="00756BA0">
            <w:pPr>
              <w:pStyle w:val="B2"/>
              <w:spacing w:after="0"/>
              <w:ind w:left="0" w:firstLine="0"/>
              <w:jc w:val="center"/>
              <w:rPr>
                <w:rFonts w:ascii="Arial" w:hAnsi="Arial" w:cs="Arial"/>
                <w:color w:val="000000"/>
                <w:sz w:val="16"/>
                <w:szCs w:val="16"/>
              </w:rPr>
            </w:pPr>
            <w:r w:rsidRPr="00756BA0">
              <w:rPr>
                <w:rFonts w:ascii="Arial" w:hAnsi="Arial" w:cs="Arial"/>
                <w:color w:val="000000"/>
                <w:sz w:val="16"/>
                <w:szCs w:val="16"/>
              </w:rPr>
              <w:t>Other topics (e.g. covering multiple)</w:t>
            </w:r>
          </w:p>
        </w:tc>
        <w:tc>
          <w:tcPr>
            <w:tcW w:w="992" w:type="dxa"/>
            <w:shd w:val="clear" w:color="auto" w:fill="auto"/>
          </w:tcPr>
          <w:p w14:paraId="01A21C7F" w14:textId="2AB58759" w:rsidR="00756BA0" w:rsidRPr="00756BA0" w:rsidRDefault="00671685">
            <w:pPr>
              <w:pStyle w:val="B2"/>
              <w:spacing w:after="0"/>
              <w:ind w:left="0" w:firstLine="0"/>
              <w:rPr>
                <w:rFonts w:ascii="Arial" w:hAnsi="Arial" w:cs="Arial"/>
                <w:color w:val="000000"/>
                <w:sz w:val="16"/>
                <w:szCs w:val="16"/>
              </w:rPr>
            </w:pPr>
            <w:r>
              <w:rPr>
                <w:rFonts w:ascii="Arial" w:hAnsi="Arial" w:cs="Arial"/>
                <w:color w:val="000000"/>
                <w:sz w:val="16"/>
                <w:szCs w:val="16"/>
              </w:rPr>
              <w:t>-</w:t>
            </w:r>
          </w:p>
        </w:tc>
        <w:tc>
          <w:tcPr>
            <w:tcW w:w="992" w:type="dxa"/>
            <w:shd w:val="clear" w:color="auto" w:fill="auto"/>
          </w:tcPr>
          <w:p w14:paraId="4620D262" w14:textId="77777777" w:rsidR="00756BA0" w:rsidRDefault="00671685">
            <w:pPr>
              <w:pStyle w:val="B2"/>
              <w:spacing w:after="0"/>
              <w:ind w:left="0" w:firstLine="0"/>
              <w:rPr>
                <w:rFonts w:ascii="Arial" w:hAnsi="Arial" w:cs="Arial"/>
                <w:color w:val="000000"/>
                <w:sz w:val="16"/>
                <w:szCs w:val="16"/>
              </w:rPr>
            </w:pPr>
            <w:r>
              <w:rPr>
                <w:rFonts w:ascii="Arial" w:hAnsi="Arial" w:cs="Arial"/>
                <w:color w:val="000000"/>
                <w:sz w:val="16"/>
                <w:szCs w:val="16"/>
              </w:rPr>
              <w:t>RP-252953</w:t>
            </w:r>
          </w:p>
          <w:p w14:paraId="432BF52D" w14:textId="790A3A2A" w:rsidR="00671685" w:rsidRPr="00756BA0" w:rsidRDefault="00671685">
            <w:pPr>
              <w:pStyle w:val="B2"/>
              <w:spacing w:after="0"/>
              <w:ind w:left="0" w:firstLine="0"/>
              <w:rPr>
                <w:rFonts w:ascii="Arial" w:hAnsi="Arial" w:cs="Arial"/>
                <w:color w:val="000000"/>
                <w:sz w:val="16"/>
                <w:szCs w:val="16"/>
              </w:rPr>
            </w:pPr>
            <w:r>
              <w:rPr>
                <w:rFonts w:ascii="Arial" w:hAnsi="Arial" w:cs="Arial"/>
                <w:color w:val="000000"/>
                <w:sz w:val="16"/>
                <w:szCs w:val="16"/>
              </w:rPr>
              <w:t>RP-25</w:t>
            </w:r>
            <w:r w:rsidR="002603D1">
              <w:rPr>
                <w:rFonts w:ascii="Arial" w:hAnsi="Arial" w:cs="Arial"/>
                <w:color w:val="000000"/>
                <w:sz w:val="16"/>
                <w:szCs w:val="16"/>
              </w:rPr>
              <w:t>2954</w:t>
            </w:r>
          </w:p>
        </w:tc>
      </w:tr>
    </w:tbl>
    <w:p w14:paraId="0F41C4BB" w14:textId="77777777" w:rsidR="006E3222" w:rsidRPr="0027091F" w:rsidRDefault="006E3222" w:rsidP="00F8452B">
      <w:pPr>
        <w:pStyle w:val="B2"/>
        <w:spacing w:after="0"/>
        <w:rPr>
          <w:highlight w:val="yellow"/>
        </w:rPr>
      </w:pPr>
    </w:p>
    <w:p w14:paraId="5F6A10A5" w14:textId="2C5F4941" w:rsidR="005C5E06" w:rsidRDefault="00F71901" w:rsidP="004C3CC4">
      <w:pPr>
        <w:pStyle w:val="B2"/>
      </w:pPr>
      <w:r w:rsidRPr="005C5E06">
        <w:t>-</w:t>
      </w:r>
      <w:r w:rsidRPr="005C5E06">
        <w:tab/>
      </w:r>
      <w:r w:rsidRPr="005C5E06">
        <w:rPr>
          <w:b/>
          <w:bCs/>
        </w:rPr>
        <w:t>6G RAN led SI</w:t>
      </w:r>
      <w:r w:rsidR="00874720" w:rsidRPr="005C5E06">
        <w:rPr>
          <w:b/>
          <w:bCs/>
        </w:rPr>
        <w:t xml:space="preserve"> </w:t>
      </w:r>
      <w:r w:rsidR="00874720" w:rsidRPr="005C5E06">
        <w:t xml:space="preserve">(AI </w:t>
      </w:r>
      <w:r w:rsidR="005C5E06" w:rsidRPr="005C5E06">
        <w:t>8.2.1</w:t>
      </w:r>
      <w:r w:rsidR="00874720" w:rsidRPr="005C5E06">
        <w:t>)</w:t>
      </w:r>
      <w:r w:rsidRPr="005C5E06">
        <w:t>:</w:t>
      </w:r>
      <w:r w:rsidR="005C5E06">
        <w:t xml:space="preserve"> The inputs of the 4 sub-agenda items were collected and discussed in offline discussions during RAN #109 moderated by rapporteur/co-rapporteurs (assigned by the RAN Chair on the RAN email reflector on 8.9.25 one week before RAN #109) of REL-20 SI </w:t>
      </w:r>
      <w:r w:rsidR="005C5E06" w:rsidRPr="005C5E06">
        <w:t>FS_6G_RAN_Scen_Req</w:t>
      </w:r>
      <w:r w:rsidR="005C5E06">
        <w:t xml:space="preserve"> (see SID RP-251395). Corresponding summaries were presented in RAN #109 and corresponding pCRs for TR 38.914 were developed and approved:</w:t>
      </w:r>
    </w:p>
    <w:tbl>
      <w:tblPr>
        <w:tblW w:w="809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584"/>
        <w:gridCol w:w="992"/>
        <w:gridCol w:w="1418"/>
        <w:gridCol w:w="3402"/>
        <w:gridCol w:w="1701"/>
      </w:tblGrid>
      <w:tr w:rsidR="005C5E06" w:rsidRPr="00756BA0" w14:paraId="1E522E28" w14:textId="77777777" w:rsidTr="005C5E06">
        <w:trPr>
          <w:cantSplit/>
        </w:trPr>
        <w:tc>
          <w:tcPr>
            <w:tcW w:w="584" w:type="dxa"/>
            <w:shd w:val="clear" w:color="auto" w:fill="auto"/>
          </w:tcPr>
          <w:p w14:paraId="16762CC4" w14:textId="77777777" w:rsidR="005C5E06" w:rsidRPr="00756BA0" w:rsidRDefault="005C5E06" w:rsidP="007312C7">
            <w:pPr>
              <w:pStyle w:val="B2"/>
              <w:spacing w:after="0"/>
              <w:ind w:left="0" w:firstLine="0"/>
              <w:rPr>
                <w:rFonts w:ascii="Arial" w:hAnsi="Arial" w:cs="Arial"/>
                <w:b/>
                <w:bCs/>
                <w:color w:val="000000"/>
                <w:sz w:val="16"/>
                <w:szCs w:val="16"/>
              </w:rPr>
            </w:pPr>
            <w:r w:rsidRPr="00756BA0">
              <w:rPr>
                <w:rFonts w:ascii="Arial" w:hAnsi="Arial" w:cs="Arial"/>
                <w:b/>
                <w:bCs/>
                <w:color w:val="000000"/>
                <w:sz w:val="16"/>
                <w:szCs w:val="16"/>
              </w:rPr>
              <w:t>AI</w:t>
            </w:r>
          </w:p>
        </w:tc>
        <w:tc>
          <w:tcPr>
            <w:tcW w:w="992" w:type="dxa"/>
            <w:shd w:val="clear" w:color="auto" w:fill="auto"/>
            <w:vAlign w:val="center"/>
          </w:tcPr>
          <w:p w14:paraId="4EA021B6" w14:textId="77777777" w:rsidR="005C5E06" w:rsidRPr="00756BA0" w:rsidRDefault="005C5E06" w:rsidP="007312C7">
            <w:pPr>
              <w:pStyle w:val="B2"/>
              <w:spacing w:after="0"/>
              <w:ind w:left="0" w:firstLine="0"/>
              <w:rPr>
                <w:rFonts w:ascii="Arial" w:hAnsi="Arial" w:cs="Arial"/>
                <w:sz w:val="16"/>
                <w:szCs w:val="16"/>
              </w:rPr>
            </w:pPr>
            <w:r w:rsidRPr="00756BA0">
              <w:rPr>
                <w:rFonts w:ascii="Arial" w:hAnsi="Arial" w:cs="Arial"/>
                <w:b/>
                <w:bCs/>
                <w:color w:val="000000"/>
                <w:sz w:val="16"/>
                <w:szCs w:val="16"/>
              </w:rPr>
              <w:t>summary</w:t>
            </w:r>
          </w:p>
        </w:tc>
        <w:tc>
          <w:tcPr>
            <w:tcW w:w="1418" w:type="dxa"/>
            <w:shd w:val="clear" w:color="auto" w:fill="auto"/>
          </w:tcPr>
          <w:p w14:paraId="703A1A08" w14:textId="77777777" w:rsidR="005C5E06" w:rsidRPr="00756BA0" w:rsidRDefault="005C5E06" w:rsidP="007312C7">
            <w:pPr>
              <w:pStyle w:val="B2"/>
              <w:spacing w:after="0"/>
              <w:ind w:left="0" w:firstLine="0"/>
              <w:jc w:val="center"/>
              <w:rPr>
                <w:rFonts w:ascii="Arial" w:hAnsi="Arial" w:cs="Arial"/>
                <w:b/>
                <w:bCs/>
                <w:color w:val="000000"/>
                <w:sz w:val="16"/>
                <w:szCs w:val="16"/>
              </w:rPr>
            </w:pPr>
            <w:r w:rsidRPr="00756BA0">
              <w:rPr>
                <w:rFonts w:ascii="Arial" w:hAnsi="Arial" w:cs="Arial"/>
                <w:b/>
                <w:bCs/>
                <w:color w:val="000000"/>
                <w:sz w:val="16"/>
                <w:szCs w:val="16"/>
              </w:rPr>
              <w:t>moderators</w:t>
            </w:r>
          </w:p>
        </w:tc>
        <w:tc>
          <w:tcPr>
            <w:tcW w:w="3402" w:type="dxa"/>
            <w:shd w:val="clear" w:color="auto" w:fill="auto"/>
            <w:vAlign w:val="center"/>
          </w:tcPr>
          <w:p w14:paraId="000599B9" w14:textId="77777777" w:rsidR="005C5E06" w:rsidRPr="00756BA0" w:rsidRDefault="005C5E06" w:rsidP="007312C7">
            <w:pPr>
              <w:pStyle w:val="B2"/>
              <w:spacing w:after="0"/>
              <w:ind w:left="0" w:firstLine="0"/>
              <w:jc w:val="center"/>
              <w:rPr>
                <w:rFonts w:ascii="Arial" w:hAnsi="Arial" w:cs="Arial"/>
                <w:sz w:val="16"/>
                <w:szCs w:val="16"/>
              </w:rPr>
            </w:pPr>
            <w:r w:rsidRPr="00756BA0">
              <w:rPr>
                <w:rFonts w:ascii="Arial" w:hAnsi="Arial" w:cs="Arial"/>
                <w:b/>
                <w:bCs/>
                <w:color w:val="000000"/>
                <w:sz w:val="16"/>
                <w:szCs w:val="16"/>
              </w:rPr>
              <w:t>Topic</w:t>
            </w:r>
          </w:p>
        </w:tc>
        <w:tc>
          <w:tcPr>
            <w:tcW w:w="1701" w:type="dxa"/>
            <w:shd w:val="clear" w:color="auto" w:fill="auto"/>
          </w:tcPr>
          <w:p w14:paraId="71E70893" w14:textId="5F693D4D" w:rsidR="005C5E06" w:rsidRPr="00756BA0" w:rsidRDefault="005C5E06" w:rsidP="007312C7">
            <w:pPr>
              <w:pStyle w:val="B2"/>
              <w:spacing w:after="0"/>
              <w:ind w:left="0" w:firstLine="0"/>
              <w:rPr>
                <w:rFonts w:ascii="Arial" w:hAnsi="Arial" w:cs="Arial"/>
                <w:sz w:val="16"/>
                <w:szCs w:val="16"/>
              </w:rPr>
            </w:pPr>
            <w:r>
              <w:rPr>
                <w:rFonts w:ascii="Arial" w:hAnsi="Arial" w:cs="Arial"/>
                <w:b/>
                <w:bCs/>
                <w:color w:val="000000"/>
                <w:sz w:val="16"/>
                <w:szCs w:val="16"/>
              </w:rPr>
              <w:t>pCRs</w:t>
            </w:r>
          </w:p>
        </w:tc>
      </w:tr>
      <w:tr w:rsidR="005C5E06" w:rsidRPr="00756BA0" w14:paraId="1C56989A" w14:textId="77777777" w:rsidTr="005C5E06">
        <w:trPr>
          <w:cantSplit/>
        </w:trPr>
        <w:tc>
          <w:tcPr>
            <w:tcW w:w="584" w:type="dxa"/>
            <w:shd w:val="clear" w:color="auto" w:fill="auto"/>
          </w:tcPr>
          <w:p w14:paraId="51C1769E" w14:textId="130AE8BA" w:rsidR="005C5E06" w:rsidRPr="00756BA0" w:rsidRDefault="005C5E06" w:rsidP="007312C7">
            <w:pPr>
              <w:pStyle w:val="B2"/>
              <w:spacing w:after="0"/>
              <w:ind w:left="0" w:firstLine="0"/>
              <w:rPr>
                <w:rFonts w:ascii="Arial" w:hAnsi="Arial" w:cs="Arial"/>
                <w:color w:val="000000"/>
                <w:sz w:val="16"/>
                <w:szCs w:val="16"/>
              </w:rPr>
            </w:pPr>
            <w:r w:rsidRPr="00024A01">
              <w:rPr>
                <w:rFonts w:ascii="Arial" w:hAnsi="Arial" w:cs="Arial"/>
                <w:color w:val="000000"/>
                <w:sz w:val="16"/>
                <w:szCs w:val="16"/>
              </w:rPr>
              <w:t>8.2.1.1</w:t>
            </w:r>
          </w:p>
        </w:tc>
        <w:tc>
          <w:tcPr>
            <w:tcW w:w="992" w:type="dxa"/>
            <w:shd w:val="clear" w:color="auto" w:fill="auto"/>
          </w:tcPr>
          <w:p w14:paraId="05F06D2F" w14:textId="24FCD14E" w:rsidR="005C5E06" w:rsidRPr="00756BA0" w:rsidRDefault="005C5E06" w:rsidP="007312C7">
            <w:pPr>
              <w:pStyle w:val="B2"/>
              <w:spacing w:after="0"/>
              <w:ind w:left="0" w:firstLine="0"/>
              <w:rPr>
                <w:rFonts w:ascii="Arial" w:hAnsi="Arial" w:cs="Arial"/>
                <w:color w:val="000000"/>
                <w:sz w:val="16"/>
                <w:szCs w:val="16"/>
              </w:rPr>
            </w:pPr>
            <w:r>
              <w:rPr>
                <w:rFonts w:ascii="Arial" w:hAnsi="Arial" w:cs="Arial"/>
                <w:color w:val="000000"/>
                <w:sz w:val="16"/>
                <w:szCs w:val="16"/>
              </w:rPr>
              <w:t>RP-252914</w:t>
            </w:r>
          </w:p>
        </w:tc>
        <w:tc>
          <w:tcPr>
            <w:tcW w:w="1418" w:type="dxa"/>
            <w:shd w:val="clear" w:color="auto" w:fill="auto"/>
          </w:tcPr>
          <w:p w14:paraId="7399591F" w14:textId="4E2C5AF1" w:rsidR="005C5E06" w:rsidRPr="00756BA0" w:rsidRDefault="005C5E06" w:rsidP="007312C7">
            <w:pPr>
              <w:pStyle w:val="B2"/>
              <w:spacing w:after="0"/>
              <w:ind w:left="0" w:firstLine="0"/>
              <w:jc w:val="center"/>
              <w:rPr>
                <w:rFonts w:ascii="Arial" w:hAnsi="Arial" w:cs="Arial"/>
                <w:color w:val="000000"/>
                <w:sz w:val="16"/>
                <w:szCs w:val="16"/>
              </w:rPr>
            </w:pPr>
            <w:r>
              <w:rPr>
                <w:rFonts w:ascii="Arial" w:hAnsi="Arial" w:cs="Arial"/>
                <w:color w:val="000000"/>
                <w:sz w:val="16"/>
                <w:szCs w:val="16"/>
              </w:rPr>
              <w:t>Deutsche Telekom</w:t>
            </w:r>
          </w:p>
        </w:tc>
        <w:tc>
          <w:tcPr>
            <w:tcW w:w="3402" w:type="dxa"/>
            <w:shd w:val="clear" w:color="auto" w:fill="auto"/>
          </w:tcPr>
          <w:p w14:paraId="5CFCEB2D" w14:textId="61C65389" w:rsidR="005C5E06" w:rsidRPr="00756BA0" w:rsidRDefault="005C5E06" w:rsidP="007312C7">
            <w:pPr>
              <w:pStyle w:val="B2"/>
              <w:spacing w:after="0"/>
              <w:ind w:left="0" w:firstLine="0"/>
              <w:jc w:val="center"/>
              <w:rPr>
                <w:rFonts w:ascii="Arial" w:hAnsi="Arial" w:cs="Arial"/>
                <w:color w:val="000000"/>
                <w:sz w:val="16"/>
                <w:szCs w:val="16"/>
              </w:rPr>
            </w:pPr>
            <w:r w:rsidRPr="00024A01">
              <w:rPr>
                <w:rFonts w:ascii="Arial" w:hAnsi="Arial" w:cs="Arial"/>
                <w:color w:val="000000"/>
                <w:sz w:val="16"/>
                <w:szCs w:val="16"/>
              </w:rPr>
              <w:t>Deployment scenarios</w:t>
            </w:r>
          </w:p>
        </w:tc>
        <w:tc>
          <w:tcPr>
            <w:tcW w:w="1701" w:type="dxa"/>
            <w:shd w:val="clear" w:color="auto" w:fill="auto"/>
          </w:tcPr>
          <w:p w14:paraId="6DD7135B" w14:textId="33CA5861" w:rsidR="005C5E06" w:rsidRPr="00756BA0" w:rsidRDefault="005C5E06" w:rsidP="007312C7">
            <w:pPr>
              <w:pStyle w:val="B2"/>
              <w:spacing w:after="0"/>
              <w:ind w:left="0" w:firstLine="0"/>
              <w:rPr>
                <w:rFonts w:ascii="Arial" w:hAnsi="Arial" w:cs="Arial"/>
                <w:color w:val="000000"/>
                <w:sz w:val="16"/>
                <w:szCs w:val="16"/>
              </w:rPr>
            </w:pPr>
            <w:r>
              <w:rPr>
                <w:rFonts w:ascii="Arial" w:hAnsi="Arial" w:cs="Arial"/>
                <w:color w:val="000000"/>
                <w:sz w:val="16"/>
                <w:szCs w:val="16"/>
              </w:rPr>
              <w:t>RP-252888</w:t>
            </w:r>
          </w:p>
        </w:tc>
      </w:tr>
      <w:tr w:rsidR="005C5E06" w:rsidRPr="00756BA0" w14:paraId="61F1F3DE" w14:textId="77777777" w:rsidTr="005C5E06">
        <w:trPr>
          <w:cantSplit/>
        </w:trPr>
        <w:tc>
          <w:tcPr>
            <w:tcW w:w="584" w:type="dxa"/>
            <w:shd w:val="clear" w:color="auto" w:fill="auto"/>
          </w:tcPr>
          <w:p w14:paraId="41291B98" w14:textId="59C656A0" w:rsidR="005C5E06" w:rsidRPr="00756BA0" w:rsidRDefault="005C5E06" w:rsidP="007312C7">
            <w:pPr>
              <w:pStyle w:val="B2"/>
              <w:spacing w:after="0"/>
              <w:ind w:left="0" w:firstLine="0"/>
              <w:rPr>
                <w:rFonts w:ascii="Arial" w:hAnsi="Arial" w:cs="Arial"/>
                <w:color w:val="000000"/>
                <w:sz w:val="16"/>
                <w:szCs w:val="16"/>
              </w:rPr>
            </w:pPr>
            <w:r w:rsidRPr="00024A01">
              <w:rPr>
                <w:rFonts w:ascii="Arial" w:hAnsi="Arial" w:cs="Arial"/>
                <w:color w:val="000000"/>
                <w:sz w:val="16"/>
                <w:szCs w:val="16"/>
              </w:rPr>
              <w:t>8.2.1.</w:t>
            </w:r>
            <w:r>
              <w:rPr>
                <w:rFonts w:ascii="Arial" w:hAnsi="Arial" w:cs="Arial"/>
                <w:color w:val="000000"/>
                <w:sz w:val="16"/>
                <w:szCs w:val="16"/>
              </w:rPr>
              <w:t>2</w:t>
            </w:r>
          </w:p>
        </w:tc>
        <w:tc>
          <w:tcPr>
            <w:tcW w:w="992" w:type="dxa"/>
            <w:shd w:val="clear" w:color="auto" w:fill="auto"/>
          </w:tcPr>
          <w:p w14:paraId="61147347" w14:textId="73CB7697" w:rsidR="005C5E06" w:rsidRPr="00756BA0" w:rsidRDefault="005C5E06" w:rsidP="007312C7">
            <w:pPr>
              <w:pStyle w:val="B2"/>
              <w:spacing w:after="0"/>
              <w:ind w:left="0" w:firstLine="0"/>
              <w:rPr>
                <w:rFonts w:ascii="Arial" w:hAnsi="Arial" w:cs="Arial"/>
                <w:color w:val="000000"/>
                <w:sz w:val="16"/>
                <w:szCs w:val="16"/>
              </w:rPr>
            </w:pPr>
            <w:r>
              <w:rPr>
                <w:rFonts w:ascii="Arial" w:hAnsi="Arial" w:cs="Arial"/>
                <w:color w:val="000000"/>
                <w:sz w:val="16"/>
                <w:szCs w:val="16"/>
              </w:rPr>
              <w:t>RP-252883</w:t>
            </w:r>
          </w:p>
        </w:tc>
        <w:tc>
          <w:tcPr>
            <w:tcW w:w="1418" w:type="dxa"/>
            <w:shd w:val="clear" w:color="auto" w:fill="auto"/>
          </w:tcPr>
          <w:p w14:paraId="68975B8F" w14:textId="1AE81B9D" w:rsidR="005C5E06" w:rsidRPr="00756BA0" w:rsidRDefault="005C5E06" w:rsidP="007312C7">
            <w:pPr>
              <w:pStyle w:val="B2"/>
              <w:spacing w:after="0"/>
              <w:ind w:left="0" w:firstLine="0"/>
              <w:jc w:val="center"/>
              <w:rPr>
                <w:rFonts w:ascii="Arial" w:hAnsi="Arial" w:cs="Arial"/>
                <w:color w:val="000000"/>
                <w:sz w:val="16"/>
                <w:szCs w:val="16"/>
              </w:rPr>
            </w:pPr>
            <w:r>
              <w:rPr>
                <w:rFonts w:ascii="Arial" w:hAnsi="Arial" w:cs="Arial"/>
                <w:color w:val="000000"/>
                <w:sz w:val="16"/>
                <w:szCs w:val="16"/>
              </w:rPr>
              <w:t>CMCC</w:t>
            </w:r>
          </w:p>
        </w:tc>
        <w:tc>
          <w:tcPr>
            <w:tcW w:w="3402" w:type="dxa"/>
            <w:shd w:val="clear" w:color="auto" w:fill="auto"/>
          </w:tcPr>
          <w:p w14:paraId="11A064F4" w14:textId="07FE782A" w:rsidR="005C5E06" w:rsidRPr="00756BA0" w:rsidRDefault="005C5E06" w:rsidP="007312C7">
            <w:pPr>
              <w:pStyle w:val="B2"/>
              <w:spacing w:after="0"/>
              <w:ind w:left="0" w:firstLine="0"/>
              <w:jc w:val="center"/>
              <w:rPr>
                <w:rFonts w:ascii="Arial" w:hAnsi="Arial" w:cs="Arial"/>
                <w:color w:val="000000"/>
                <w:sz w:val="16"/>
                <w:szCs w:val="16"/>
              </w:rPr>
            </w:pPr>
            <w:r w:rsidRPr="00024A01">
              <w:rPr>
                <w:rFonts w:ascii="Arial" w:hAnsi="Arial" w:cs="Arial"/>
                <w:color w:val="000000"/>
                <w:sz w:val="16"/>
                <w:szCs w:val="16"/>
              </w:rPr>
              <w:t>Key performance indicators</w:t>
            </w:r>
          </w:p>
        </w:tc>
        <w:tc>
          <w:tcPr>
            <w:tcW w:w="1701" w:type="dxa"/>
            <w:shd w:val="clear" w:color="auto" w:fill="auto"/>
          </w:tcPr>
          <w:p w14:paraId="514D9C9D" w14:textId="559D13D9" w:rsidR="005C5E06" w:rsidRPr="00756BA0" w:rsidRDefault="005C5E06" w:rsidP="007312C7">
            <w:pPr>
              <w:pStyle w:val="B2"/>
              <w:spacing w:after="0"/>
              <w:ind w:left="0" w:firstLine="0"/>
              <w:rPr>
                <w:rFonts w:ascii="Arial" w:hAnsi="Arial" w:cs="Arial"/>
                <w:color w:val="000000"/>
                <w:sz w:val="16"/>
                <w:szCs w:val="16"/>
              </w:rPr>
            </w:pPr>
            <w:r>
              <w:rPr>
                <w:rFonts w:ascii="Arial" w:hAnsi="Arial" w:cs="Arial"/>
                <w:color w:val="000000"/>
                <w:sz w:val="16"/>
                <w:szCs w:val="16"/>
              </w:rPr>
              <w:t>RP-25</w:t>
            </w:r>
            <w:r w:rsidR="00BA0131">
              <w:rPr>
                <w:rFonts w:ascii="Arial" w:hAnsi="Arial" w:cs="Arial"/>
                <w:color w:val="000000"/>
                <w:sz w:val="16"/>
                <w:szCs w:val="16"/>
              </w:rPr>
              <w:t>2947</w:t>
            </w:r>
          </w:p>
        </w:tc>
      </w:tr>
      <w:tr w:rsidR="005C5E06" w:rsidRPr="00756BA0" w14:paraId="28A157ED" w14:textId="77777777" w:rsidTr="005C5E06">
        <w:trPr>
          <w:cantSplit/>
        </w:trPr>
        <w:tc>
          <w:tcPr>
            <w:tcW w:w="584" w:type="dxa"/>
            <w:shd w:val="clear" w:color="auto" w:fill="auto"/>
          </w:tcPr>
          <w:p w14:paraId="1A25705B" w14:textId="5ACA3AAA" w:rsidR="005C5E06" w:rsidRPr="00756BA0" w:rsidRDefault="005C5E06" w:rsidP="007312C7">
            <w:pPr>
              <w:pStyle w:val="B2"/>
              <w:spacing w:after="0"/>
              <w:ind w:left="0" w:firstLine="0"/>
              <w:rPr>
                <w:rFonts w:ascii="Arial" w:hAnsi="Arial" w:cs="Arial"/>
                <w:color w:val="000000"/>
                <w:sz w:val="16"/>
                <w:szCs w:val="16"/>
              </w:rPr>
            </w:pPr>
            <w:r w:rsidRPr="00024A01">
              <w:rPr>
                <w:rFonts w:ascii="Arial" w:hAnsi="Arial" w:cs="Arial"/>
                <w:color w:val="000000"/>
                <w:sz w:val="16"/>
                <w:szCs w:val="16"/>
              </w:rPr>
              <w:t>8.2.1.</w:t>
            </w:r>
            <w:r>
              <w:rPr>
                <w:rFonts w:ascii="Arial" w:hAnsi="Arial" w:cs="Arial"/>
                <w:color w:val="000000"/>
                <w:sz w:val="16"/>
                <w:szCs w:val="16"/>
              </w:rPr>
              <w:t>3</w:t>
            </w:r>
          </w:p>
        </w:tc>
        <w:tc>
          <w:tcPr>
            <w:tcW w:w="992" w:type="dxa"/>
            <w:shd w:val="clear" w:color="auto" w:fill="auto"/>
          </w:tcPr>
          <w:p w14:paraId="29540B55" w14:textId="481D19BF" w:rsidR="005C5E06" w:rsidRPr="00756BA0" w:rsidRDefault="005C5E06" w:rsidP="007312C7">
            <w:pPr>
              <w:pStyle w:val="B2"/>
              <w:spacing w:after="0"/>
              <w:ind w:left="0" w:firstLine="0"/>
              <w:rPr>
                <w:rFonts w:ascii="Arial" w:hAnsi="Arial" w:cs="Arial"/>
                <w:color w:val="000000"/>
                <w:sz w:val="16"/>
                <w:szCs w:val="16"/>
              </w:rPr>
            </w:pPr>
            <w:r>
              <w:rPr>
                <w:rFonts w:ascii="Arial" w:hAnsi="Arial" w:cs="Arial"/>
                <w:color w:val="000000"/>
                <w:sz w:val="16"/>
                <w:szCs w:val="16"/>
              </w:rPr>
              <w:t>RP-252909</w:t>
            </w:r>
          </w:p>
        </w:tc>
        <w:tc>
          <w:tcPr>
            <w:tcW w:w="1418" w:type="dxa"/>
            <w:shd w:val="clear" w:color="auto" w:fill="auto"/>
          </w:tcPr>
          <w:p w14:paraId="18437F2B" w14:textId="29C61A32" w:rsidR="005C5E06" w:rsidRPr="00756BA0" w:rsidRDefault="005C5E06" w:rsidP="007312C7">
            <w:pPr>
              <w:pStyle w:val="B2"/>
              <w:spacing w:after="0"/>
              <w:ind w:left="0" w:firstLine="0"/>
              <w:jc w:val="center"/>
              <w:rPr>
                <w:rFonts w:ascii="Arial" w:hAnsi="Arial" w:cs="Arial"/>
                <w:color w:val="000000"/>
                <w:sz w:val="16"/>
                <w:szCs w:val="16"/>
              </w:rPr>
            </w:pPr>
            <w:r>
              <w:rPr>
                <w:rFonts w:ascii="Arial" w:hAnsi="Arial" w:cs="Arial"/>
                <w:color w:val="000000"/>
                <w:sz w:val="16"/>
                <w:szCs w:val="16"/>
              </w:rPr>
              <w:t>NTT DOCOMO</w:t>
            </w:r>
          </w:p>
        </w:tc>
        <w:tc>
          <w:tcPr>
            <w:tcW w:w="3402" w:type="dxa"/>
            <w:shd w:val="clear" w:color="auto" w:fill="auto"/>
          </w:tcPr>
          <w:p w14:paraId="70724C71" w14:textId="4B58C5C8" w:rsidR="005C5E06" w:rsidRPr="00756BA0" w:rsidRDefault="005C5E06" w:rsidP="007312C7">
            <w:pPr>
              <w:pStyle w:val="B2"/>
              <w:spacing w:after="0"/>
              <w:ind w:left="0" w:firstLine="0"/>
              <w:jc w:val="center"/>
              <w:rPr>
                <w:rFonts w:ascii="Arial" w:hAnsi="Arial" w:cs="Arial"/>
                <w:color w:val="000000"/>
                <w:sz w:val="16"/>
                <w:szCs w:val="16"/>
              </w:rPr>
            </w:pPr>
            <w:r w:rsidRPr="00024A01">
              <w:rPr>
                <w:rFonts w:ascii="Arial" w:hAnsi="Arial" w:cs="Arial"/>
                <w:color w:val="000000"/>
                <w:sz w:val="16"/>
                <w:szCs w:val="16"/>
              </w:rPr>
              <w:t>Requirements for architecture and migration</w:t>
            </w:r>
          </w:p>
        </w:tc>
        <w:tc>
          <w:tcPr>
            <w:tcW w:w="1701" w:type="dxa"/>
            <w:shd w:val="clear" w:color="auto" w:fill="auto"/>
          </w:tcPr>
          <w:p w14:paraId="6BEB7140" w14:textId="18D28290" w:rsidR="005C5E06" w:rsidRPr="00756BA0" w:rsidRDefault="005C5E06" w:rsidP="007312C7">
            <w:pPr>
              <w:pStyle w:val="B2"/>
              <w:spacing w:after="0"/>
              <w:ind w:left="0" w:firstLine="0"/>
              <w:rPr>
                <w:rFonts w:ascii="Arial" w:hAnsi="Arial" w:cs="Arial"/>
                <w:color w:val="000000"/>
                <w:sz w:val="16"/>
                <w:szCs w:val="16"/>
              </w:rPr>
            </w:pPr>
            <w:r>
              <w:rPr>
                <w:rFonts w:ascii="Arial" w:hAnsi="Arial" w:cs="Arial"/>
                <w:color w:val="000000"/>
                <w:sz w:val="16"/>
                <w:szCs w:val="16"/>
              </w:rPr>
              <w:t>RP-25</w:t>
            </w:r>
            <w:r w:rsidR="00BA0131">
              <w:rPr>
                <w:rFonts w:ascii="Arial" w:hAnsi="Arial" w:cs="Arial"/>
                <w:color w:val="000000"/>
                <w:sz w:val="16"/>
                <w:szCs w:val="16"/>
              </w:rPr>
              <w:t>2870</w:t>
            </w:r>
          </w:p>
        </w:tc>
      </w:tr>
      <w:tr w:rsidR="005C5E06" w:rsidRPr="0097018B" w14:paraId="50822F2F" w14:textId="77777777" w:rsidTr="005C5E06">
        <w:trPr>
          <w:cantSplit/>
        </w:trPr>
        <w:tc>
          <w:tcPr>
            <w:tcW w:w="584" w:type="dxa"/>
            <w:shd w:val="clear" w:color="auto" w:fill="auto"/>
          </w:tcPr>
          <w:p w14:paraId="50B6E561" w14:textId="0C3AED0B" w:rsidR="005C5E06" w:rsidRPr="0097018B" w:rsidRDefault="005C5E06" w:rsidP="007312C7">
            <w:pPr>
              <w:pStyle w:val="B2"/>
              <w:spacing w:after="0"/>
              <w:ind w:left="0" w:firstLine="0"/>
              <w:rPr>
                <w:rFonts w:ascii="Arial" w:hAnsi="Arial" w:cs="Arial"/>
                <w:color w:val="000000"/>
                <w:sz w:val="16"/>
                <w:szCs w:val="16"/>
              </w:rPr>
            </w:pPr>
            <w:r w:rsidRPr="0097018B">
              <w:rPr>
                <w:rFonts w:ascii="Arial" w:hAnsi="Arial" w:cs="Arial"/>
                <w:color w:val="000000"/>
                <w:sz w:val="16"/>
                <w:szCs w:val="16"/>
              </w:rPr>
              <w:t>8.2.1.4</w:t>
            </w:r>
          </w:p>
        </w:tc>
        <w:tc>
          <w:tcPr>
            <w:tcW w:w="992" w:type="dxa"/>
            <w:shd w:val="clear" w:color="auto" w:fill="auto"/>
          </w:tcPr>
          <w:p w14:paraId="138AA29E" w14:textId="3A2A5D39" w:rsidR="005C5E06" w:rsidRPr="0097018B" w:rsidRDefault="005C5E06" w:rsidP="007312C7">
            <w:pPr>
              <w:pStyle w:val="B2"/>
              <w:spacing w:after="0"/>
              <w:ind w:left="0" w:firstLine="0"/>
              <w:rPr>
                <w:rFonts w:ascii="Arial" w:hAnsi="Arial" w:cs="Arial"/>
                <w:color w:val="000000"/>
                <w:sz w:val="16"/>
                <w:szCs w:val="16"/>
              </w:rPr>
            </w:pPr>
            <w:r w:rsidRPr="0097018B">
              <w:rPr>
                <w:rFonts w:ascii="Arial" w:hAnsi="Arial" w:cs="Arial"/>
                <w:color w:val="000000"/>
                <w:sz w:val="16"/>
                <w:szCs w:val="16"/>
              </w:rPr>
              <w:t>RP-252943</w:t>
            </w:r>
          </w:p>
        </w:tc>
        <w:tc>
          <w:tcPr>
            <w:tcW w:w="1418" w:type="dxa"/>
            <w:shd w:val="clear" w:color="auto" w:fill="auto"/>
          </w:tcPr>
          <w:p w14:paraId="488D3BD9" w14:textId="5869219F" w:rsidR="005C5E06" w:rsidRPr="0097018B" w:rsidRDefault="005C5E06" w:rsidP="007312C7">
            <w:pPr>
              <w:pStyle w:val="B2"/>
              <w:spacing w:after="0"/>
              <w:ind w:left="0" w:firstLine="0"/>
              <w:jc w:val="center"/>
              <w:rPr>
                <w:rFonts w:ascii="Arial" w:hAnsi="Arial" w:cs="Arial"/>
                <w:color w:val="000000"/>
                <w:sz w:val="16"/>
                <w:szCs w:val="16"/>
              </w:rPr>
            </w:pPr>
            <w:r w:rsidRPr="0097018B">
              <w:rPr>
                <w:rFonts w:ascii="Arial" w:hAnsi="Arial" w:cs="Arial"/>
                <w:color w:val="000000"/>
                <w:sz w:val="16"/>
                <w:szCs w:val="16"/>
              </w:rPr>
              <w:t>CMCC</w:t>
            </w:r>
          </w:p>
        </w:tc>
        <w:tc>
          <w:tcPr>
            <w:tcW w:w="3402" w:type="dxa"/>
            <w:shd w:val="clear" w:color="auto" w:fill="auto"/>
          </w:tcPr>
          <w:p w14:paraId="6D3DD35D" w14:textId="02A735A1" w:rsidR="005C5E06" w:rsidRPr="0097018B" w:rsidRDefault="005C5E06" w:rsidP="007312C7">
            <w:pPr>
              <w:pStyle w:val="B2"/>
              <w:spacing w:after="0"/>
              <w:ind w:left="0" w:firstLine="0"/>
              <w:jc w:val="center"/>
              <w:rPr>
                <w:rFonts w:ascii="Arial" w:hAnsi="Arial" w:cs="Arial"/>
                <w:color w:val="000000"/>
                <w:sz w:val="16"/>
                <w:szCs w:val="16"/>
              </w:rPr>
            </w:pPr>
            <w:r w:rsidRPr="0097018B">
              <w:rPr>
                <w:rFonts w:ascii="Arial" w:hAnsi="Arial" w:cs="Arial"/>
                <w:color w:val="000000"/>
                <w:sz w:val="16"/>
                <w:szCs w:val="16"/>
              </w:rPr>
              <w:t>Requirements of new and existing services</w:t>
            </w:r>
          </w:p>
        </w:tc>
        <w:tc>
          <w:tcPr>
            <w:tcW w:w="1701" w:type="dxa"/>
            <w:shd w:val="clear" w:color="auto" w:fill="auto"/>
          </w:tcPr>
          <w:p w14:paraId="77E28753" w14:textId="180422D7" w:rsidR="005C5E06" w:rsidRPr="0097018B" w:rsidRDefault="005C5E06" w:rsidP="007312C7">
            <w:pPr>
              <w:pStyle w:val="B2"/>
              <w:spacing w:after="0"/>
              <w:ind w:left="0" w:firstLine="0"/>
              <w:rPr>
                <w:rFonts w:ascii="Arial" w:hAnsi="Arial" w:cs="Arial"/>
                <w:color w:val="000000"/>
                <w:sz w:val="16"/>
                <w:szCs w:val="16"/>
              </w:rPr>
            </w:pPr>
            <w:r w:rsidRPr="0097018B">
              <w:rPr>
                <w:rFonts w:ascii="Arial" w:hAnsi="Arial" w:cs="Arial"/>
                <w:color w:val="000000"/>
                <w:sz w:val="16"/>
                <w:szCs w:val="16"/>
              </w:rPr>
              <w:t>RP-25</w:t>
            </w:r>
            <w:r w:rsidR="00BA0131" w:rsidRPr="0097018B">
              <w:rPr>
                <w:rFonts w:ascii="Arial" w:hAnsi="Arial" w:cs="Arial"/>
                <w:color w:val="000000"/>
                <w:sz w:val="16"/>
                <w:szCs w:val="16"/>
              </w:rPr>
              <w:t>2960</w:t>
            </w:r>
          </w:p>
        </w:tc>
      </w:tr>
    </w:tbl>
    <w:p w14:paraId="6D39C459" w14:textId="14E47973" w:rsidR="00224BD4" w:rsidRDefault="0097018B" w:rsidP="004C3CC4">
      <w:pPr>
        <w:pStyle w:val="B2"/>
      </w:pPr>
      <w:r w:rsidRPr="0097018B">
        <w:tab/>
        <w:t>In addition a d</w:t>
      </w:r>
      <w:r>
        <w:t xml:space="preserve">iscussion </w:t>
      </w:r>
      <w:r w:rsidRPr="0097018B">
        <w:t>on spectrum utilization requirements</w:t>
      </w:r>
      <w:r>
        <w:t xml:space="preserve"> was moderated by Huawei (summary in RP-252950) which led to an approved pCR RP-252951.</w:t>
      </w:r>
      <w:r>
        <w:br/>
      </w:r>
      <w:r w:rsidR="005C5E06" w:rsidRPr="00F736CA">
        <w:t>A status report of this RAN led SI was provided in RP-252082</w:t>
      </w:r>
      <w:r>
        <w:t xml:space="preserve"> (40% complete) and RAN agreed an updated TR 38.914 v0.2.0 in RP-252882</w:t>
      </w:r>
      <w:r w:rsidR="005C5E06" w:rsidRPr="00F736CA">
        <w:t>.</w:t>
      </w:r>
      <w:r w:rsidR="00F37F3B">
        <w:br/>
      </w:r>
      <w:r w:rsidR="00224BD4">
        <w:t>RAN #106 in Dec.24 agreed LSout RP-243325 which went via SA/PCG to ITU-R WP5D to provide "</w:t>
      </w:r>
      <w:r w:rsidR="00224BD4" w:rsidRPr="00224BD4">
        <w:t>Minimum requirements related to technical performance for IMT-2030 radio interface(s)</w:t>
      </w:r>
      <w:r w:rsidR="00224BD4">
        <w:t>".</w:t>
      </w:r>
      <w:r w:rsidR="00224BD4">
        <w:br/>
        <w:t xml:space="preserve">RAN #108 in June 25 sent a follow-up LSout in </w:t>
      </w:r>
      <w:r w:rsidR="00224BD4" w:rsidRPr="006474A8">
        <w:t>RP-251825</w:t>
      </w:r>
      <w:r w:rsidR="00224BD4">
        <w:t xml:space="preserve"> directly to ITU-R WP5D.</w:t>
      </w:r>
      <w:r w:rsidR="00224BD4">
        <w:br/>
        <w:t xml:space="preserve">And RAN #109 in Sep.25 sent now a further follow-up LSout in </w:t>
      </w:r>
      <w:r w:rsidR="00224BD4" w:rsidRPr="00F37F3B">
        <w:t>RP-252946</w:t>
      </w:r>
      <w:r w:rsidR="00224BD4">
        <w:t xml:space="preserve"> via SA/PCG to ITU-R WP5D.</w:t>
      </w:r>
    </w:p>
    <w:p w14:paraId="5722328E" w14:textId="115CC288" w:rsidR="006E3222" w:rsidRDefault="00B72EC5" w:rsidP="00BA06D1">
      <w:pPr>
        <w:pStyle w:val="B2"/>
      </w:pPr>
      <w:r w:rsidRPr="00301467">
        <w:t>-</w:t>
      </w:r>
      <w:r w:rsidRPr="00301467">
        <w:tab/>
      </w:r>
      <w:r w:rsidRPr="00301467">
        <w:rPr>
          <w:b/>
          <w:bCs/>
        </w:rPr>
        <w:t>6G RAN WG SI</w:t>
      </w:r>
      <w:r w:rsidR="00874720" w:rsidRPr="00301467">
        <w:t xml:space="preserve"> (AI </w:t>
      </w:r>
      <w:r w:rsidR="00301467" w:rsidRPr="00301467">
        <w:t>8.2</w:t>
      </w:r>
      <w:r w:rsidR="00874720" w:rsidRPr="00301467">
        <w:t>.2)</w:t>
      </w:r>
      <w:r w:rsidRPr="00301467">
        <w:t>:</w:t>
      </w:r>
      <w:r w:rsidR="00184EBB" w:rsidRPr="00301467">
        <w:t xml:space="preserve"> </w:t>
      </w:r>
      <w:r w:rsidR="00301467">
        <w:t xml:space="preserve">A discussion on </w:t>
      </w:r>
      <w:r w:rsidR="00301467" w:rsidRPr="00301467">
        <w:t xml:space="preserve">6G </w:t>
      </w:r>
      <w:r w:rsidR="00301467">
        <w:t>d</w:t>
      </w:r>
      <w:r w:rsidR="00301467" w:rsidRPr="00301467">
        <w:t xml:space="preserve">iverse </w:t>
      </w:r>
      <w:r w:rsidR="00301467">
        <w:t>d</w:t>
      </w:r>
      <w:r w:rsidR="00301467" w:rsidRPr="00301467">
        <w:t xml:space="preserve">evice </w:t>
      </w:r>
      <w:r w:rsidR="00301467">
        <w:t>t</w:t>
      </w:r>
      <w:r w:rsidR="00301467" w:rsidRPr="00301467">
        <w:t>ypes (incl</w:t>
      </w:r>
      <w:r w:rsidR="00301467">
        <w:t>.</w:t>
      </w:r>
      <w:r w:rsidR="00301467" w:rsidRPr="00301467">
        <w:t xml:space="preserve"> </w:t>
      </w:r>
      <w:r w:rsidR="00301467">
        <w:t>m</w:t>
      </w:r>
      <w:r w:rsidR="00301467" w:rsidRPr="00301467">
        <w:t xml:space="preserve">inimum UE </w:t>
      </w:r>
      <w:r w:rsidR="00301467">
        <w:t>b</w:t>
      </w:r>
      <w:r w:rsidR="00301467" w:rsidRPr="00301467">
        <w:t>andwidth)</w:t>
      </w:r>
      <w:r w:rsidR="00301467">
        <w:t xml:space="preserve"> was moderatored by Apple (summary RP-252873) agreeing proposal 1 and proposals 3 &amp; 4 (for RAN </w:t>
      </w:r>
      <w:r w:rsidR="00C03A58">
        <w:t xml:space="preserve">study </w:t>
      </w:r>
      <w:r w:rsidR="00301467">
        <w:t>only).</w:t>
      </w:r>
      <w:r w:rsidR="00C03A58">
        <w:t xml:space="preserve"> </w:t>
      </w:r>
      <w:r w:rsidR="00301467">
        <w:t xml:space="preserve">A discussion on </w:t>
      </w:r>
      <w:r w:rsidR="00301467" w:rsidRPr="00301467">
        <w:t>6G - system design aspects (numerology, spectrum)</w:t>
      </w:r>
      <w:r w:rsidR="00301467">
        <w:t xml:space="preserve"> was moderatored by CMCC (summary RP-252963) which confirmed the agreements of the conclusion section.</w:t>
      </w:r>
      <w:r w:rsidR="00301467" w:rsidRPr="00301467">
        <w:br/>
        <w:t>A revised SID was approved in RP-252912.</w:t>
      </w:r>
      <w:r w:rsidR="00301467">
        <w:t xml:space="preserve"> An LSout on "</w:t>
      </w:r>
      <w:r w:rsidR="00301467" w:rsidRPr="00301467">
        <w:t>Early Alignment on Access Stratum security aspects</w:t>
      </w:r>
      <w:r w:rsidR="00301467">
        <w:t xml:space="preserve">" to: SA, cc: </w:t>
      </w:r>
      <w:r w:rsidR="00301467" w:rsidRPr="00301467">
        <w:t>RAN2, RAN3, SA3, SA2</w:t>
      </w:r>
      <w:r w:rsidR="00301467">
        <w:t xml:space="preserve"> was sent in RP-252891.</w:t>
      </w:r>
    </w:p>
    <w:p w14:paraId="032B8ECB" w14:textId="6181E459" w:rsidR="0085789E" w:rsidRPr="00301467" w:rsidRDefault="0085789E" w:rsidP="00BA06D1">
      <w:pPr>
        <w:pStyle w:val="B2"/>
      </w:pPr>
      <w:r>
        <w:t>-</w:t>
      </w:r>
      <w:r>
        <w:tab/>
      </w:r>
      <w:r w:rsidRPr="0085789E">
        <w:rPr>
          <w:b/>
          <w:bCs/>
        </w:rPr>
        <w:t>REL-20 WI NR_AIML_Mob</w:t>
      </w:r>
      <w:r>
        <w:t>: Way forward RP-252896 was endorsed.</w:t>
      </w:r>
      <w:r w:rsidR="00BA1126">
        <w:t xml:space="preserve"> WID was revised in </w:t>
      </w:r>
      <w:r w:rsidR="00BA1126" w:rsidRPr="00BA1126">
        <w:t>RP-252899</w:t>
      </w:r>
      <w:r w:rsidR="00BA1126">
        <w:t>.</w:t>
      </w:r>
    </w:p>
    <w:p w14:paraId="00D37A39" w14:textId="2D5D14BE" w:rsidR="006F6326" w:rsidRPr="00833813" w:rsidRDefault="006F6326" w:rsidP="00FB5E55">
      <w:pPr>
        <w:pStyle w:val="B1"/>
        <w:spacing w:after="120"/>
      </w:pPr>
      <w:r w:rsidRPr="00833813">
        <w:t>-</w:t>
      </w:r>
      <w:r w:rsidRPr="00833813">
        <w:tab/>
      </w:r>
      <w:r w:rsidRPr="00833813">
        <w:rPr>
          <w:b/>
          <w:bCs/>
        </w:rPr>
        <w:t>T</w:t>
      </w:r>
      <w:r w:rsidR="00AA7C13" w:rsidRPr="00833813">
        <w:rPr>
          <w:b/>
          <w:bCs/>
        </w:rPr>
        <w:t>TCN</w:t>
      </w:r>
      <w:r w:rsidR="00162BBF" w:rsidRPr="00833813">
        <w:t xml:space="preserve"> (AI 5.5)</w:t>
      </w:r>
      <w:r w:rsidRPr="00833813">
        <w:t xml:space="preserve">: </w:t>
      </w:r>
      <w:r w:rsidR="00EB1DC6" w:rsidRPr="00833813">
        <w:t xml:space="preserve">RAN approved the Status Report MCC TF160 in </w:t>
      </w:r>
      <w:r w:rsidR="006F2B75" w:rsidRPr="00833813">
        <w:t>RP-2</w:t>
      </w:r>
      <w:r w:rsidR="00946A6B" w:rsidRPr="00833813">
        <w:t>5</w:t>
      </w:r>
      <w:r w:rsidR="00833813">
        <w:t>1903</w:t>
      </w:r>
      <w:r w:rsidR="00314BE8" w:rsidRPr="00833813">
        <w:t>.</w:t>
      </w:r>
    </w:p>
    <w:p w14:paraId="066DCCF0" w14:textId="07445567" w:rsidR="00CC0C45" w:rsidRDefault="00413B24" w:rsidP="00413B24">
      <w:pPr>
        <w:pStyle w:val="B1"/>
        <w:spacing w:after="120"/>
      </w:pPr>
      <w:r w:rsidRPr="00CC0C45">
        <w:t>-</w:t>
      </w:r>
      <w:r w:rsidRPr="00CC0C45">
        <w:tab/>
      </w:r>
      <w:r w:rsidRPr="00CC0C45">
        <w:rPr>
          <w:b/>
          <w:bCs/>
        </w:rPr>
        <w:t>New 6G specification approach/format</w:t>
      </w:r>
      <w:r w:rsidRPr="00CC0C45">
        <w:t xml:space="preserve"> (AI </w:t>
      </w:r>
      <w:r w:rsidR="00F30DB2" w:rsidRPr="00CC0C45">
        <w:t>6</w:t>
      </w:r>
      <w:r w:rsidR="00CC0C45">
        <w:t>.2.1</w:t>
      </w:r>
      <w:r w:rsidRPr="00CC0C45">
        <w:t xml:space="preserve">): </w:t>
      </w:r>
      <w:r w:rsidR="00CC0C45" w:rsidRPr="00CC0C45">
        <w:t xml:space="preserve">A joint SA/RAN/CT session </w:t>
      </w:r>
      <w:r w:rsidR="00CC0C45">
        <w:t xml:space="preserve">on this SA REL-20 SI </w:t>
      </w:r>
      <w:r w:rsidR="00CC0C45" w:rsidRPr="00CC0C45">
        <w:t>FS_6GSpecs</w:t>
      </w:r>
      <w:r w:rsidR="00CC0C45">
        <w:t xml:space="preserve"> </w:t>
      </w:r>
      <w:r w:rsidR="00CC0C45" w:rsidRPr="00CC0C45">
        <w:t>took place on Tue 16.09.25 12:30-13:30 local time in the main RAN room under SA leadership (Tdocs were allocated as SA Tdocs and minutes can be found in SP-251227</w:t>
      </w:r>
      <w:r w:rsidR="003C7495">
        <w:t xml:space="preserve">; latest status report: </w:t>
      </w:r>
      <w:r w:rsidR="003C7495" w:rsidRPr="003C7495">
        <w:t>SP-251069</w:t>
      </w:r>
      <w:r w:rsidR="003C7495">
        <w:t xml:space="preserve">; last </w:t>
      </w:r>
      <w:r w:rsidR="003C7495">
        <w:lastRenderedPageBreak/>
        <w:t xml:space="preserve">approved SID: </w:t>
      </w:r>
      <w:r w:rsidR="003C7495" w:rsidRPr="003C7495">
        <w:t>SP-250802</w:t>
      </w:r>
      <w:r w:rsidR="003C7495">
        <w:t>; target: March 26</w:t>
      </w:r>
      <w:r w:rsidR="00CC0C45">
        <w:t>) chaired by the SI rapporteur, e.g. to present and discuss v0.1.0 of TR 21.802</w:t>
      </w:r>
      <w:r w:rsidR="003C7495">
        <w:t xml:space="preserve"> (which was for SA agreement)</w:t>
      </w:r>
      <w:r w:rsidR="00CC0C45">
        <w:t xml:space="preserve"> reflecting outcomes of conference calls CC#1 06.08.25 </w:t>
      </w:r>
      <w:r w:rsidR="00CC0C45" w:rsidRPr="00CC0C45">
        <w:t>13:00-15:00 UTC</w:t>
      </w:r>
      <w:r w:rsidR="00CC0C45">
        <w:t xml:space="preserve"> and CC#2 03.09.25 </w:t>
      </w:r>
      <w:r w:rsidR="00CC0C45" w:rsidRPr="00CC0C45">
        <w:t>13:00-15:00 UTC</w:t>
      </w:r>
      <w:r w:rsidR="00CC0C45">
        <w:t xml:space="preserve"> and corresponding pCR</w:t>
      </w:r>
      <w:r w:rsidR="00CC7A6B">
        <w:t>(</w:t>
      </w:r>
      <w:r w:rsidR="00CC0C45">
        <w:t>s</w:t>
      </w:r>
      <w:r w:rsidR="00CC7A6B">
        <w:t>)</w:t>
      </w:r>
      <w:r w:rsidR="00CC0C45">
        <w:t xml:space="preserve"> submitted to this joint session.</w:t>
      </w:r>
    </w:p>
    <w:p w14:paraId="4EE1D0C5" w14:textId="0034FF51" w:rsidR="00B55DF1" w:rsidRDefault="00B55DF1" w:rsidP="00C03A58">
      <w:pPr>
        <w:pStyle w:val="B1"/>
        <w:spacing w:after="120"/>
      </w:pPr>
      <w:r w:rsidRPr="00C03A58">
        <w:t>-</w:t>
      </w:r>
      <w:r w:rsidRPr="00C03A58">
        <w:tab/>
      </w:r>
      <w:r w:rsidR="00C03A58" w:rsidRPr="00C03A58">
        <w:rPr>
          <w:b/>
          <w:bCs/>
        </w:rPr>
        <w:t>6G fronthaul/</w:t>
      </w:r>
      <w:r w:rsidRPr="00C03A58">
        <w:rPr>
          <w:b/>
          <w:bCs/>
        </w:rPr>
        <w:t>O-RAN</w:t>
      </w:r>
      <w:r w:rsidR="00162BBF" w:rsidRPr="00C03A58">
        <w:rPr>
          <w:b/>
          <w:bCs/>
        </w:rPr>
        <w:t xml:space="preserve"> </w:t>
      </w:r>
      <w:r w:rsidR="00162BBF" w:rsidRPr="00C03A58">
        <w:t xml:space="preserve">(AI </w:t>
      </w:r>
      <w:r w:rsidR="00C03A58" w:rsidRPr="00C03A58">
        <w:t>7</w:t>
      </w:r>
      <w:r w:rsidR="00162BBF" w:rsidRPr="00C03A58">
        <w:t>)</w:t>
      </w:r>
      <w:r w:rsidR="002F025B" w:rsidRPr="00C03A58">
        <w:rPr>
          <w:b/>
          <w:bCs/>
        </w:rPr>
        <w:t>:</w:t>
      </w:r>
      <w:r w:rsidR="00C03A58">
        <w:t xml:space="preserve"> The way forward in RP-252881 was finally endorsed and led to a corresponding reply LS to </w:t>
      </w:r>
      <w:r w:rsidR="00C03A58" w:rsidRPr="00C03A58">
        <w:t xml:space="preserve">SP-250831 = RP-251907 </w:t>
      </w:r>
      <w:r w:rsidR="00C03A58">
        <w:t xml:space="preserve">to: SA cc: RAN3 </w:t>
      </w:r>
      <w:r w:rsidR="00C03A58" w:rsidRPr="00C03A58">
        <w:t>in LSout RP-252967.</w:t>
      </w:r>
    </w:p>
    <w:p w14:paraId="127629E5" w14:textId="77777777" w:rsidR="008D0044" w:rsidRDefault="008D0044" w:rsidP="008D0044">
      <w:pPr>
        <w:pStyle w:val="B1"/>
        <w:spacing w:after="0"/>
      </w:pPr>
      <w:r>
        <w:t>-</w:t>
      </w:r>
      <w:r>
        <w:tab/>
      </w:r>
      <w:r w:rsidRPr="008D0044">
        <w:rPr>
          <w:b/>
          <w:bCs/>
        </w:rPr>
        <w:t>TEI CRs</w:t>
      </w:r>
      <w:r>
        <w:t>: proposals 1 and 2 of RP-252060 were agreed:</w:t>
      </w:r>
    </w:p>
    <w:p w14:paraId="704BAE49" w14:textId="5A31E53F" w:rsidR="008D0044" w:rsidRDefault="008D0044" w:rsidP="008D0044">
      <w:pPr>
        <w:pStyle w:val="B2"/>
        <w:spacing w:after="0"/>
      </w:pPr>
      <w:r>
        <w:t>-</w:t>
      </w:r>
      <w:r>
        <w:tab/>
        <w:t>Proposal 1: TSG RAN shall remind WG leadership and delegates that proper Work Items need to be defined for work that requires multiple CRs already in the first cycle, and shall police it as too many TEI identifiers are used for work that is clearly too big to be considered TEI.</w:t>
      </w:r>
    </w:p>
    <w:p w14:paraId="010E8367" w14:textId="12D370D6" w:rsidR="008D0044" w:rsidRPr="00C03A58" w:rsidRDefault="008D0044" w:rsidP="008D0044">
      <w:pPr>
        <w:pStyle w:val="B2"/>
      </w:pPr>
      <w:r>
        <w:t>-</w:t>
      </w:r>
      <w:r>
        <w:tab/>
        <w:t>Proposal 2: Proponents of TEI CRs shall explicitly check during the quarter that all relevant work is completed in all RAN WGs before asking approval from RAN plenary and RAN (TSG/WG) leadership shall police this.</w:t>
      </w:r>
    </w:p>
    <w:p w14:paraId="2541FECA" w14:textId="6ACF2D05" w:rsidR="00FE7C9A" w:rsidRPr="00703A18" w:rsidRDefault="00FE7C9A" w:rsidP="000869F2">
      <w:pPr>
        <w:pStyle w:val="B1"/>
        <w:rPr>
          <w:b/>
        </w:rPr>
      </w:pPr>
      <w:r w:rsidRPr="00703A18">
        <w:t>-</w:t>
      </w:r>
      <w:r w:rsidRPr="00703A18">
        <w:rPr>
          <w:b/>
        </w:rPr>
        <w:tab/>
        <w:t>ITU-R/ITU-T</w:t>
      </w:r>
      <w:r w:rsidRPr="00703A18">
        <w:t xml:space="preserve"> (see AI 8)</w:t>
      </w:r>
      <w:r w:rsidRPr="00703A18">
        <w:rPr>
          <w:b/>
        </w:rPr>
        <w:t>:</w:t>
      </w:r>
    </w:p>
    <w:p w14:paraId="75232701" w14:textId="4DFAB49A" w:rsidR="00406C5D" w:rsidRDefault="00406C5D" w:rsidP="00D977AB">
      <w:pPr>
        <w:pStyle w:val="B2"/>
        <w:spacing w:after="120"/>
        <w:rPr>
          <w:rFonts w:eastAsia="SimSun"/>
          <w:lang w:eastAsia="ja-JP"/>
        </w:rPr>
      </w:pPr>
      <w:r w:rsidRPr="00384628">
        <w:rPr>
          <w:rFonts w:eastAsia="SimSun"/>
          <w:lang w:eastAsia="ja-JP"/>
        </w:rPr>
        <w:t>-</w:t>
      </w:r>
      <w:r w:rsidRPr="00384628">
        <w:rPr>
          <w:rFonts w:eastAsia="SimSun"/>
          <w:lang w:eastAsia="ja-JP"/>
        </w:rPr>
        <w:tab/>
      </w:r>
      <w:r w:rsidRPr="00384628">
        <w:rPr>
          <w:rFonts w:eastAsia="SimSun"/>
          <w:b/>
          <w:bCs/>
          <w:lang w:eastAsia="ja-JP"/>
        </w:rPr>
        <w:t>ITU-R M.2012 rev.8</w:t>
      </w:r>
      <w:r w:rsidRPr="00384628">
        <w:rPr>
          <w:rFonts w:eastAsia="SimSun"/>
          <w:lang w:eastAsia="ja-JP"/>
        </w:rPr>
        <w:t>: LSin RP-251908</w:t>
      </w:r>
      <w:r w:rsidR="0087153D" w:rsidRPr="00384628">
        <w:rPr>
          <w:rFonts w:eastAsia="SimSun"/>
          <w:lang w:eastAsia="ja-JP"/>
        </w:rPr>
        <w:t xml:space="preserve"> was noted (note: RAN #107 replied already with LSout RP-250783</w:t>
      </w:r>
      <w:r w:rsidR="0087153D">
        <w:rPr>
          <w:rFonts w:eastAsia="SimSun"/>
          <w:lang w:eastAsia="ja-JP"/>
        </w:rPr>
        <w:t xml:space="preserve"> to LSin </w:t>
      </w:r>
      <w:r w:rsidR="0087153D" w:rsidRPr="0087153D">
        <w:rPr>
          <w:rFonts w:eastAsia="SimSun"/>
          <w:lang w:eastAsia="ja-JP"/>
        </w:rPr>
        <w:t>RP-250632 = ITUR_WP5D_TEMP_265</w:t>
      </w:r>
      <w:r w:rsidR="0087153D">
        <w:rPr>
          <w:rFonts w:eastAsia="SimSun"/>
          <w:lang w:eastAsia="ja-JP"/>
        </w:rPr>
        <w:t>).</w:t>
      </w:r>
    </w:p>
    <w:p w14:paraId="760D4182" w14:textId="75353F70" w:rsidR="00406C5D" w:rsidRDefault="00406C5D" w:rsidP="00D977AB">
      <w:pPr>
        <w:pStyle w:val="B2"/>
        <w:spacing w:after="120"/>
        <w:rPr>
          <w:rFonts w:eastAsia="SimSun"/>
          <w:lang w:eastAsia="ja-JP"/>
        </w:rPr>
      </w:pPr>
      <w:r>
        <w:rPr>
          <w:rFonts w:eastAsia="SimSun"/>
          <w:lang w:eastAsia="ja-JP"/>
        </w:rPr>
        <w:t>-</w:t>
      </w:r>
      <w:r>
        <w:rPr>
          <w:rFonts w:eastAsia="SimSun"/>
          <w:lang w:eastAsia="ja-JP"/>
        </w:rPr>
        <w:tab/>
      </w:r>
      <w:r w:rsidR="0087153D" w:rsidRPr="0087153D">
        <w:rPr>
          <w:rFonts w:eastAsia="SimSun"/>
          <w:b/>
          <w:bCs/>
          <w:lang w:eastAsia="ja-JP"/>
        </w:rPr>
        <w:t>ITU-R M.2150 rev.4</w:t>
      </w:r>
      <w:r w:rsidR="0087153D">
        <w:rPr>
          <w:rFonts w:eastAsia="SimSun"/>
          <w:lang w:eastAsia="ja-JP"/>
        </w:rPr>
        <w:t xml:space="preserve">: LSin </w:t>
      </w:r>
      <w:r w:rsidR="0087153D" w:rsidRPr="0087153D">
        <w:rPr>
          <w:rFonts w:eastAsia="SimSun"/>
          <w:lang w:eastAsia="ja-JP"/>
        </w:rPr>
        <w:t>RP-251909</w:t>
      </w:r>
      <w:r w:rsidR="0087153D">
        <w:rPr>
          <w:rFonts w:eastAsia="SimSun"/>
          <w:lang w:eastAsia="ja-JP"/>
        </w:rPr>
        <w:t xml:space="preserve"> was noted (note: RAN #107 replied already with LSout </w:t>
      </w:r>
      <w:r w:rsidR="0087153D" w:rsidRPr="0087153D">
        <w:rPr>
          <w:rFonts w:eastAsia="SimSun"/>
          <w:lang w:eastAsia="ja-JP"/>
        </w:rPr>
        <w:t>RP-250783</w:t>
      </w:r>
      <w:r w:rsidR="0087153D">
        <w:rPr>
          <w:rFonts w:eastAsia="SimSun"/>
          <w:lang w:eastAsia="ja-JP"/>
        </w:rPr>
        <w:t xml:space="preserve"> to LSin </w:t>
      </w:r>
      <w:r w:rsidR="0087153D" w:rsidRPr="0087153D">
        <w:rPr>
          <w:rFonts w:eastAsia="SimSun"/>
          <w:lang w:eastAsia="ja-JP"/>
        </w:rPr>
        <w:t>RP-250632 = ITUR_WP5D_TEMP_265</w:t>
      </w:r>
      <w:r w:rsidR="0087153D">
        <w:rPr>
          <w:rFonts w:eastAsia="SimSun"/>
          <w:lang w:eastAsia="ja-JP"/>
        </w:rPr>
        <w:t>)</w:t>
      </w:r>
    </w:p>
    <w:p w14:paraId="218323B6" w14:textId="798F1E42" w:rsidR="003B2E23" w:rsidRDefault="003B2E23" w:rsidP="00CC79CC">
      <w:pPr>
        <w:pStyle w:val="B2"/>
        <w:spacing w:after="120"/>
        <w:rPr>
          <w:rFonts w:eastAsia="SimSun"/>
          <w:lang w:eastAsia="ja-JP"/>
        </w:rPr>
      </w:pPr>
      <w:r>
        <w:rPr>
          <w:rFonts w:eastAsia="SimSun"/>
          <w:lang w:eastAsia="ja-JP"/>
        </w:rPr>
        <w:t>-</w:t>
      </w:r>
      <w:r>
        <w:rPr>
          <w:rFonts w:eastAsia="SimSun"/>
          <w:lang w:eastAsia="ja-JP"/>
        </w:rPr>
        <w:tab/>
      </w:r>
      <w:r w:rsidRPr="003B2E23">
        <w:rPr>
          <w:rFonts w:eastAsia="SimSun"/>
          <w:b/>
          <w:bCs/>
          <w:lang w:eastAsia="ja-JP"/>
        </w:rPr>
        <w:t>ITU-R M.[IMT-2020-SAT.SPECS]</w:t>
      </w:r>
      <w:r>
        <w:rPr>
          <w:rFonts w:eastAsia="SimSun"/>
          <w:lang w:eastAsia="ja-JP"/>
        </w:rPr>
        <w:t xml:space="preserve">: </w:t>
      </w:r>
      <w:r w:rsidR="00D52B2C">
        <w:rPr>
          <w:rFonts w:eastAsia="SimSun"/>
          <w:lang w:eastAsia="ja-JP"/>
        </w:rPr>
        <w:t>LSout RP-252877</w:t>
      </w:r>
      <w:r w:rsidR="00CC79CC">
        <w:rPr>
          <w:rFonts w:eastAsia="SimSun"/>
          <w:lang w:eastAsia="ja-JP"/>
        </w:rPr>
        <w:t xml:space="preserve"> was </w:t>
      </w:r>
      <w:r w:rsidR="00CC79CC" w:rsidRPr="00CC79CC">
        <w:rPr>
          <w:rFonts w:eastAsia="SimSun"/>
          <w:lang w:eastAsia="ja-JP"/>
        </w:rPr>
        <w:t xml:space="preserve">sent out to SA #109 on Tue of RAN #109 (see SP-251182); </w:t>
      </w:r>
      <w:r w:rsidR="00CC79CC">
        <w:rPr>
          <w:rFonts w:eastAsia="SimSun"/>
          <w:lang w:eastAsia="ja-JP"/>
        </w:rPr>
        <w:t xml:space="preserve">and it </w:t>
      </w:r>
      <w:r w:rsidR="00CC79CC" w:rsidRPr="00CC79CC">
        <w:rPr>
          <w:rFonts w:eastAsia="SimSun"/>
          <w:lang w:eastAsia="ja-JP"/>
        </w:rPr>
        <w:t>will go after SA agreement to PCG for approval by correspondance and then be provided by ATIS to: ITU-R WP4B, ITU-R WP5D</w:t>
      </w:r>
      <w:r w:rsidR="00CC79CC">
        <w:rPr>
          <w:rFonts w:eastAsia="SimSun"/>
          <w:lang w:eastAsia="ja-JP"/>
        </w:rPr>
        <w:t xml:space="preserve">; the intention is to </w:t>
      </w:r>
      <w:r w:rsidR="009078AA" w:rsidRPr="009078AA">
        <w:rPr>
          <w:rFonts w:eastAsia="SimSun"/>
          <w:lang w:eastAsia="ja-JP"/>
        </w:rPr>
        <w:t xml:space="preserve">align the schedule of the revisions of the two Recommendations on IMT-2020 TN </w:t>
      </w:r>
      <w:r w:rsidR="009078AA">
        <w:rPr>
          <w:rFonts w:eastAsia="SimSun"/>
          <w:lang w:eastAsia="ja-JP"/>
        </w:rPr>
        <w:t xml:space="preserve">(ITU-R M.2150 rev.4 from ITU-R WP5D) </w:t>
      </w:r>
      <w:r w:rsidR="009078AA" w:rsidRPr="009078AA">
        <w:rPr>
          <w:rFonts w:eastAsia="SimSun"/>
          <w:lang w:eastAsia="ja-JP"/>
        </w:rPr>
        <w:t>and NTN components</w:t>
      </w:r>
      <w:r w:rsidR="009078AA">
        <w:rPr>
          <w:rFonts w:eastAsia="SimSun"/>
          <w:lang w:eastAsia="ja-JP"/>
        </w:rPr>
        <w:t xml:space="preserve"> (from ITU-R WP4B).</w:t>
      </w:r>
    </w:p>
    <w:p w14:paraId="5FF8002B" w14:textId="55527A13" w:rsidR="000A5FD7" w:rsidRDefault="000A5FD7" w:rsidP="00D977AB">
      <w:pPr>
        <w:pStyle w:val="B2"/>
        <w:spacing w:after="120"/>
        <w:rPr>
          <w:rFonts w:eastAsia="SimSun"/>
          <w:lang w:eastAsia="ja-JP"/>
        </w:rPr>
      </w:pPr>
      <w:r>
        <w:rPr>
          <w:rFonts w:eastAsia="SimSun"/>
          <w:lang w:eastAsia="ja-JP"/>
        </w:rPr>
        <w:t>-</w:t>
      </w:r>
      <w:r>
        <w:rPr>
          <w:rFonts w:eastAsia="SimSun"/>
          <w:lang w:eastAsia="ja-JP"/>
        </w:rPr>
        <w:tab/>
      </w:r>
      <w:r w:rsidRPr="000A5FD7">
        <w:rPr>
          <w:rFonts w:eastAsia="SimSun"/>
          <w:b/>
          <w:bCs/>
          <w:lang w:eastAsia="ja-JP"/>
        </w:rPr>
        <w:t>ITU-T JCA IMT2020</w:t>
      </w:r>
      <w:r w:rsidRPr="000A5FD7">
        <w:rPr>
          <w:rFonts w:eastAsia="SimSun"/>
          <w:lang w:eastAsia="ja-JP"/>
        </w:rPr>
        <w:t xml:space="preserve"> </w:t>
      </w:r>
      <w:r>
        <w:rPr>
          <w:rFonts w:eastAsia="SimSun"/>
          <w:lang w:eastAsia="ja-JP"/>
        </w:rPr>
        <w:t>: LSin RP-251910 regarding "</w:t>
      </w:r>
      <w:r w:rsidRPr="000A5FD7">
        <w:rPr>
          <w:rFonts w:eastAsia="SimSun"/>
          <w:lang w:eastAsia="ja-JP"/>
        </w:rPr>
        <w:t>Invitation to update the information in the IMT-2020 and beyond roadmap</w:t>
      </w:r>
      <w:r>
        <w:rPr>
          <w:rFonts w:eastAsia="SimSun"/>
          <w:lang w:eastAsia="ja-JP"/>
        </w:rPr>
        <w:t>" was noted without reply LS.</w:t>
      </w:r>
    </w:p>
    <w:p w14:paraId="04656A66" w14:textId="15121EFB" w:rsidR="00FE201D" w:rsidRPr="0027091F" w:rsidRDefault="00F37F3B" w:rsidP="00D977AB">
      <w:pPr>
        <w:pStyle w:val="B2"/>
        <w:spacing w:after="120"/>
        <w:rPr>
          <w:rFonts w:eastAsia="SimSun"/>
          <w:highlight w:val="yellow"/>
          <w:lang w:eastAsia="ja-JP"/>
        </w:rPr>
      </w:pPr>
      <w:r>
        <w:rPr>
          <w:rFonts w:eastAsia="SimSun"/>
          <w:lang w:eastAsia="ja-JP"/>
        </w:rPr>
        <w:t>-</w:t>
      </w:r>
      <w:r>
        <w:rPr>
          <w:rFonts w:eastAsia="SimSun"/>
          <w:lang w:eastAsia="ja-JP"/>
        </w:rPr>
        <w:tab/>
      </w:r>
      <w:r w:rsidR="00FE201D" w:rsidRPr="00384628">
        <w:rPr>
          <w:rFonts w:eastAsia="SimSun"/>
          <w:b/>
          <w:bCs/>
          <w:lang w:eastAsia="ja-JP"/>
        </w:rPr>
        <w:t>IMT-2030 Technical Performance Requirements</w:t>
      </w:r>
      <w:r w:rsidR="00FE201D" w:rsidRPr="00384628">
        <w:rPr>
          <w:rFonts w:eastAsia="SimSun"/>
          <w:lang w:eastAsia="ja-JP"/>
        </w:rPr>
        <w:t xml:space="preserve">: </w:t>
      </w:r>
      <w:r w:rsidRPr="00384628">
        <w:rPr>
          <w:rFonts w:eastAsia="SimSun"/>
          <w:lang w:eastAsia="ja-JP"/>
        </w:rPr>
        <w:t>LSout RP-</w:t>
      </w:r>
      <w:r w:rsidRPr="00F37F3B">
        <w:rPr>
          <w:rFonts w:eastAsia="SimSun"/>
          <w:lang w:eastAsia="ja-JP"/>
        </w:rPr>
        <w:t>252946</w:t>
      </w:r>
      <w:r>
        <w:rPr>
          <w:rFonts w:eastAsia="SimSun"/>
          <w:lang w:eastAsia="ja-JP"/>
        </w:rPr>
        <w:t xml:space="preserve"> </w:t>
      </w:r>
      <w:r w:rsidR="00CC79CC">
        <w:rPr>
          <w:rFonts w:eastAsia="SimSun"/>
          <w:lang w:eastAsia="ja-JP"/>
        </w:rPr>
        <w:t>on "</w:t>
      </w:r>
      <w:r w:rsidR="00CC79CC" w:rsidRPr="00CC79CC">
        <w:rPr>
          <w:rFonts w:eastAsia="SimSun"/>
          <w:lang w:eastAsia="ja-JP"/>
        </w:rPr>
        <w:t>Minimum requirements related to technical performance for IMT-2030 radio interface(s)</w:t>
      </w:r>
      <w:r w:rsidR="00CC79CC">
        <w:rPr>
          <w:rFonts w:eastAsia="SimSun"/>
          <w:lang w:eastAsia="ja-JP"/>
        </w:rPr>
        <w:t xml:space="preserve">" (in reply to LSin </w:t>
      </w:r>
      <w:r w:rsidR="00CC79CC" w:rsidRPr="00CC79CC">
        <w:rPr>
          <w:rFonts w:eastAsia="SimSun"/>
          <w:lang w:eastAsia="ja-JP"/>
        </w:rPr>
        <w:t>ITU-R_WP5D_TEMP_167  = RP-243202</w:t>
      </w:r>
      <w:r w:rsidR="00CC79CC">
        <w:rPr>
          <w:rFonts w:eastAsia="SimSun"/>
          <w:lang w:eastAsia="ja-JP"/>
        </w:rPr>
        <w:t xml:space="preserve">) </w:t>
      </w:r>
      <w:r w:rsidRPr="00F37F3B">
        <w:rPr>
          <w:rFonts w:eastAsia="SimSun"/>
          <w:lang w:eastAsia="ja-JP"/>
        </w:rPr>
        <w:t xml:space="preserve">was sent to SA #109 on Thu of RAN #109 (see </w:t>
      </w:r>
      <w:r w:rsidR="00384628">
        <w:rPr>
          <w:rFonts w:eastAsia="SimSun"/>
          <w:lang w:eastAsia="ja-JP"/>
        </w:rPr>
        <w:t>S</w:t>
      </w:r>
      <w:r w:rsidRPr="00F37F3B">
        <w:rPr>
          <w:rFonts w:eastAsia="SimSun"/>
          <w:lang w:eastAsia="ja-JP"/>
        </w:rPr>
        <w:t>P-251236); after SA agreement the LS will go to PCG for approval by correspondence; finally ATIS will provide the LSout to ITU-R WP5D</w:t>
      </w:r>
      <w:r w:rsidR="00384628">
        <w:rPr>
          <w:rFonts w:eastAsia="SimSun"/>
          <w:lang w:eastAsia="ja-JP"/>
        </w:rPr>
        <w:t>.</w:t>
      </w:r>
      <w:r w:rsidR="00FC3AD1">
        <w:rPr>
          <w:rFonts w:eastAsia="SimSun"/>
          <w:lang w:eastAsia="ja-JP"/>
        </w:rPr>
        <w:t xml:space="preserve"> The contents of this LSout was based on the work of </w:t>
      </w:r>
      <w:r w:rsidR="00FC3AD1" w:rsidRPr="00FC3AD1">
        <w:rPr>
          <w:rFonts w:eastAsia="SimSun"/>
          <w:lang w:eastAsia="ja-JP"/>
        </w:rPr>
        <w:t>RAN led REL-20 SI FS_6G_RAN_Scen_Req</w:t>
      </w:r>
      <w:r w:rsidR="00FC3AD1">
        <w:rPr>
          <w:rFonts w:eastAsia="SimSun"/>
          <w:lang w:eastAsia="ja-JP"/>
        </w:rPr>
        <w:t xml:space="preserve"> (AI 8.2.1).</w:t>
      </w:r>
    </w:p>
    <w:p w14:paraId="374472F4" w14:textId="1A6B1AF1" w:rsidR="00FE7C9A" w:rsidRPr="00833813" w:rsidRDefault="00FE7C9A" w:rsidP="00D977AB">
      <w:pPr>
        <w:pStyle w:val="B1"/>
        <w:snapToGrid w:val="0"/>
        <w:spacing w:after="120"/>
      </w:pPr>
      <w:r w:rsidRPr="00833813">
        <w:t>-</w:t>
      </w:r>
      <w:r w:rsidRPr="00833813">
        <w:tab/>
      </w:r>
      <w:r w:rsidRPr="00833813">
        <w:rPr>
          <w:b/>
        </w:rPr>
        <w:t>Liaison statements</w:t>
      </w:r>
      <w:r w:rsidRPr="00833813">
        <w:t xml:space="preserve">/Letters to ITU: incoming: </w:t>
      </w:r>
      <w:r w:rsidR="00530F3D" w:rsidRPr="00833813">
        <w:t>1</w:t>
      </w:r>
      <w:r w:rsidR="00833813">
        <w:t>4</w:t>
      </w:r>
      <w:r w:rsidRPr="00833813">
        <w:t>, outgoing</w:t>
      </w:r>
      <w:r w:rsidR="00EE7318" w:rsidRPr="00833813">
        <w:t>:</w:t>
      </w:r>
      <w:r w:rsidR="00BD57A3" w:rsidRPr="00833813">
        <w:t xml:space="preserve"> </w:t>
      </w:r>
      <w:r w:rsidR="00833813">
        <w:t>6</w:t>
      </w:r>
      <w:r w:rsidRPr="00833813">
        <w:t xml:space="preserve"> (see Annex C)</w:t>
      </w:r>
    </w:p>
    <w:p w14:paraId="7555B5D2" w14:textId="400D6BAF" w:rsidR="00172AC8" w:rsidRDefault="00FE7C9A" w:rsidP="00172AC8">
      <w:pPr>
        <w:pStyle w:val="B1"/>
        <w:spacing w:after="0"/>
      </w:pPr>
      <w:r w:rsidRPr="006123A3">
        <w:t>-</w:t>
      </w:r>
      <w:r w:rsidRPr="006123A3">
        <w:tab/>
      </w:r>
      <w:r w:rsidRPr="006123A3">
        <w:rPr>
          <w:b/>
        </w:rPr>
        <w:t>WI summar</w:t>
      </w:r>
      <w:r w:rsidR="00BD57A3" w:rsidRPr="006123A3">
        <w:rPr>
          <w:b/>
        </w:rPr>
        <w:t>ies</w:t>
      </w:r>
      <w:r w:rsidRPr="006123A3">
        <w:t>:</w:t>
      </w:r>
      <w:r w:rsidR="002C1353" w:rsidRPr="006123A3">
        <w:t xml:space="preserve"> </w:t>
      </w:r>
      <w:r w:rsidR="006123A3" w:rsidRPr="006123A3">
        <w:t>28</w:t>
      </w:r>
      <w:r w:rsidR="0071166C" w:rsidRPr="006123A3">
        <w:t xml:space="preserve"> WI summar</w:t>
      </w:r>
      <w:r w:rsidR="00172AC8">
        <w:t>ies</w:t>
      </w:r>
      <w:r w:rsidR="0071166C" w:rsidRPr="006123A3">
        <w:t xml:space="preserve"> w</w:t>
      </w:r>
      <w:r w:rsidR="00172AC8">
        <w:t>ere</w:t>
      </w:r>
      <w:r w:rsidR="0071166C" w:rsidRPr="006123A3">
        <w:t xml:space="preserve"> approved</w:t>
      </w:r>
      <w:r w:rsidR="00AB64A4" w:rsidRPr="006123A3">
        <w:t>:</w:t>
      </w:r>
      <w:r w:rsidR="00BE0922" w:rsidRPr="006123A3">
        <w:br/>
      </w:r>
      <w:r w:rsidR="00172AC8">
        <w:t>9.5.3</w:t>
      </w:r>
      <w:r w:rsidR="00172AC8">
        <w:tab/>
      </w:r>
      <w:r w:rsidR="00172AC8">
        <w:tab/>
        <w:t>Rel-19</w:t>
      </w:r>
      <w:r w:rsidR="00172AC8">
        <w:tab/>
      </w:r>
      <w:r w:rsidR="00172AC8">
        <w:tab/>
        <w:t>FS_NR_demod_SCM:</w:t>
      </w:r>
      <w:r w:rsidR="00172AC8">
        <w:tab/>
      </w:r>
      <w:r w:rsidR="00172AC8">
        <w:tab/>
      </w:r>
      <w:r w:rsidR="00172AC8">
        <w:tab/>
      </w:r>
      <w:r w:rsidR="00172AC8">
        <w:tab/>
      </w:r>
      <w:r w:rsidR="00172AC8">
        <w:tab/>
      </w:r>
      <w:r w:rsidR="00172AC8">
        <w:tab/>
      </w:r>
      <w:r w:rsidR="00172AC8">
        <w:tab/>
        <w:t>RP-252728 (optional for SI)</w:t>
      </w:r>
      <w:r w:rsidR="00172AC8">
        <w:br/>
        <w:t>9.6.1.1</w:t>
      </w:r>
      <w:r w:rsidR="00172AC8">
        <w:tab/>
      </w:r>
      <w:r w:rsidR="00172AC8">
        <w:tab/>
        <w:t>Rel-19</w:t>
      </w:r>
      <w:r w:rsidR="00172AC8">
        <w:tab/>
      </w:r>
      <w:r w:rsidR="00172AC8">
        <w:tab/>
        <w:t>NR_MIMO_Ph5-Core:</w:t>
      </w:r>
      <w:r w:rsidR="00172AC8">
        <w:tab/>
      </w:r>
      <w:r w:rsidR="00172AC8">
        <w:tab/>
      </w:r>
      <w:r w:rsidR="00172AC8">
        <w:tab/>
      </w:r>
      <w:r w:rsidR="00172AC8">
        <w:tab/>
      </w:r>
      <w:r w:rsidR="00172AC8">
        <w:tab/>
      </w:r>
      <w:r w:rsidR="00172AC8">
        <w:tab/>
      </w:r>
      <w:r w:rsidR="00172AC8">
        <w:tab/>
        <w:t>RP-252823</w:t>
      </w:r>
      <w:r w:rsidR="00172AC8">
        <w:br/>
        <w:t>9.6.1.2</w:t>
      </w:r>
      <w:r w:rsidR="00172AC8">
        <w:tab/>
      </w:r>
      <w:r w:rsidR="00172AC8">
        <w:tab/>
        <w:t>Rel-19</w:t>
      </w:r>
      <w:r w:rsidR="00172AC8">
        <w:tab/>
      </w:r>
      <w:r w:rsidR="00172AC8">
        <w:tab/>
        <w:t>NR_duplex_evo-Core:</w:t>
      </w:r>
      <w:r w:rsidR="00172AC8">
        <w:tab/>
      </w:r>
      <w:r w:rsidR="00172AC8">
        <w:tab/>
      </w:r>
      <w:r w:rsidR="00172AC8">
        <w:tab/>
      </w:r>
      <w:r w:rsidR="00172AC8">
        <w:tab/>
      </w:r>
      <w:r w:rsidR="00172AC8">
        <w:tab/>
      </w:r>
      <w:r w:rsidR="00172AC8">
        <w:tab/>
      </w:r>
      <w:r w:rsidR="00172AC8">
        <w:tab/>
        <w:t>RP-252365</w:t>
      </w:r>
      <w:r w:rsidR="00172AC8">
        <w:br/>
        <w:t>9.6.1.4</w:t>
      </w:r>
      <w:r w:rsidR="00172AC8">
        <w:tab/>
      </w:r>
      <w:r w:rsidR="00172AC8">
        <w:tab/>
        <w:t>Rel-19</w:t>
      </w:r>
      <w:r w:rsidR="00172AC8">
        <w:tab/>
      </w:r>
      <w:r w:rsidR="00172AC8">
        <w:tab/>
        <w:t>NR_LPWUS-Core:</w:t>
      </w:r>
      <w:r w:rsidR="00172AC8">
        <w:tab/>
      </w:r>
      <w:r w:rsidR="00172AC8">
        <w:tab/>
      </w:r>
      <w:r w:rsidR="00172AC8">
        <w:tab/>
      </w:r>
      <w:r w:rsidR="00172AC8">
        <w:tab/>
      </w:r>
      <w:r w:rsidR="00172AC8">
        <w:tab/>
      </w:r>
      <w:r w:rsidR="00172AC8">
        <w:tab/>
      </w:r>
      <w:r w:rsidR="00172AC8">
        <w:tab/>
      </w:r>
      <w:r w:rsidR="00172AC8">
        <w:tab/>
        <w:t>RP-252009</w:t>
      </w:r>
      <w:r w:rsidR="00172AC8">
        <w:br/>
        <w:t>9.6.1.5</w:t>
      </w:r>
      <w:r w:rsidR="00172AC8">
        <w:tab/>
      </w:r>
      <w:r w:rsidR="00172AC8">
        <w:tab/>
        <w:t>Rel-19</w:t>
      </w:r>
      <w:r w:rsidR="00172AC8">
        <w:tab/>
      </w:r>
      <w:r w:rsidR="00172AC8">
        <w:tab/>
        <w:t>Netw_Energy_NR_enh-Core:</w:t>
      </w:r>
      <w:r w:rsidR="00172AC8">
        <w:tab/>
      </w:r>
      <w:r w:rsidR="00172AC8">
        <w:tab/>
      </w:r>
      <w:r w:rsidR="00172AC8">
        <w:tab/>
      </w:r>
      <w:r w:rsidR="00172AC8">
        <w:tab/>
      </w:r>
      <w:r w:rsidR="00172AC8">
        <w:tab/>
        <w:t>RP-252333</w:t>
      </w:r>
      <w:r w:rsidR="00172AC8">
        <w:br/>
        <w:t>9.6.1.6</w:t>
      </w:r>
      <w:r w:rsidR="00172AC8">
        <w:tab/>
      </w:r>
      <w:r w:rsidR="00172AC8">
        <w:tab/>
        <w:t>Rel-19</w:t>
      </w:r>
      <w:r w:rsidR="00172AC8">
        <w:tab/>
      </w:r>
      <w:r w:rsidR="00172AC8">
        <w:tab/>
        <w:t>NR_MC_enh2-Core:</w:t>
      </w:r>
      <w:r w:rsidR="00172AC8">
        <w:tab/>
      </w:r>
      <w:r w:rsidR="00172AC8">
        <w:tab/>
      </w:r>
      <w:r w:rsidR="00172AC8">
        <w:tab/>
      </w:r>
      <w:r w:rsidR="00172AC8">
        <w:tab/>
      </w:r>
      <w:r w:rsidR="00172AC8">
        <w:tab/>
      </w:r>
      <w:r w:rsidR="00172AC8">
        <w:tab/>
      </w:r>
      <w:r w:rsidR="00172AC8">
        <w:tab/>
      </w:r>
      <w:r w:rsidR="00172AC8">
        <w:tab/>
        <w:t>RP-252565</w:t>
      </w:r>
      <w:r w:rsidR="00172AC8">
        <w:br/>
        <w:t>9.6.1.7</w:t>
      </w:r>
      <w:r w:rsidR="00172AC8">
        <w:tab/>
      </w:r>
      <w:r w:rsidR="00172AC8">
        <w:tab/>
        <w:t>Rel-19</w:t>
      </w:r>
      <w:r w:rsidR="00172AC8">
        <w:tab/>
      </w:r>
      <w:r w:rsidR="00172AC8">
        <w:tab/>
        <w:t>Ambient_IoT_Solutions-Core:</w:t>
      </w:r>
      <w:r w:rsidR="00172AC8">
        <w:tab/>
      </w:r>
      <w:r w:rsidR="00172AC8">
        <w:tab/>
      </w:r>
      <w:r w:rsidR="00172AC8">
        <w:tab/>
      </w:r>
      <w:r w:rsidR="00172AC8">
        <w:tab/>
      </w:r>
      <w:r w:rsidR="00172AC8">
        <w:tab/>
        <w:t>RP-252928</w:t>
      </w:r>
      <w:r w:rsidR="00172AC8">
        <w:br/>
        <w:t>9.6.2.1</w:t>
      </w:r>
      <w:r w:rsidR="00172AC8">
        <w:tab/>
      </w:r>
      <w:r w:rsidR="00172AC8">
        <w:tab/>
        <w:t>Rel-19</w:t>
      </w:r>
      <w:r w:rsidR="00172AC8">
        <w:tab/>
      </w:r>
      <w:r w:rsidR="00172AC8">
        <w:tab/>
        <w:t>NR_Mob_Ph4-Core:</w:t>
      </w:r>
      <w:r w:rsidR="00172AC8">
        <w:tab/>
      </w:r>
      <w:r w:rsidR="00172AC8">
        <w:tab/>
      </w:r>
      <w:r w:rsidR="00172AC8">
        <w:tab/>
      </w:r>
      <w:r w:rsidR="00172AC8">
        <w:tab/>
      </w:r>
      <w:r w:rsidR="00172AC8">
        <w:tab/>
      </w:r>
      <w:r w:rsidR="00172AC8">
        <w:tab/>
      </w:r>
      <w:r w:rsidR="00172AC8">
        <w:tab/>
      </w:r>
      <w:r w:rsidR="00172AC8">
        <w:tab/>
        <w:t>RP-252884</w:t>
      </w:r>
      <w:r w:rsidR="00172AC8">
        <w:br/>
        <w:t>9.6.2.2</w:t>
      </w:r>
      <w:r w:rsidR="00172AC8">
        <w:tab/>
      </w:r>
      <w:r w:rsidR="00172AC8">
        <w:tab/>
        <w:t>Rel-19</w:t>
      </w:r>
      <w:r w:rsidR="00172AC8">
        <w:tab/>
      </w:r>
      <w:r w:rsidR="00172AC8">
        <w:tab/>
        <w:t>NR_NTN_Ph3-Core:</w:t>
      </w:r>
      <w:r w:rsidR="00172AC8">
        <w:tab/>
      </w:r>
      <w:r w:rsidR="00172AC8">
        <w:tab/>
      </w:r>
      <w:r w:rsidR="00172AC8">
        <w:tab/>
      </w:r>
      <w:r w:rsidR="00172AC8">
        <w:tab/>
      </w:r>
      <w:r w:rsidR="00172AC8">
        <w:tab/>
      </w:r>
      <w:r w:rsidR="00172AC8">
        <w:tab/>
      </w:r>
      <w:r w:rsidR="00172AC8">
        <w:tab/>
        <w:t>RP-252886</w:t>
      </w:r>
      <w:r w:rsidR="00172AC8">
        <w:br/>
        <w:t>9.6.2.3</w:t>
      </w:r>
      <w:r w:rsidR="00172AC8">
        <w:tab/>
      </w:r>
      <w:r w:rsidR="00172AC8">
        <w:tab/>
        <w:t>Rel-19</w:t>
      </w:r>
      <w:r w:rsidR="00172AC8">
        <w:tab/>
      </w:r>
      <w:r w:rsidR="00172AC8">
        <w:tab/>
        <w:t>NR_XR_Ph3-Core:</w:t>
      </w:r>
      <w:r w:rsidR="00172AC8">
        <w:tab/>
      </w:r>
      <w:r w:rsidR="00172AC8">
        <w:tab/>
      </w:r>
      <w:r w:rsidR="00172AC8">
        <w:tab/>
      </w:r>
      <w:r w:rsidR="00172AC8">
        <w:tab/>
      </w:r>
      <w:r w:rsidR="00172AC8">
        <w:tab/>
      </w:r>
      <w:r w:rsidR="00172AC8">
        <w:tab/>
      </w:r>
      <w:r w:rsidR="00172AC8">
        <w:tab/>
      </w:r>
      <w:r w:rsidR="00172AC8">
        <w:tab/>
        <w:t>RP-252356</w:t>
      </w:r>
      <w:r w:rsidR="00172AC8">
        <w:br/>
        <w:t>9.6.2.4</w:t>
      </w:r>
      <w:r w:rsidR="00172AC8">
        <w:tab/>
      </w:r>
      <w:r w:rsidR="00172AC8">
        <w:tab/>
        <w:t>Rel-19</w:t>
      </w:r>
      <w:r w:rsidR="00172AC8">
        <w:tab/>
      </w:r>
      <w:r w:rsidR="00172AC8">
        <w:tab/>
        <w:t>NR_SL_relay_multihop-Core:</w:t>
      </w:r>
      <w:r w:rsidR="00172AC8">
        <w:tab/>
      </w:r>
      <w:r w:rsidR="00172AC8">
        <w:tab/>
      </w:r>
      <w:r w:rsidR="00172AC8">
        <w:tab/>
      </w:r>
      <w:r w:rsidR="00172AC8">
        <w:tab/>
      </w:r>
      <w:r w:rsidR="00172AC8">
        <w:tab/>
        <w:t>RP-251942</w:t>
      </w:r>
      <w:r w:rsidR="00172AC8">
        <w:br/>
        <w:t>9.6.2.5</w:t>
      </w:r>
      <w:r w:rsidR="00172AC8">
        <w:tab/>
      </w:r>
      <w:r w:rsidR="00172AC8">
        <w:tab/>
        <w:t>Rel-19</w:t>
      </w:r>
      <w:r w:rsidR="00172AC8">
        <w:tab/>
      </w:r>
      <w:r w:rsidR="00172AC8">
        <w:tab/>
        <w:t>LCS_BDS_B2b_LTE_NR-Core:</w:t>
      </w:r>
      <w:r w:rsidR="00172AC8">
        <w:tab/>
      </w:r>
      <w:r w:rsidR="00172AC8">
        <w:tab/>
      </w:r>
      <w:r w:rsidR="00172AC8">
        <w:tab/>
      </w:r>
      <w:r w:rsidR="00172AC8">
        <w:tab/>
        <w:t>RP-252107</w:t>
      </w:r>
      <w:r w:rsidR="00172AC8">
        <w:br/>
        <w:t>9.6.2.6</w:t>
      </w:r>
      <w:r w:rsidR="00172AC8">
        <w:tab/>
      </w:r>
      <w:r w:rsidR="00172AC8">
        <w:tab/>
        <w:t>Rel-19</w:t>
      </w:r>
      <w:r w:rsidR="00172AC8">
        <w:tab/>
      </w:r>
      <w:r w:rsidR="00172AC8">
        <w:tab/>
        <w:t>LCS_NAVIC_L1_SPS_NR_LTE-Core:</w:t>
      </w:r>
      <w:r w:rsidR="00172AC8">
        <w:tab/>
      </w:r>
      <w:r w:rsidR="00172AC8">
        <w:tab/>
        <w:t>RP-252828</w:t>
      </w:r>
      <w:r w:rsidR="00172AC8">
        <w:br/>
        <w:t>9.6.3.1</w:t>
      </w:r>
      <w:r w:rsidR="00172AC8">
        <w:tab/>
      </w:r>
      <w:r w:rsidR="00172AC8">
        <w:tab/>
        <w:t>Rel-19</w:t>
      </w:r>
      <w:r w:rsidR="00172AC8">
        <w:tab/>
      </w:r>
      <w:r w:rsidR="00172AC8">
        <w:tab/>
        <w:t>NR_ENDC_SON_MDT_Ph4-Core</w:t>
      </w:r>
      <w:r w:rsidR="00172AC8">
        <w:tab/>
        <w:t>:</w:t>
      </w:r>
      <w:r w:rsidR="00172AC8">
        <w:tab/>
      </w:r>
      <w:r w:rsidR="00172AC8">
        <w:tab/>
      </w:r>
      <w:r w:rsidR="00172AC8">
        <w:tab/>
        <w:t>RP-252926</w:t>
      </w:r>
      <w:r w:rsidR="00172AC8">
        <w:br/>
        <w:t>9.6.3.2</w:t>
      </w:r>
      <w:r w:rsidR="00172AC8">
        <w:tab/>
      </w:r>
      <w:r w:rsidR="00172AC8">
        <w:tab/>
        <w:t>Rel-19</w:t>
      </w:r>
      <w:r w:rsidR="00172AC8">
        <w:tab/>
      </w:r>
      <w:r w:rsidR="00172AC8">
        <w:tab/>
        <w:t>NR_AIML_NGRAN_enh-Core</w:t>
      </w:r>
      <w:r w:rsidR="00172AC8">
        <w:tab/>
        <w:t>:</w:t>
      </w:r>
      <w:r w:rsidR="00172AC8">
        <w:tab/>
      </w:r>
      <w:r w:rsidR="00172AC8">
        <w:tab/>
      </w:r>
      <w:r w:rsidR="00172AC8">
        <w:tab/>
      </w:r>
      <w:r w:rsidR="00172AC8">
        <w:tab/>
        <w:t>RP-252149</w:t>
      </w:r>
      <w:r w:rsidR="00172AC8">
        <w:br/>
        <w:t>9.6.3.3</w:t>
      </w:r>
      <w:r w:rsidR="00172AC8">
        <w:tab/>
      </w:r>
      <w:r w:rsidR="00172AC8">
        <w:tab/>
        <w:t>Rel-19</w:t>
      </w:r>
      <w:r w:rsidR="00172AC8">
        <w:tab/>
      </w:r>
      <w:r w:rsidR="00172AC8">
        <w:tab/>
        <w:t>NR_WAB_5GFemto-Core:</w:t>
      </w:r>
      <w:r w:rsidR="00172AC8">
        <w:tab/>
      </w:r>
      <w:r w:rsidR="00172AC8">
        <w:tab/>
      </w:r>
      <w:r w:rsidR="00172AC8">
        <w:tab/>
      </w:r>
      <w:r w:rsidR="00172AC8">
        <w:tab/>
      </w:r>
      <w:r w:rsidR="00172AC8">
        <w:tab/>
      </w:r>
      <w:r w:rsidR="00172AC8">
        <w:tab/>
        <w:t>RP-252480</w:t>
      </w:r>
      <w:r w:rsidR="00172AC8">
        <w:br/>
        <w:t>9.6.4.1</w:t>
      </w:r>
      <w:r w:rsidR="00172AC8">
        <w:tab/>
      </w:r>
      <w:r w:rsidR="00172AC8">
        <w:tab/>
        <w:t>Rel-19</w:t>
      </w:r>
      <w:r w:rsidR="00172AC8">
        <w:tab/>
      </w:r>
      <w:r w:rsidR="00172AC8">
        <w:tab/>
        <w:t>NR_ENDC_RF_Ph4-Core:</w:t>
      </w:r>
      <w:r w:rsidR="00172AC8">
        <w:tab/>
      </w:r>
      <w:r w:rsidR="00172AC8">
        <w:tab/>
      </w:r>
      <w:r w:rsidR="00172AC8">
        <w:tab/>
      </w:r>
      <w:r w:rsidR="00172AC8">
        <w:tab/>
      </w:r>
      <w:r w:rsidR="00172AC8">
        <w:tab/>
      </w:r>
      <w:r w:rsidR="00172AC8">
        <w:tab/>
        <w:t>RP-252732</w:t>
      </w:r>
      <w:r w:rsidR="00172AC8">
        <w:br/>
        <w:t>9.6.4.3</w:t>
      </w:r>
      <w:r w:rsidR="00172AC8">
        <w:tab/>
      </w:r>
      <w:r w:rsidR="00172AC8">
        <w:tab/>
        <w:t>Rel-19</w:t>
      </w:r>
      <w:r w:rsidR="00172AC8">
        <w:tab/>
      </w:r>
      <w:r w:rsidR="00172AC8">
        <w:tab/>
        <w:t>NR_RRM_Ph5-Core</w:t>
      </w:r>
      <w:r w:rsidR="00172AC8">
        <w:tab/>
        <w:t>:</w:t>
      </w:r>
      <w:r w:rsidR="00172AC8">
        <w:tab/>
      </w:r>
      <w:r w:rsidR="00172AC8">
        <w:tab/>
      </w:r>
      <w:r w:rsidR="00172AC8">
        <w:tab/>
      </w:r>
      <w:r w:rsidR="00172AC8">
        <w:tab/>
      </w:r>
      <w:r w:rsidR="00172AC8">
        <w:tab/>
      </w:r>
      <w:r w:rsidR="00172AC8">
        <w:tab/>
      </w:r>
      <w:r w:rsidR="00172AC8">
        <w:tab/>
        <w:t>RP-252495</w:t>
      </w:r>
      <w:r w:rsidR="00172AC8">
        <w:br/>
        <w:t>9.6.4.4</w:t>
      </w:r>
      <w:r w:rsidR="00172AC8">
        <w:tab/>
      </w:r>
      <w:r w:rsidR="00172AC8">
        <w:tab/>
        <w:t>Rel-19</w:t>
      </w:r>
      <w:r w:rsidR="00172AC8">
        <w:tab/>
      </w:r>
      <w:r w:rsidR="00172AC8">
        <w:tab/>
        <w:t>NonCol_intraB_ENDC_NR_CA_Ph2-Core:</w:t>
      </w:r>
      <w:r w:rsidR="00172AC8">
        <w:tab/>
        <w:t>RP-252837</w:t>
      </w:r>
      <w:r w:rsidR="00172AC8">
        <w:br/>
        <w:t>9.6.4.5</w:t>
      </w:r>
      <w:r w:rsidR="00172AC8">
        <w:tab/>
      </w:r>
      <w:r w:rsidR="00172AC8">
        <w:tab/>
        <w:t>Rel-19</w:t>
      </w:r>
      <w:r w:rsidR="00172AC8">
        <w:tab/>
      </w:r>
      <w:r w:rsidR="00172AC8">
        <w:tab/>
        <w:t>NR_ATG_enh-Core:</w:t>
      </w:r>
      <w:r w:rsidR="00172AC8">
        <w:tab/>
      </w:r>
      <w:r w:rsidR="00172AC8">
        <w:tab/>
      </w:r>
      <w:r w:rsidR="00172AC8">
        <w:tab/>
      </w:r>
      <w:r w:rsidR="00172AC8">
        <w:tab/>
      </w:r>
      <w:r w:rsidR="00172AC8">
        <w:tab/>
      </w:r>
      <w:r w:rsidR="00172AC8">
        <w:tab/>
      </w:r>
      <w:r w:rsidR="00172AC8">
        <w:tab/>
      </w:r>
      <w:r w:rsidR="00172AC8">
        <w:tab/>
        <w:t>RP-252603</w:t>
      </w:r>
      <w:r w:rsidR="00172AC8">
        <w:br/>
        <w:t>9.6.4.6</w:t>
      </w:r>
      <w:r w:rsidR="00172AC8">
        <w:tab/>
      </w:r>
      <w:r w:rsidR="00172AC8">
        <w:tab/>
        <w:t>Rel-19</w:t>
      </w:r>
      <w:r w:rsidR="00172AC8">
        <w:tab/>
      </w:r>
      <w:r w:rsidR="00172AC8">
        <w:tab/>
        <w:t>TRP_TRS_MIMO_OTA_Ph3-Core:</w:t>
      </w:r>
      <w:r w:rsidR="00172AC8">
        <w:tab/>
      </w:r>
      <w:r w:rsidR="00172AC8">
        <w:tab/>
      </w:r>
      <w:r w:rsidR="00172AC8">
        <w:tab/>
        <w:t>RP-252011</w:t>
      </w:r>
      <w:r w:rsidR="00172AC8">
        <w:br/>
        <w:t>9.6.4.7</w:t>
      </w:r>
      <w:r w:rsidR="00172AC8">
        <w:tab/>
      </w:r>
      <w:r w:rsidR="00172AC8">
        <w:tab/>
        <w:t>Rel-19</w:t>
      </w:r>
      <w:r w:rsidR="00172AC8">
        <w:tab/>
      </w:r>
      <w:r w:rsidR="00172AC8">
        <w:tab/>
        <w:t>NR_IoT_NTN_req_test_enh-Core:</w:t>
      </w:r>
      <w:r w:rsidR="00172AC8">
        <w:tab/>
      </w:r>
      <w:r w:rsidR="00172AC8">
        <w:tab/>
      </w:r>
      <w:r w:rsidR="00172AC8">
        <w:tab/>
      </w:r>
      <w:r w:rsidR="00172AC8">
        <w:tab/>
        <w:t>RP-252075</w:t>
      </w:r>
      <w:r w:rsidR="00172AC8">
        <w:br/>
        <w:t>9.6.4.9</w:t>
      </w:r>
      <w:r w:rsidR="00172AC8">
        <w:tab/>
      </w:r>
      <w:r w:rsidR="00172AC8">
        <w:tab/>
        <w:t>Rel-19</w:t>
      </w:r>
      <w:r w:rsidR="00172AC8">
        <w:tab/>
      </w:r>
      <w:r w:rsidR="00172AC8">
        <w:tab/>
        <w:t>NR_LBCA_Sw-Core:</w:t>
      </w:r>
      <w:r w:rsidR="00172AC8">
        <w:tab/>
      </w:r>
      <w:r w:rsidR="00172AC8">
        <w:tab/>
      </w:r>
      <w:r w:rsidR="00172AC8">
        <w:tab/>
      </w:r>
      <w:r w:rsidR="00172AC8">
        <w:tab/>
      </w:r>
      <w:r w:rsidR="00172AC8">
        <w:tab/>
      </w:r>
      <w:r w:rsidR="00172AC8">
        <w:tab/>
      </w:r>
      <w:r w:rsidR="00172AC8">
        <w:tab/>
        <w:t>RP-252696</w:t>
      </w:r>
      <w:r w:rsidR="00172AC8">
        <w:br/>
        <w:t>10.5.1</w:t>
      </w:r>
      <w:r w:rsidR="00172AC8">
        <w:tab/>
      </w:r>
      <w:r w:rsidR="00172AC8">
        <w:tab/>
        <w:t>Rel-19</w:t>
      </w:r>
      <w:r w:rsidR="00172AC8">
        <w:tab/>
      </w:r>
      <w:r w:rsidR="00172AC8">
        <w:tab/>
        <w:t>IoT_NTN_Ph3-Core:</w:t>
      </w:r>
      <w:r w:rsidR="00172AC8">
        <w:tab/>
      </w:r>
      <w:r w:rsidR="00172AC8">
        <w:tab/>
      </w:r>
      <w:r w:rsidR="00172AC8">
        <w:tab/>
      </w:r>
      <w:r w:rsidR="00172AC8">
        <w:tab/>
      </w:r>
      <w:r w:rsidR="00172AC8">
        <w:tab/>
      </w:r>
      <w:r w:rsidR="00172AC8">
        <w:tab/>
      </w:r>
      <w:r w:rsidR="00172AC8">
        <w:tab/>
        <w:t>RP-252505</w:t>
      </w:r>
      <w:r w:rsidR="00172AC8">
        <w:br/>
        <w:t>10.5.2</w:t>
      </w:r>
      <w:r w:rsidR="00172AC8">
        <w:tab/>
      </w:r>
      <w:r w:rsidR="00172AC8">
        <w:tab/>
        <w:t>Rel-19</w:t>
      </w:r>
      <w:r w:rsidR="00172AC8">
        <w:tab/>
      </w:r>
      <w:r w:rsidR="00172AC8">
        <w:tab/>
        <w:t>LTE_TN_NR_NTN_mob-Core:</w:t>
      </w:r>
      <w:r w:rsidR="00172AC8">
        <w:tab/>
      </w:r>
      <w:r w:rsidR="00172AC8">
        <w:tab/>
      </w:r>
      <w:r w:rsidR="00172AC8">
        <w:tab/>
      </w:r>
      <w:r w:rsidR="00172AC8">
        <w:tab/>
        <w:t>RP-252846</w:t>
      </w:r>
      <w:r w:rsidR="00172AC8">
        <w:br/>
      </w:r>
      <w:r w:rsidR="00172AC8">
        <w:lastRenderedPageBreak/>
        <w:t>10.5.3</w:t>
      </w:r>
      <w:r w:rsidR="00172AC8">
        <w:tab/>
      </w:r>
      <w:r w:rsidR="00172AC8">
        <w:tab/>
        <w:t>Rel-19</w:t>
      </w:r>
      <w:r w:rsidR="00172AC8">
        <w:tab/>
      </w:r>
      <w:r w:rsidR="00172AC8">
        <w:tab/>
        <w:t>LTE_terr_bcast_Ph2-Core:</w:t>
      </w:r>
      <w:r w:rsidR="00172AC8">
        <w:tab/>
      </w:r>
      <w:r w:rsidR="00172AC8">
        <w:tab/>
      </w:r>
      <w:r w:rsidR="00172AC8">
        <w:tab/>
      </w:r>
      <w:r w:rsidR="00172AC8">
        <w:tab/>
      </w:r>
      <w:r w:rsidR="00172AC8">
        <w:tab/>
      </w:r>
      <w:r w:rsidR="00172AC8">
        <w:tab/>
        <w:t>RP-252829</w:t>
      </w:r>
      <w:r w:rsidR="00172AC8">
        <w:br/>
        <w:t>10.6.3</w:t>
      </w:r>
      <w:r w:rsidR="00172AC8">
        <w:tab/>
      </w:r>
      <w:r w:rsidR="00172AC8">
        <w:tab/>
        <w:t>Rel-19</w:t>
      </w:r>
      <w:r w:rsidR="00172AC8">
        <w:tab/>
      </w:r>
      <w:r w:rsidR="00172AC8">
        <w:tab/>
        <w:t>IoT_NTN_TDD-Core:</w:t>
      </w:r>
      <w:r w:rsidR="00172AC8">
        <w:tab/>
      </w:r>
      <w:r w:rsidR="00172AC8">
        <w:tab/>
      </w:r>
      <w:r w:rsidR="00172AC8">
        <w:tab/>
      </w:r>
      <w:r w:rsidR="00172AC8">
        <w:tab/>
      </w:r>
      <w:r w:rsidR="00172AC8">
        <w:tab/>
      </w:r>
      <w:r w:rsidR="00172AC8">
        <w:tab/>
      </w:r>
      <w:r w:rsidR="00172AC8">
        <w:tab/>
        <w:t>RP-252872</w:t>
      </w:r>
      <w:r w:rsidR="00172AC8">
        <w:br/>
        <w:t>10.6.4</w:t>
      </w:r>
      <w:r w:rsidR="00172AC8">
        <w:tab/>
      </w:r>
      <w:r w:rsidR="00172AC8">
        <w:tab/>
        <w:t>Rel-19</w:t>
      </w:r>
      <w:r w:rsidR="00172AC8">
        <w:tab/>
      </w:r>
      <w:r w:rsidR="00172AC8">
        <w:tab/>
        <w:t>LTE_band_5G_bcast_GSO-Core:</w:t>
      </w:r>
      <w:r w:rsidR="00172AC8">
        <w:tab/>
      </w:r>
      <w:r w:rsidR="00172AC8">
        <w:tab/>
      </w:r>
      <w:r w:rsidR="00172AC8">
        <w:tab/>
      </w:r>
      <w:r w:rsidR="00172AC8">
        <w:tab/>
        <w:t>RP-252885</w:t>
      </w:r>
    </w:p>
    <w:p w14:paraId="6EDD7F01" w14:textId="57E7D53A" w:rsidR="00AF2CB0" w:rsidRPr="006123A3" w:rsidRDefault="00FE7C9A" w:rsidP="00AE7696">
      <w:pPr>
        <w:pStyle w:val="B2"/>
        <w:spacing w:after="0"/>
      </w:pPr>
      <w:r w:rsidRPr="006123A3">
        <w:t>Note:</w:t>
      </w:r>
      <w:r w:rsidR="004637EB" w:rsidRPr="006123A3">
        <w:tab/>
      </w:r>
      <w:r w:rsidRPr="006123A3">
        <w:t xml:space="preserve">The rapporteur has to provide a WI summary to the RAN meeting at which a Core part WI is declared </w:t>
      </w:r>
      <w:r w:rsidR="004637EB" w:rsidRPr="006123A3">
        <w:tab/>
      </w:r>
      <w:r w:rsidR="004637EB" w:rsidRPr="006123A3">
        <w:tab/>
      </w:r>
      <w:r w:rsidR="004637EB" w:rsidRPr="006123A3">
        <w:tab/>
      </w:r>
      <w:r w:rsidRPr="006123A3">
        <w:t>to be 100% complete; this WI summary has to be reviewed by the leading WG of the WI before</w:t>
      </w:r>
      <w:r w:rsidR="009D2C87" w:rsidRPr="006123A3">
        <w:t xml:space="preserve"> </w:t>
      </w:r>
      <w:r w:rsidR="004637EB" w:rsidRPr="006123A3">
        <w:tab/>
      </w:r>
      <w:r w:rsidR="004637EB" w:rsidRPr="006123A3">
        <w:tab/>
      </w:r>
      <w:r w:rsidR="004637EB" w:rsidRPr="006123A3">
        <w:tab/>
      </w:r>
      <w:r w:rsidR="004637EB" w:rsidRPr="006123A3">
        <w:tab/>
      </w:r>
      <w:r w:rsidR="009D2C87" w:rsidRPr="006123A3">
        <w:t>submission to RAN</w:t>
      </w:r>
      <w:r w:rsidRPr="006123A3">
        <w:t xml:space="preserve"> to check the technical correctness. Spectrum related Core part WI</w:t>
      </w:r>
      <w:r w:rsidR="009D2C87" w:rsidRPr="006123A3">
        <w:t>s</w:t>
      </w:r>
      <w:r w:rsidRPr="006123A3">
        <w:t xml:space="preserve"> are excluded </w:t>
      </w:r>
      <w:r w:rsidR="004637EB" w:rsidRPr="006123A3">
        <w:tab/>
      </w:r>
      <w:r w:rsidR="004637EB" w:rsidRPr="006123A3">
        <w:tab/>
      </w:r>
      <w:r w:rsidR="004637EB" w:rsidRPr="006123A3">
        <w:tab/>
      </w:r>
      <w:r w:rsidRPr="006123A3">
        <w:t>from this activity.</w:t>
      </w:r>
    </w:p>
    <w:p w14:paraId="51385CDA" w14:textId="547A507F" w:rsidR="00701611" w:rsidRPr="0068185C" w:rsidRDefault="00FE7C9A" w:rsidP="00ED2130">
      <w:pPr>
        <w:pStyle w:val="B1"/>
        <w:snapToGrid w:val="0"/>
        <w:spacing w:before="120" w:after="120"/>
      </w:pPr>
      <w:r w:rsidRPr="0068185C">
        <w:t>-</w:t>
      </w:r>
      <w:r w:rsidRPr="0068185C">
        <w:tab/>
      </w:r>
      <w:r w:rsidR="00405FD6">
        <w:t>38</w:t>
      </w:r>
      <w:r w:rsidR="00077F96" w:rsidRPr="0068185C">
        <w:t xml:space="preserve"> </w:t>
      </w:r>
      <w:r w:rsidRPr="0068185C">
        <w:rPr>
          <w:b/>
          <w:bCs/>
          <w:u w:val="single"/>
        </w:rPr>
        <w:t>closed work items</w:t>
      </w:r>
      <w:r w:rsidRPr="0068185C">
        <w:t xml:space="preserve"> (WI) (</w:t>
      </w:r>
      <w:r w:rsidR="00405FD6">
        <w:t>33</w:t>
      </w:r>
      <w:r w:rsidRPr="0068185C">
        <w:t xml:space="preserve"> Core, </w:t>
      </w:r>
      <w:r w:rsidR="00405FD6">
        <w:t>2</w:t>
      </w:r>
      <w:r w:rsidRPr="0068185C">
        <w:t xml:space="preserve"> Perf., </w:t>
      </w:r>
      <w:r w:rsidR="009B4119" w:rsidRPr="0068185C">
        <w:t>3</w:t>
      </w:r>
      <w:r w:rsidRPr="0068185C">
        <w:t xml:space="preserve"> Testing):</w:t>
      </w:r>
    </w:p>
    <w:p w14:paraId="25A9AEF6" w14:textId="77777777" w:rsidR="0068185C" w:rsidRDefault="0068185C" w:rsidP="0068185C">
      <w:pPr>
        <w:pStyle w:val="B2"/>
        <w:spacing w:after="0"/>
      </w:pPr>
      <w:r w:rsidRPr="0068185C">
        <w:t>-</w:t>
      </w:r>
      <w:r w:rsidRPr="0068185C">
        <w:tab/>
        <w:t xml:space="preserve">8 RAN1 led </w:t>
      </w:r>
      <w:r>
        <w:t xml:space="preserve">REL-19 </w:t>
      </w:r>
      <w:r w:rsidRPr="0068185C">
        <w:t>Core part WIs for:</w:t>
      </w:r>
    </w:p>
    <w:p w14:paraId="14EE9A34" w14:textId="2F4FE03A" w:rsidR="0068185C" w:rsidRDefault="0068185C" w:rsidP="0068185C">
      <w:pPr>
        <w:pStyle w:val="B3"/>
        <w:spacing w:after="0"/>
      </w:pPr>
      <w:r w:rsidRPr="0068185C">
        <w:t>-</w:t>
      </w:r>
      <w:r w:rsidRPr="0068185C">
        <w:tab/>
      </w:r>
      <w:r>
        <w:t>NR MIMO Phase 5 (1021089, NR_MIMO_Ph5-Core) *</w:t>
      </w:r>
    </w:p>
    <w:p w14:paraId="209E758A" w14:textId="5E994C3A" w:rsidR="0068185C" w:rsidRDefault="0068185C" w:rsidP="0068185C">
      <w:pPr>
        <w:pStyle w:val="B3"/>
        <w:spacing w:after="0"/>
      </w:pPr>
      <w:r>
        <w:t>-</w:t>
      </w:r>
      <w:r>
        <w:tab/>
        <w:t>Evolution of NR duplex operation: Sub-band full duplex (SBFD) (1021090, NR_duplex_evo-Core) *</w:t>
      </w:r>
    </w:p>
    <w:p w14:paraId="7A0FEEE5" w14:textId="4CACA22B" w:rsidR="0068185C" w:rsidRDefault="0068185C" w:rsidP="0068185C">
      <w:pPr>
        <w:pStyle w:val="B3"/>
        <w:spacing w:after="0"/>
      </w:pPr>
      <w:r>
        <w:t>-</w:t>
      </w:r>
      <w:r>
        <w:tab/>
        <w:t>Low-power wake-up signal and receiver for NR (LP-WUS/WUR) (1021094, NR_LPWUS-Core) *</w:t>
      </w:r>
    </w:p>
    <w:p w14:paraId="504CB722" w14:textId="54ACC2ED" w:rsidR="0068185C" w:rsidRDefault="0068185C" w:rsidP="0068185C">
      <w:pPr>
        <w:pStyle w:val="B3"/>
        <w:spacing w:after="0"/>
      </w:pPr>
      <w:r>
        <w:t>-</w:t>
      </w:r>
      <w:r>
        <w:tab/>
        <w:t>Enhancements of network energy savings for NR (1021095, Netw_Energy_NR_enh-Core) *</w:t>
      </w:r>
    </w:p>
    <w:p w14:paraId="2A1A7B94" w14:textId="404ABD86" w:rsidR="0068185C" w:rsidRDefault="0068185C" w:rsidP="0068185C">
      <w:pPr>
        <w:pStyle w:val="B3"/>
        <w:spacing w:after="0"/>
      </w:pPr>
      <w:r>
        <w:t>-</w:t>
      </w:r>
      <w:r>
        <w:tab/>
        <w:t>Multi-carrier enhancements for NR Phase 3 (1051120, NR_MC_enh2-Core); has no Perf. part</w:t>
      </w:r>
    </w:p>
    <w:p w14:paraId="5503A9A4" w14:textId="06C1E28D" w:rsidR="0068185C" w:rsidRDefault="0068185C" w:rsidP="0068185C">
      <w:pPr>
        <w:pStyle w:val="B3"/>
        <w:spacing w:after="0"/>
      </w:pPr>
      <w:r>
        <w:t>-</w:t>
      </w:r>
      <w:r>
        <w:tab/>
        <w:t>Solutions for Ambient IoT (Internet of Things) in NR (1061084, Ambient_IoT_Solutions-Core) *</w:t>
      </w:r>
    </w:p>
    <w:p w14:paraId="088FE05C" w14:textId="0A2F4F86" w:rsidR="0068185C" w:rsidRDefault="0068185C" w:rsidP="0068185C">
      <w:pPr>
        <w:pStyle w:val="B3"/>
        <w:spacing w:after="0"/>
      </w:pPr>
      <w:r>
        <w:t>-</w:t>
      </w:r>
      <w:r>
        <w:tab/>
        <w:t>LTE-based 5G Broadcast Phase 2 (1061081, LTE_terr_bcast_Ph2-Core) *</w:t>
      </w:r>
    </w:p>
    <w:p w14:paraId="6096C8E1" w14:textId="32C44C74" w:rsidR="0068185C" w:rsidRDefault="0068185C" w:rsidP="003A3031">
      <w:pPr>
        <w:pStyle w:val="B3"/>
        <w:spacing w:after="120"/>
      </w:pPr>
      <w:r>
        <w:t>-</w:t>
      </w:r>
      <w:r>
        <w:tab/>
        <w:t>Introduction of IoT-NTN TDD mode (1051123, IoT_NTN_TDD-Core) *</w:t>
      </w:r>
    </w:p>
    <w:p w14:paraId="6ACA50C8" w14:textId="499F6020" w:rsidR="0068185C" w:rsidRDefault="0068185C" w:rsidP="0068185C">
      <w:pPr>
        <w:pStyle w:val="B2"/>
        <w:spacing w:after="0"/>
      </w:pPr>
      <w:r w:rsidRPr="0068185C">
        <w:t>-</w:t>
      </w:r>
      <w:r w:rsidRPr="0068185C">
        <w:tab/>
      </w:r>
      <w:r w:rsidR="003363E3">
        <w:t>8</w:t>
      </w:r>
      <w:r w:rsidRPr="0068185C">
        <w:t xml:space="preserve"> RAN</w:t>
      </w:r>
      <w:r>
        <w:t>2</w:t>
      </w:r>
      <w:r w:rsidRPr="0068185C">
        <w:t xml:space="preserve"> led </w:t>
      </w:r>
      <w:r>
        <w:t xml:space="preserve">REL-19 </w:t>
      </w:r>
      <w:r w:rsidRPr="0068185C">
        <w:t>Core part WIs for:</w:t>
      </w:r>
    </w:p>
    <w:p w14:paraId="63343AE2" w14:textId="0164668F" w:rsidR="003363E3" w:rsidRDefault="0068185C" w:rsidP="003363E3">
      <w:pPr>
        <w:pStyle w:val="B3"/>
        <w:spacing w:after="0"/>
      </w:pPr>
      <w:r>
        <w:t>-</w:t>
      </w:r>
      <w:r>
        <w:tab/>
      </w:r>
      <w:r w:rsidR="003363E3">
        <w:t>NR mobility enhancements Phase 4 (1021091, NR_Mob_Ph4-Core)</w:t>
      </w:r>
      <w:r w:rsidR="00080F64">
        <w:t xml:space="preserve"> *</w:t>
      </w:r>
    </w:p>
    <w:p w14:paraId="65C3E3F0" w14:textId="55917C8B" w:rsidR="003363E3" w:rsidRDefault="003363E3" w:rsidP="003363E3">
      <w:pPr>
        <w:pStyle w:val="B3"/>
        <w:spacing w:after="0"/>
      </w:pPr>
      <w:r>
        <w:t>-</w:t>
      </w:r>
      <w:r>
        <w:tab/>
        <w:t>Non-Terrestrial Networks (NTN) for NR Phase 3 (1021097, NR_NTN_Ph3-Core)</w:t>
      </w:r>
      <w:r w:rsidR="00080F64">
        <w:t xml:space="preserve"> *</w:t>
      </w:r>
    </w:p>
    <w:p w14:paraId="270C6759" w14:textId="1087592E" w:rsidR="003363E3" w:rsidRDefault="003363E3" w:rsidP="003363E3">
      <w:pPr>
        <w:pStyle w:val="B3"/>
        <w:spacing w:after="0"/>
      </w:pPr>
      <w:r>
        <w:t>-</w:t>
      </w:r>
      <w:r>
        <w:tab/>
        <w:t>XR (eXtended Reality) for NR Phase 3 (1021098, NR_XR_Ph3-Core)</w:t>
      </w:r>
      <w:r w:rsidR="00080F64">
        <w:t xml:space="preserve"> *</w:t>
      </w:r>
    </w:p>
    <w:p w14:paraId="21E59029" w14:textId="5CE69028" w:rsidR="003363E3" w:rsidRDefault="003363E3" w:rsidP="003363E3">
      <w:pPr>
        <w:pStyle w:val="B3"/>
        <w:spacing w:after="0"/>
      </w:pPr>
      <w:r>
        <w:t>-</w:t>
      </w:r>
      <w:r>
        <w:tab/>
        <w:t>NR sidelink multi-hop relay (1041114, NR_SL_relay_multihop-Core)</w:t>
      </w:r>
      <w:r w:rsidR="00080F64">
        <w:t>; has no Perf. part</w:t>
      </w:r>
    </w:p>
    <w:p w14:paraId="7ED82BAA" w14:textId="74B18162" w:rsidR="003363E3" w:rsidRDefault="003363E3" w:rsidP="003363E3">
      <w:pPr>
        <w:pStyle w:val="B3"/>
        <w:spacing w:after="0"/>
      </w:pPr>
      <w:r>
        <w:t>-</w:t>
      </w:r>
      <w:r>
        <w:tab/>
        <w:t>Introduction of BDS (BeiDou Navigation Satellite System) B2b Signal in A-GNSS for LTE and NR</w:t>
      </w:r>
      <w:r>
        <w:br/>
        <w:t>(105112</w:t>
      </w:r>
      <w:r w:rsidRPr="008A2CEB">
        <w:t>1, LCS_BDS_B2b_LTE_NR-Core)</w:t>
      </w:r>
      <w:r w:rsidR="00080F64" w:rsidRPr="008A2CEB">
        <w:t>; R</w:t>
      </w:r>
      <w:r w:rsidR="00080F64">
        <w:t>AN4 Perf. part was closed as well (see below)</w:t>
      </w:r>
    </w:p>
    <w:p w14:paraId="4610107E" w14:textId="2C1D1A95" w:rsidR="003363E3" w:rsidRDefault="003363E3" w:rsidP="003363E3">
      <w:pPr>
        <w:pStyle w:val="B3"/>
        <w:spacing w:after="0"/>
      </w:pPr>
      <w:r>
        <w:t>-</w:t>
      </w:r>
      <w:r>
        <w:tab/>
        <w:t>Introduction of A-GNSS support for NavIC (Navigation with Indian Constellation) L1 SPS (Standard Positioning Service) in NR &amp; LTE (1051122, LCS_NAVIC_L1_SPS_NR_LTE-Core)</w:t>
      </w:r>
      <w:r w:rsidR="00CA476C">
        <w:t>;</w:t>
      </w:r>
      <w:r w:rsidR="00CA476C">
        <w:br/>
        <w:t>RAN4 Perf. part was already completed in June 25</w:t>
      </w:r>
    </w:p>
    <w:p w14:paraId="715595CD" w14:textId="31FDFDEF" w:rsidR="003363E3" w:rsidRDefault="003363E3" w:rsidP="003363E3">
      <w:pPr>
        <w:pStyle w:val="B3"/>
        <w:spacing w:after="0"/>
      </w:pPr>
      <w:r>
        <w:t>-</w:t>
      </w:r>
      <w:r>
        <w:tab/>
        <w:t>Non-Terrestrial Networks (NTN) for Internet of Things (IoT) Phase 3 (1021096, IoT_NTN_Ph3-Core)</w:t>
      </w:r>
      <w:r w:rsidR="00CA476C">
        <w:t xml:space="preserve"> *</w:t>
      </w:r>
    </w:p>
    <w:p w14:paraId="5B7ED92A" w14:textId="5A3E8159" w:rsidR="0068185C" w:rsidRDefault="003363E3" w:rsidP="003A3031">
      <w:pPr>
        <w:pStyle w:val="B3"/>
        <w:spacing w:after="120"/>
      </w:pPr>
      <w:r>
        <w:t>-</w:t>
      </w:r>
      <w:r>
        <w:tab/>
        <w:t>Inter-RAT mode mobility support from E-UTRAN TN to NR NTN</w:t>
      </w:r>
      <w:r>
        <w:br/>
        <w:t>(1031076, LTE_TN_NR_NTN_mob-Core)</w:t>
      </w:r>
      <w:r w:rsidR="00CA476C">
        <w:t>; has no Perf. part</w:t>
      </w:r>
    </w:p>
    <w:p w14:paraId="08FEDE0E" w14:textId="036CB71C" w:rsidR="00CA476C" w:rsidRDefault="00CA476C" w:rsidP="00CA476C">
      <w:pPr>
        <w:pStyle w:val="B2"/>
        <w:spacing w:after="0"/>
      </w:pPr>
      <w:r w:rsidRPr="0068185C">
        <w:t>-</w:t>
      </w:r>
      <w:r w:rsidRPr="0068185C">
        <w:tab/>
      </w:r>
      <w:r w:rsidR="00075A80">
        <w:t>3</w:t>
      </w:r>
      <w:r w:rsidRPr="0068185C">
        <w:t xml:space="preserve"> RAN</w:t>
      </w:r>
      <w:r>
        <w:t>3</w:t>
      </w:r>
      <w:r w:rsidRPr="0068185C">
        <w:t xml:space="preserve"> led </w:t>
      </w:r>
      <w:r>
        <w:t xml:space="preserve">REL-19 </w:t>
      </w:r>
      <w:r w:rsidRPr="0068185C">
        <w:t>Core part WIs for:</w:t>
      </w:r>
    </w:p>
    <w:p w14:paraId="4682CED8" w14:textId="7E034A4D" w:rsidR="00075A80" w:rsidRDefault="00075A80" w:rsidP="00075A80">
      <w:pPr>
        <w:pStyle w:val="B3"/>
        <w:spacing w:after="0"/>
      </w:pPr>
      <w:r>
        <w:t>-</w:t>
      </w:r>
      <w:r>
        <w:tab/>
        <w:t>Data collection for SON (Self-Organising Networks)/MDT (Minimization</w:t>
      </w:r>
      <w:r>
        <w:br/>
        <w:t>(1021092, NR_ENDC_SON_MDT_Ph4-Core)</w:t>
      </w:r>
      <w:r w:rsidR="003A3031">
        <w:t>; has no Perf. part</w:t>
      </w:r>
    </w:p>
    <w:p w14:paraId="234612BB" w14:textId="6ECB7F3C" w:rsidR="00075A80" w:rsidRDefault="00075A80" w:rsidP="00075A80">
      <w:pPr>
        <w:pStyle w:val="B3"/>
        <w:spacing w:after="0"/>
      </w:pPr>
      <w:r>
        <w:t>-</w:t>
      </w:r>
      <w:r>
        <w:tab/>
        <w:t>Enhancements for Artificial Intelligence (AI)/Machine Learning (ML) for NG-RAN</w:t>
      </w:r>
      <w:r>
        <w:br/>
        <w:t>(1051124, NR_AIML_NGRAN_enh-Core)</w:t>
      </w:r>
      <w:r w:rsidR="003A3031">
        <w:t>; has no Perf. part</w:t>
      </w:r>
    </w:p>
    <w:p w14:paraId="251C6E05" w14:textId="0FDD129E" w:rsidR="003363E3" w:rsidRDefault="00075A80" w:rsidP="00517550">
      <w:pPr>
        <w:pStyle w:val="B3"/>
        <w:spacing w:after="120"/>
      </w:pPr>
      <w:r>
        <w:t>-</w:t>
      </w:r>
      <w:r>
        <w:tab/>
        <w:t>Additional topological enhancements for NR (1051125, NR_WAB_5GFemto-Core)</w:t>
      </w:r>
      <w:r w:rsidR="003A3031">
        <w:t>; has no Perf. part</w:t>
      </w:r>
    </w:p>
    <w:p w14:paraId="79D0A601" w14:textId="69BBC1D0" w:rsidR="00517550" w:rsidRDefault="00517550" w:rsidP="00517550">
      <w:pPr>
        <w:pStyle w:val="B2"/>
        <w:spacing w:after="0"/>
      </w:pPr>
      <w:r w:rsidRPr="0068185C">
        <w:t>-</w:t>
      </w:r>
      <w:r w:rsidRPr="0068185C">
        <w:tab/>
      </w:r>
      <w:r>
        <w:t>14</w:t>
      </w:r>
      <w:r w:rsidRPr="0068185C">
        <w:t xml:space="preserve"> RAN</w:t>
      </w:r>
      <w:r>
        <w:t>4</w:t>
      </w:r>
      <w:r w:rsidRPr="0068185C">
        <w:t xml:space="preserve"> led </w:t>
      </w:r>
      <w:r>
        <w:t xml:space="preserve">REL-19 </w:t>
      </w:r>
      <w:r w:rsidRPr="0068185C">
        <w:t>Core part WIs for:</w:t>
      </w:r>
    </w:p>
    <w:p w14:paraId="509EBC49" w14:textId="6244E65F" w:rsidR="00FC1ABE" w:rsidRDefault="00FC1ABE" w:rsidP="00FC1ABE">
      <w:pPr>
        <w:pStyle w:val="B3"/>
        <w:spacing w:after="0"/>
      </w:pPr>
      <w:r>
        <w:t>-</w:t>
      </w:r>
      <w:r>
        <w:tab/>
        <w:t>UE RF enhancements for NR FR1/FR2 and EN-DC, Phase 4 (1031077, NR_ENDC_RF_Ph4-Core)</w:t>
      </w:r>
      <w:r w:rsidR="00174EB6">
        <w:t xml:space="preserve"> *</w:t>
      </w:r>
    </w:p>
    <w:p w14:paraId="74AA1F32" w14:textId="1A9FF0E9" w:rsidR="00FC1ABE" w:rsidRDefault="00FC1ABE" w:rsidP="00FC1ABE">
      <w:pPr>
        <w:pStyle w:val="B3"/>
        <w:spacing w:after="0"/>
      </w:pPr>
      <w:r>
        <w:t>-</w:t>
      </w:r>
      <w:r>
        <w:tab/>
        <w:t>NR Radio Resource Management (RRM) Phase 5 (1031079, NR_RRM_Ph5-Core)</w:t>
      </w:r>
      <w:r w:rsidR="00174EB6">
        <w:t xml:space="preserve"> *</w:t>
      </w:r>
    </w:p>
    <w:p w14:paraId="3D7BC9D5" w14:textId="1B610CBC" w:rsidR="00FC1ABE" w:rsidRDefault="00FC1ABE" w:rsidP="00FC1ABE">
      <w:pPr>
        <w:pStyle w:val="B3"/>
        <w:spacing w:after="0"/>
      </w:pPr>
      <w:r>
        <w:t>-</w:t>
      </w:r>
      <w:r>
        <w:tab/>
        <w:t>Support of intra-band non-collocated EN-DC/NR-CA deployment Phase2: new receiver type(s)</w:t>
      </w:r>
      <w:r>
        <w:br/>
        <w:t>(1031082, NonCol_intraB_ENDC_NR_CA_Ph2-Core)</w:t>
      </w:r>
      <w:r w:rsidR="00174EB6">
        <w:t xml:space="preserve"> *</w:t>
      </w:r>
    </w:p>
    <w:p w14:paraId="50FAD635" w14:textId="248D7CB2" w:rsidR="00FC1ABE" w:rsidRDefault="00FC1ABE" w:rsidP="00FC1ABE">
      <w:pPr>
        <w:pStyle w:val="B3"/>
        <w:spacing w:after="0"/>
      </w:pPr>
      <w:r>
        <w:t>-</w:t>
      </w:r>
      <w:r>
        <w:tab/>
        <w:t>Enhancements for Air-to-ground network for NR (1031083, NR_ATG_enh-Core)</w:t>
      </w:r>
      <w:r w:rsidR="00174EB6">
        <w:t xml:space="preserve"> *</w:t>
      </w:r>
    </w:p>
    <w:p w14:paraId="41F88353" w14:textId="00BA7F48" w:rsidR="00FC1ABE" w:rsidRDefault="00FC1ABE" w:rsidP="00FC1ABE">
      <w:pPr>
        <w:pStyle w:val="B3"/>
        <w:spacing w:after="0"/>
      </w:pPr>
      <w:r>
        <w:t>-</w:t>
      </w:r>
      <w:r>
        <w:tab/>
        <w:t>FR1 TRP (Total Radiated Power), TRS (Total Radiated Sensitivity) and MIMO OTA (Over the Air) testing enhancement Phase 3 (1031085, TRP_TRS_MIMO_OTA_Ph3-Core)</w:t>
      </w:r>
      <w:r w:rsidR="00174EB6">
        <w:t xml:space="preserve"> *</w:t>
      </w:r>
    </w:p>
    <w:p w14:paraId="75D2D959" w14:textId="73C52901" w:rsidR="00FC1ABE" w:rsidRDefault="00FC1ABE" w:rsidP="00FC1ABE">
      <w:pPr>
        <w:pStyle w:val="B3"/>
        <w:spacing w:after="0"/>
      </w:pPr>
      <w:r>
        <w:t>-</w:t>
      </w:r>
      <w:r>
        <w:tab/>
        <w:t>Enhanced requirements and conductive test methodology for NR NTN and IoT NTN</w:t>
      </w:r>
      <w:r>
        <w:br/>
        <w:t>(1031086, NR_IoT_NTN_req_test_enh-Core)</w:t>
      </w:r>
      <w:r w:rsidR="00174EB6">
        <w:t xml:space="preserve"> *</w:t>
      </w:r>
    </w:p>
    <w:p w14:paraId="34E90F23" w14:textId="6B28C35B" w:rsidR="00FC1ABE" w:rsidRDefault="00FC1ABE" w:rsidP="00FC1ABE">
      <w:pPr>
        <w:pStyle w:val="B3"/>
        <w:spacing w:after="0"/>
      </w:pPr>
      <w:r>
        <w:t>-</w:t>
      </w:r>
      <w:r>
        <w:tab/>
        <w:t>Low NR band carrier aggregation via switching (1061082, NR_LBCA_Sw-Core)</w:t>
      </w:r>
      <w:r w:rsidR="00174EB6">
        <w:t xml:space="preserve"> *</w:t>
      </w:r>
    </w:p>
    <w:p w14:paraId="6BF68974" w14:textId="576B1FA2" w:rsidR="00FC1ABE" w:rsidRDefault="00FC1ABE" w:rsidP="00FC1ABE">
      <w:pPr>
        <w:pStyle w:val="B3"/>
        <w:spacing w:after="0"/>
      </w:pPr>
      <w:r>
        <w:t>-</w:t>
      </w:r>
      <w:r>
        <w:tab/>
        <w:t>Introduction of new NR NTN bands to support the Extended L-band (UL 1668-1675MHz, DL 1518-1525MHz) and the combined MSS L-band and Extended L-band ranges (UL 1626.5-1660.5 MHz and 1668-1675 MHz, DL 1518-1559 MHz) (1041134, NR_NTN_combinedLband-Core)</w:t>
      </w:r>
      <w:r w:rsidR="00174EB6">
        <w:t>; Perf. part was stopped at RAN #109</w:t>
      </w:r>
    </w:p>
    <w:p w14:paraId="6C041BE0" w14:textId="5736AE62" w:rsidR="00FC1ABE" w:rsidRDefault="00FC1ABE" w:rsidP="00FC1ABE">
      <w:pPr>
        <w:pStyle w:val="B3"/>
        <w:spacing w:after="0"/>
      </w:pPr>
      <w:r>
        <w:t>-</w:t>
      </w:r>
      <w:r>
        <w:tab/>
        <w:t>Introduction of Ku bands for NR NTN (1041135, NR_NTN_Ku_bands-Core)</w:t>
      </w:r>
      <w:r w:rsidR="00174EB6">
        <w:t xml:space="preserve"> *</w:t>
      </w:r>
    </w:p>
    <w:p w14:paraId="74AE6093" w14:textId="7BA1FBF3" w:rsidR="00FC1ABE" w:rsidRDefault="00FC1ABE" w:rsidP="00FC1ABE">
      <w:pPr>
        <w:pStyle w:val="B3"/>
        <w:spacing w:after="0"/>
      </w:pPr>
      <w:r>
        <w:t>-</w:t>
      </w:r>
      <w:r>
        <w:tab/>
        <w:t>Rel-19 downlink interruption for NR and EN-DC band combinations at dynamic Tx Switching in Uplink (1041118, DL_intrpt_combos_TxSW_R19-Core)</w:t>
      </w:r>
      <w:r w:rsidR="00174EB6">
        <w:t>; has no Perf. part</w:t>
      </w:r>
    </w:p>
    <w:p w14:paraId="60BBDF83" w14:textId="0987D537" w:rsidR="00FC1ABE" w:rsidRDefault="00FC1ABE" w:rsidP="00FC1ABE">
      <w:pPr>
        <w:pStyle w:val="B3"/>
        <w:spacing w:after="0"/>
      </w:pPr>
      <w:r>
        <w:t>-</w:t>
      </w:r>
      <w:r>
        <w:tab/>
        <w:t>Adding channel bandwidth support to existing NR bands and CA/ENDC combinations in REL-19 (1041126, NR_bands_CA_ENDC_R19_BWs-Core)</w:t>
      </w:r>
      <w:r w:rsidR="00174EB6">
        <w:t>; has no Perf. part</w:t>
      </w:r>
    </w:p>
    <w:p w14:paraId="227A8506" w14:textId="3F0D85A8" w:rsidR="00FC1ABE" w:rsidRDefault="00FC1ABE" w:rsidP="00FC1ABE">
      <w:pPr>
        <w:pStyle w:val="B3"/>
        <w:spacing w:after="0"/>
      </w:pPr>
      <w:r>
        <w:t>-</w:t>
      </w:r>
      <w:r>
        <w:tab/>
        <w:t>NR FR1 7 MHz Channel Bandwidth (1061083, NR_FR1_7MHz_BW-Core)</w:t>
      </w:r>
      <w:r w:rsidR="00174EB6">
        <w:t xml:space="preserve"> *</w:t>
      </w:r>
    </w:p>
    <w:p w14:paraId="514E0840" w14:textId="66D36D1A" w:rsidR="00FC1ABE" w:rsidRDefault="00FC1ABE" w:rsidP="00FC1ABE">
      <w:pPr>
        <w:pStyle w:val="B3"/>
        <w:spacing w:after="0"/>
      </w:pPr>
      <w:r>
        <w:lastRenderedPageBreak/>
        <w:t>-</w:t>
      </w:r>
      <w:r>
        <w:tab/>
        <w:t>Rel-19 High power UE (power class 2) and high power operation (power class 1) for fixed-wireless/vehicle-mounted use cases in a single LTE band (1041116, HPUE_LTE_bands_R19-Core)</w:t>
      </w:r>
      <w:r w:rsidR="00174EB6">
        <w:t>;</w:t>
      </w:r>
      <w:r w:rsidR="00174EB6">
        <w:br/>
        <w:t>has no Perf. part</w:t>
      </w:r>
    </w:p>
    <w:p w14:paraId="1B393171" w14:textId="15791DBE" w:rsidR="00075A80" w:rsidRDefault="00FC1ABE" w:rsidP="00FC1ABE">
      <w:pPr>
        <w:pStyle w:val="B3"/>
        <w:spacing w:after="0"/>
      </w:pPr>
      <w:r>
        <w:t>-</w:t>
      </w:r>
      <w:r>
        <w:tab/>
        <w:t>New LTE band for 5G broadcast for region 3 utilizing a geosynchronous satellite</w:t>
      </w:r>
      <w:r>
        <w:br/>
        <w:t>(1071064, LTE_band_5G_bcast_GSO-Core)</w:t>
      </w:r>
      <w:r w:rsidR="00174EB6">
        <w:t xml:space="preserve"> *</w:t>
      </w:r>
    </w:p>
    <w:p w14:paraId="3CDB91D7" w14:textId="707AAF70" w:rsidR="00FC1ABE" w:rsidRDefault="00174EB6" w:rsidP="008A2CEB">
      <w:pPr>
        <w:pStyle w:val="B3"/>
        <w:spacing w:after="120"/>
      </w:pPr>
      <w:r>
        <w:t>*: corresponding Perf. part WI is still ongoing and has to complete within 3-6 months after the Core part</w:t>
      </w:r>
    </w:p>
    <w:p w14:paraId="39B4383B" w14:textId="70C1DF8B" w:rsidR="00405FD6" w:rsidRDefault="00405FD6" w:rsidP="00405FD6">
      <w:pPr>
        <w:pStyle w:val="B2"/>
        <w:spacing w:after="0"/>
      </w:pPr>
      <w:r w:rsidRPr="0068185C">
        <w:t>-</w:t>
      </w:r>
      <w:r w:rsidRPr="0068185C">
        <w:tab/>
      </w:r>
      <w:r>
        <w:t>2</w:t>
      </w:r>
      <w:r w:rsidRPr="0068185C">
        <w:t xml:space="preserve"> RAN</w:t>
      </w:r>
      <w:r>
        <w:t>4</w:t>
      </w:r>
      <w:r w:rsidRPr="0068185C">
        <w:t xml:space="preserve"> </w:t>
      </w:r>
      <w:r>
        <w:t>REL-19 Perf.</w:t>
      </w:r>
      <w:r w:rsidRPr="0068185C">
        <w:t xml:space="preserve"> part WIs for:</w:t>
      </w:r>
    </w:p>
    <w:p w14:paraId="34969718" w14:textId="78FB3AD3" w:rsidR="00405FD6" w:rsidRDefault="00405FD6" w:rsidP="00405FD6">
      <w:pPr>
        <w:pStyle w:val="B3"/>
        <w:spacing w:after="0"/>
      </w:pPr>
      <w:r>
        <w:t>-</w:t>
      </w:r>
      <w:r>
        <w:tab/>
        <w:t>Introduction of BDS (BeiDou Navigation Satellite System) B2b Signal in A-GNSS for LTE and NR</w:t>
      </w:r>
      <w:r>
        <w:br/>
        <w:t>(1052121, LCS_BDS_B2b_LTE_NR-Perf); RAN2 Core part was closed as well (see above)</w:t>
      </w:r>
    </w:p>
    <w:p w14:paraId="5377E5B5" w14:textId="7A4548FF" w:rsidR="00405FD6" w:rsidRDefault="00405FD6" w:rsidP="00405FD6">
      <w:pPr>
        <w:pStyle w:val="B3"/>
        <w:spacing w:after="0"/>
      </w:pPr>
      <w:r>
        <w:t>-</w:t>
      </w:r>
      <w:r>
        <w:tab/>
        <w:t>NR demodulation performance Phase 5 (1032080, NR_demod_Ph5-Perf); has no Core part</w:t>
      </w:r>
    </w:p>
    <w:p w14:paraId="7A056794" w14:textId="17EC9AD7" w:rsidR="00FC1ABE" w:rsidRPr="0068185C" w:rsidRDefault="008A2CEB" w:rsidP="008A2CEB">
      <w:pPr>
        <w:pStyle w:val="B3"/>
        <w:spacing w:after="120"/>
      </w:pPr>
      <w:r>
        <w:t xml:space="preserve">Note: </w:t>
      </w:r>
      <w:r w:rsidRPr="008A2CEB">
        <w:t>Perf. part: Introduction of new NR NTN bands to support the Extended L-band (UL 1668-1675MHz, DL 1518-1525MHz) and the combined MSS L-band and Extended L-band ranges (UL 1626.5-1660.5 MHz and 1668-1675 MHz, DL 1518-1559 MHz)</w:t>
      </w:r>
      <w:r>
        <w:t xml:space="preserve"> (</w:t>
      </w:r>
      <w:r w:rsidRPr="008A2CEB">
        <w:t>1042134</w:t>
      </w:r>
      <w:r>
        <w:t xml:space="preserve">, </w:t>
      </w:r>
      <w:r w:rsidRPr="008A2CEB">
        <w:t>NR_NTN_combinedLband-Perf</w:t>
      </w:r>
      <w:r>
        <w:t>) was stopped at RAN #109.</w:t>
      </w:r>
    </w:p>
    <w:p w14:paraId="2BE27300" w14:textId="66571504" w:rsidR="00FE7C9A" w:rsidRPr="009B4119" w:rsidRDefault="00FE7C9A" w:rsidP="00FE7C9A">
      <w:pPr>
        <w:pStyle w:val="B1"/>
        <w:snapToGrid w:val="0"/>
        <w:spacing w:after="0"/>
        <w:ind w:left="851"/>
      </w:pPr>
      <w:r w:rsidRPr="009B4119">
        <w:t>-</w:t>
      </w:r>
      <w:r w:rsidRPr="009B4119">
        <w:tab/>
      </w:r>
      <w:r w:rsidR="009B4119" w:rsidRPr="009B4119">
        <w:t>3</w:t>
      </w:r>
      <w:r w:rsidRPr="009B4119">
        <w:t xml:space="preserve"> RAN5 led WI</w:t>
      </w:r>
      <w:r w:rsidR="009E3128" w:rsidRPr="009B4119">
        <w:t>s</w:t>
      </w:r>
      <w:r w:rsidRPr="009B4119">
        <w:t>:</w:t>
      </w:r>
    </w:p>
    <w:p w14:paraId="28B8BA6E" w14:textId="3C2CB6AD" w:rsidR="009B4119" w:rsidRDefault="009B4119" w:rsidP="009B4119">
      <w:pPr>
        <w:pStyle w:val="B3"/>
        <w:spacing w:after="0"/>
      </w:pPr>
      <w:r w:rsidRPr="009B4119">
        <w:t>-</w:t>
      </w:r>
      <w:r w:rsidRPr="009B4119">
        <w:tab/>
      </w:r>
      <w:r>
        <w:t>REL-17 WI UE Conformance - NR Sidelink enhancement (960084, NR_SL_enh-UEConTest)</w:t>
      </w:r>
    </w:p>
    <w:p w14:paraId="51D4D1FF" w14:textId="6EA64209" w:rsidR="009B4119" w:rsidRDefault="009B4119" w:rsidP="009B4119">
      <w:pPr>
        <w:pStyle w:val="B3"/>
        <w:spacing w:after="0"/>
      </w:pPr>
      <w:r>
        <w:t>-</w:t>
      </w:r>
      <w:r>
        <w:tab/>
        <w:t>REL-18 WI UE Conformance - High power UE (power class 2) for NR FR1 FDD single band</w:t>
      </w:r>
      <w:r>
        <w:br/>
        <w:t>(1000051, HPUE_NR_FR1_FDD_R18-UEConTest)</w:t>
      </w:r>
    </w:p>
    <w:p w14:paraId="2EECB99C" w14:textId="10021DF5" w:rsidR="009B4119" w:rsidRPr="009B4119" w:rsidRDefault="009B4119" w:rsidP="007358DB">
      <w:pPr>
        <w:pStyle w:val="B3"/>
        <w:spacing w:after="120"/>
      </w:pPr>
      <w:r>
        <w:t>-</w:t>
      </w:r>
      <w:r>
        <w:tab/>
        <w:t>REL-18 WI UE Conformance - Introduction of 900 MHz LTE band in the US</w:t>
      </w:r>
      <w:r>
        <w:br/>
        <w:t>(1030064, LTE_900MHz_US-UEConTest)</w:t>
      </w:r>
    </w:p>
    <w:p w14:paraId="180CF422" w14:textId="452B723D" w:rsidR="00FE7C9A" w:rsidRPr="00FA4274" w:rsidRDefault="00FE7C9A" w:rsidP="00A07CEB">
      <w:pPr>
        <w:pStyle w:val="B1"/>
        <w:snapToGrid w:val="0"/>
        <w:spacing w:after="120"/>
      </w:pPr>
      <w:r w:rsidRPr="00FA4274">
        <w:t>-</w:t>
      </w:r>
      <w:r w:rsidRPr="00FA4274">
        <w:tab/>
      </w:r>
      <w:r w:rsidR="00FA4274" w:rsidRPr="00FA4274">
        <w:t>4</w:t>
      </w:r>
      <w:r w:rsidRPr="00FA4274">
        <w:t xml:space="preserve"> </w:t>
      </w:r>
      <w:r w:rsidRPr="00FA4274">
        <w:rPr>
          <w:b/>
          <w:bCs/>
          <w:u w:val="single"/>
        </w:rPr>
        <w:t xml:space="preserve">closed </w:t>
      </w:r>
      <w:r w:rsidR="0006343F" w:rsidRPr="00FA4274">
        <w:rPr>
          <w:b/>
          <w:bCs/>
          <w:u w:val="single"/>
        </w:rPr>
        <w:t>REL-1</w:t>
      </w:r>
      <w:r w:rsidR="003D5CB1" w:rsidRPr="00FA4274">
        <w:rPr>
          <w:b/>
          <w:bCs/>
          <w:u w:val="single"/>
        </w:rPr>
        <w:t>9</w:t>
      </w:r>
      <w:r w:rsidR="0006343F" w:rsidRPr="00FA4274">
        <w:rPr>
          <w:b/>
          <w:bCs/>
          <w:u w:val="single"/>
        </w:rPr>
        <w:t xml:space="preserve"> </w:t>
      </w:r>
      <w:r w:rsidRPr="00FA4274">
        <w:rPr>
          <w:b/>
          <w:bCs/>
          <w:u w:val="single"/>
        </w:rPr>
        <w:t>study item</w:t>
      </w:r>
      <w:r w:rsidR="00B47308" w:rsidRPr="00FA4274">
        <w:rPr>
          <w:u w:val="single"/>
        </w:rPr>
        <w:t>s</w:t>
      </w:r>
      <w:r w:rsidRPr="00FA4274">
        <w:t xml:space="preserve"> (SI)</w:t>
      </w:r>
      <w:r w:rsidR="003D5CB1" w:rsidRPr="00FA4274">
        <w:t>:</w:t>
      </w:r>
    </w:p>
    <w:p w14:paraId="3C3F6C27" w14:textId="0EEBE61B" w:rsidR="00FA4274" w:rsidRDefault="00FA4274" w:rsidP="00FA4274">
      <w:pPr>
        <w:pStyle w:val="B3"/>
        <w:spacing w:after="0"/>
      </w:pPr>
      <w:r w:rsidRPr="00FA4274">
        <w:t>-</w:t>
      </w:r>
      <w:r w:rsidRPr="00FA4274">
        <w:tab/>
        <w:t>RAN1 SI Study on Ar</w:t>
      </w:r>
      <w:r>
        <w:t>tificial Intelligence (AI)/Machine Learning (ML) for NR air interface Phase 2 (1060078, FS_NR_AIML_air_Ph2)</w:t>
      </w:r>
    </w:p>
    <w:p w14:paraId="6824E90F" w14:textId="5382AB7E" w:rsidR="00FA4274" w:rsidRDefault="00FA4274" w:rsidP="00FA4274">
      <w:pPr>
        <w:pStyle w:val="B3"/>
        <w:spacing w:after="0"/>
      </w:pPr>
      <w:r>
        <w:t>-</w:t>
      </w:r>
      <w:r>
        <w:tab/>
        <w:t>RAN2 SI Study on Artificial Intelligence (AI)/Machine Learning (ML) for mobility in NR</w:t>
      </w:r>
      <w:r>
        <w:br/>
        <w:t>(1020084, FS_NR_AIML_Mob)</w:t>
      </w:r>
    </w:p>
    <w:p w14:paraId="6B0DDCEE" w14:textId="1F47891C" w:rsidR="00FA4274" w:rsidRDefault="00FA4274" w:rsidP="00FA4274">
      <w:pPr>
        <w:pStyle w:val="B3"/>
        <w:spacing w:after="0"/>
      </w:pPr>
      <w:r>
        <w:t>-</w:t>
      </w:r>
      <w:r>
        <w:tab/>
        <w:t>RAN4 SI Study on spatial channel model for demodulation performance requirements for NR</w:t>
      </w:r>
      <w:r>
        <w:br/>
        <w:t>(1040100, FS_NR_demod_SCM)</w:t>
      </w:r>
    </w:p>
    <w:p w14:paraId="28380053" w14:textId="32456FAB" w:rsidR="00FA4274" w:rsidRDefault="00FA4274" w:rsidP="00FA4274">
      <w:pPr>
        <w:pStyle w:val="B3"/>
        <w:spacing w:after="120"/>
        <w:rPr>
          <w:highlight w:val="yellow"/>
        </w:rPr>
      </w:pPr>
      <w:r>
        <w:t>-</w:t>
      </w:r>
      <w:r>
        <w:tab/>
        <w:t>RAN4 SI Study on NR frequency range 2 (FR2) OTA (Over the Air) testing Phase 3</w:t>
      </w:r>
      <w:r>
        <w:br/>
        <w:t>(1030074, FS_NR_FR2_OTA_Ph3)</w:t>
      </w:r>
    </w:p>
    <w:p w14:paraId="24570622" w14:textId="0413F520" w:rsidR="002313C6" w:rsidRPr="002F1105" w:rsidRDefault="002313C6" w:rsidP="002313C6">
      <w:pPr>
        <w:pStyle w:val="B1"/>
        <w:snapToGrid w:val="0"/>
        <w:spacing w:after="120"/>
      </w:pPr>
      <w:r w:rsidRPr="002F1105">
        <w:t>-</w:t>
      </w:r>
      <w:r w:rsidRPr="002F1105">
        <w:tab/>
      </w:r>
      <w:r w:rsidR="00D6143E">
        <w:t>19</w:t>
      </w:r>
      <w:r w:rsidRPr="002F1105">
        <w:t xml:space="preserve"> </w:t>
      </w:r>
      <w:r w:rsidRPr="002F1105">
        <w:rPr>
          <w:b/>
          <w:bCs/>
          <w:u w:val="single"/>
        </w:rPr>
        <w:t>new approved work items</w:t>
      </w:r>
      <w:r w:rsidRPr="002F1105">
        <w:t xml:space="preserve"> (WI) (</w:t>
      </w:r>
      <w:r w:rsidR="00D6143E">
        <w:t>7</w:t>
      </w:r>
      <w:r w:rsidRPr="002F1105">
        <w:t xml:space="preserve"> Core, </w:t>
      </w:r>
      <w:r w:rsidR="00D6143E">
        <w:t>8</w:t>
      </w:r>
      <w:r w:rsidRPr="002F1105">
        <w:t xml:space="preserve"> Perf., </w:t>
      </w:r>
      <w:r w:rsidR="002F1105" w:rsidRPr="002F1105">
        <w:t>4</w:t>
      </w:r>
      <w:r w:rsidRPr="002F1105">
        <w:t xml:space="preserve"> Testing):</w:t>
      </w:r>
    </w:p>
    <w:p w14:paraId="5F41C0CF" w14:textId="2B38004D" w:rsidR="00A60126" w:rsidRPr="00A60126" w:rsidRDefault="00746E26" w:rsidP="00746E26">
      <w:pPr>
        <w:pStyle w:val="B2"/>
        <w:spacing w:after="0"/>
      </w:pPr>
      <w:r w:rsidRPr="00A60126">
        <w:t>-</w:t>
      </w:r>
      <w:r w:rsidRPr="00A60126">
        <w:tab/>
      </w:r>
      <w:r w:rsidR="00A60126" w:rsidRPr="00A60126">
        <w:t>7</w:t>
      </w:r>
      <w:r w:rsidRPr="00A60126">
        <w:t xml:space="preserve"> RAN4 led REL-20 WID with Core part (X=1) and Perf. part (X=2) WI</w:t>
      </w:r>
      <w:r w:rsidR="0010371A" w:rsidRPr="00A60126">
        <w:t xml:space="preserve"> for</w:t>
      </w:r>
      <w:r w:rsidRPr="00A60126">
        <w:t>:</w:t>
      </w:r>
    </w:p>
    <w:p w14:paraId="38A6C38B" w14:textId="54ABD530" w:rsidR="00A60126" w:rsidRDefault="00A60126" w:rsidP="00A60126">
      <w:pPr>
        <w:pStyle w:val="B3"/>
        <w:spacing w:after="0"/>
      </w:pPr>
      <w:r w:rsidRPr="00A60126">
        <w:t>-</w:t>
      </w:r>
      <w:r w:rsidRPr="00A60126">
        <w:tab/>
      </w:r>
      <w:r>
        <w:t>UE RF enhancements for NR FR1, Phase 5 (</w:t>
      </w:r>
      <w:r w:rsidRPr="00A60126">
        <w:t>109</w:t>
      </w:r>
      <w:r>
        <w:t>X</w:t>
      </w:r>
      <w:r w:rsidRPr="00A60126">
        <w:t>065</w:t>
      </w:r>
      <w:r>
        <w:t xml:space="preserve">, </w:t>
      </w:r>
      <w:r w:rsidRPr="00A60126">
        <w:t>NR_UE_RF_Ph5-Core</w:t>
      </w:r>
      <w:r>
        <w:t>/Perf)</w:t>
      </w:r>
      <w:r>
        <w:tab/>
      </w:r>
      <w:r>
        <w:tab/>
      </w:r>
      <w:r>
        <w:tab/>
      </w:r>
      <w:r w:rsidRPr="00A60126">
        <w:t>RP-252952</w:t>
      </w:r>
    </w:p>
    <w:p w14:paraId="70A874D9" w14:textId="3BCA22F5" w:rsidR="00A60126" w:rsidRDefault="00A60126" w:rsidP="00A60126">
      <w:pPr>
        <w:pStyle w:val="B3"/>
        <w:spacing w:after="0"/>
      </w:pPr>
      <w:r>
        <w:t>-</w:t>
      </w:r>
      <w:r>
        <w:tab/>
        <w:t>NR base station (BS) RF requirement evolution for FR1/FR2 and testing, Phase 2</w:t>
      </w:r>
      <w:r>
        <w:br/>
        <w:t>(</w:t>
      </w:r>
      <w:r w:rsidRPr="00A60126">
        <w:t>109</w:t>
      </w:r>
      <w:r>
        <w:t>X</w:t>
      </w:r>
      <w:r w:rsidRPr="00A60126">
        <w:t>066</w:t>
      </w:r>
      <w:r>
        <w:t xml:space="preserve">, </w:t>
      </w:r>
      <w:r w:rsidRPr="00A60126">
        <w:t>NR_BS_RF_req_evo_Ph2-Core</w:t>
      </w:r>
      <w:r>
        <w:t>/Perf)</w:t>
      </w:r>
      <w:r>
        <w:tab/>
      </w:r>
      <w:r>
        <w:tab/>
      </w:r>
      <w:r>
        <w:tab/>
      </w:r>
      <w:r>
        <w:tab/>
      </w:r>
      <w:r>
        <w:tab/>
      </w:r>
      <w:r>
        <w:tab/>
      </w:r>
      <w:r>
        <w:tab/>
      </w:r>
      <w:r>
        <w:tab/>
      </w:r>
      <w:r>
        <w:tab/>
      </w:r>
      <w:r>
        <w:tab/>
      </w:r>
      <w:r>
        <w:tab/>
      </w:r>
      <w:r>
        <w:tab/>
      </w:r>
      <w:r>
        <w:tab/>
      </w:r>
      <w:r w:rsidRPr="00A60126">
        <w:t>RP-252905</w:t>
      </w:r>
    </w:p>
    <w:p w14:paraId="0997A25F" w14:textId="012677AF" w:rsidR="00A60126" w:rsidRDefault="00A60126" w:rsidP="00A60126">
      <w:pPr>
        <w:pStyle w:val="B3"/>
        <w:spacing w:after="0"/>
      </w:pPr>
      <w:r>
        <w:t>-</w:t>
      </w:r>
      <w:r>
        <w:tab/>
        <w:t>Enhancement of UE OTA test method and requirements for NR</w:t>
      </w:r>
      <w:r>
        <w:br/>
        <w:t>(</w:t>
      </w:r>
      <w:r w:rsidRPr="00A60126">
        <w:t>109</w:t>
      </w:r>
      <w:r>
        <w:t>X</w:t>
      </w:r>
      <w:r w:rsidRPr="00A60126">
        <w:t>067</w:t>
      </w:r>
      <w:r>
        <w:t xml:space="preserve">, </w:t>
      </w:r>
      <w:r w:rsidRPr="00A60126">
        <w:t>NR_UE_OTA_enh-Core</w:t>
      </w:r>
      <w:r>
        <w:t>/Perf)</w:t>
      </w:r>
      <w:r>
        <w:tab/>
      </w:r>
      <w:r>
        <w:tab/>
      </w:r>
      <w:r>
        <w:tab/>
      </w:r>
      <w:r>
        <w:tab/>
      </w:r>
      <w:r>
        <w:tab/>
      </w:r>
      <w:r>
        <w:tab/>
      </w:r>
      <w:r>
        <w:tab/>
      </w:r>
      <w:r>
        <w:tab/>
      </w:r>
      <w:r>
        <w:tab/>
      </w:r>
      <w:r>
        <w:tab/>
      </w:r>
      <w:r>
        <w:tab/>
      </w:r>
      <w:r>
        <w:tab/>
      </w:r>
      <w:r>
        <w:tab/>
      </w:r>
      <w:r>
        <w:tab/>
      </w:r>
      <w:r>
        <w:tab/>
      </w:r>
      <w:r w:rsidRPr="00A60126">
        <w:t>RP-252903</w:t>
      </w:r>
    </w:p>
    <w:p w14:paraId="193CBB9B" w14:textId="6E96848D" w:rsidR="00A60126" w:rsidRDefault="00A60126" w:rsidP="00A60126">
      <w:pPr>
        <w:pStyle w:val="B3"/>
        <w:spacing w:after="0"/>
      </w:pPr>
      <w:r>
        <w:t>-</w:t>
      </w:r>
      <w:r>
        <w:tab/>
        <w:t>NR Radio Resource Management (RRM), Phase 6 (</w:t>
      </w:r>
      <w:r w:rsidRPr="00A60126">
        <w:t>109</w:t>
      </w:r>
      <w:r w:rsidR="00D10D80">
        <w:t>X</w:t>
      </w:r>
      <w:r w:rsidRPr="00A60126">
        <w:t>068</w:t>
      </w:r>
      <w:r w:rsidR="00D10D80">
        <w:t xml:space="preserve">, </w:t>
      </w:r>
      <w:r w:rsidRPr="00A60126">
        <w:t>NR_RRM_Ph6-Core</w:t>
      </w:r>
      <w:r w:rsidR="00D10D80">
        <w:t>/Perf</w:t>
      </w:r>
      <w:r>
        <w:t>)</w:t>
      </w:r>
      <w:r>
        <w:tab/>
      </w:r>
      <w:r w:rsidRPr="00A60126">
        <w:t>RP-252955</w:t>
      </w:r>
    </w:p>
    <w:p w14:paraId="49F5D96A" w14:textId="6452CB4C" w:rsidR="00A60126" w:rsidRDefault="00A60126" w:rsidP="00A60126">
      <w:pPr>
        <w:pStyle w:val="B3"/>
        <w:spacing w:after="0"/>
      </w:pPr>
      <w:r>
        <w:t>-</w:t>
      </w:r>
      <w:r>
        <w:tab/>
        <w:t>Enhanced requirements for NR NTN and IoT NTN Phase 2</w:t>
      </w:r>
      <w:r w:rsidR="00D10D80">
        <w:br/>
      </w:r>
      <w:r>
        <w:t>(</w:t>
      </w:r>
      <w:r w:rsidRPr="00A60126">
        <w:t>109</w:t>
      </w:r>
      <w:r w:rsidR="00D10D80">
        <w:t>X</w:t>
      </w:r>
      <w:r w:rsidRPr="00A60126">
        <w:t>070</w:t>
      </w:r>
      <w:r w:rsidR="00D10D80">
        <w:t xml:space="preserve">, </w:t>
      </w:r>
      <w:r w:rsidRPr="00A60126">
        <w:t>NR_IoT_NTN_req_Ph2-Core</w:t>
      </w:r>
      <w:r w:rsidR="00D10D80">
        <w:t>/Perf</w:t>
      </w:r>
      <w:r>
        <w:t>)</w:t>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tab/>
      </w:r>
      <w:r w:rsidRPr="00A60126">
        <w:t>RP-252962</w:t>
      </w:r>
    </w:p>
    <w:p w14:paraId="77A28282" w14:textId="5722C021" w:rsidR="00A60126" w:rsidRDefault="00A60126" w:rsidP="00A60126">
      <w:pPr>
        <w:pStyle w:val="B3"/>
        <w:spacing w:after="0"/>
      </w:pPr>
      <w:r>
        <w:t>-</w:t>
      </w:r>
      <w:r>
        <w:tab/>
        <w:t>Enhancement of low NR band carrier aggregation via switching</w:t>
      </w:r>
      <w:r w:rsidR="00D10D80">
        <w:br/>
      </w:r>
      <w:r>
        <w:t>(</w:t>
      </w:r>
      <w:r w:rsidRPr="00A60126">
        <w:t>109</w:t>
      </w:r>
      <w:r w:rsidR="00D10D80">
        <w:t>X</w:t>
      </w:r>
      <w:r w:rsidRPr="00A60126">
        <w:t>071</w:t>
      </w:r>
      <w:r w:rsidR="00D10D80">
        <w:t xml:space="preserve">, </w:t>
      </w:r>
      <w:r w:rsidRPr="00A60126">
        <w:t>NR_LBCA_Sw_enh-Core</w:t>
      </w:r>
      <w:r w:rsidR="00D10D80">
        <w:t>/Perf</w:t>
      </w:r>
      <w:r>
        <w:t>)</w:t>
      </w:r>
      <w:r>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rsidRPr="00A60126">
        <w:t>RP-252953</w:t>
      </w:r>
    </w:p>
    <w:p w14:paraId="2A49E404" w14:textId="4EEF340E" w:rsidR="00A60126" w:rsidRPr="00A60126" w:rsidRDefault="00A60126" w:rsidP="00D10D80">
      <w:pPr>
        <w:pStyle w:val="B3"/>
        <w:spacing w:after="120"/>
      </w:pPr>
      <w:r>
        <w:t>-</w:t>
      </w:r>
      <w:r>
        <w:tab/>
        <w:t>Enhancement of NR RF and RRM requirements for uncrewed aerial vehicle (UAV)</w:t>
      </w:r>
      <w:r w:rsidR="00D10D80">
        <w:br/>
      </w:r>
      <w:r>
        <w:t>(</w:t>
      </w:r>
      <w:r w:rsidRPr="00A60126">
        <w:t>109</w:t>
      </w:r>
      <w:r w:rsidR="00D10D80">
        <w:t>X</w:t>
      </w:r>
      <w:r w:rsidRPr="00A60126">
        <w:t>072</w:t>
      </w:r>
      <w:r w:rsidR="00D10D80">
        <w:t xml:space="preserve">, </w:t>
      </w:r>
      <w:r w:rsidRPr="00A60126">
        <w:t>NR_UAV_req-Core</w:t>
      </w:r>
      <w:r w:rsidR="00D10D80">
        <w:t>/Perf</w:t>
      </w:r>
      <w:r>
        <w:t>)</w:t>
      </w:r>
      <w:r>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rsidR="00D10D80">
        <w:tab/>
      </w:r>
      <w:r>
        <w:tab/>
      </w:r>
      <w:r w:rsidRPr="00A60126">
        <w:t>RP-252954</w:t>
      </w:r>
    </w:p>
    <w:p w14:paraId="46997124" w14:textId="006F0A01" w:rsidR="00A60126" w:rsidRPr="00D6143E" w:rsidRDefault="00D10D80" w:rsidP="00D6143E">
      <w:pPr>
        <w:pStyle w:val="B2"/>
        <w:spacing w:after="0"/>
      </w:pPr>
      <w:r w:rsidRPr="00D6143E">
        <w:t>-</w:t>
      </w:r>
      <w:r w:rsidRPr="00D6143E">
        <w:tab/>
        <w:t xml:space="preserve">1 RAN4 led </w:t>
      </w:r>
      <w:r w:rsidR="00AF1427">
        <w:t xml:space="preserve">REL-20 </w:t>
      </w:r>
      <w:r w:rsidRPr="00D6143E">
        <w:t>Perf. part WI (without corresponding Core part WI):</w:t>
      </w:r>
    </w:p>
    <w:p w14:paraId="7D70610D" w14:textId="2D3D3EDF" w:rsidR="00D10D80" w:rsidRPr="00D6143E" w:rsidRDefault="00D10D80" w:rsidP="00D10D80">
      <w:pPr>
        <w:pStyle w:val="B3"/>
      </w:pPr>
      <w:r w:rsidRPr="00D6143E">
        <w:t>-</w:t>
      </w:r>
      <w:r w:rsidRPr="00D6143E">
        <w:tab/>
        <w:t>Perf. part: NR demodulation performance Phase 6 (1092069, NR_demod_Ph6-Perf)</w:t>
      </w:r>
      <w:r w:rsidR="00D6143E" w:rsidRPr="00D6143E">
        <w:tab/>
      </w:r>
      <w:r w:rsidR="00D6143E" w:rsidRPr="00D6143E">
        <w:tab/>
      </w:r>
      <w:r w:rsidR="00D6143E" w:rsidRPr="00D6143E">
        <w:tab/>
        <w:t>RP-252957</w:t>
      </w:r>
    </w:p>
    <w:p w14:paraId="61624AB9" w14:textId="6E409CAC" w:rsidR="002313C6" w:rsidRPr="002F1105" w:rsidRDefault="002313C6" w:rsidP="002313C6">
      <w:pPr>
        <w:pStyle w:val="B2"/>
        <w:spacing w:after="0"/>
      </w:pPr>
      <w:r w:rsidRPr="002F1105">
        <w:t>-</w:t>
      </w:r>
      <w:r w:rsidR="00EA70F5" w:rsidRPr="002F1105">
        <w:tab/>
      </w:r>
      <w:r w:rsidR="002F1105" w:rsidRPr="002F1105">
        <w:t>4</w:t>
      </w:r>
      <w:r w:rsidRPr="002F1105">
        <w:t xml:space="preserve"> RAN5 led</w:t>
      </w:r>
      <w:r w:rsidR="002A2068" w:rsidRPr="002F1105">
        <w:t xml:space="preserve"> </w:t>
      </w:r>
      <w:r w:rsidRPr="002F1105">
        <w:t>WIs:</w:t>
      </w:r>
    </w:p>
    <w:p w14:paraId="37A171DE" w14:textId="4F7BF605" w:rsidR="002F1105" w:rsidRDefault="002F1105" w:rsidP="002F1105">
      <w:pPr>
        <w:pStyle w:val="B3"/>
        <w:spacing w:after="0"/>
      </w:pPr>
      <w:r w:rsidRPr="002F1105">
        <w:t>-</w:t>
      </w:r>
      <w:r w:rsidRPr="002F1105">
        <w:tab/>
      </w:r>
      <w:r>
        <w:t>REL-19 WI UE Conformance - Additional NR bands for NR features in Rel-19</w:t>
      </w:r>
      <w:r>
        <w:br/>
        <w:t>(</w:t>
      </w:r>
      <w:r w:rsidRPr="002F1105">
        <w:t>1090060</w:t>
      </w:r>
      <w:r>
        <w:t xml:space="preserve">, </w:t>
      </w:r>
      <w:r w:rsidRPr="002F1105">
        <w:t>NR_bands_xFeature_R19-UEConTest</w:t>
      </w:r>
      <w:r>
        <w:t>)</w:t>
      </w:r>
      <w:r>
        <w:tab/>
      </w:r>
      <w:r>
        <w:tab/>
      </w:r>
      <w:r>
        <w:tab/>
      </w:r>
      <w:r>
        <w:tab/>
      </w:r>
      <w:r>
        <w:tab/>
      </w:r>
      <w:r>
        <w:tab/>
      </w:r>
      <w:r>
        <w:tab/>
      </w:r>
      <w:r>
        <w:tab/>
      </w:r>
      <w:r>
        <w:tab/>
      </w:r>
      <w:r>
        <w:tab/>
      </w:r>
      <w:r>
        <w:tab/>
      </w:r>
      <w:r>
        <w:tab/>
      </w:r>
      <w:r w:rsidRPr="002F1105">
        <w:t>RP-252139</w:t>
      </w:r>
    </w:p>
    <w:p w14:paraId="479A3035" w14:textId="025DF8B8" w:rsidR="002F1105" w:rsidRDefault="002F1105" w:rsidP="002F1105">
      <w:pPr>
        <w:pStyle w:val="B3"/>
        <w:spacing w:after="0"/>
      </w:pPr>
      <w:r>
        <w:t>-</w:t>
      </w:r>
      <w:r>
        <w:tab/>
        <w:t>REL-19 WI UE Conformance - Introduction of another IoT-NTN S-band (MSS band</w:t>
      </w:r>
      <w:r>
        <w:br/>
        <w:t>2000-2020 MHz UL and 2180-2200 MHz DL)</w:t>
      </w:r>
      <w:r>
        <w:br/>
        <w:t>(</w:t>
      </w:r>
      <w:r w:rsidRPr="002F1105">
        <w:t>1090061</w:t>
      </w:r>
      <w:r>
        <w:t xml:space="preserve">, </w:t>
      </w:r>
      <w:r w:rsidRPr="002F1105">
        <w:t>IoT_NTN_FDD_S_band-UEConTest</w:t>
      </w:r>
      <w:r>
        <w:t>)</w:t>
      </w:r>
      <w:r>
        <w:tab/>
      </w:r>
      <w:r>
        <w:tab/>
      </w:r>
      <w:r>
        <w:tab/>
      </w:r>
      <w:r>
        <w:tab/>
      </w:r>
      <w:r>
        <w:tab/>
      </w:r>
      <w:r>
        <w:tab/>
      </w:r>
      <w:r>
        <w:tab/>
      </w:r>
      <w:r>
        <w:tab/>
      </w:r>
      <w:r>
        <w:tab/>
      </w:r>
      <w:r>
        <w:tab/>
      </w:r>
      <w:r>
        <w:tab/>
      </w:r>
      <w:r>
        <w:tab/>
      </w:r>
      <w:r>
        <w:tab/>
      </w:r>
      <w:r w:rsidRPr="002F1105">
        <w:t>RP-252507</w:t>
      </w:r>
    </w:p>
    <w:p w14:paraId="013843F0" w14:textId="15D3D97E" w:rsidR="002F1105" w:rsidRDefault="002F1105" w:rsidP="002F1105">
      <w:pPr>
        <w:pStyle w:val="B3"/>
        <w:spacing w:after="0"/>
      </w:pPr>
      <w:r>
        <w:t>-</w:t>
      </w:r>
      <w:r>
        <w:tab/>
        <w:t>REL-18 WI UE Conformance - Channel raster enhancement</w:t>
      </w:r>
      <w:r>
        <w:br/>
        <w:t>(</w:t>
      </w:r>
      <w:r w:rsidRPr="002F1105">
        <w:t>1090062</w:t>
      </w:r>
      <w:r>
        <w:t xml:space="preserve">, </w:t>
      </w:r>
      <w:r w:rsidRPr="002F1105">
        <w:t>NR_channel_raster_enh-UEConTest</w:t>
      </w:r>
      <w:r>
        <w:t>)</w:t>
      </w:r>
      <w:r>
        <w:tab/>
      </w:r>
      <w:r>
        <w:tab/>
      </w:r>
      <w:r>
        <w:tab/>
      </w:r>
      <w:r>
        <w:tab/>
      </w:r>
      <w:r>
        <w:tab/>
      </w:r>
      <w:r>
        <w:tab/>
      </w:r>
      <w:r>
        <w:tab/>
      </w:r>
      <w:r>
        <w:tab/>
      </w:r>
      <w:r>
        <w:tab/>
      </w:r>
      <w:r>
        <w:tab/>
      </w:r>
      <w:r>
        <w:tab/>
      </w:r>
      <w:r>
        <w:tab/>
      </w:r>
      <w:r>
        <w:tab/>
      </w:r>
      <w:r w:rsidRPr="002F1105">
        <w:t>RP-252544</w:t>
      </w:r>
    </w:p>
    <w:p w14:paraId="05DE7007" w14:textId="228834BA" w:rsidR="002F1105" w:rsidRDefault="002F1105" w:rsidP="002F1105">
      <w:pPr>
        <w:pStyle w:val="B3"/>
        <w:spacing w:after="120"/>
      </w:pPr>
      <w:r>
        <w:t>-</w:t>
      </w:r>
      <w:r>
        <w:tab/>
        <w:t>REL-19 WI UE Conformance - Enhanced requirements and conductive test methodology</w:t>
      </w:r>
      <w:r>
        <w:br/>
        <w:t>for NR NTN and IoT NTN (</w:t>
      </w:r>
      <w:r w:rsidRPr="002F1105">
        <w:t>1090063</w:t>
      </w:r>
      <w:r>
        <w:t xml:space="preserve">, </w:t>
      </w:r>
      <w:r w:rsidRPr="002F1105">
        <w:t>NR_IoT_NTN_req_test_enh-UEConTest</w:t>
      </w:r>
      <w:r>
        <w:t>)</w:t>
      </w:r>
      <w:r>
        <w:tab/>
      </w:r>
      <w:r>
        <w:tab/>
      </w:r>
      <w:r>
        <w:tab/>
      </w:r>
      <w:r>
        <w:tab/>
      </w:r>
      <w:r w:rsidRPr="002F1105">
        <w:t>RP-252575</w:t>
      </w:r>
    </w:p>
    <w:p w14:paraId="2940D5BC" w14:textId="77777777" w:rsidR="00686BDC" w:rsidRPr="002F1105" w:rsidRDefault="00686BDC" w:rsidP="002F1105">
      <w:pPr>
        <w:pStyle w:val="B3"/>
        <w:spacing w:after="120"/>
      </w:pPr>
    </w:p>
    <w:p w14:paraId="4BCC0781" w14:textId="40D705BA" w:rsidR="00FE7C9A" w:rsidRPr="0012098A" w:rsidRDefault="00FE7C9A" w:rsidP="00F038B8">
      <w:pPr>
        <w:pStyle w:val="B1"/>
        <w:snapToGrid w:val="0"/>
        <w:spacing w:after="120"/>
      </w:pPr>
      <w:r w:rsidRPr="0012098A">
        <w:lastRenderedPageBreak/>
        <w:t>-</w:t>
      </w:r>
      <w:r w:rsidRPr="0012098A">
        <w:tab/>
      </w:r>
      <w:r w:rsidR="0012098A" w:rsidRPr="0012098A">
        <w:t>1</w:t>
      </w:r>
      <w:r w:rsidRPr="0012098A">
        <w:t xml:space="preserve"> </w:t>
      </w:r>
      <w:r w:rsidRPr="0012098A">
        <w:rPr>
          <w:b/>
          <w:bCs/>
          <w:u w:val="single"/>
        </w:rPr>
        <w:t>new approved REL-</w:t>
      </w:r>
      <w:r w:rsidR="008025AC" w:rsidRPr="0012098A">
        <w:rPr>
          <w:b/>
          <w:bCs/>
          <w:u w:val="single"/>
        </w:rPr>
        <w:t>20</w:t>
      </w:r>
      <w:r w:rsidRPr="0012098A">
        <w:rPr>
          <w:b/>
          <w:bCs/>
          <w:u w:val="single"/>
        </w:rPr>
        <w:t xml:space="preserve"> study item</w:t>
      </w:r>
      <w:r w:rsidRPr="0012098A">
        <w:t xml:space="preserve"> (SI)</w:t>
      </w:r>
    </w:p>
    <w:p w14:paraId="070F7DC6" w14:textId="633CE4ED" w:rsidR="0012098A" w:rsidRPr="0027091F" w:rsidRDefault="006A3C08" w:rsidP="0012098A">
      <w:pPr>
        <w:pStyle w:val="B2"/>
        <w:spacing w:after="120"/>
      </w:pPr>
      <w:r w:rsidRPr="0012098A">
        <w:t>-</w:t>
      </w:r>
      <w:r w:rsidRPr="0012098A">
        <w:tab/>
        <w:t>RAN</w:t>
      </w:r>
      <w:r w:rsidR="0012098A" w:rsidRPr="0012098A">
        <w:t>4 SI</w:t>
      </w:r>
      <w:r w:rsidR="0012098A">
        <w:t xml:space="preserve"> </w:t>
      </w:r>
      <w:r w:rsidR="0012098A" w:rsidRPr="0012098A">
        <w:t xml:space="preserve">Study on spatial channel model for demodulation performance </w:t>
      </w:r>
      <w:r w:rsidR="0012098A">
        <w:br/>
      </w:r>
      <w:r w:rsidR="0012098A" w:rsidRPr="0012098A">
        <w:t>requirements for NR: Phase 2</w:t>
      </w:r>
      <w:r w:rsidR="0012098A">
        <w:t xml:space="preserve"> (</w:t>
      </w:r>
      <w:r w:rsidR="0012098A" w:rsidRPr="0012098A">
        <w:t>1090064</w:t>
      </w:r>
      <w:r w:rsidR="0012098A">
        <w:t xml:space="preserve">, </w:t>
      </w:r>
      <w:r w:rsidR="0012098A" w:rsidRPr="0012098A">
        <w:t>FS_NR_demod_SCM_MUMIMO</w:t>
      </w:r>
      <w:r w:rsidR="0012098A">
        <w:t>)</w:t>
      </w:r>
      <w:r w:rsidR="0012098A">
        <w:tab/>
      </w:r>
      <w:r w:rsidR="0012098A">
        <w:tab/>
      </w:r>
      <w:r w:rsidR="0012098A">
        <w:tab/>
      </w:r>
      <w:r w:rsidR="0012098A">
        <w:tab/>
      </w:r>
      <w:r w:rsidR="0012098A">
        <w:tab/>
      </w:r>
      <w:r w:rsidR="0012098A">
        <w:tab/>
      </w:r>
      <w:r w:rsidR="0012098A" w:rsidRPr="0012098A">
        <w:t>RP-252956</w:t>
      </w:r>
    </w:p>
    <w:p w14:paraId="183D14C2" w14:textId="34CC3766" w:rsidR="00FE7C9A" w:rsidRPr="0012098A" w:rsidRDefault="00FE7C9A" w:rsidP="00FE7C9A">
      <w:pPr>
        <w:pStyle w:val="B1"/>
        <w:snapToGrid w:val="0"/>
        <w:spacing w:after="120"/>
        <w:rPr>
          <w:lang w:val="fr-FR"/>
        </w:rPr>
      </w:pPr>
      <w:r w:rsidRPr="0012098A">
        <w:rPr>
          <w:lang w:val="fr-FR"/>
        </w:rPr>
        <w:t>-</w:t>
      </w:r>
      <w:r w:rsidRPr="0012098A">
        <w:rPr>
          <w:lang w:val="fr-FR"/>
        </w:rPr>
        <w:tab/>
      </w:r>
      <w:r w:rsidR="00655F4C" w:rsidRPr="0012098A">
        <w:rPr>
          <w:lang w:val="fr-FR"/>
        </w:rPr>
        <w:t>1</w:t>
      </w:r>
      <w:r w:rsidR="0012098A" w:rsidRPr="0012098A">
        <w:rPr>
          <w:lang w:val="fr-FR"/>
        </w:rPr>
        <w:t>860</w:t>
      </w:r>
      <w:r w:rsidRPr="0012098A">
        <w:rPr>
          <w:lang w:val="fr-FR"/>
        </w:rPr>
        <w:t xml:space="preserve"> </w:t>
      </w:r>
      <w:r w:rsidRPr="0012098A">
        <w:rPr>
          <w:b/>
          <w:u w:val="single"/>
          <w:lang w:val="fr-FR"/>
        </w:rPr>
        <w:t>CRs</w:t>
      </w:r>
      <w:r w:rsidRPr="0012098A">
        <w:rPr>
          <w:lang w:val="fr-FR"/>
        </w:rPr>
        <w:t xml:space="preserve"> (incl. cat.A CRs and </w:t>
      </w:r>
      <w:r w:rsidR="0012098A">
        <w:rPr>
          <w:lang w:val="fr-FR"/>
        </w:rPr>
        <w:t>5</w:t>
      </w:r>
      <w:r w:rsidRPr="0012098A">
        <w:rPr>
          <w:lang w:val="fr-FR"/>
        </w:rPr>
        <w:t xml:space="preserve"> company CR</w:t>
      </w:r>
      <w:r w:rsidR="0012098A">
        <w:rPr>
          <w:lang w:val="fr-FR"/>
        </w:rPr>
        <w:t>s</w:t>
      </w:r>
      <w:r w:rsidRPr="0012098A">
        <w:rPr>
          <w:lang w:val="fr-FR"/>
        </w:rPr>
        <w:t xml:space="preserve">) were handled and </w:t>
      </w:r>
      <w:r w:rsidR="00655F4C" w:rsidRPr="0012098A">
        <w:rPr>
          <w:lang w:val="fr-FR"/>
        </w:rPr>
        <w:t>1</w:t>
      </w:r>
      <w:r w:rsidR="0012098A">
        <w:rPr>
          <w:lang w:val="fr-FR"/>
        </w:rPr>
        <w:t>849</w:t>
      </w:r>
      <w:r w:rsidRPr="0012098A">
        <w:rPr>
          <w:lang w:val="fr-FR"/>
        </w:rPr>
        <w:t xml:space="preserve"> CRs were approved</w:t>
      </w:r>
      <w:r w:rsidRPr="0012098A">
        <w:rPr>
          <w:lang w:val="fr-FR"/>
        </w:rPr>
        <w:br/>
        <w:t>(see Annex D and attached Tdoc list).</w:t>
      </w:r>
    </w:p>
    <w:p w14:paraId="7A5210D8" w14:textId="77777777" w:rsidR="00FE7C9A" w:rsidRPr="00172AC8" w:rsidRDefault="00FE7C9A" w:rsidP="0056263A">
      <w:pPr>
        <w:pStyle w:val="B1"/>
        <w:snapToGrid w:val="0"/>
        <w:spacing w:after="0"/>
        <w:rPr>
          <w:lang w:val="fr-FR"/>
        </w:rPr>
      </w:pPr>
      <w:r w:rsidRPr="00172AC8">
        <w:rPr>
          <w:lang w:val="fr-FR"/>
        </w:rPr>
        <w:t>-</w:t>
      </w:r>
      <w:r w:rsidRPr="00172AC8">
        <w:rPr>
          <w:lang w:val="fr-FR"/>
        </w:rPr>
        <w:tab/>
        <w:t xml:space="preserve">approved/noted/agreed </w:t>
      </w:r>
      <w:r w:rsidRPr="00172AC8">
        <w:rPr>
          <w:b/>
          <w:u w:val="single"/>
          <w:lang w:val="fr-FR"/>
        </w:rPr>
        <w:t>TRs/TSs</w:t>
      </w:r>
      <w:r w:rsidRPr="00172AC8">
        <w:rPr>
          <w:lang w:val="fr-FR"/>
        </w:rPr>
        <w:t xml:space="preserve"> (see Annex E):</w:t>
      </w:r>
    </w:p>
    <w:p w14:paraId="4F9F0F5D" w14:textId="77777777" w:rsidR="00AE11AF" w:rsidRPr="00A73240" w:rsidRDefault="00FE7C9A" w:rsidP="00AE11AF">
      <w:pPr>
        <w:pStyle w:val="B2"/>
        <w:spacing w:after="0"/>
      </w:pPr>
      <w:r w:rsidRPr="00A73240">
        <w:t>-</w:t>
      </w:r>
      <w:r w:rsidRPr="00A73240">
        <w:tab/>
      </w:r>
      <w:r w:rsidR="00AC6BDB" w:rsidRPr="00A73240">
        <w:t>5</w:t>
      </w:r>
      <w:r w:rsidRPr="00A73240">
        <w:t xml:space="preserve"> noted specification</w:t>
      </w:r>
      <w:r w:rsidR="00D7738C" w:rsidRPr="00A73240">
        <w:t>s</w:t>
      </w:r>
      <w:r w:rsidRPr="00A73240">
        <w:t xml:space="preserve"> </w:t>
      </w:r>
      <w:r w:rsidR="00257DED" w:rsidRPr="00A73240">
        <w:t>(</w:t>
      </w:r>
      <w:r w:rsidRPr="00A73240">
        <w:t>for information</w:t>
      </w:r>
      <w:r w:rsidR="00257DED" w:rsidRPr="00A73240">
        <w:t>)</w:t>
      </w:r>
      <w:r w:rsidR="00D83CF0" w:rsidRPr="00A73240">
        <w:t>:</w:t>
      </w:r>
    </w:p>
    <w:p w14:paraId="080DB01C" w14:textId="7C82238A" w:rsidR="00A73240" w:rsidRDefault="00A73240" w:rsidP="00A73240">
      <w:pPr>
        <w:pStyle w:val="B3"/>
        <w:spacing w:after="0"/>
      </w:pPr>
      <w:r>
        <w:t>-</w:t>
      </w:r>
      <w:r>
        <w:tab/>
        <w:t>Rel-19 RAN4 TR 38.746 (1041123, HPUE_NR_CADC_SUL_R19-Core:</w:t>
      </w:r>
      <w:r>
        <w:tab/>
      </w:r>
      <w:r>
        <w:tab/>
      </w:r>
      <w:r w:rsidR="00027899">
        <w:tab/>
      </w:r>
      <w:r>
        <w:tab/>
      </w:r>
      <w:r w:rsidR="002F1105">
        <w:tab/>
      </w:r>
      <w:r w:rsidR="002F1105">
        <w:tab/>
      </w:r>
      <w:r>
        <w:t>RP-252472</w:t>
      </w:r>
    </w:p>
    <w:p w14:paraId="2F40FB20" w14:textId="65C48D4D" w:rsidR="00A73240" w:rsidRDefault="00A73240" w:rsidP="00A73240">
      <w:pPr>
        <w:pStyle w:val="B3"/>
        <w:spacing w:after="0"/>
      </w:pPr>
      <w:r>
        <w:t>-</w:t>
      </w:r>
      <w:r>
        <w:tab/>
        <w:t>Rel-19 RAN4 TR 38.750 (1041123, HPUE_NR_CADC_SUL_R19-Core:</w:t>
      </w:r>
      <w:r>
        <w:tab/>
      </w:r>
      <w:r>
        <w:tab/>
      </w:r>
      <w:r w:rsidR="002F1105">
        <w:tab/>
      </w:r>
      <w:r w:rsidR="002F1105">
        <w:tab/>
      </w:r>
      <w:r w:rsidR="00027899">
        <w:tab/>
      </w:r>
      <w:r>
        <w:tab/>
        <w:t>RP-252438</w:t>
      </w:r>
    </w:p>
    <w:p w14:paraId="1D940643" w14:textId="4CE59287" w:rsidR="00A73240" w:rsidRPr="00A73240" w:rsidRDefault="00172AC8" w:rsidP="00A73240">
      <w:pPr>
        <w:pStyle w:val="B3"/>
        <w:spacing w:after="0"/>
      </w:pPr>
      <w:r w:rsidRPr="00A73240">
        <w:t>-</w:t>
      </w:r>
      <w:r w:rsidRPr="00A73240">
        <w:tab/>
      </w:r>
      <w:r w:rsidR="00A73240" w:rsidRPr="00A73240">
        <w:t>Rel-19 RAN4 TR 38.792 (1041123, HPUE_NR_CADC_SUL_R19-Core):</w:t>
      </w:r>
      <w:r w:rsidR="00A73240" w:rsidRPr="00A73240">
        <w:tab/>
      </w:r>
      <w:r w:rsidR="002F1105">
        <w:tab/>
      </w:r>
      <w:r w:rsidR="002F1105">
        <w:tab/>
      </w:r>
      <w:r w:rsidR="00027899">
        <w:tab/>
      </w:r>
      <w:r w:rsidR="00A73240" w:rsidRPr="00A73240">
        <w:tab/>
        <w:t>RP-252370</w:t>
      </w:r>
    </w:p>
    <w:p w14:paraId="09BDB013" w14:textId="2D5C516F" w:rsidR="00A73240" w:rsidRDefault="00A73240" w:rsidP="00A73240">
      <w:pPr>
        <w:pStyle w:val="B3"/>
        <w:spacing w:after="0"/>
      </w:pPr>
      <w:r>
        <w:t>-</w:t>
      </w:r>
      <w:r>
        <w:tab/>
        <w:t>Rel-19 RAN4 TR 38.794 (1041123, HPUE_NR_CADC_SUL_R19-Core:</w:t>
      </w:r>
      <w:r>
        <w:tab/>
      </w:r>
      <w:r>
        <w:tab/>
      </w:r>
      <w:r w:rsidR="002F1105">
        <w:tab/>
      </w:r>
      <w:r w:rsidR="002F1105">
        <w:tab/>
      </w:r>
      <w:r w:rsidR="00027899">
        <w:tab/>
      </w:r>
      <w:r>
        <w:tab/>
        <w:t>RP-252725</w:t>
      </w:r>
    </w:p>
    <w:p w14:paraId="52C0E79E" w14:textId="08576EFF" w:rsidR="00A73240" w:rsidRDefault="00A73240" w:rsidP="00A73240">
      <w:pPr>
        <w:pStyle w:val="B3"/>
        <w:spacing w:after="0"/>
      </w:pPr>
      <w:r w:rsidRPr="00A73240">
        <w:t>-</w:t>
      </w:r>
      <w:r w:rsidRPr="00A73240">
        <w:tab/>
        <w:t>Rel-19 RAN4 TR 38.796 (1041124,</w:t>
      </w:r>
      <w:r>
        <w:t xml:space="preserve"> HPUE_NR_FR1_bands_R19-Core:</w:t>
      </w:r>
      <w:r>
        <w:tab/>
      </w:r>
      <w:r w:rsidR="00027899">
        <w:tab/>
      </w:r>
      <w:r w:rsidR="002F1105">
        <w:tab/>
      </w:r>
      <w:r w:rsidR="002F1105">
        <w:tab/>
      </w:r>
      <w:r>
        <w:tab/>
      </w:r>
      <w:r>
        <w:tab/>
        <w:t>RP-252435</w:t>
      </w:r>
    </w:p>
    <w:p w14:paraId="54663842" w14:textId="0E903AFC" w:rsidR="00FB1494" w:rsidRPr="00A73240" w:rsidRDefault="00661F65" w:rsidP="00FB1494">
      <w:pPr>
        <w:pStyle w:val="B2"/>
        <w:spacing w:after="0"/>
      </w:pPr>
      <w:r>
        <w:t>-</w:t>
      </w:r>
      <w:r>
        <w:tab/>
      </w:r>
      <w:r w:rsidR="00A73240" w:rsidRPr="00A73240">
        <w:t>11</w:t>
      </w:r>
      <w:r w:rsidR="00FB1494" w:rsidRPr="00A73240">
        <w:t xml:space="preserve"> approved specifications which are now under CR control:</w:t>
      </w:r>
    </w:p>
    <w:p w14:paraId="027968C4" w14:textId="3538F4F1" w:rsidR="003A4651" w:rsidRDefault="003A4651" w:rsidP="003A4651">
      <w:pPr>
        <w:pStyle w:val="B3"/>
        <w:spacing w:after="0"/>
      </w:pPr>
      <w:r>
        <w:t>-</w:t>
      </w:r>
      <w:r>
        <w:tab/>
        <w:t>Rel-19 RAN4 TS 38.191 (1061084, Ambient_IoT_Solutions-Core):</w:t>
      </w:r>
      <w:r>
        <w:tab/>
      </w:r>
      <w:r w:rsidR="002F1105">
        <w:tab/>
      </w:r>
      <w:r w:rsidR="002F1105">
        <w:tab/>
      </w:r>
      <w:r>
        <w:tab/>
      </w:r>
      <w:r>
        <w:tab/>
      </w:r>
      <w:r w:rsidR="00027899">
        <w:tab/>
      </w:r>
      <w:r>
        <w:tab/>
        <w:t>RP-252811</w:t>
      </w:r>
    </w:p>
    <w:p w14:paraId="30DEBB05" w14:textId="21DE4357" w:rsidR="003A4651" w:rsidRDefault="003A4651" w:rsidP="003A4651">
      <w:pPr>
        <w:pStyle w:val="B3"/>
        <w:spacing w:after="0"/>
      </w:pPr>
      <w:r>
        <w:t>-</w:t>
      </w:r>
      <w:r>
        <w:tab/>
        <w:t>Rel-19 RAN4 TS 38.194 (1061084, Ambient_IoT_Solutions-Core):</w:t>
      </w:r>
      <w:r>
        <w:tab/>
      </w:r>
      <w:r>
        <w:tab/>
      </w:r>
      <w:r>
        <w:tab/>
      </w:r>
      <w:r w:rsidR="002F1105">
        <w:tab/>
      </w:r>
      <w:r w:rsidR="002F1105">
        <w:tab/>
      </w:r>
      <w:r w:rsidR="00027899">
        <w:tab/>
      </w:r>
      <w:r>
        <w:tab/>
        <w:t>RP-252745</w:t>
      </w:r>
    </w:p>
    <w:p w14:paraId="62672032" w14:textId="72E40A9D" w:rsidR="003A4651" w:rsidRDefault="003A4651" w:rsidP="003A4651">
      <w:pPr>
        <w:pStyle w:val="B3"/>
        <w:spacing w:after="0"/>
      </w:pPr>
      <w:r>
        <w:t>-</w:t>
      </w:r>
      <w:r>
        <w:tab/>
        <w:t>Rel-19 RAN2 TS 38.391 (1061084, Ambient_IoT_Solutions-Core):</w:t>
      </w:r>
      <w:r>
        <w:tab/>
      </w:r>
      <w:r w:rsidR="002F1105">
        <w:tab/>
      </w:r>
      <w:r w:rsidR="002F1105">
        <w:tab/>
      </w:r>
      <w:r>
        <w:tab/>
      </w:r>
      <w:r>
        <w:tab/>
      </w:r>
      <w:r w:rsidR="00027899">
        <w:tab/>
      </w:r>
      <w:r>
        <w:tab/>
        <w:t>RP-252530</w:t>
      </w:r>
    </w:p>
    <w:p w14:paraId="0C8B4568" w14:textId="6A937251" w:rsidR="003A4651" w:rsidRDefault="003A4651" w:rsidP="003A4651">
      <w:pPr>
        <w:pStyle w:val="B3"/>
        <w:spacing w:after="0"/>
      </w:pPr>
      <w:r>
        <w:t>-</w:t>
      </w:r>
      <w:r>
        <w:tab/>
        <w:t>Rel-19 RAN4 TR 37.862 (1041126, NR_bands_CA_ENDC_R19_BWs-Core):</w:t>
      </w:r>
      <w:r w:rsidR="00027899">
        <w:tab/>
      </w:r>
      <w:r w:rsidR="002F1105">
        <w:tab/>
      </w:r>
      <w:r w:rsidR="002F1105">
        <w:tab/>
      </w:r>
      <w:r>
        <w:tab/>
        <w:t>RP-252813</w:t>
      </w:r>
    </w:p>
    <w:p w14:paraId="55F2505E" w14:textId="6C5E1FF2" w:rsidR="003A4651" w:rsidRDefault="003A4651" w:rsidP="003A4651">
      <w:pPr>
        <w:pStyle w:val="B3"/>
        <w:spacing w:after="0"/>
      </w:pPr>
      <w:r>
        <w:t>-</w:t>
      </w:r>
      <w:r>
        <w:tab/>
        <w:t>Rel-19 RAN4 TR 37.887 (1041118, DL_intrpt_combos_TxSW_R19-Core):</w:t>
      </w:r>
      <w:r>
        <w:tab/>
      </w:r>
      <w:r w:rsidR="002F1105">
        <w:tab/>
      </w:r>
      <w:r w:rsidR="002F1105">
        <w:tab/>
      </w:r>
      <w:r w:rsidR="00027899">
        <w:tab/>
      </w:r>
      <w:r>
        <w:tab/>
        <w:t>RP-252863</w:t>
      </w:r>
    </w:p>
    <w:p w14:paraId="02DCDCAE" w14:textId="7C4924B7" w:rsidR="003A4651" w:rsidRDefault="003A4651" w:rsidP="003A4651">
      <w:pPr>
        <w:pStyle w:val="B3"/>
        <w:spacing w:after="0"/>
        <w:rPr>
          <w:highlight w:val="yellow"/>
        </w:rPr>
      </w:pPr>
      <w:r>
        <w:t>-</w:t>
      </w:r>
      <w:r>
        <w:tab/>
        <w:t>Rel-19 RAN2 TR 38.744 (1020084, FS_NR_AIML_Mob):</w:t>
      </w:r>
      <w:r>
        <w:tab/>
      </w:r>
      <w:r>
        <w:tab/>
      </w:r>
      <w:r>
        <w:tab/>
      </w:r>
      <w:r w:rsidR="002F1105">
        <w:tab/>
      </w:r>
      <w:r w:rsidR="002F1105">
        <w:tab/>
      </w:r>
      <w:r>
        <w:tab/>
      </w:r>
      <w:r>
        <w:tab/>
      </w:r>
      <w:r w:rsidR="00027899">
        <w:tab/>
      </w:r>
      <w:r>
        <w:tab/>
      </w:r>
      <w:r>
        <w:tab/>
        <w:t>RP-252876</w:t>
      </w:r>
    </w:p>
    <w:p w14:paraId="4A9CADDB" w14:textId="6675B2A2" w:rsidR="00A73240" w:rsidRDefault="00A73240" w:rsidP="00A73240">
      <w:pPr>
        <w:pStyle w:val="B3"/>
        <w:spacing w:after="0"/>
      </w:pPr>
      <w:r w:rsidRPr="003A4651">
        <w:t>-</w:t>
      </w:r>
      <w:r w:rsidRPr="003A4651">
        <w:tab/>
        <w:t>Rel-19</w:t>
      </w:r>
      <w:r w:rsidR="003A4651" w:rsidRPr="003A4651">
        <w:t xml:space="preserve"> </w:t>
      </w:r>
      <w:r w:rsidRPr="003A4651">
        <w:t>RAN</w:t>
      </w:r>
      <w:r>
        <w:t>4</w:t>
      </w:r>
      <w:r w:rsidR="003A4651">
        <w:t xml:space="preserve"> </w:t>
      </w:r>
      <w:r>
        <w:t>TR</w:t>
      </w:r>
      <w:r w:rsidR="003A4651">
        <w:t xml:space="preserve"> </w:t>
      </w:r>
      <w:r>
        <w:t>38.753</w:t>
      </w:r>
      <w:r w:rsidR="003A4651">
        <w:t xml:space="preserve"> (</w:t>
      </w:r>
      <w:r>
        <w:t>1040100</w:t>
      </w:r>
      <w:r w:rsidR="003A4651">
        <w:t xml:space="preserve">, </w:t>
      </w:r>
      <w:r>
        <w:t>FS_NR_demod_SCM</w:t>
      </w:r>
      <w:r w:rsidR="003A4651">
        <w:t>):</w:t>
      </w:r>
      <w:r w:rsidR="003A4651">
        <w:tab/>
      </w:r>
      <w:r w:rsidR="003A4651">
        <w:tab/>
      </w:r>
      <w:r w:rsidR="003A4651">
        <w:tab/>
      </w:r>
      <w:r w:rsidR="003A4651">
        <w:tab/>
      </w:r>
      <w:r w:rsidR="003A4651">
        <w:tab/>
      </w:r>
      <w:r w:rsidR="002F1105">
        <w:tab/>
      </w:r>
      <w:r w:rsidR="002F1105">
        <w:tab/>
      </w:r>
      <w:r w:rsidR="003A4651">
        <w:tab/>
      </w:r>
      <w:r w:rsidR="00027899">
        <w:tab/>
      </w:r>
      <w:r>
        <w:tab/>
        <w:t>RP-252186</w:t>
      </w:r>
    </w:p>
    <w:p w14:paraId="7BD17FDF" w14:textId="23F6A345" w:rsidR="003A4651" w:rsidRDefault="003A4651" w:rsidP="003A4651">
      <w:pPr>
        <w:pStyle w:val="B3"/>
        <w:spacing w:after="0"/>
      </w:pPr>
      <w:r>
        <w:t>-</w:t>
      </w:r>
      <w:r>
        <w:tab/>
        <w:t>Rel-19 RAN4 TR 38.762 (1031085, TRP_TRS_MIMO_OTA_Ph3-Core):</w:t>
      </w:r>
      <w:r>
        <w:tab/>
      </w:r>
      <w:r w:rsidR="00027899">
        <w:tab/>
      </w:r>
      <w:r>
        <w:tab/>
      </w:r>
      <w:r w:rsidR="002F1105">
        <w:tab/>
      </w:r>
      <w:r w:rsidR="002F1105">
        <w:tab/>
      </w:r>
      <w:r>
        <w:tab/>
        <w:t>RP-252875</w:t>
      </w:r>
    </w:p>
    <w:p w14:paraId="77C69088" w14:textId="5120FED4" w:rsidR="00A73240" w:rsidRDefault="003A4651" w:rsidP="00A73240">
      <w:pPr>
        <w:pStyle w:val="B3"/>
        <w:spacing w:after="0"/>
      </w:pPr>
      <w:r>
        <w:t>-</w:t>
      </w:r>
      <w:r>
        <w:tab/>
      </w:r>
      <w:r w:rsidR="00A73240">
        <w:t>Rel-19</w:t>
      </w:r>
      <w:r>
        <w:t xml:space="preserve"> </w:t>
      </w:r>
      <w:r w:rsidR="00A73240">
        <w:t>RAN4</w:t>
      </w:r>
      <w:r>
        <w:t xml:space="preserve"> </w:t>
      </w:r>
      <w:r w:rsidR="00A73240">
        <w:t>TR</w:t>
      </w:r>
      <w:r>
        <w:t xml:space="preserve"> </w:t>
      </w:r>
      <w:r w:rsidR="00A73240">
        <w:t>38.768</w:t>
      </w:r>
      <w:r>
        <w:t xml:space="preserve"> (</w:t>
      </w:r>
      <w:r w:rsidR="00A73240">
        <w:t>1061082</w:t>
      </w:r>
      <w:r>
        <w:t xml:space="preserve">, </w:t>
      </w:r>
      <w:r w:rsidR="00A73240">
        <w:t>NR_LBCA_Sw-Core</w:t>
      </w:r>
      <w:r>
        <w:t>):</w:t>
      </w:r>
      <w:r>
        <w:tab/>
      </w:r>
      <w:r>
        <w:tab/>
      </w:r>
      <w:r>
        <w:tab/>
      </w:r>
      <w:r w:rsidR="002F1105">
        <w:tab/>
      </w:r>
      <w:r w:rsidR="002F1105">
        <w:tab/>
      </w:r>
      <w:r>
        <w:tab/>
      </w:r>
      <w:r>
        <w:tab/>
      </w:r>
      <w:r>
        <w:tab/>
      </w:r>
      <w:r w:rsidR="00A73240">
        <w:tab/>
      </w:r>
      <w:r w:rsidR="00027899">
        <w:tab/>
      </w:r>
      <w:r w:rsidR="00A73240">
        <w:t>RP-252351</w:t>
      </w:r>
    </w:p>
    <w:p w14:paraId="17A3B9C7" w14:textId="2922244B" w:rsidR="00A73240" w:rsidRDefault="003A4651" w:rsidP="00A73240">
      <w:pPr>
        <w:pStyle w:val="B3"/>
        <w:spacing w:after="0"/>
      </w:pPr>
      <w:r>
        <w:t>-</w:t>
      </w:r>
      <w:r>
        <w:tab/>
      </w:r>
      <w:r w:rsidR="00A73240">
        <w:t>Rel-19</w:t>
      </w:r>
      <w:r>
        <w:t xml:space="preserve"> </w:t>
      </w:r>
      <w:r w:rsidR="00A73240">
        <w:t>RAN4</w:t>
      </w:r>
      <w:r>
        <w:t xml:space="preserve"> </w:t>
      </w:r>
      <w:r w:rsidR="00A73240">
        <w:t>TR</w:t>
      </w:r>
      <w:r>
        <w:t xml:space="preserve"> </w:t>
      </w:r>
      <w:r w:rsidR="00A73240">
        <w:t>38.771</w:t>
      </w:r>
      <w:r>
        <w:t xml:space="preserve"> (</w:t>
      </w:r>
      <w:r w:rsidR="00A73240">
        <w:t>1030074</w:t>
      </w:r>
      <w:r>
        <w:t xml:space="preserve">, </w:t>
      </w:r>
      <w:r w:rsidR="00A73240">
        <w:t>FS_NR_FR2_OTA_Ph3</w:t>
      </w:r>
      <w:r>
        <w:t>):</w:t>
      </w:r>
      <w:r>
        <w:tab/>
      </w:r>
      <w:r>
        <w:tab/>
      </w:r>
      <w:r>
        <w:tab/>
      </w:r>
      <w:r>
        <w:tab/>
      </w:r>
      <w:r w:rsidR="002F1105">
        <w:tab/>
      </w:r>
      <w:r w:rsidR="002F1105">
        <w:tab/>
      </w:r>
      <w:r>
        <w:tab/>
      </w:r>
      <w:r w:rsidR="00027899">
        <w:tab/>
      </w:r>
      <w:r w:rsidR="00A73240">
        <w:tab/>
        <w:t>RP-252376</w:t>
      </w:r>
    </w:p>
    <w:p w14:paraId="7F1AD13E" w14:textId="61B10744" w:rsidR="00A73240" w:rsidRDefault="003A4651" w:rsidP="00A73240">
      <w:pPr>
        <w:pStyle w:val="B3"/>
        <w:spacing w:after="0"/>
      </w:pPr>
      <w:r>
        <w:t>-</w:t>
      </w:r>
      <w:r>
        <w:tab/>
      </w:r>
      <w:r w:rsidR="00A73240">
        <w:t>Rel-19</w:t>
      </w:r>
      <w:r>
        <w:t xml:space="preserve"> </w:t>
      </w:r>
      <w:r w:rsidR="00A73240">
        <w:t>RAN4</w:t>
      </w:r>
      <w:r>
        <w:t xml:space="preserve"> </w:t>
      </w:r>
      <w:r w:rsidR="00A73240">
        <w:t>TR</w:t>
      </w:r>
      <w:r>
        <w:t xml:space="preserve"> </w:t>
      </w:r>
      <w:r w:rsidR="00A73240">
        <w:t>38.774</w:t>
      </w:r>
      <w:r>
        <w:t xml:space="preserve"> (</w:t>
      </w:r>
      <w:r w:rsidR="00A73240">
        <w:t>1021094</w:t>
      </w:r>
      <w:r>
        <w:t xml:space="preserve">, </w:t>
      </w:r>
      <w:r w:rsidR="00A73240">
        <w:t>NR_LPWUS-Core</w:t>
      </w:r>
      <w:r>
        <w:t>):</w:t>
      </w:r>
      <w:r>
        <w:tab/>
      </w:r>
      <w:r>
        <w:tab/>
      </w:r>
      <w:r>
        <w:tab/>
      </w:r>
      <w:r>
        <w:tab/>
      </w:r>
      <w:r w:rsidR="002F1105">
        <w:tab/>
      </w:r>
      <w:r w:rsidR="002F1105">
        <w:tab/>
      </w:r>
      <w:r>
        <w:tab/>
      </w:r>
      <w:r w:rsidR="00027899">
        <w:tab/>
      </w:r>
      <w:r>
        <w:tab/>
      </w:r>
      <w:r w:rsidR="00A73240">
        <w:tab/>
        <w:t>RP-252465</w:t>
      </w:r>
    </w:p>
    <w:p w14:paraId="3B05782F" w14:textId="1177D4AA" w:rsidR="0082766F" w:rsidRPr="00027899" w:rsidRDefault="00FE7C9A" w:rsidP="00FE7C9A">
      <w:pPr>
        <w:pStyle w:val="B2"/>
        <w:spacing w:after="0"/>
      </w:pPr>
      <w:r w:rsidRPr="00027899">
        <w:t>-</w:t>
      </w:r>
      <w:r w:rsidRPr="00027899">
        <w:tab/>
      </w:r>
      <w:r w:rsidR="00027899" w:rsidRPr="00027899">
        <w:t>1</w:t>
      </w:r>
      <w:r w:rsidRPr="00027899">
        <w:t xml:space="preserve"> agreed specification version</w:t>
      </w:r>
      <w:r w:rsidR="00BB69D3" w:rsidRPr="00027899">
        <w:t>s</w:t>
      </w:r>
      <w:r w:rsidRPr="00027899">
        <w:t xml:space="preserve"> under RAN leadership</w:t>
      </w:r>
      <w:r w:rsidR="00BB69D3" w:rsidRPr="00027899">
        <w:t>:</w:t>
      </w:r>
    </w:p>
    <w:p w14:paraId="079A3D6C" w14:textId="01BA9268" w:rsidR="00A009FA" w:rsidRPr="0027091F" w:rsidRDefault="00A009FA" w:rsidP="00A009FA">
      <w:pPr>
        <w:pStyle w:val="B3"/>
        <w:spacing w:after="0"/>
        <w:rPr>
          <w:highlight w:val="yellow"/>
        </w:rPr>
      </w:pPr>
      <w:r w:rsidRPr="00027899">
        <w:t>-</w:t>
      </w:r>
      <w:r w:rsidRPr="00027899">
        <w:tab/>
        <w:t>Rel-</w:t>
      </w:r>
      <w:r w:rsidR="00027899" w:rsidRPr="00027899">
        <w:t>20</w:t>
      </w:r>
      <w:r w:rsidRPr="00027899">
        <w:t xml:space="preserve"> RAN TR 38.914 v0.</w:t>
      </w:r>
      <w:r w:rsidR="00027899">
        <w:t>2</w:t>
      </w:r>
      <w:r w:rsidRPr="00027899">
        <w:t>.</w:t>
      </w:r>
      <w:r w:rsidR="00027899">
        <w:t>0</w:t>
      </w:r>
      <w:r w:rsidRPr="00027899">
        <w:t xml:space="preserve"> (</w:t>
      </w:r>
      <w:r w:rsidR="00A96B9D" w:rsidRPr="00027899">
        <w:t>1060079</w:t>
      </w:r>
      <w:r w:rsidRPr="00027899">
        <w:t>, FS_6G_RAN_Scen_Req)</w:t>
      </w:r>
      <w:r w:rsidRPr="00027899">
        <w:tab/>
      </w:r>
      <w:r w:rsidR="00A96B9D" w:rsidRPr="00027899">
        <w:tab/>
      </w:r>
      <w:r w:rsidR="00A96B9D" w:rsidRPr="00027899">
        <w:tab/>
      </w:r>
      <w:r w:rsidR="002F1105">
        <w:tab/>
      </w:r>
      <w:r w:rsidR="002F1105">
        <w:tab/>
      </w:r>
      <w:r w:rsidR="00A96B9D" w:rsidRPr="00027899">
        <w:tab/>
      </w:r>
      <w:r w:rsidR="00027899">
        <w:tab/>
      </w:r>
      <w:r w:rsidRPr="00027899">
        <w:t>RP-25</w:t>
      </w:r>
      <w:r w:rsidR="00027899">
        <w:t>2882</w:t>
      </w:r>
    </w:p>
    <w:p w14:paraId="770A041A" w14:textId="77777777" w:rsidR="000E4AD9" w:rsidRDefault="000E4AD9"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72827784" w14:textId="77777777" w:rsidR="00215214" w:rsidRDefault="00215214" w:rsidP="00215214">
      <w:pPr>
        <w:pStyle w:val="Heading2"/>
      </w:pPr>
      <w:bookmarkStart w:id="56" w:name="_Toc210512834"/>
      <w:bookmarkStart w:id="57" w:name="_Toc211591147"/>
      <w:bookmarkStart w:id="58" w:name="_Toc61976831"/>
      <w:bookmarkStart w:id="59" w:name="_Toc62413402"/>
      <w:bookmarkStart w:id="60" w:name="_Toc67153080"/>
      <w:r>
        <w:lastRenderedPageBreak/>
        <w:t>1</w:t>
      </w:r>
      <w:r>
        <w:tab/>
        <w:t>Opening of the meeting</w:t>
      </w:r>
      <w:bookmarkEnd w:id="56"/>
      <w:bookmarkEnd w:id="57"/>
    </w:p>
    <w:p w14:paraId="12300076" w14:textId="77777777" w:rsidR="00215214" w:rsidRDefault="00215214" w:rsidP="00215214">
      <w:r>
        <w:t>3GPP TSG RAN Chair Dr. Younsun Kim (Samsung) opened the f2f meeting RAN #109 in Beijing, China on Monday Sep. 15th, 2025 at 9am.</w:t>
      </w:r>
    </w:p>
    <w:p w14:paraId="568E6BEF" w14:textId="77777777" w:rsidR="00215214" w:rsidRDefault="00215214" w:rsidP="00215214">
      <w:r>
        <w:t>On behalf of the host the China Communications Standards Association (CCSA), Mr. Xutao ZHOU, vivo Mobile Communication Co. (CCSA) welcomed the participants to Beijing and explained organisational aspects of the meeting.</w:t>
      </w:r>
    </w:p>
    <w:p w14:paraId="30CF8B17" w14:textId="77777777" w:rsidR="00215214" w:rsidRDefault="00215214" w:rsidP="00215214">
      <w:r>
        <w:t>NOTE 1:</w:t>
      </w:r>
      <w:r>
        <w:tab/>
        <w:t xml:space="preserve">The TSG meetings #109 is carried out in a 1 week TSG set up (see RP-131328, RAN/CT at the beginning </w:t>
      </w:r>
      <w:r>
        <w:tab/>
      </w:r>
      <w:r>
        <w:tab/>
      </w:r>
      <w:r>
        <w:tab/>
        <w:t>and SA at the end of the week).</w:t>
      </w:r>
    </w:p>
    <w:p w14:paraId="2517ADF9" w14:textId="77777777" w:rsidR="00215214" w:rsidRDefault="00215214" w:rsidP="00215214">
      <w:pPr>
        <w:pStyle w:val="Heading2"/>
      </w:pPr>
      <w:bookmarkStart w:id="61" w:name="_Toc210512835"/>
      <w:bookmarkStart w:id="62" w:name="_Toc211591148"/>
      <w:r>
        <w:t>2</w:t>
      </w:r>
      <w:r>
        <w:tab/>
        <w:t>Reminders for usage of IT resources, IPR declaration and antitrust compliance</w:t>
      </w:r>
      <w:bookmarkEnd w:id="61"/>
      <w:bookmarkEnd w:id="62"/>
    </w:p>
    <w:p w14:paraId="6FAFF592" w14:textId="77777777" w:rsidR="00D6709A" w:rsidRPr="006D7039" w:rsidRDefault="00D6709A" w:rsidP="00D6709A">
      <w:pPr>
        <w:rPr>
          <w:b/>
          <w:bCs/>
        </w:rPr>
      </w:pPr>
      <w:r w:rsidRPr="006D7039">
        <w:rPr>
          <w:b/>
          <w:bCs/>
        </w:rPr>
        <w:t>IT resources:</w:t>
      </w:r>
    </w:p>
    <w:p w14:paraId="4C6CCBD6" w14:textId="77777777" w:rsidR="00D6709A" w:rsidRDefault="00D6709A" w:rsidP="00D6709A">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04D4BCDE" w14:textId="77777777" w:rsidR="00D6709A" w:rsidRDefault="00D6709A" w:rsidP="00D6709A">
      <w:pPr>
        <w:spacing w:after="0"/>
      </w:pPr>
      <w:r>
        <w:t>Delegates must respect the law of the hosting country, and should not visit prohibited internet sites.</w:t>
      </w:r>
    </w:p>
    <w:p w14:paraId="705E483E" w14:textId="77777777" w:rsidR="00D6709A" w:rsidRDefault="00D6709A" w:rsidP="00D6709A">
      <w:pPr>
        <w:spacing w:after="0"/>
      </w:pPr>
      <w:r>
        <w:t>In cases of persistent abuse of the internet bandwidth, MCC may restrict individual’s use of the service.</w:t>
      </w:r>
    </w:p>
    <w:p w14:paraId="6C066A2E" w14:textId="77777777" w:rsidR="00D6709A" w:rsidRDefault="00D6709A" w:rsidP="00D6709A">
      <w:r>
        <w:t>In particular, the PCG has laid down the following network usage conditions:</w:t>
      </w:r>
    </w:p>
    <w:p w14:paraId="4D246A0F" w14:textId="77777777" w:rsidR="00D6709A" w:rsidRDefault="00D6709A" w:rsidP="00D6709A">
      <w:r>
        <w:t>1. Users shall not use the network to engage in illegal activities. This includes activities such as copyright violation, hacking, espionage or any other activity that may be prohibited by local laws.</w:t>
      </w:r>
    </w:p>
    <w:p w14:paraId="0905AB54" w14:textId="77777777" w:rsidR="00D6709A" w:rsidRDefault="00D6709A" w:rsidP="00D6709A">
      <w:r>
        <w:t>2. Users shall not engage in non-work-related activities that consume excessive bandwidth or cause significant degradation of the performance of the network.</w:t>
      </w:r>
    </w:p>
    <w:p w14:paraId="398A5BE1" w14:textId="77777777" w:rsidR="00D6709A" w:rsidRDefault="00D6709A" w:rsidP="00D6709A">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BF3A095" w14:textId="77777777" w:rsidR="00D6709A" w:rsidRDefault="00D6709A" w:rsidP="00D6709A">
      <w:pPr>
        <w:spacing w:after="0"/>
      </w:pPr>
      <w:r>
        <w:t>1.</w:t>
      </w:r>
      <w:r>
        <w:tab/>
        <w:t>DON’T place your WiFi device in ad-hoc mode</w:t>
      </w:r>
    </w:p>
    <w:p w14:paraId="1C641F71" w14:textId="77777777" w:rsidR="00D6709A" w:rsidRDefault="00D6709A" w:rsidP="00D6709A">
      <w:pPr>
        <w:spacing w:after="0"/>
      </w:pPr>
      <w:r>
        <w:t>2.</w:t>
      </w:r>
      <w:r>
        <w:tab/>
        <w:t>DON’T set up a personal hotspot in the meeting room</w:t>
      </w:r>
    </w:p>
    <w:p w14:paraId="4816E514" w14:textId="77777777" w:rsidR="00D6709A" w:rsidRDefault="00D6709A" w:rsidP="00D6709A">
      <w:pPr>
        <w:spacing w:after="0"/>
      </w:pPr>
      <w:r>
        <w:t>3.</w:t>
      </w:r>
      <w:r>
        <w:tab/>
        <w:t>DO try 802.11a if your WiFi device supports it</w:t>
      </w:r>
    </w:p>
    <w:p w14:paraId="315EFE7E" w14:textId="77777777" w:rsidR="00D6709A" w:rsidRDefault="00D6709A" w:rsidP="00D6709A">
      <w:pPr>
        <w:spacing w:after="0"/>
      </w:pPr>
      <w:r>
        <w:t>4.</w:t>
      </w:r>
      <w:r>
        <w:tab/>
        <w:t>DON’T manually allocate an IP address</w:t>
      </w:r>
    </w:p>
    <w:p w14:paraId="2455F387" w14:textId="77777777" w:rsidR="00D6709A" w:rsidRDefault="00D6709A" w:rsidP="00D6709A">
      <w:pPr>
        <w:spacing w:after="0"/>
      </w:pPr>
      <w:r>
        <w:t>5.</w:t>
      </w:r>
      <w:r>
        <w:tab/>
        <w:t>DON’T be a bandwidth hog by streaming video, playing online games, or downloading huge files</w:t>
      </w:r>
    </w:p>
    <w:p w14:paraId="106C4E06" w14:textId="77777777" w:rsidR="00D6709A" w:rsidRDefault="00D6709A" w:rsidP="00D6709A">
      <w:r>
        <w:t>6.</w:t>
      </w:r>
      <w:r>
        <w:tab/>
        <w:t>DON’T use packet probing software which clogs the local network (e.g., packet sniffers or port scanners)</w:t>
      </w:r>
    </w:p>
    <w:p w14:paraId="25F9F6B3" w14:textId="77777777" w:rsidR="00D6709A" w:rsidRDefault="00D6709A" w:rsidP="00D6709A">
      <w:pPr>
        <w:spacing w:after="0"/>
      </w:pPr>
      <w:r>
        <w:t>Based on the report of the PCG ad hoc group on IT improvements:</w:t>
      </w:r>
    </w:p>
    <w:p w14:paraId="017A058D" w14:textId="77777777" w:rsidR="00D6709A" w:rsidRDefault="00D6709A" w:rsidP="00D6709A">
      <w:pPr>
        <w:spacing w:after="0"/>
      </w:pPr>
      <w:hyperlink r:id="rId20" w:history="1">
        <w:r w:rsidRPr="006D7039">
          <w:rPr>
            <w:rStyle w:val="Hyperlink"/>
          </w:rPr>
          <w:t>http://www.3gpp.org/ftp/PCG/PCG_27/DOCS/PCG27_13r1.zip</w:t>
        </w:r>
      </w:hyperlink>
    </w:p>
    <w:p w14:paraId="4133A181" w14:textId="77777777" w:rsidR="00D6709A" w:rsidRDefault="00D6709A" w:rsidP="00D6709A">
      <w:pPr>
        <w:spacing w:after="0"/>
      </w:pPr>
      <w:r>
        <w:t xml:space="preserve">see also Responsible behaviour under </w:t>
      </w:r>
      <w:hyperlink r:id="rId21" w:history="1">
        <w:r w:rsidRPr="006D7039">
          <w:rPr>
            <w:rStyle w:val="Hyperlink"/>
          </w:rPr>
          <w:t>https://www.3gpp.org/delegates-corner/faqs</w:t>
        </w:r>
      </w:hyperlink>
    </w:p>
    <w:p w14:paraId="74C79CF1" w14:textId="77777777" w:rsidR="00D6709A" w:rsidRDefault="00D6709A" w:rsidP="00D6709A">
      <w:r>
        <w:t>Note: The IT resources section is not applicable to Electronic meetings.</w:t>
      </w:r>
    </w:p>
    <w:p w14:paraId="116D3A32" w14:textId="77777777" w:rsidR="00D6709A" w:rsidRDefault="00D6709A" w:rsidP="00215214"/>
    <w:p w14:paraId="32B461CF" w14:textId="77777777" w:rsidR="00D6709A" w:rsidRPr="006D7039" w:rsidRDefault="00D6709A" w:rsidP="00D6709A">
      <w:pPr>
        <w:rPr>
          <w:b/>
          <w:bCs/>
        </w:rPr>
      </w:pPr>
      <w:r w:rsidRPr="006D7039">
        <w:rPr>
          <w:b/>
          <w:bCs/>
        </w:rPr>
        <w:t>IPR declaration:</w:t>
      </w:r>
    </w:p>
    <w:p w14:paraId="4D1906FC" w14:textId="77777777" w:rsidR="00D6709A" w:rsidRDefault="00D6709A" w:rsidP="00D6709A">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42DC1A5" w14:textId="77777777" w:rsidR="00D6709A" w:rsidRDefault="00D6709A" w:rsidP="00D6709A">
      <w:pPr>
        <w:spacing w:after="0"/>
      </w:pPr>
      <w:r>
        <w:t>The delegates are asked to take note that they are thereby invited:</w:t>
      </w:r>
    </w:p>
    <w:p w14:paraId="7A6AB772" w14:textId="77777777" w:rsidR="00D6709A" w:rsidRDefault="00D6709A" w:rsidP="00D6709A">
      <w:pPr>
        <w:spacing w:after="0"/>
      </w:pPr>
      <w:r>
        <w:t>-</w:t>
      </w:r>
      <w:r>
        <w:tab/>
        <w:t>to investigate whether their organization or any other organization owns IPRs which were, or were likely to become Essential in respect of the work of 3GPP.</w:t>
      </w:r>
    </w:p>
    <w:p w14:paraId="6B0C8ED1" w14:textId="77777777" w:rsidR="00D6709A" w:rsidRDefault="00D6709A" w:rsidP="00D6709A">
      <w:pPr>
        <w:spacing w:after="0"/>
      </w:pPr>
      <w:r>
        <w:lastRenderedPageBreak/>
        <w:t>-</w:t>
      </w:r>
      <w:r>
        <w:tab/>
        <w:t>to notify their respective Organizational Partners of all potential IPRs, e.g., for ETSI, by means of the IPR Information Statement and the Licensing declaration forms</w:t>
      </w:r>
    </w:p>
    <w:p w14:paraId="5BCFD23F" w14:textId="77777777" w:rsidR="00D6709A" w:rsidRDefault="00D6709A" w:rsidP="00D6709A">
      <w:r>
        <w:t xml:space="preserve">See also </w:t>
      </w:r>
      <w:hyperlink r:id="rId22" w:history="1">
        <w:r w:rsidRPr="00C70649">
          <w:rPr>
            <w:rStyle w:val="Hyperlink"/>
          </w:rPr>
          <w:t>https://www.3gpp.org/about-us/legal-matters/call-for-ipr</w:t>
        </w:r>
      </w:hyperlink>
    </w:p>
    <w:p w14:paraId="4EC1B17F" w14:textId="77777777" w:rsidR="00D6709A" w:rsidRDefault="00D6709A" w:rsidP="00D6709A"/>
    <w:p w14:paraId="51DB0081" w14:textId="77777777" w:rsidR="00D6709A" w:rsidRPr="00C70649" w:rsidRDefault="00D6709A" w:rsidP="00D6709A">
      <w:pPr>
        <w:rPr>
          <w:b/>
          <w:bCs/>
        </w:rPr>
      </w:pPr>
      <w:r w:rsidRPr="00C70649">
        <w:rPr>
          <w:b/>
          <w:bCs/>
        </w:rPr>
        <w:t>Antitrust compliance:</w:t>
      </w:r>
    </w:p>
    <w:p w14:paraId="59AF32AC" w14:textId="77777777" w:rsidR="00D6709A" w:rsidRDefault="00D6709A" w:rsidP="00D6709A">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3137DA36" w14:textId="77777777" w:rsidR="00D6709A" w:rsidRDefault="00D6709A" w:rsidP="00D6709A">
      <w:r>
        <w:t xml:space="preserve">Based on </w:t>
      </w:r>
      <w:hyperlink r:id="rId23" w:history="1">
        <w:r w:rsidRPr="00A64C3C">
          <w:rPr>
            <w:rStyle w:val="Hyperlink"/>
          </w:rPr>
          <w:t>https://www.3gpp.org/about-us/legal-matters/statement-regarding-competition-law</w:t>
        </w:r>
      </w:hyperlink>
    </w:p>
    <w:p w14:paraId="46BB0868" w14:textId="77777777" w:rsidR="00D6709A" w:rsidRDefault="00D6709A" w:rsidP="00D6709A"/>
    <w:p w14:paraId="6D342E03" w14:textId="77777777" w:rsidR="00D6709A" w:rsidRPr="004F05A5" w:rsidRDefault="00D6709A" w:rsidP="00D6709A">
      <w:pPr>
        <w:rPr>
          <w:b/>
          <w:bCs/>
        </w:rPr>
      </w:pPr>
      <w:r w:rsidRPr="004F05A5">
        <w:rPr>
          <w:b/>
          <w:bCs/>
        </w:rPr>
        <w:t>Consensus principles reminder:</w:t>
      </w:r>
    </w:p>
    <w:p w14:paraId="05D60EFF" w14:textId="77777777" w:rsidR="00D6709A" w:rsidRDefault="00D6709A" w:rsidP="00D6709A">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00A0151" w14:textId="77777777" w:rsidR="00D6709A" w:rsidRDefault="00D6709A" w:rsidP="00D6709A">
      <w:r>
        <w:t xml:space="preserve">See </w:t>
      </w:r>
      <w:r w:rsidRPr="003F3C9C">
        <w:t>Decision PCG54/10</w:t>
      </w:r>
      <w:r>
        <w:t>.</w:t>
      </w:r>
    </w:p>
    <w:p w14:paraId="5DA16C16" w14:textId="77777777" w:rsidR="00215214" w:rsidRDefault="00215214" w:rsidP="00215214">
      <w:pPr>
        <w:pStyle w:val="Heading2"/>
      </w:pPr>
      <w:bookmarkStart w:id="63" w:name="_Toc210512836"/>
      <w:bookmarkStart w:id="64" w:name="_Toc211591149"/>
      <w:r>
        <w:t>3</w:t>
      </w:r>
      <w:r>
        <w:tab/>
        <w:t>Approval of the agenda</w:t>
      </w:r>
      <w:bookmarkEnd w:id="63"/>
      <w:bookmarkEnd w:id="64"/>
    </w:p>
    <w:p w14:paraId="14BC620F" w14:textId="77777777" w:rsidR="00215214" w:rsidRDefault="00215214" w:rsidP="00215214">
      <w:pPr>
        <w:rPr>
          <w:rFonts w:ascii="Arial" w:hAnsi="Arial" w:cs="Arial"/>
          <w:b/>
          <w:sz w:val="24"/>
        </w:rPr>
      </w:pPr>
      <w:r>
        <w:rPr>
          <w:rFonts w:ascii="Arial" w:hAnsi="Arial" w:cs="Arial"/>
          <w:b/>
          <w:color w:val="0000FF"/>
          <w:sz w:val="24"/>
        </w:rPr>
        <w:t>RP-251890</w:t>
      </w:r>
      <w:r>
        <w:rPr>
          <w:rFonts w:ascii="Arial" w:hAnsi="Arial" w:cs="Arial"/>
          <w:b/>
          <w:color w:val="0000FF"/>
          <w:sz w:val="24"/>
        </w:rPr>
        <w:tab/>
      </w:r>
      <w:r>
        <w:rPr>
          <w:rFonts w:ascii="Arial" w:hAnsi="Arial" w:cs="Arial"/>
          <w:b/>
          <w:sz w:val="24"/>
        </w:rPr>
        <w:t>Agenda for meeting RAN #109 held 15.09.-18.09.2025 in Beijing, China</w:t>
      </w:r>
    </w:p>
    <w:p w14:paraId="1A0A99AA" w14:textId="77777777" w:rsidR="00215214" w:rsidRDefault="00215214" w:rsidP="0021521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23B5DBC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RP-251892</w:t>
      </w:r>
      <w:r>
        <w:rPr>
          <w:color w:val="993300"/>
          <w:u w:val="single"/>
        </w:rPr>
        <w:t>.</w:t>
      </w:r>
    </w:p>
    <w:p w14:paraId="12BD7D5F" w14:textId="77777777" w:rsidR="00215214" w:rsidRDefault="00215214" w:rsidP="00215214">
      <w:pPr>
        <w:rPr>
          <w:rFonts w:ascii="Arial" w:hAnsi="Arial" w:cs="Arial"/>
          <w:b/>
          <w:sz w:val="24"/>
        </w:rPr>
      </w:pPr>
      <w:r>
        <w:rPr>
          <w:rFonts w:ascii="Arial" w:hAnsi="Arial" w:cs="Arial"/>
          <w:b/>
          <w:color w:val="0000FF"/>
          <w:sz w:val="24"/>
        </w:rPr>
        <w:t>RP-251892</w:t>
      </w:r>
      <w:r>
        <w:rPr>
          <w:rFonts w:ascii="Arial" w:hAnsi="Arial" w:cs="Arial"/>
          <w:b/>
          <w:color w:val="0000FF"/>
          <w:sz w:val="24"/>
        </w:rPr>
        <w:tab/>
      </w:r>
      <w:r>
        <w:rPr>
          <w:rFonts w:ascii="Arial" w:hAnsi="Arial" w:cs="Arial"/>
          <w:b/>
          <w:sz w:val="24"/>
        </w:rPr>
        <w:t>Revised agenda for meeting RAN #109 held 15.09.-18.09.2025 in Beijing, China</w:t>
      </w:r>
    </w:p>
    <w:p w14:paraId="0A7F66B4" w14:textId="77777777" w:rsidR="00215214" w:rsidRDefault="00215214" w:rsidP="00215214">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5493BBEA" w14:textId="77777777" w:rsidR="00215214" w:rsidRDefault="00215214" w:rsidP="00215214">
      <w:pPr>
        <w:rPr>
          <w:color w:val="808080"/>
        </w:rPr>
      </w:pPr>
      <w:r>
        <w:rPr>
          <w:color w:val="808080"/>
        </w:rPr>
        <w:t>(Replaces RP-251890)</w:t>
      </w:r>
    </w:p>
    <w:p w14:paraId="429CE68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RP-251892</w:t>
      </w:r>
      <w:r>
        <w:rPr>
          <w:color w:val="993300"/>
          <w:u w:val="single"/>
        </w:rPr>
        <w:t>.</w:t>
      </w:r>
    </w:p>
    <w:p w14:paraId="1843F5A7" w14:textId="77777777" w:rsidR="00215214" w:rsidRDefault="00215214" w:rsidP="00215214">
      <w:pPr>
        <w:rPr>
          <w:rFonts w:ascii="Arial" w:hAnsi="Arial" w:cs="Arial"/>
          <w:b/>
          <w:sz w:val="24"/>
        </w:rPr>
      </w:pPr>
      <w:r>
        <w:rPr>
          <w:rFonts w:ascii="Arial" w:hAnsi="Arial" w:cs="Arial"/>
          <w:b/>
          <w:color w:val="0000FF"/>
          <w:sz w:val="24"/>
        </w:rPr>
        <w:t>RP-251911</w:t>
      </w:r>
      <w:r>
        <w:rPr>
          <w:rFonts w:ascii="Arial" w:hAnsi="Arial" w:cs="Arial"/>
          <w:b/>
          <w:color w:val="0000FF"/>
          <w:sz w:val="24"/>
        </w:rPr>
        <w:tab/>
      </w:r>
      <w:r>
        <w:rPr>
          <w:rFonts w:ascii="Arial" w:hAnsi="Arial" w:cs="Arial"/>
          <w:b/>
          <w:sz w:val="24"/>
        </w:rPr>
        <w:t>Revised agenda for meeting RAN #109 held 15.09.-18.09.2025 in Beijing, China</w:t>
      </w:r>
    </w:p>
    <w:p w14:paraId="0233B4C7" w14:textId="77777777" w:rsidR="00215214" w:rsidRDefault="00215214" w:rsidP="00215214">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RAN Chair (Samsung)</w:t>
      </w:r>
    </w:p>
    <w:p w14:paraId="14AAF71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D6A538" w14:textId="77777777" w:rsidR="00215214" w:rsidRDefault="00215214" w:rsidP="00215214">
      <w:pPr>
        <w:pStyle w:val="Heading3"/>
      </w:pPr>
      <w:bookmarkStart w:id="65" w:name="_Toc210512837"/>
      <w:bookmarkStart w:id="66" w:name="_Toc211591150"/>
      <w:r>
        <w:lastRenderedPageBreak/>
        <w:t>3.1</w:t>
      </w:r>
      <w:r>
        <w:tab/>
        <w:t>Elections and technical votings (if any)</w:t>
      </w:r>
      <w:bookmarkEnd w:id="65"/>
      <w:bookmarkEnd w:id="66"/>
    </w:p>
    <w:p w14:paraId="2E8D4118" w14:textId="77777777" w:rsidR="00215214" w:rsidRDefault="00215214" w:rsidP="00215214">
      <w:pPr>
        <w:pStyle w:val="Heading2"/>
      </w:pPr>
      <w:bookmarkStart w:id="67" w:name="_Toc210512838"/>
      <w:bookmarkStart w:id="68" w:name="_Toc211591151"/>
      <w:r>
        <w:t>4</w:t>
      </w:r>
      <w:r>
        <w:tab/>
        <w:t>Approval of the meeting report of TSG RAN #108</w:t>
      </w:r>
      <w:bookmarkEnd w:id="67"/>
      <w:bookmarkEnd w:id="68"/>
    </w:p>
    <w:p w14:paraId="7C06F0FC" w14:textId="77777777" w:rsidR="00215214" w:rsidRDefault="00215214" w:rsidP="00215214">
      <w:pPr>
        <w:rPr>
          <w:rFonts w:ascii="Arial" w:hAnsi="Arial" w:cs="Arial"/>
          <w:b/>
          <w:sz w:val="24"/>
        </w:rPr>
      </w:pPr>
      <w:r>
        <w:rPr>
          <w:rFonts w:ascii="Arial" w:hAnsi="Arial" w:cs="Arial"/>
          <w:b/>
          <w:color w:val="0000FF"/>
          <w:sz w:val="24"/>
        </w:rPr>
        <w:t>RP-251891</w:t>
      </w:r>
      <w:r>
        <w:rPr>
          <w:rFonts w:ascii="Arial" w:hAnsi="Arial" w:cs="Arial"/>
          <w:b/>
          <w:color w:val="0000FF"/>
          <w:sz w:val="24"/>
        </w:rPr>
        <w:tab/>
      </w:r>
      <w:r>
        <w:rPr>
          <w:rFonts w:ascii="Arial" w:hAnsi="Arial" w:cs="Arial"/>
          <w:b/>
          <w:sz w:val="24"/>
        </w:rPr>
        <w:t>Draft report of meeting RAN #108 held 09.06.-13.06.2025 in Prague, Czech Republic</w:t>
      </w:r>
    </w:p>
    <w:p w14:paraId="3157E763"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45493E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RP-252864</w:t>
      </w:r>
      <w:r>
        <w:rPr>
          <w:color w:val="993300"/>
          <w:u w:val="single"/>
        </w:rPr>
        <w:t>.</w:t>
      </w:r>
    </w:p>
    <w:p w14:paraId="0BBB2E69" w14:textId="77777777" w:rsidR="00215214" w:rsidRDefault="00215214" w:rsidP="00215214">
      <w:pPr>
        <w:rPr>
          <w:rFonts w:ascii="Arial" w:hAnsi="Arial" w:cs="Arial"/>
          <w:b/>
          <w:sz w:val="24"/>
        </w:rPr>
      </w:pPr>
      <w:r>
        <w:rPr>
          <w:rFonts w:ascii="Arial" w:hAnsi="Arial" w:cs="Arial"/>
          <w:b/>
          <w:color w:val="0000FF"/>
          <w:sz w:val="24"/>
        </w:rPr>
        <w:t>RP-252864</w:t>
      </w:r>
      <w:r>
        <w:rPr>
          <w:rFonts w:ascii="Arial" w:hAnsi="Arial" w:cs="Arial"/>
          <w:b/>
          <w:color w:val="0000FF"/>
          <w:sz w:val="24"/>
        </w:rPr>
        <w:tab/>
      </w:r>
      <w:r>
        <w:rPr>
          <w:rFonts w:ascii="Arial" w:hAnsi="Arial" w:cs="Arial"/>
          <w:b/>
          <w:sz w:val="24"/>
        </w:rPr>
        <w:t>Report of meeting RAN #108 held 09.06.-13.06.2025 in Prague, Czech Republic</w:t>
      </w:r>
    </w:p>
    <w:p w14:paraId="26F020AD"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5225EF8" w14:textId="77777777" w:rsidR="00215214" w:rsidRDefault="00215214" w:rsidP="00215214">
      <w:pPr>
        <w:rPr>
          <w:color w:val="808080"/>
        </w:rPr>
      </w:pPr>
      <w:r>
        <w:rPr>
          <w:color w:val="808080"/>
        </w:rPr>
        <w:t>(Replaces RP-251891)</w:t>
      </w:r>
    </w:p>
    <w:p w14:paraId="72A22CE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28252" w14:textId="77777777" w:rsidR="00215214" w:rsidRDefault="00215214" w:rsidP="00215214">
      <w:pPr>
        <w:pStyle w:val="Heading2"/>
      </w:pPr>
      <w:bookmarkStart w:id="69" w:name="_Toc210512839"/>
      <w:bookmarkStart w:id="70" w:name="_Toc211591152"/>
      <w:r>
        <w:t>5</w:t>
      </w:r>
      <w:r>
        <w:tab/>
        <w:t>RAN WG reports/coordination</w:t>
      </w:r>
      <w:bookmarkEnd w:id="69"/>
      <w:bookmarkEnd w:id="70"/>
    </w:p>
    <w:p w14:paraId="3F6E784E" w14:textId="77777777" w:rsidR="00215214" w:rsidRDefault="00215214" w:rsidP="00215214">
      <w:pPr>
        <w:pStyle w:val="Heading3"/>
      </w:pPr>
      <w:bookmarkStart w:id="71" w:name="_Toc210512840"/>
      <w:bookmarkStart w:id="72" w:name="_Toc211591153"/>
      <w:r>
        <w:t>5.1</w:t>
      </w:r>
      <w:r>
        <w:tab/>
        <w:t>TSG RAN WG1</w:t>
      </w:r>
      <w:bookmarkEnd w:id="71"/>
      <w:bookmarkEnd w:id="72"/>
    </w:p>
    <w:p w14:paraId="0C0A0D20" w14:textId="77777777" w:rsidR="00215214" w:rsidRDefault="00215214" w:rsidP="00215214">
      <w:pPr>
        <w:rPr>
          <w:rFonts w:ascii="Arial" w:hAnsi="Arial" w:cs="Arial"/>
          <w:b/>
          <w:sz w:val="24"/>
        </w:rPr>
      </w:pPr>
      <w:r>
        <w:rPr>
          <w:rFonts w:ascii="Arial" w:hAnsi="Arial" w:cs="Arial"/>
          <w:b/>
          <w:color w:val="0000FF"/>
          <w:sz w:val="24"/>
        </w:rPr>
        <w:t>RP-251893</w:t>
      </w:r>
      <w:r>
        <w:rPr>
          <w:rFonts w:ascii="Arial" w:hAnsi="Arial" w:cs="Arial"/>
          <w:b/>
          <w:color w:val="0000FF"/>
          <w:sz w:val="24"/>
        </w:rPr>
        <w:tab/>
      </w:r>
      <w:r>
        <w:rPr>
          <w:rFonts w:ascii="Arial" w:hAnsi="Arial" w:cs="Arial"/>
          <w:b/>
          <w:sz w:val="24"/>
        </w:rPr>
        <w:t>Status Report RAN WG1</w:t>
      </w:r>
    </w:p>
    <w:p w14:paraId="78A62E5B"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(CMCC)</w:t>
      </w:r>
    </w:p>
    <w:p w14:paraId="1A4D5FEF" w14:textId="77777777" w:rsidR="00215214" w:rsidRDefault="00215214" w:rsidP="00215214">
      <w:pPr>
        <w:rPr>
          <w:rFonts w:ascii="Arial" w:hAnsi="Arial" w:cs="Arial"/>
          <w:b/>
        </w:rPr>
      </w:pPr>
      <w:r>
        <w:rPr>
          <w:rFonts w:ascii="Arial" w:hAnsi="Arial" w:cs="Arial"/>
          <w:b/>
        </w:rPr>
        <w:t xml:space="preserve">Discussion: </w:t>
      </w:r>
    </w:p>
    <w:p w14:paraId="25660581" w14:textId="77777777" w:rsidR="00215214" w:rsidRDefault="00215214" w:rsidP="00215214">
      <w:r>
        <w:t>NEC: adding table on TEI CRs would be appreciated; one LTE CR was mixed with NR related CRs</w:t>
      </w:r>
    </w:p>
    <w:p w14:paraId="55EDE9BF" w14:textId="77777777" w:rsidR="00215214" w:rsidRDefault="00215214" w:rsidP="00215214">
      <w:r>
        <w:t>RAN chair: what is software upgradable to one company is not for another company so we need to avoid this term in WGs</w:t>
      </w:r>
    </w:p>
    <w:p w14:paraId="232D33F5" w14:textId="77777777" w:rsidR="00215214" w:rsidRDefault="00215214" w:rsidP="00215214">
      <w:r>
        <w:t>RAN VC (AT&amp;T): talking about migration is a better term</w:t>
      </w:r>
    </w:p>
    <w:p w14:paraId="182F033E" w14:textId="77777777" w:rsidR="00215214" w:rsidRDefault="00215214" w:rsidP="00215214">
      <w:r>
        <w:t>BT: slide 6: parallel vs. online and offline is confusing</w:t>
      </w:r>
    </w:p>
    <w:p w14:paraId="5E9C0EB4" w14:textId="77777777" w:rsidR="00215214" w:rsidRDefault="00215214" w:rsidP="00215214">
      <w:r>
        <w:t>RAN chair: as former RAN1 chair: offline discussions take no decisions, delegates just have a room; participation is not mandatory</w:t>
      </w:r>
    </w:p>
    <w:p w14:paraId="23ECFD8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74B0F" w14:textId="77777777" w:rsidR="00215214" w:rsidRDefault="00215214" w:rsidP="00215214">
      <w:pPr>
        <w:rPr>
          <w:rFonts w:ascii="Arial" w:hAnsi="Arial" w:cs="Arial"/>
          <w:b/>
          <w:sz w:val="24"/>
        </w:rPr>
      </w:pPr>
      <w:r>
        <w:rPr>
          <w:rFonts w:ascii="Arial" w:hAnsi="Arial" w:cs="Arial"/>
          <w:b/>
          <w:color w:val="0000FF"/>
          <w:sz w:val="24"/>
        </w:rPr>
        <w:t>RP-251894</w:t>
      </w:r>
      <w:r>
        <w:rPr>
          <w:rFonts w:ascii="Arial" w:hAnsi="Arial" w:cs="Arial"/>
          <w:b/>
          <w:color w:val="0000FF"/>
          <w:sz w:val="24"/>
        </w:rPr>
        <w:tab/>
      </w:r>
      <w:r>
        <w:rPr>
          <w:rFonts w:ascii="Arial" w:hAnsi="Arial" w:cs="Arial"/>
          <w:b/>
          <w:sz w:val="24"/>
        </w:rPr>
        <w:t>List of CRs from RAN WG1</w:t>
      </w:r>
    </w:p>
    <w:p w14:paraId="5997539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D6DC8B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971DE" w14:textId="77777777" w:rsidR="00215214" w:rsidRDefault="00215214" w:rsidP="00215214">
      <w:pPr>
        <w:pStyle w:val="Heading3"/>
      </w:pPr>
      <w:bookmarkStart w:id="73" w:name="_Toc210512841"/>
      <w:bookmarkStart w:id="74" w:name="_Toc211591154"/>
      <w:r>
        <w:t>5.2</w:t>
      </w:r>
      <w:r>
        <w:tab/>
        <w:t>TSG RAN WG2</w:t>
      </w:r>
      <w:bookmarkEnd w:id="73"/>
      <w:bookmarkEnd w:id="74"/>
    </w:p>
    <w:p w14:paraId="40520845" w14:textId="77777777" w:rsidR="00215214" w:rsidRDefault="00215214" w:rsidP="00215214">
      <w:pPr>
        <w:rPr>
          <w:rFonts w:ascii="Arial" w:hAnsi="Arial" w:cs="Arial"/>
          <w:b/>
          <w:sz w:val="24"/>
        </w:rPr>
      </w:pPr>
      <w:r>
        <w:rPr>
          <w:rFonts w:ascii="Arial" w:hAnsi="Arial" w:cs="Arial"/>
          <w:b/>
          <w:color w:val="0000FF"/>
          <w:sz w:val="24"/>
        </w:rPr>
        <w:t>RP-251895</w:t>
      </w:r>
      <w:r>
        <w:rPr>
          <w:rFonts w:ascii="Arial" w:hAnsi="Arial" w:cs="Arial"/>
          <w:b/>
          <w:color w:val="0000FF"/>
          <w:sz w:val="24"/>
        </w:rPr>
        <w:tab/>
      </w:r>
      <w:r>
        <w:rPr>
          <w:rFonts w:ascii="Arial" w:hAnsi="Arial" w:cs="Arial"/>
          <w:b/>
          <w:sz w:val="24"/>
        </w:rPr>
        <w:t>Status Report RAN WG2</w:t>
      </w:r>
    </w:p>
    <w:p w14:paraId="261428DE"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6E709267"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D7DBD" w14:textId="77777777" w:rsidR="00215214" w:rsidRDefault="00215214" w:rsidP="00215214">
      <w:pPr>
        <w:rPr>
          <w:rFonts w:ascii="Arial" w:hAnsi="Arial" w:cs="Arial"/>
          <w:b/>
          <w:sz w:val="24"/>
        </w:rPr>
      </w:pPr>
      <w:r>
        <w:rPr>
          <w:rFonts w:ascii="Arial" w:hAnsi="Arial" w:cs="Arial"/>
          <w:b/>
          <w:color w:val="0000FF"/>
          <w:sz w:val="24"/>
        </w:rPr>
        <w:t>RP-251896</w:t>
      </w:r>
      <w:r>
        <w:rPr>
          <w:rFonts w:ascii="Arial" w:hAnsi="Arial" w:cs="Arial"/>
          <w:b/>
          <w:color w:val="0000FF"/>
          <w:sz w:val="24"/>
        </w:rPr>
        <w:tab/>
      </w:r>
      <w:r>
        <w:rPr>
          <w:rFonts w:ascii="Arial" w:hAnsi="Arial" w:cs="Arial"/>
          <w:b/>
          <w:sz w:val="24"/>
        </w:rPr>
        <w:t>List of CRs from RAN WG2</w:t>
      </w:r>
    </w:p>
    <w:p w14:paraId="6DBDB37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19AED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RP-252831</w:t>
      </w:r>
      <w:r>
        <w:rPr>
          <w:color w:val="993300"/>
          <w:u w:val="single"/>
        </w:rPr>
        <w:t>.</w:t>
      </w:r>
    </w:p>
    <w:p w14:paraId="4F96C296" w14:textId="77777777" w:rsidR="00215214" w:rsidRDefault="00215214" w:rsidP="00215214">
      <w:pPr>
        <w:rPr>
          <w:rFonts w:ascii="Arial" w:hAnsi="Arial" w:cs="Arial"/>
          <w:b/>
          <w:sz w:val="24"/>
        </w:rPr>
      </w:pPr>
      <w:r>
        <w:rPr>
          <w:rFonts w:ascii="Arial" w:hAnsi="Arial" w:cs="Arial"/>
          <w:b/>
          <w:color w:val="0000FF"/>
          <w:sz w:val="24"/>
        </w:rPr>
        <w:t>RP-252831</w:t>
      </w:r>
      <w:r>
        <w:rPr>
          <w:rFonts w:ascii="Arial" w:hAnsi="Arial" w:cs="Arial"/>
          <w:b/>
          <w:color w:val="0000FF"/>
          <w:sz w:val="24"/>
        </w:rPr>
        <w:tab/>
      </w:r>
      <w:r>
        <w:rPr>
          <w:rFonts w:ascii="Arial" w:hAnsi="Arial" w:cs="Arial"/>
          <w:b/>
          <w:sz w:val="24"/>
        </w:rPr>
        <w:t>List of CRs from RAN WG2</w:t>
      </w:r>
    </w:p>
    <w:p w14:paraId="65B3C1F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C2519E4" w14:textId="77777777" w:rsidR="00215214" w:rsidRDefault="00215214" w:rsidP="00215214">
      <w:pPr>
        <w:rPr>
          <w:color w:val="808080"/>
        </w:rPr>
      </w:pPr>
      <w:r>
        <w:rPr>
          <w:color w:val="808080"/>
        </w:rPr>
        <w:t>(Replaces RP-251896)</w:t>
      </w:r>
    </w:p>
    <w:p w14:paraId="765F0EA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1F9CE" w14:textId="77777777" w:rsidR="00215214" w:rsidRDefault="00215214" w:rsidP="00215214">
      <w:pPr>
        <w:pStyle w:val="Heading3"/>
      </w:pPr>
      <w:bookmarkStart w:id="75" w:name="_Toc210512842"/>
      <w:bookmarkStart w:id="76" w:name="_Toc211591155"/>
      <w:r>
        <w:t>5.3</w:t>
      </w:r>
      <w:r>
        <w:tab/>
        <w:t>TSG RAN WG3</w:t>
      </w:r>
      <w:bookmarkEnd w:id="75"/>
      <w:bookmarkEnd w:id="76"/>
    </w:p>
    <w:p w14:paraId="27992549" w14:textId="77777777" w:rsidR="00215214" w:rsidRDefault="00215214" w:rsidP="00215214">
      <w:pPr>
        <w:rPr>
          <w:rFonts w:ascii="Arial" w:hAnsi="Arial" w:cs="Arial"/>
          <w:b/>
          <w:sz w:val="24"/>
        </w:rPr>
      </w:pPr>
      <w:r>
        <w:rPr>
          <w:rFonts w:ascii="Arial" w:hAnsi="Arial" w:cs="Arial"/>
          <w:b/>
          <w:color w:val="0000FF"/>
          <w:sz w:val="24"/>
        </w:rPr>
        <w:t>RP-251897</w:t>
      </w:r>
      <w:r>
        <w:rPr>
          <w:rFonts w:ascii="Arial" w:hAnsi="Arial" w:cs="Arial"/>
          <w:b/>
          <w:color w:val="0000FF"/>
          <w:sz w:val="24"/>
        </w:rPr>
        <w:tab/>
      </w:r>
      <w:r>
        <w:rPr>
          <w:rFonts w:ascii="Arial" w:hAnsi="Arial" w:cs="Arial"/>
          <w:b/>
          <w:sz w:val="24"/>
        </w:rPr>
        <w:t>Status Report RAN WG3</w:t>
      </w:r>
    </w:p>
    <w:p w14:paraId="39382601"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(Nokia)</w:t>
      </w:r>
    </w:p>
    <w:p w14:paraId="3A16CE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E3146" w14:textId="77777777" w:rsidR="00215214" w:rsidRDefault="00215214" w:rsidP="00215214">
      <w:pPr>
        <w:rPr>
          <w:rFonts w:ascii="Arial" w:hAnsi="Arial" w:cs="Arial"/>
          <w:b/>
          <w:sz w:val="24"/>
        </w:rPr>
      </w:pPr>
      <w:r>
        <w:rPr>
          <w:rFonts w:ascii="Arial" w:hAnsi="Arial" w:cs="Arial"/>
          <w:b/>
          <w:color w:val="0000FF"/>
          <w:sz w:val="24"/>
        </w:rPr>
        <w:t>RP-251898</w:t>
      </w:r>
      <w:r>
        <w:rPr>
          <w:rFonts w:ascii="Arial" w:hAnsi="Arial" w:cs="Arial"/>
          <w:b/>
          <w:color w:val="0000FF"/>
          <w:sz w:val="24"/>
        </w:rPr>
        <w:tab/>
      </w:r>
      <w:r>
        <w:rPr>
          <w:rFonts w:ascii="Arial" w:hAnsi="Arial" w:cs="Arial"/>
          <w:b/>
          <w:sz w:val="24"/>
        </w:rPr>
        <w:t>List of CRs from RAN WG3</w:t>
      </w:r>
    </w:p>
    <w:p w14:paraId="7384FA9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F8F04A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B1FCFE" w14:textId="77777777" w:rsidR="00215214" w:rsidRDefault="00215214" w:rsidP="00215214">
      <w:pPr>
        <w:pStyle w:val="Heading3"/>
      </w:pPr>
      <w:bookmarkStart w:id="77" w:name="_Toc210512843"/>
      <w:bookmarkStart w:id="78" w:name="_Toc211591156"/>
      <w:r>
        <w:t>5.4</w:t>
      </w:r>
      <w:r>
        <w:tab/>
        <w:t>TSG RAN WG4</w:t>
      </w:r>
      <w:bookmarkEnd w:id="77"/>
      <w:bookmarkEnd w:id="78"/>
    </w:p>
    <w:p w14:paraId="134367F4" w14:textId="77777777" w:rsidR="00215214" w:rsidRDefault="00215214" w:rsidP="00215214">
      <w:pPr>
        <w:rPr>
          <w:rFonts w:ascii="Arial" w:hAnsi="Arial" w:cs="Arial"/>
          <w:b/>
          <w:sz w:val="24"/>
        </w:rPr>
      </w:pPr>
      <w:r>
        <w:rPr>
          <w:rFonts w:ascii="Arial" w:hAnsi="Arial" w:cs="Arial"/>
          <w:b/>
          <w:color w:val="0000FF"/>
          <w:sz w:val="24"/>
        </w:rPr>
        <w:t>RP-251899</w:t>
      </w:r>
      <w:r>
        <w:rPr>
          <w:rFonts w:ascii="Arial" w:hAnsi="Arial" w:cs="Arial"/>
          <w:b/>
          <w:color w:val="0000FF"/>
          <w:sz w:val="24"/>
        </w:rPr>
        <w:tab/>
      </w:r>
      <w:r>
        <w:rPr>
          <w:rFonts w:ascii="Arial" w:hAnsi="Arial" w:cs="Arial"/>
          <w:b/>
          <w:sz w:val="24"/>
        </w:rPr>
        <w:t>Status Report RAN WG4</w:t>
      </w:r>
    </w:p>
    <w:p w14:paraId="1BF7C0A7"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(Apple)</w:t>
      </w:r>
    </w:p>
    <w:p w14:paraId="0AA68550" w14:textId="77777777" w:rsidR="00215214" w:rsidRDefault="00215214" w:rsidP="00215214">
      <w:pPr>
        <w:rPr>
          <w:rFonts w:ascii="Arial" w:hAnsi="Arial" w:cs="Arial"/>
          <w:b/>
        </w:rPr>
      </w:pPr>
      <w:r>
        <w:rPr>
          <w:rFonts w:ascii="Arial" w:hAnsi="Arial" w:cs="Arial"/>
          <w:b/>
        </w:rPr>
        <w:t xml:space="preserve">Discussion: </w:t>
      </w:r>
    </w:p>
    <w:p w14:paraId="3154FBD8" w14:textId="77777777" w:rsidR="00215214" w:rsidRDefault="00215214" w:rsidP="00215214">
      <w:r>
        <w:t>NEC: suggests to align the TEI table format which what is used in RAN2/RAN3</w:t>
      </w:r>
    </w:p>
    <w:p w14:paraId="244E66A3" w14:textId="77777777" w:rsidR="00215214" w:rsidRDefault="00215214" w:rsidP="00215214">
      <w:r>
        <w:t>Ericsson: slide 5: why a RAN task is needed for this?</w:t>
      </w:r>
    </w:p>
    <w:p w14:paraId="6EC4348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043E2" w14:textId="77777777" w:rsidR="00215214" w:rsidRDefault="00215214" w:rsidP="00215214">
      <w:pPr>
        <w:rPr>
          <w:rFonts w:ascii="Arial" w:hAnsi="Arial" w:cs="Arial"/>
          <w:b/>
          <w:sz w:val="24"/>
        </w:rPr>
      </w:pPr>
      <w:r>
        <w:rPr>
          <w:rFonts w:ascii="Arial" w:hAnsi="Arial" w:cs="Arial"/>
          <w:b/>
          <w:color w:val="0000FF"/>
          <w:sz w:val="24"/>
        </w:rPr>
        <w:t>RP-251900</w:t>
      </w:r>
      <w:r>
        <w:rPr>
          <w:rFonts w:ascii="Arial" w:hAnsi="Arial" w:cs="Arial"/>
          <w:b/>
          <w:color w:val="0000FF"/>
          <w:sz w:val="24"/>
        </w:rPr>
        <w:tab/>
      </w:r>
      <w:r>
        <w:rPr>
          <w:rFonts w:ascii="Arial" w:hAnsi="Arial" w:cs="Arial"/>
          <w:b/>
          <w:sz w:val="24"/>
        </w:rPr>
        <w:t>List of CRs from RAN WG4</w:t>
      </w:r>
    </w:p>
    <w:p w14:paraId="08D9265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0D9FDC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C22DB" w14:textId="77777777" w:rsidR="00215214" w:rsidRDefault="00215214" w:rsidP="00215214">
      <w:pPr>
        <w:rPr>
          <w:rFonts w:ascii="Arial" w:hAnsi="Arial" w:cs="Arial"/>
          <w:b/>
          <w:sz w:val="24"/>
        </w:rPr>
      </w:pPr>
      <w:r>
        <w:rPr>
          <w:rFonts w:ascii="Arial" w:hAnsi="Arial" w:cs="Arial"/>
          <w:b/>
          <w:color w:val="0000FF"/>
          <w:sz w:val="24"/>
        </w:rPr>
        <w:t>RP-252617</w:t>
      </w:r>
      <w:r>
        <w:rPr>
          <w:rFonts w:ascii="Arial" w:hAnsi="Arial" w:cs="Arial"/>
          <w:b/>
          <w:color w:val="0000FF"/>
          <w:sz w:val="24"/>
        </w:rPr>
        <w:tab/>
      </w:r>
      <w:r>
        <w:rPr>
          <w:rFonts w:ascii="Arial" w:hAnsi="Arial" w:cs="Arial"/>
          <w:b/>
          <w:sz w:val="24"/>
        </w:rPr>
        <w:t>Progress update and next steps for the CA database</w:t>
      </w:r>
    </w:p>
    <w:p w14:paraId="2601F77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347F43C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RP-252842</w:t>
      </w:r>
      <w:r>
        <w:rPr>
          <w:color w:val="993300"/>
          <w:u w:val="single"/>
        </w:rPr>
        <w:t>.</w:t>
      </w:r>
    </w:p>
    <w:p w14:paraId="1158284D" w14:textId="77777777" w:rsidR="00215214" w:rsidRDefault="00215214" w:rsidP="00215214">
      <w:pPr>
        <w:rPr>
          <w:rFonts w:ascii="Arial" w:hAnsi="Arial" w:cs="Arial"/>
          <w:b/>
          <w:sz w:val="24"/>
        </w:rPr>
      </w:pPr>
      <w:r>
        <w:rPr>
          <w:rFonts w:ascii="Arial" w:hAnsi="Arial" w:cs="Arial"/>
          <w:b/>
          <w:color w:val="0000FF"/>
          <w:sz w:val="24"/>
        </w:rPr>
        <w:t>RP-252842</w:t>
      </w:r>
      <w:r>
        <w:rPr>
          <w:rFonts w:ascii="Arial" w:hAnsi="Arial" w:cs="Arial"/>
          <w:b/>
          <w:color w:val="0000FF"/>
          <w:sz w:val="24"/>
        </w:rPr>
        <w:tab/>
      </w:r>
      <w:r>
        <w:rPr>
          <w:rFonts w:ascii="Arial" w:hAnsi="Arial" w:cs="Arial"/>
          <w:b/>
          <w:sz w:val="24"/>
        </w:rPr>
        <w:t>Progress update and next steps for the CA database</w:t>
      </w:r>
    </w:p>
    <w:p w14:paraId="7E0EC0E0"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70A4657" w14:textId="77777777" w:rsidR="00215214" w:rsidRDefault="00215214" w:rsidP="00215214">
      <w:pPr>
        <w:rPr>
          <w:color w:val="808080"/>
        </w:rPr>
      </w:pPr>
      <w:r>
        <w:rPr>
          <w:color w:val="808080"/>
        </w:rPr>
        <w:t>(Replaces RP-252617)</w:t>
      </w:r>
    </w:p>
    <w:p w14:paraId="00393FE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5B259" w14:textId="77777777" w:rsidR="00215214" w:rsidRDefault="00215214" w:rsidP="00215214">
      <w:pPr>
        <w:pStyle w:val="Heading3"/>
      </w:pPr>
      <w:bookmarkStart w:id="79" w:name="_Toc210512844"/>
      <w:bookmarkStart w:id="80" w:name="_Toc211591157"/>
      <w:r>
        <w:t>5.5</w:t>
      </w:r>
      <w:r>
        <w:tab/>
        <w:t>TSG RAN WG5</w:t>
      </w:r>
      <w:bookmarkEnd w:id="79"/>
      <w:bookmarkEnd w:id="80"/>
    </w:p>
    <w:p w14:paraId="05A7DEF9" w14:textId="77777777" w:rsidR="00215214" w:rsidRDefault="00215214" w:rsidP="00215214">
      <w:pPr>
        <w:rPr>
          <w:rFonts w:ascii="Arial" w:hAnsi="Arial" w:cs="Arial"/>
          <w:b/>
          <w:sz w:val="24"/>
        </w:rPr>
      </w:pPr>
      <w:r>
        <w:rPr>
          <w:rFonts w:ascii="Arial" w:hAnsi="Arial" w:cs="Arial"/>
          <w:b/>
          <w:color w:val="0000FF"/>
          <w:sz w:val="24"/>
        </w:rPr>
        <w:t>RP-251901</w:t>
      </w:r>
      <w:r>
        <w:rPr>
          <w:rFonts w:ascii="Arial" w:hAnsi="Arial" w:cs="Arial"/>
          <w:b/>
          <w:color w:val="0000FF"/>
          <w:sz w:val="24"/>
        </w:rPr>
        <w:tab/>
      </w:r>
      <w:r>
        <w:rPr>
          <w:rFonts w:ascii="Arial" w:hAnsi="Arial" w:cs="Arial"/>
          <w:b/>
          <w:sz w:val="24"/>
        </w:rPr>
        <w:t>Status Report RAN WG5</w:t>
      </w:r>
    </w:p>
    <w:p w14:paraId="1421A1C5"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6947B59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E5671" w14:textId="77777777" w:rsidR="00215214" w:rsidRDefault="00215214" w:rsidP="00215214">
      <w:pPr>
        <w:rPr>
          <w:rFonts w:ascii="Arial" w:hAnsi="Arial" w:cs="Arial"/>
          <w:b/>
          <w:sz w:val="24"/>
        </w:rPr>
      </w:pPr>
      <w:r>
        <w:rPr>
          <w:rFonts w:ascii="Arial" w:hAnsi="Arial" w:cs="Arial"/>
          <w:b/>
          <w:color w:val="0000FF"/>
          <w:sz w:val="24"/>
        </w:rPr>
        <w:t>RP-251902</w:t>
      </w:r>
      <w:r>
        <w:rPr>
          <w:rFonts w:ascii="Arial" w:hAnsi="Arial" w:cs="Arial"/>
          <w:b/>
          <w:color w:val="0000FF"/>
          <w:sz w:val="24"/>
        </w:rPr>
        <w:tab/>
      </w:r>
      <w:r>
        <w:rPr>
          <w:rFonts w:ascii="Arial" w:hAnsi="Arial" w:cs="Arial"/>
          <w:b/>
          <w:sz w:val="24"/>
        </w:rPr>
        <w:t>List of CRs from RAN WG5</w:t>
      </w:r>
    </w:p>
    <w:p w14:paraId="64171F2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61380A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C2E57" w14:textId="77777777" w:rsidR="00215214" w:rsidRDefault="00215214" w:rsidP="00215214">
      <w:pPr>
        <w:rPr>
          <w:rFonts w:ascii="Arial" w:hAnsi="Arial" w:cs="Arial"/>
          <w:b/>
          <w:sz w:val="24"/>
        </w:rPr>
      </w:pPr>
      <w:r>
        <w:rPr>
          <w:rFonts w:ascii="Arial" w:hAnsi="Arial" w:cs="Arial"/>
          <w:b/>
          <w:color w:val="0000FF"/>
          <w:sz w:val="24"/>
        </w:rPr>
        <w:t>RP-251903</w:t>
      </w:r>
      <w:r>
        <w:rPr>
          <w:rFonts w:ascii="Arial" w:hAnsi="Arial" w:cs="Arial"/>
          <w:b/>
          <w:color w:val="0000FF"/>
          <w:sz w:val="24"/>
        </w:rPr>
        <w:tab/>
      </w:r>
      <w:r>
        <w:rPr>
          <w:rFonts w:ascii="Arial" w:hAnsi="Arial" w:cs="Arial"/>
          <w:b/>
          <w:sz w:val="24"/>
        </w:rPr>
        <w:t>Status Report MCC TF160 (for approval)</w:t>
      </w:r>
    </w:p>
    <w:p w14:paraId="40CA69A4"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30438E99" w14:textId="77777777" w:rsidR="00215214" w:rsidRDefault="00215214" w:rsidP="00215214">
      <w:pPr>
        <w:rPr>
          <w:rFonts w:ascii="Arial" w:hAnsi="Arial" w:cs="Arial"/>
          <w:b/>
        </w:rPr>
      </w:pPr>
      <w:r>
        <w:rPr>
          <w:rFonts w:ascii="Arial" w:hAnsi="Arial" w:cs="Arial"/>
          <w:b/>
        </w:rPr>
        <w:t xml:space="preserve">Discussion: </w:t>
      </w:r>
    </w:p>
    <w:p w14:paraId="2AC24B24" w14:textId="77777777" w:rsidR="00215214" w:rsidRDefault="00215214" w:rsidP="00215214">
      <w:r>
        <w:t>Action to TSG RAN at RAN#109:</w:t>
      </w:r>
    </w:p>
    <w:p w14:paraId="7AC96975" w14:textId="77777777" w:rsidR="00215214" w:rsidRDefault="00215214" w:rsidP="00215214">
      <w:r>
        <w:t xml:space="preserve">TSG RAN is requested to endorse the 2026 TTCN Tasks List in slides 15 &amp; 16, and to request for the 3GPP TTCN funding of 58 person-months at PCG#55 / OP#54.  </w:t>
      </w:r>
    </w:p>
    <w:p w14:paraId="1BDFB55A" w14:textId="77777777" w:rsidR="00215214" w:rsidRDefault="00215214" w:rsidP="00215214">
      <w:r>
        <w:t>conclusion: TSG RAN endorsed the 2026 TTCN Tasks List in slides 15 &amp; 16, and to request for the 3GPP TTCN funding of 58 person-months at PCG#55 / OP#54</w:t>
      </w:r>
    </w:p>
    <w:p w14:paraId="703CFD4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EA1B4" w14:textId="77777777" w:rsidR="00215214" w:rsidRDefault="00215214" w:rsidP="00215214">
      <w:pPr>
        <w:pStyle w:val="Heading2"/>
      </w:pPr>
      <w:bookmarkStart w:id="81" w:name="_Toc210512845"/>
      <w:bookmarkStart w:id="82" w:name="_Toc211591158"/>
      <w:r>
        <w:t>6</w:t>
      </w:r>
      <w:r>
        <w:tab/>
        <w:t>Other coordination matters</w:t>
      </w:r>
      <w:bookmarkEnd w:id="81"/>
      <w:bookmarkEnd w:id="82"/>
    </w:p>
    <w:p w14:paraId="081E66B6" w14:textId="77777777" w:rsidR="00215214" w:rsidRDefault="00215214" w:rsidP="00215214">
      <w:pPr>
        <w:pStyle w:val="Heading3"/>
      </w:pPr>
      <w:bookmarkStart w:id="83" w:name="_Toc210512846"/>
      <w:bookmarkStart w:id="84" w:name="_Toc211591159"/>
      <w:r>
        <w:t>6.1</w:t>
      </w:r>
      <w:r>
        <w:tab/>
        <w:t>ITU-R ad hoc</w:t>
      </w:r>
      <w:bookmarkEnd w:id="83"/>
      <w:bookmarkEnd w:id="84"/>
    </w:p>
    <w:p w14:paraId="0D70C1BD" w14:textId="794EB043" w:rsidR="00616781" w:rsidRPr="00616781" w:rsidRDefault="00616781" w:rsidP="00616781">
      <w:r>
        <w:t xml:space="preserve">Agenda item 6.1 was chaired by ITU-R Ad Hoc Convenor Mr. Giovanni Romano (Novamint) </w:t>
      </w:r>
      <w:r w:rsidRPr="00616781">
        <w:t>on Tue morning</w:t>
      </w:r>
      <w:r>
        <w:t>.</w:t>
      </w:r>
    </w:p>
    <w:p w14:paraId="11571263" w14:textId="77777777" w:rsidR="00215214" w:rsidRDefault="00215214" w:rsidP="00215214">
      <w:pPr>
        <w:rPr>
          <w:rFonts w:ascii="Arial" w:hAnsi="Arial" w:cs="Arial"/>
          <w:b/>
          <w:sz w:val="24"/>
        </w:rPr>
      </w:pPr>
      <w:r>
        <w:rPr>
          <w:rFonts w:ascii="Arial" w:hAnsi="Arial" w:cs="Arial"/>
          <w:b/>
          <w:color w:val="0000FF"/>
          <w:sz w:val="24"/>
        </w:rPr>
        <w:t>RP-251905</w:t>
      </w:r>
      <w:r>
        <w:rPr>
          <w:rFonts w:ascii="Arial" w:hAnsi="Arial" w:cs="Arial"/>
          <w:b/>
          <w:color w:val="0000FF"/>
          <w:sz w:val="24"/>
        </w:rPr>
        <w:tab/>
      </w:r>
      <w:r>
        <w:rPr>
          <w:rFonts w:ascii="Arial" w:hAnsi="Arial" w:cs="Arial"/>
          <w:b/>
          <w:sz w:val="24"/>
        </w:rPr>
        <w:t>Status Report ITU-R Ad hoc</w:t>
      </w:r>
    </w:p>
    <w:p w14:paraId="54691144"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(Novamint)</w:t>
      </w:r>
    </w:p>
    <w:p w14:paraId="5DC84B7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43EC4" w14:textId="77777777" w:rsidR="00215214" w:rsidRDefault="00215214" w:rsidP="00215214">
      <w:pPr>
        <w:pStyle w:val="Heading4"/>
      </w:pPr>
      <w:bookmarkStart w:id="85" w:name="_Toc210512847"/>
      <w:bookmarkStart w:id="86" w:name="_Toc211591160"/>
      <w:r>
        <w:t>6.1.1</w:t>
      </w:r>
      <w:r>
        <w:tab/>
        <w:t>Status report</w:t>
      </w:r>
      <w:bookmarkEnd w:id="85"/>
      <w:bookmarkEnd w:id="86"/>
    </w:p>
    <w:p w14:paraId="05E8CEEE" w14:textId="77777777" w:rsidR="00215214" w:rsidRDefault="00215214" w:rsidP="00215214">
      <w:pPr>
        <w:pStyle w:val="Heading4"/>
      </w:pPr>
      <w:bookmarkStart w:id="87" w:name="_Toc210512848"/>
      <w:bookmarkStart w:id="88" w:name="_Toc211591161"/>
      <w:r>
        <w:t>6.1.2</w:t>
      </w:r>
      <w:r>
        <w:tab/>
        <w:t>Documents from/to ITU-R WP5D</w:t>
      </w:r>
      <w:bookmarkEnd w:id="87"/>
      <w:bookmarkEnd w:id="88"/>
    </w:p>
    <w:p w14:paraId="4F573F40" w14:textId="77777777" w:rsidR="00215214" w:rsidRDefault="00215214" w:rsidP="00215214">
      <w:pPr>
        <w:rPr>
          <w:rFonts w:ascii="Arial" w:hAnsi="Arial" w:cs="Arial"/>
          <w:b/>
          <w:sz w:val="24"/>
        </w:rPr>
      </w:pPr>
      <w:r>
        <w:rPr>
          <w:rFonts w:ascii="Arial" w:hAnsi="Arial" w:cs="Arial"/>
          <w:b/>
          <w:color w:val="0000FF"/>
          <w:sz w:val="24"/>
        </w:rPr>
        <w:t>RP-251908</w:t>
      </w:r>
      <w:r>
        <w:rPr>
          <w:rFonts w:ascii="Arial" w:hAnsi="Arial" w:cs="Arial"/>
          <w:b/>
          <w:color w:val="0000FF"/>
          <w:sz w:val="24"/>
        </w:rPr>
        <w:tab/>
      </w:r>
      <w:r>
        <w:rPr>
          <w:rFonts w:ascii="Arial" w:hAnsi="Arial" w:cs="Arial"/>
          <w:b/>
          <w:sz w:val="24"/>
        </w:rPr>
        <w:t>LS on the schedule for updating Recommendation ITU-R M.2012 to revision 8 (ITUR_WP5D_TEMP_304Rev.1; to: RAN, SA, ARIB, ATIS, CCSA, DECT Forum, ETSI, IEEE, ITRI, TIA, TSDSI, TTA, TTC, WiMAX Forum, Nufront; cc: -; contact: Counsellor ITU-R SG5)</w:t>
      </w:r>
    </w:p>
    <w:p w14:paraId="61225C54" w14:textId="77777777" w:rsidR="00215214" w:rsidRDefault="00215214" w:rsidP="00215214">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ITUR_WP5D_TEMP_304Rev.1, to RAN, SA, ARIB, ATIS, CCSA, DECT Forum, ETSI, IEEE, ITRI, TIA, TSDSI, TTA, TTC, WiMAX Forum, Nufront, cc -</w:t>
      </w:r>
      <w:r>
        <w:rPr>
          <w:i/>
        </w:rPr>
        <w:br/>
      </w:r>
      <w:r>
        <w:rPr>
          <w:i/>
        </w:rPr>
        <w:tab/>
      </w:r>
      <w:r>
        <w:rPr>
          <w:i/>
        </w:rPr>
        <w:tab/>
      </w:r>
      <w:r>
        <w:rPr>
          <w:i/>
        </w:rPr>
        <w:tab/>
      </w:r>
      <w:r>
        <w:rPr>
          <w:i/>
        </w:rPr>
        <w:tab/>
      </w:r>
      <w:r>
        <w:rPr>
          <w:i/>
        </w:rPr>
        <w:tab/>
        <w:t>Source: ITU-R WP5D</w:t>
      </w:r>
    </w:p>
    <w:p w14:paraId="7E3CF9CC" w14:textId="77777777" w:rsidR="00215214" w:rsidRDefault="00215214" w:rsidP="00215214">
      <w:pPr>
        <w:rPr>
          <w:rFonts w:ascii="Arial" w:hAnsi="Arial" w:cs="Arial"/>
          <w:b/>
        </w:rPr>
      </w:pPr>
      <w:r>
        <w:rPr>
          <w:rFonts w:ascii="Arial" w:hAnsi="Arial" w:cs="Arial"/>
          <w:b/>
        </w:rPr>
        <w:t xml:space="preserve">Abstract: </w:t>
      </w:r>
    </w:p>
    <w:p w14:paraId="04480DE9" w14:textId="77777777" w:rsidR="00215214" w:rsidRDefault="00215214" w:rsidP="00215214">
      <w:r>
        <w:t>note: transposed 3GPP specs are currently (in 2025) submitted for rev.7 so rev.8 is the next/future revision; RAN action requested</w:t>
      </w:r>
    </w:p>
    <w:p w14:paraId="5B4A4E6D" w14:textId="77777777" w:rsidR="00215214" w:rsidRDefault="00215214" w:rsidP="00215214">
      <w:pPr>
        <w:rPr>
          <w:rFonts w:ascii="Arial" w:hAnsi="Arial" w:cs="Arial"/>
          <w:b/>
        </w:rPr>
      </w:pPr>
      <w:r>
        <w:rPr>
          <w:rFonts w:ascii="Arial" w:hAnsi="Arial" w:cs="Arial"/>
          <w:b/>
        </w:rPr>
        <w:t xml:space="preserve">Discussion: </w:t>
      </w:r>
    </w:p>
    <w:p w14:paraId="4CAFA0EF" w14:textId="77777777" w:rsidR="00215214" w:rsidRDefault="00215214" w:rsidP="00215214">
      <w:r>
        <w:t>ITU-R AH convenor (Novamint): we answered last time that we are ok with the schedule</w:t>
      </w:r>
    </w:p>
    <w:p w14:paraId="08BDDBE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9CFAF" w14:textId="77777777" w:rsidR="00215214" w:rsidRDefault="00215214" w:rsidP="00215214">
      <w:pPr>
        <w:rPr>
          <w:rFonts w:ascii="Arial" w:hAnsi="Arial" w:cs="Arial"/>
          <w:b/>
          <w:sz w:val="24"/>
        </w:rPr>
      </w:pPr>
      <w:r>
        <w:rPr>
          <w:rFonts w:ascii="Arial" w:hAnsi="Arial" w:cs="Arial"/>
          <w:b/>
          <w:color w:val="0000FF"/>
          <w:sz w:val="24"/>
        </w:rPr>
        <w:t>RP-251909</w:t>
      </w:r>
      <w:r>
        <w:rPr>
          <w:rFonts w:ascii="Arial" w:hAnsi="Arial" w:cs="Arial"/>
          <w:b/>
          <w:color w:val="0000FF"/>
          <w:sz w:val="24"/>
        </w:rPr>
        <w:tab/>
      </w:r>
      <w:r>
        <w:rPr>
          <w:rFonts w:ascii="Arial" w:hAnsi="Arial" w:cs="Arial"/>
          <w:b/>
          <w:sz w:val="24"/>
        </w:rPr>
        <w:t>LS on the schedule for updating Recommendation ITU-R M.2150 to revision 4 (ITUR_WP5D_TEMP_305Rev.1; to: RAN, SA, ARIB, ATIS, CCSA, DECT Forum, ETSI, IEEE, ITRI, TIA, TSDSI, TTA, TTC, WiMAX Forum, Nufront; cc: -; contact: Counsellor ITU-R SG5)</w:t>
      </w:r>
    </w:p>
    <w:p w14:paraId="6B915133"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ITUR_WP5D_TEMP_305Rev.1, to RAN, SA, ARIB, ATIS, CCSA, DECT Forum, ETSI, IEEE, ITRI, TIA, TSDSI, TTA, TTC, WiMAX Forum, Nufront, cc -</w:t>
      </w:r>
      <w:r>
        <w:rPr>
          <w:i/>
        </w:rPr>
        <w:br/>
      </w:r>
      <w:r>
        <w:rPr>
          <w:i/>
        </w:rPr>
        <w:tab/>
      </w:r>
      <w:r>
        <w:rPr>
          <w:i/>
        </w:rPr>
        <w:tab/>
      </w:r>
      <w:r>
        <w:rPr>
          <w:i/>
        </w:rPr>
        <w:tab/>
      </w:r>
      <w:r>
        <w:rPr>
          <w:i/>
        </w:rPr>
        <w:tab/>
      </w:r>
      <w:r>
        <w:rPr>
          <w:i/>
        </w:rPr>
        <w:tab/>
        <w:t>Source: ITU-R WP5D</w:t>
      </w:r>
    </w:p>
    <w:p w14:paraId="40E50FA2" w14:textId="77777777" w:rsidR="00215214" w:rsidRDefault="00215214" w:rsidP="00215214">
      <w:pPr>
        <w:rPr>
          <w:rFonts w:ascii="Arial" w:hAnsi="Arial" w:cs="Arial"/>
          <w:b/>
        </w:rPr>
      </w:pPr>
      <w:r>
        <w:rPr>
          <w:rFonts w:ascii="Arial" w:hAnsi="Arial" w:cs="Arial"/>
          <w:b/>
        </w:rPr>
        <w:t xml:space="preserve">Abstract: </w:t>
      </w:r>
    </w:p>
    <w:p w14:paraId="2E95884E" w14:textId="77777777" w:rsidR="00215214" w:rsidRDefault="00215214" w:rsidP="00215214">
      <w:r>
        <w:t>note: transposed 3GPP specs are currently (in 2025) submitted for rev.3 so rev.4 is the next/future revision; RAN action requested</w:t>
      </w:r>
    </w:p>
    <w:p w14:paraId="399AD2A2" w14:textId="77777777" w:rsidR="00215214" w:rsidRDefault="00215214" w:rsidP="00215214">
      <w:pPr>
        <w:rPr>
          <w:rFonts w:ascii="Arial" w:hAnsi="Arial" w:cs="Arial"/>
          <w:b/>
        </w:rPr>
      </w:pPr>
      <w:r>
        <w:rPr>
          <w:rFonts w:ascii="Arial" w:hAnsi="Arial" w:cs="Arial"/>
          <w:b/>
        </w:rPr>
        <w:t xml:space="preserve">Discussion: </w:t>
      </w:r>
    </w:p>
    <w:p w14:paraId="038F5078" w14:textId="77777777" w:rsidR="00215214" w:rsidRDefault="00215214" w:rsidP="00215214">
      <w:r>
        <w:t>ITU-R AH convenor (Novamint): schedule is the same as RP-251908</w:t>
      </w:r>
    </w:p>
    <w:p w14:paraId="2C0EC73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E391D" w14:textId="77777777" w:rsidR="00215214" w:rsidRDefault="00215214" w:rsidP="00215214">
      <w:pPr>
        <w:pStyle w:val="Heading4"/>
      </w:pPr>
      <w:bookmarkStart w:id="89" w:name="_Toc210512849"/>
      <w:bookmarkStart w:id="90" w:name="_Toc211591162"/>
      <w:r>
        <w:t>6.1.3</w:t>
      </w:r>
      <w:r>
        <w:tab/>
        <w:t>Documents from/to ITU-R WP5A</w:t>
      </w:r>
      <w:bookmarkEnd w:id="89"/>
      <w:bookmarkEnd w:id="90"/>
    </w:p>
    <w:p w14:paraId="2CE1F217" w14:textId="77777777" w:rsidR="00215214" w:rsidRDefault="00215214" w:rsidP="00215214">
      <w:pPr>
        <w:pStyle w:val="Heading4"/>
      </w:pPr>
      <w:bookmarkStart w:id="91" w:name="_Toc210512850"/>
      <w:bookmarkStart w:id="92" w:name="_Toc211591163"/>
      <w:r>
        <w:t>6.1.4</w:t>
      </w:r>
      <w:r>
        <w:tab/>
        <w:t>Documents from/to ITU-R WP4B</w:t>
      </w:r>
      <w:bookmarkEnd w:id="91"/>
      <w:bookmarkEnd w:id="92"/>
    </w:p>
    <w:p w14:paraId="73112D0D" w14:textId="77777777" w:rsidR="00215214" w:rsidRDefault="00215214" w:rsidP="00215214">
      <w:pPr>
        <w:rPr>
          <w:rFonts w:ascii="Arial" w:hAnsi="Arial" w:cs="Arial"/>
          <w:b/>
          <w:sz w:val="24"/>
        </w:rPr>
      </w:pPr>
      <w:r>
        <w:rPr>
          <w:rFonts w:ascii="Arial" w:hAnsi="Arial" w:cs="Arial"/>
          <w:b/>
          <w:color w:val="0000FF"/>
          <w:sz w:val="24"/>
        </w:rPr>
        <w:t>RP-251917</w:t>
      </w:r>
      <w:r>
        <w:rPr>
          <w:rFonts w:ascii="Arial" w:hAnsi="Arial" w:cs="Arial"/>
          <w:b/>
          <w:color w:val="0000FF"/>
          <w:sz w:val="24"/>
        </w:rPr>
        <w:tab/>
      </w:r>
      <w:r>
        <w:rPr>
          <w:rFonts w:ascii="Arial" w:hAnsi="Arial" w:cs="Arial"/>
          <w:b/>
          <w:sz w:val="24"/>
        </w:rPr>
        <w:t>DRAFT reply LTI to ITU_R_WP4B/TEMP/31 = RP-250853 on alignment of timing of future updates to IMT-2020 Recommendation ITU-R M.2150 and ITU-R M.[IMT-2020-SAT.SPECS] after year 2025 (RT-250032; to: RAN; cc: -; contact: Novamint)</w:t>
      </w:r>
    </w:p>
    <w:p w14:paraId="74FA3D9C"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RT-250032, to RAN, cc -</w:t>
      </w:r>
      <w:r>
        <w:rPr>
          <w:i/>
        </w:rPr>
        <w:br/>
      </w:r>
      <w:r>
        <w:rPr>
          <w:i/>
        </w:rPr>
        <w:tab/>
      </w:r>
      <w:r>
        <w:rPr>
          <w:i/>
        </w:rPr>
        <w:tab/>
      </w:r>
      <w:r>
        <w:rPr>
          <w:i/>
        </w:rPr>
        <w:tab/>
      </w:r>
      <w:r>
        <w:rPr>
          <w:i/>
        </w:rPr>
        <w:tab/>
      </w:r>
      <w:r>
        <w:rPr>
          <w:i/>
        </w:rPr>
        <w:tab/>
        <w:t>Source: 3GPP ITU-R AH</w:t>
      </w:r>
    </w:p>
    <w:p w14:paraId="3F1A8D79" w14:textId="77777777" w:rsidR="00215214" w:rsidRDefault="00215214" w:rsidP="00215214">
      <w:pPr>
        <w:rPr>
          <w:rFonts w:ascii="Arial" w:hAnsi="Arial" w:cs="Arial"/>
          <w:b/>
        </w:rPr>
      </w:pPr>
      <w:r>
        <w:rPr>
          <w:rFonts w:ascii="Arial" w:hAnsi="Arial" w:cs="Arial"/>
          <w:b/>
        </w:rPr>
        <w:t xml:space="preserve">Abstract: </w:t>
      </w:r>
    </w:p>
    <w:p w14:paraId="78B221E9" w14:textId="77777777" w:rsidR="00215214" w:rsidRDefault="00215214" w:rsidP="00215214">
      <w:r>
        <w:t>RAN action requested</w:t>
      </w:r>
    </w:p>
    <w:p w14:paraId="64CBE85F" w14:textId="77777777" w:rsidR="00215214" w:rsidRDefault="00215214" w:rsidP="00215214">
      <w:pPr>
        <w:rPr>
          <w:rFonts w:ascii="Arial" w:hAnsi="Arial" w:cs="Arial"/>
          <w:b/>
        </w:rPr>
      </w:pPr>
      <w:r>
        <w:rPr>
          <w:rFonts w:ascii="Arial" w:hAnsi="Arial" w:cs="Arial"/>
          <w:b/>
        </w:rPr>
        <w:t xml:space="preserve">Discussion: </w:t>
      </w:r>
    </w:p>
    <w:p w14:paraId="7D9E60BF" w14:textId="77777777" w:rsidR="00215214" w:rsidRDefault="00215214" w:rsidP="00215214">
      <w:r>
        <w:t>this LSin will be the basis of an LSout from RAN #109 to SA #109 which will from go to PCG for final approval before it will be provided via ATIS to: ITU-R WP4B, cc: ITU-R WP5D</w:t>
      </w:r>
    </w:p>
    <w:p w14:paraId="3FF2703B" w14:textId="77777777" w:rsidR="00215214" w:rsidRDefault="00215214" w:rsidP="00215214">
      <w:r>
        <w:t>See LSout in RP-252877</w:t>
      </w:r>
    </w:p>
    <w:p w14:paraId="52C85030" w14:textId="77777777" w:rsidR="00215214" w:rsidRDefault="00215214" w:rsidP="00215214">
      <w:r>
        <w:t>ITU-R AH convenor (Novamint): one correction WP5D to be replaced by WP4B</w:t>
      </w:r>
    </w:p>
    <w:p w14:paraId="69B92996" w14:textId="77777777" w:rsidR="00215214" w:rsidRDefault="00215214" w:rsidP="00215214">
      <w:r>
        <w:t>Apple: wondering why WP5D on cc: and not in to:</w:t>
      </w:r>
    </w:p>
    <w:p w14:paraId="7F7D4BC3" w14:textId="77777777" w:rsidR="00215214" w:rsidRDefault="00215214" w:rsidP="00215214">
      <w:r>
        <w:lastRenderedPageBreak/>
        <w:t>ITU-R AH convenor (Novamint): reason was that we ask WP4B to align the schedule with WP5D</w:t>
      </w:r>
    </w:p>
    <w:p w14:paraId="04D063BE" w14:textId="77777777" w:rsidR="00215214" w:rsidRDefault="00215214" w:rsidP="00215214">
      <w:r>
        <w:t>Nokia: what is the reason for aligning the schedule</w:t>
      </w:r>
    </w:p>
    <w:p w14:paraId="498F12B7" w14:textId="77777777" w:rsidR="00215214" w:rsidRDefault="00215214" w:rsidP="00215214">
      <w:r>
        <w:t>Qualcomm: the issue is less on 3GPP but for the OPs (they need to transpose the specs)</w:t>
      </w:r>
    </w:p>
    <w:p w14:paraId="10CDD425" w14:textId="77777777" w:rsidR="00215214" w:rsidRDefault="00215214" w:rsidP="00215214">
      <w:r>
        <w:t>Ericsson: do we know whether WP4B would be ok with aligning?</w:t>
      </w:r>
    </w:p>
    <w:p w14:paraId="435044DE" w14:textId="77777777" w:rsidR="00215214" w:rsidRDefault="00215214" w:rsidP="00215214">
      <w:r>
        <w:t>ITU-R AH convenor (Novamint): not yet</w:t>
      </w:r>
    </w:p>
    <w:p w14:paraId="796EBFAD" w14:textId="77777777" w:rsidR="00215214" w:rsidRDefault="00215214" w:rsidP="00215214">
      <w:r>
        <w:t>Huawei: was wondering why is this a reply because they did not ask for alignment</w:t>
      </w:r>
    </w:p>
    <w:p w14:paraId="28BC578B" w14:textId="77777777" w:rsidR="00215214" w:rsidRDefault="00215214" w:rsidP="00215214">
      <w:r>
        <w:t>ITU-R AH convenor (Novamint): no strong view, it is more a reference to the LS in which they informed us about the schedule</w:t>
      </w:r>
    </w:p>
    <w:p w14:paraId="5C774789" w14:textId="77777777" w:rsidR="00215214" w:rsidRDefault="00215214" w:rsidP="00215214">
      <w:r>
        <w:t>ZTE: wondering whether we need to indicate the compatibility isssue of REL-20 schedule</w:t>
      </w:r>
    </w:p>
    <w:p w14:paraId="67003D04" w14:textId="77777777" w:rsidR="00215214" w:rsidRDefault="00215214" w:rsidP="00215214">
      <w:r>
        <w:t>ITU-R AH convenor (Novamint): this part of the LS is 3GPP internally</w:t>
      </w:r>
    </w:p>
    <w:p w14:paraId="0F31B206" w14:textId="77777777" w:rsidR="00215214" w:rsidRDefault="00215214" w:rsidP="00215214">
      <w:r>
        <w:t>Apple: "alignment" needs more clarification</w:t>
      </w:r>
    </w:p>
    <w:p w14:paraId="0087556B" w14:textId="77777777" w:rsidR="00215214" w:rsidRDefault="00215214" w:rsidP="00215214">
      <w:r>
        <w:t>ITU-R AH convenor (Novamint): is an alignment of the schedule (but this part is 3GPP internally)</w:t>
      </w:r>
    </w:p>
    <w:p w14:paraId="62E4970D" w14:textId="77777777" w:rsidR="00215214" w:rsidRDefault="00215214" w:rsidP="00215214">
      <w:r>
        <w:t>Qualcomm: schedule should be added twice into the LS text to ITU</w:t>
      </w:r>
    </w:p>
    <w:p w14:paraId="7683BBDE" w14:textId="77777777" w:rsidR="00215214" w:rsidRDefault="00215214" w:rsidP="00215214">
      <w:r>
        <w:t>Ericsson: instead of talking about revision 1 better to say potential revision</w:t>
      </w:r>
    </w:p>
    <w:p w14:paraId="36CB1967" w14:textId="77777777" w:rsidR="00215214" w:rsidRDefault="00215214" w:rsidP="00215214">
      <w:r>
        <w:t>Huawei: we just need to make sure that WP4B does not request an earlier submission; they may not have the same meeting cycle as WP5D</w:t>
      </w:r>
    </w:p>
    <w:p w14:paraId="289A51AC" w14:textId="77777777" w:rsidR="00215214" w:rsidRDefault="00215214" w:rsidP="00215214">
      <w:r>
        <w:t>Thales: we could remove "meeting"</w:t>
      </w:r>
    </w:p>
    <w:p w14:paraId="433BF160" w14:textId="77777777" w:rsidR="00215214" w:rsidRDefault="00215214" w:rsidP="00215214">
      <w:r>
        <w:t>Apple: where is May 2027 coming from?</w:t>
      </w:r>
    </w:p>
    <w:p w14:paraId="6DA7CB0F" w14:textId="77777777" w:rsidR="00215214" w:rsidRDefault="00215214" w:rsidP="00215214">
      <w:r>
        <w:t>ITU-R AH convenor (Novamint): is coming from LSin RP-251909</w:t>
      </w:r>
    </w:p>
    <w:p w14:paraId="592600D3" w14:textId="77777777" w:rsidR="00215214" w:rsidRDefault="00215214" w:rsidP="00215214">
      <w:r>
        <w:t>Qualcomm: target date for PCG needs to be in Sep.25</w:t>
      </w:r>
    </w:p>
    <w:p w14:paraId="21FA7A97" w14:textId="77777777" w:rsidR="00215214" w:rsidRDefault="00215214" w:rsidP="00215214">
      <w:r>
        <w:t>conclusion: LSout will no longer be a reply LS and have ITU-R WP5D in to: plus a few text modifications</w:t>
      </w:r>
    </w:p>
    <w:p w14:paraId="213DC7D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7C2BE" w14:textId="77777777" w:rsidR="00215214" w:rsidRDefault="00215214" w:rsidP="00215214">
      <w:pPr>
        <w:rPr>
          <w:rFonts w:ascii="Arial" w:hAnsi="Arial" w:cs="Arial"/>
          <w:b/>
          <w:sz w:val="24"/>
        </w:rPr>
      </w:pPr>
      <w:r>
        <w:rPr>
          <w:rFonts w:ascii="Arial" w:hAnsi="Arial" w:cs="Arial"/>
          <w:b/>
          <w:color w:val="0000FF"/>
          <w:sz w:val="24"/>
        </w:rPr>
        <w:t>RP-252877</w:t>
      </w:r>
      <w:r>
        <w:rPr>
          <w:rFonts w:ascii="Arial" w:hAnsi="Arial" w:cs="Arial"/>
          <w:b/>
          <w:color w:val="0000FF"/>
          <w:sz w:val="24"/>
        </w:rPr>
        <w:tab/>
      </w:r>
      <w:r>
        <w:rPr>
          <w:rFonts w:ascii="Arial" w:hAnsi="Arial" w:cs="Arial"/>
          <w:b/>
          <w:sz w:val="24"/>
        </w:rPr>
        <w:t>DRAFT LTI on alignment of timing of future updates to IMT-2020 Recommendation ITU-R M.2150 and ITU-R M.[IMT-2020-SAT.SPECS] after year 2025 (to: SA; cc: -; contact: Novamint)</w:t>
      </w:r>
    </w:p>
    <w:p w14:paraId="4266CBBD"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7CA2EDE5" w14:textId="77777777" w:rsidR="00215214" w:rsidRDefault="00215214" w:rsidP="00215214">
      <w:pPr>
        <w:rPr>
          <w:rFonts w:ascii="Arial" w:hAnsi="Arial" w:cs="Arial"/>
          <w:b/>
        </w:rPr>
      </w:pPr>
      <w:r>
        <w:rPr>
          <w:rFonts w:ascii="Arial" w:hAnsi="Arial" w:cs="Arial"/>
          <w:b/>
        </w:rPr>
        <w:t xml:space="preserve">Abstract: </w:t>
      </w:r>
    </w:p>
    <w:p w14:paraId="118D5B09" w14:textId="77777777" w:rsidR="00215214" w:rsidRDefault="00215214" w:rsidP="00215214">
      <w:r>
        <w:t>is now to: ITU-R WP4B, ITU-R WP5D; related to ITU_R_WP4B/TEMP/31 = RP-250853</w:t>
      </w:r>
    </w:p>
    <w:p w14:paraId="76EA3106" w14:textId="77777777" w:rsidR="00215214" w:rsidRDefault="00215214" w:rsidP="00215214">
      <w:pPr>
        <w:rPr>
          <w:rFonts w:ascii="Arial" w:hAnsi="Arial" w:cs="Arial"/>
          <w:b/>
        </w:rPr>
      </w:pPr>
      <w:r>
        <w:rPr>
          <w:rFonts w:ascii="Arial" w:hAnsi="Arial" w:cs="Arial"/>
          <w:b/>
        </w:rPr>
        <w:t xml:space="preserve">Discussion: </w:t>
      </w:r>
    </w:p>
    <w:p w14:paraId="11679B55" w14:textId="77777777" w:rsidR="00215214" w:rsidRDefault="00215214" w:rsidP="00215214">
      <w:r>
        <w:t>sent out to SA #109 on Tue of RAN #109 (see SP-251182); will go after SA agreement to PCG for approval by correspondance and then be provided by ATIS to: ITU-R WP4B, ITU-R WP5D</w:t>
      </w:r>
    </w:p>
    <w:p w14:paraId="4EBED1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8B7A9" w14:textId="77777777" w:rsidR="00215214" w:rsidRDefault="00215214" w:rsidP="00215214">
      <w:pPr>
        <w:pStyle w:val="Heading4"/>
      </w:pPr>
      <w:bookmarkStart w:id="93" w:name="_Toc210512851"/>
      <w:bookmarkStart w:id="94" w:name="_Toc211591164"/>
      <w:r>
        <w:t>6.1.5</w:t>
      </w:r>
      <w:r>
        <w:tab/>
        <w:t>Documents from/to other ITU groups</w:t>
      </w:r>
      <w:bookmarkEnd w:id="93"/>
      <w:bookmarkEnd w:id="94"/>
    </w:p>
    <w:p w14:paraId="5CFA8F35" w14:textId="574E05CA" w:rsidR="00215214" w:rsidRDefault="00215214" w:rsidP="00215214">
      <w:pPr>
        <w:rPr>
          <w:rFonts w:ascii="Arial" w:hAnsi="Arial" w:cs="Arial"/>
          <w:b/>
          <w:sz w:val="24"/>
        </w:rPr>
      </w:pPr>
      <w:r>
        <w:rPr>
          <w:rFonts w:ascii="Arial" w:hAnsi="Arial" w:cs="Arial"/>
          <w:b/>
          <w:color w:val="0000FF"/>
          <w:sz w:val="24"/>
        </w:rPr>
        <w:t>RP-251910</w:t>
      </w:r>
      <w:r>
        <w:rPr>
          <w:rFonts w:ascii="Arial" w:hAnsi="Arial" w:cs="Arial"/>
          <w:b/>
          <w:color w:val="0000FF"/>
          <w:sz w:val="24"/>
        </w:rPr>
        <w:tab/>
      </w:r>
      <w:r w:rsidR="009E3ADF" w:rsidRPr="009E3ADF">
        <w:rPr>
          <w:rFonts w:ascii="Arial" w:hAnsi="Arial" w:cs="Arial"/>
          <w:b/>
          <w:sz w:val="24"/>
        </w:rPr>
        <w:t xml:space="preserve">LS on Invitation to update the information in the IMT-2020 and beyond roadmap (ITUT_JCA-IMT2020-LS17; to: RAN, CT, SA, All ITU-T Study Groups, ITU-R SG5, ITU-D SG2, Broadband Forum, ETSI ISG MEC, ETSI ISG NFV, ETSI Millimetre </w:t>
      </w:r>
      <w:r w:rsidR="009E3ADF" w:rsidRPr="009E3ADF">
        <w:rPr>
          <w:rFonts w:ascii="Arial" w:hAnsi="Arial" w:cs="Arial"/>
          <w:b/>
          <w:sz w:val="24"/>
        </w:rPr>
        <w:lastRenderedPageBreak/>
        <w:t>Wave Transmission), GSMA, IEEE 802.1, IEEE Future Networks Initiative, IEEE 1914, IETF, Mplify Alliance, NGMN, OASIS, oneM2M,  Linux Foundation, ONAP, OSSDN, SCF, TM Forum, TTA, TSDSI; cc: -; contact: China Unicom)</w:t>
      </w:r>
    </w:p>
    <w:p w14:paraId="1354C2AB"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ITUT_JCA-IMT2020-LS17, to RAN, CT, SA, All ITU-T Study Groups, ITU-R SG5, ITU-D SG2, Broadband Forum, ETSI ISG MEC, ETSI ISG NFV, ETSI Millimetre Wave Transmission), GSMA, IEEE 802.1, IEEE Future Networks Initiative, IEEE 1914, IETF, Mplify Alliance, NGMN, OASIS, oneM2M,  Lin, cc -</w:t>
      </w:r>
      <w:r>
        <w:rPr>
          <w:i/>
        </w:rPr>
        <w:br/>
      </w:r>
      <w:r>
        <w:rPr>
          <w:i/>
        </w:rPr>
        <w:tab/>
      </w:r>
      <w:r>
        <w:rPr>
          <w:i/>
        </w:rPr>
        <w:tab/>
      </w:r>
      <w:r>
        <w:rPr>
          <w:i/>
        </w:rPr>
        <w:tab/>
      </w:r>
      <w:r>
        <w:rPr>
          <w:i/>
        </w:rPr>
        <w:tab/>
      </w:r>
      <w:r>
        <w:rPr>
          <w:i/>
        </w:rPr>
        <w:tab/>
        <w:t>Source: ITU-T JCA IMT2020</w:t>
      </w:r>
    </w:p>
    <w:p w14:paraId="35BCC881" w14:textId="77777777" w:rsidR="00215214" w:rsidRDefault="00215214" w:rsidP="00215214">
      <w:pPr>
        <w:rPr>
          <w:rFonts w:ascii="Arial" w:hAnsi="Arial" w:cs="Arial"/>
          <w:b/>
        </w:rPr>
      </w:pPr>
      <w:r>
        <w:rPr>
          <w:rFonts w:ascii="Arial" w:hAnsi="Arial" w:cs="Arial"/>
          <w:b/>
        </w:rPr>
        <w:t xml:space="preserve">Abstract: </w:t>
      </w:r>
    </w:p>
    <w:p w14:paraId="2664C10D" w14:textId="77777777" w:rsidR="00215214" w:rsidRDefault="00215214" w:rsidP="00215214">
      <w:r>
        <w:t>JCA-IMT2020 = Joint Coordination Activity for IMT2020 and Beyond; no explicit RAN action requested</w:t>
      </w:r>
    </w:p>
    <w:p w14:paraId="024ECE7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279CD" w14:textId="77777777" w:rsidR="00215214" w:rsidRDefault="00215214" w:rsidP="00215214">
      <w:pPr>
        <w:pStyle w:val="Heading3"/>
      </w:pPr>
      <w:bookmarkStart w:id="95" w:name="_Toc210512852"/>
      <w:bookmarkStart w:id="96" w:name="_Toc211591165"/>
      <w:r>
        <w:t>6.2</w:t>
      </w:r>
      <w:r>
        <w:tab/>
        <w:t>TSG SA/CT</w:t>
      </w:r>
      <w:bookmarkEnd w:id="95"/>
      <w:bookmarkEnd w:id="96"/>
    </w:p>
    <w:p w14:paraId="0B178286" w14:textId="77777777" w:rsidR="00215214" w:rsidRDefault="00215214" w:rsidP="00215214">
      <w:pPr>
        <w:rPr>
          <w:rFonts w:ascii="Arial" w:hAnsi="Arial" w:cs="Arial"/>
          <w:b/>
          <w:sz w:val="24"/>
        </w:rPr>
      </w:pPr>
      <w:r>
        <w:rPr>
          <w:rFonts w:ascii="Arial" w:hAnsi="Arial" w:cs="Arial"/>
          <w:b/>
          <w:color w:val="0000FF"/>
          <w:sz w:val="24"/>
        </w:rPr>
        <w:t>RP-252687</w:t>
      </w:r>
      <w:r>
        <w:rPr>
          <w:rFonts w:ascii="Arial" w:hAnsi="Arial" w:cs="Arial"/>
          <w:b/>
          <w:color w:val="0000FF"/>
          <w:sz w:val="24"/>
        </w:rPr>
        <w:tab/>
      </w:r>
      <w:r>
        <w:rPr>
          <w:rFonts w:ascii="Arial" w:hAnsi="Arial" w:cs="Arial"/>
          <w:b/>
          <w:sz w:val="24"/>
        </w:rPr>
        <w:t>Support Time Reference distribution, TraceQoE, UAS, IoT NTN, LTE-based 5G Broadcast Phase 2, MBS</w:t>
      </w:r>
    </w:p>
    <w:p w14:paraId="1FF6F90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0BBD9FB" w14:textId="77777777" w:rsidR="00215214" w:rsidRDefault="00215214" w:rsidP="00215214">
      <w:pPr>
        <w:rPr>
          <w:rFonts w:ascii="Arial" w:hAnsi="Arial" w:cs="Arial"/>
          <w:b/>
        </w:rPr>
      </w:pPr>
      <w:r>
        <w:rPr>
          <w:rFonts w:ascii="Arial" w:hAnsi="Arial" w:cs="Arial"/>
          <w:b/>
        </w:rPr>
        <w:t xml:space="preserve">Discussion: </w:t>
      </w:r>
    </w:p>
    <w:p w14:paraId="21A64F9F" w14:textId="77777777" w:rsidR="00215214" w:rsidRDefault="00215214" w:rsidP="00215214">
      <w:r>
        <w:t>moved from AI 9.9 to AI 6.2</w:t>
      </w:r>
    </w:p>
    <w:p w14:paraId="04494DA6" w14:textId="77777777" w:rsidR="00215214" w:rsidRDefault="00215214" w:rsidP="00215214">
      <w:r>
        <w:t>MCC: some aspects of these CRs are triggered via LSs and they have no corresponding WI in RAN so the SA/CT WI code was used; regarding the CR(s) for TEI19_TIME_SUB_EPS: this CR set is actually violating that a TSG wide TEI CR set is not small but since SA/CT applied a mini-WID the corresponding CRs are linked via this specific WI code which appears in the 3GPP workplan</w:t>
      </w:r>
    </w:p>
    <w:p w14:paraId="0B34865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27172" w14:textId="77777777" w:rsidR="00215214" w:rsidRDefault="00215214" w:rsidP="00215214">
      <w:pPr>
        <w:rPr>
          <w:rFonts w:ascii="Arial" w:hAnsi="Arial" w:cs="Arial"/>
          <w:b/>
          <w:sz w:val="24"/>
        </w:rPr>
      </w:pPr>
      <w:r>
        <w:rPr>
          <w:rFonts w:ascii="Arial" w:hAnsi="Arial" w:cs="Arial"/>
          <w:b/>
          <w:color w:val="0000FF"/>
          <w:sz w:val="24"/>
        </w:rPr>
        <w:t>RP-252816</w:t>
      </w:r>
      <w:r>
        <w:rPr>
          <w:rFonts w:ascii="Arial" w:hAnsi="Arial" w:cs="Arial"/>
          <w:b/>
          <w:color w:val="0000FF"/>
          <w:sz w:val="24"/>
        </w:rPr>
        <w:tab/>
      </w:r>
      <w:r>
        <w:rPr>
          <w:rFonts w:ascii="Arial" w:hAnsi="Arial" w:cs="Arial"/>
          <w:b/>
          <w:sz w:val="24"/>
        </w:rPr>
        <w:t>Other NR documents</w:t>
      </w:r>
    </w:p>
    <w:p w14:paraId="53972B4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9654A24" w14:textId="77777777" w:rsidR="00215214" w:rsidRDefault="00215214" w:rsidP="00215214">
      <w:pPr>
        <w:rPr>
          <w:rFonts w:ascii="Arial" w:hAnsi="Arial" w:cs="Arial"/>
          <w:b/>
        </w:rPr>
      </w:pPr>
      <w:r>
        <w:rPr>
          <w:rFonts w:ascii="Arial" w:hAnsi="Arial" w:cs="Arial"/>
          <w:b/>
        </w:rPr>
        <w:t xml:space="preserve">Discussion: </w:t>
      </w:r>
    </w:p>
    <w:p w14:paraId="6DDA3C1D" w14:textId="77777777" w:rsidR="00215214" w:rsidRDefault="00215214" w:rsidP="00215214">
      <w:r>
        <w:t>MCC: late Tdoc request</w:t>
      </w:r>
    </w:p>
    <w:p w14:paraId="68411A18" w14:textId="77777777" w:rsidR="00215214" w:rsidRDefault="00215214" w:rsidP="00215214">
      <w:r>
        <w:t>conclusion: all CRs of this CRpack were reissued in RP-252868</w:t>
      </w:r>
    </w:p>
    <w:p w14:paraId="24930AC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RP-252830</w:t>
      </w:r>
      <w:r>
        <w:rPr>
          <w:color w:val="993300"/>
          <w:u w:val="single"/>
        </w:rPr>
        <w:t>.</w:t>
      </w:r>
    </w:p>
    <w:p w14:paraId="381111AA" w14:textId="77777777" w:rsidR="00215214" w:rsidRDefault="00215214" w:rsidP="00215214">
      <w:pPr>
        <w:rPr>
          <w:rFonts w:ascii="Arial" w:hAnsi="Arial" w:cs="Arial"/>
          <w:b/>
          <w:sz w:val="24"/>
        </w:rPr>
      </w:pPr>
      <w:r>
        <w:rPr>
          <w:rFonts w:ascii="Arial" w:hAnsi="Arial" w:cs="Arial"/>
          <w:b/>
          <w:color w:val="0000FF"/>
          <w:sz w:val="24"/>
        </w:rPr>
        <w:t>RP-252830</w:t>
      </w:r>
      <w:r>
        <w:rPr>
          <w:rFonts w:ascii="Arial" w:hAnsi="Arial" w:cs="Arial"/>
          <w:b/>
          <w:color w:val="0000FF"/>
          <w:sz w:val="24"/>
        </w:rPr>
        <w:tab/>
      </w:r>
      <w:r>
        <w:rPr>
          <w:rFonts w:ascii="Arial" w:hAnsi="Arial" w:cs="Arial"/>
          <w:b/>
          <w:sz w:val="24"/>
        </w:rPr>
        <w:t>Other NR documents</w:t>
      </w:r>
    </w:p>
    <w:p w14:paraId="01DF886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78031CD" w14:textId="77777777" w:rsidR="00215214" w:rsidRDefault="00215214" w:rsidP="00215214">
      <w:pPr>
        <w:rPr>
          <w:color w:val="808080"/>
        </w:rPr>
      </w:pPr>
      <w:r>
        <w:rPr>
          <w:color w:val="808080"/>
        </w:rPr>
        <w:t>(Replaces RP-252816)</w:t>
      </w:r>
    </w:p>
    <w:p w14:paraId="0C037EA3" w14:textId="77777777" w:rsidR="00215214" w:rsidRDefault="00215214" w:rsidP="00215214">
      <w:pPr>
        <w:rPr>
          <w:rFonts w:ascii="Arial" w:hAnsi="Arial" w:cs="Arial"/>
          <w:b/>
        </w:rPr>
      </w:pPr>
      <w:r>
        <w:rPr>
          <w:rFonts w:ascii="Arial" w:hAnsi="Arial" w:cs="Arial"/>
          <w:b/>
        </w:rPr>
        <w:t xml:space="preserve">Discussion: </w:t>
      </w:r>
    </w:p>
    <w:p w14:paraId="7D1DF2AD" w14:textId="77777777" w:rsidR="00215214" w:rsidRDefault="00215214" w:rsidP="00215214">
      <w:r>
        <w:t>MCC: late Tdoc request; CRs missing</w:t>
      </w:r>
    </w:p>
    <w:p w14:paraId="00F3D14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RP-252868</w:t>
      </w:r>
      <w:r>
        <w:rPr>
          <w:color w:val="993300"/>
          <w:u w:val="single"/>
        </w:rPr>
        <w:t>.</w:t>
      </w:r>
    </w:p>
    <w:p w14:paraId="24B08981" w14:textId="77777777" w:rsidR="00215214" w:rsidRDefault="00215214" w:rsidP="00215214">
      <w:pPr>
        <w:rPr>
          <w:rFonts w:ascii="Arial" w:hAnsi="Arial" w:cs="Arial"/>
          <w:b/>
          <w:sz w:val="24"/>
        </w:rPr>
      </w:pPr>
      <w:r>
        <w:rPr>
          <w:rFonts w:ascii="Arial" w:hAnsi="Arial" w:cs="Arial"/>
          <w:b/>
          <w:color w:val="0000FF"/>
          <w:sz w:val="24"/>
        </w:rPr>
        <w:t>RP-252868</w:t>
      </w:r>
      <w:r>
        <w:rPr>
          <w:rFonts w:ascii="Arial" w:hAnsi="Arial" w:cs="Arial"/>
          <w:b/>
          <w:color w:val="0000FF"/>
          <w:sz w:val="24"/>
        </w:rPr>
        <w:tab/>
      </w:r>
      <w:r>
        <w:rPr>
          <w:rFonts w:ascii="Arial" w:hAnsi="Arial" w:cs="Arial"/>
          <w:b/>
          <w:sz w:val="24"/>
        </w:rPr>
        <w:t>Other NR documents</w:t>
      </w:r>
    </w:p>
    <w:p w14:paraId="2397E53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5425687" w14:textId="77777777" w:rsidR="00215214" w:rsidRDefault="00215214" w:rsidP="00215214">
      <w:pPr>
        <w:rPr>
          <w:color w:val="808080"/>
        </w:rPr>
      </w:pPr>
      <w:r>
        <w:rPr>
          <w:color w:val="808080"/>
        </w:rPr>
        <w:lastRenderedPageBreak/>
        <w:t>(Replaces RP-252830)</w:t>
      </w:r>
    </w:p>
    <w:p w14:paraId="2CFE3074" w14:textId="77777777" w:rsidR="00215214" w:rsidRDefault="00215214" w:rsidP="00215214">
      <w:pPr>
        <w:rPr>
          <w:rFonts w:ascii="Arial" w:hAnsi="Arial" w:cs="Arial"/>
          <w:b/>
        </w:rPr>
      </w:pPr>
      <w:r>
        <w:rPr>
          <w:rFonts w:ascii="Arial" w:hAnsi="Arial" w:cs="Arial"/>
          <w:b/>
        </w:rPr>
        <w:t xml:space="preserve">Discussion: </w:t>
      </w:r>
    </w:p>
    <w:p w14:paraId="2E95A533" w14:textId="77777777" w:rsidR="00215214" w:rsidRDefault="00215214" w:rsidP="00215214">
      <w:r>
        <w:t>MCC: late Tdoc request</w:t>
      </w:r>
    </w:p>
    <w:p w14:paraId="3DEF698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174D8" w14:textId="77777777" w:rsidR="00215214" w:rsidRDefault="00215214" w:rsidP="00215214">
      <w:pPr>
        <w:pStyle w:val="Heading4"/>
      </w:pPr>
      <w:bookmarkStart w:id="97" w:name="_Toc210512853"/>
      <w:bookmarkStart w:id="98" w:name="_Toc211591166"/>
      <w:r>
        <w:t>6.2.1</w:t>
      </w:r>
      <w:r>
        <w:tab/>
        <w:t>Study on Modernization of Specification Format and Procedures for 6G [SA led SI: FS_6GSpecs]</w:t>
      </w:r>
      <w:bookmarkEnd w:id="97"/>
      <w:bookmarkEnd w:id="98"/>
    </w:p>
    <w:p w14:paraId="409C00D9" w14:textId="0ED52028" w:rsidR="00121BB2" w:rsidRDefault="00121BB2" w:rsidP="00121BB2">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 xml:space="preserve"> </w:t>
      </w:r>
      <w:r w:rsidRPr="00937884">
        <w:rPr>
          <w:rFonts w:ascii="Arial" w:hAnsi="Arial" w:cs="Arial"/>
          <w:bCs/>
          <w:color w:val="FF0000"/>
          <w:szCs w:val="18"/>
        </w:rPr>
        <w:t>Latest SID: SP-250802</w:t>
      </w:r>
      <w:r>
        <w:rPr>
          <w:rFonts w:ascii="Arial" w:hAnsi="Arial" w:cs="Arial"/>
          <w:bCs/>
          <w:color w:val="FF0000"/>
          <w:szCs w:val="18"/>
        </w:rPr>
        <w:t>. A joint SA/RAN/CT session is scheduled for Tue Sep.16th, 2025 12:30-13:30 Beijing time in the TSG RAN room. Contributions for this topic have to be submitted to TSG SA before Sep.9th, 2025 23:59 UTC.</w:t>
      </w:r>
    </w:p>
    <w:p w14:paraId="0EE87CE8" w14:textId="5C1FDBD1" w:rsidR="00D57AE7" w:rsidRPr="00D57AE7" w:rsidRDefault="00D57AE7" w:rsidP="00D57AE7">
      <w:pPr>
        <w:widowControl w:val="0"/>
        <w:tabs>
          <w:tab w:val="left" w:pos="567"/>
        </w:tabs>
        <w:overflowPunct/>
        <w:autoSpaceDE/>
        <w:autoSpaceDN/>
        <w:snapToGrid w:val="0"/>
        <w:spacing w:after="120"/>
        <w:textAlignment w:val="auto"/>
        <w:rPr>
          <w:rFonts w:ascii="Arial" w:hAnsi="Arial" w:cs="Arial"/>
          <w:bCs/>
          <w:szCs w:val="18"/>
        </w:rPr>
      </w:pPr>
      <w:r w:rsidRPr="00D57AE7">
        <w:rPr>
          <w:rFonts w:ascii="Arial" w:hAnsi="Arial" w:cs="Arial"/>
          <w:bCs/>
          <w:szCs w:val="18"/>
        </w:rPr>
        <w:t>A joint SA/RAN/CT session about SA led SI FS_6GSpecs was carried out on Tue 12:30-13:30 chaired by the SI rapporteur Mr. Matthew Baker (Nokia). All related documents have SA Tdoc numbers and some minutes of this session were made available in SP-25</w:t>
      </w:r>
      <w:r w:rsidR="00AD1279" w:rsidRPr="00AD1279">
        <w:rPr>
          <w:rFonts w:ascii="Arial" w:hAnsi="Arial" w:cs="Arial"/>
          <w:bCs/>
          <w:szCs w:val="18"/>
        </w:rPr>
        <w:t>1227</w:t>
      </w:r>
      <w:r w:rsidR="00686BDC">
        <w:rPr>
          <w:rFonts w:ascii="Arial" w:hAnsi="Arial" w:cs="Arial"/>
          <w:bCs/>
          <w:szCs w:val="18"/>
        </w:rPr>
        <w:t xml:space="preserve"> of SA #109</w:t>
      </w:r>
      <w:r w:rsidRPr="00D57AE7">
        <w:rPr>
          <w:rFonts w:ascii="Arial" w:hAnsi="Arial" w:cs="Arial"/>
          <w:bCs/>
          <w:szCs w:val="18"/>
        </w:rPr>
        <w:t>.</w:t>
      </w:r>
    </w:p>
    <w:p w14:paraId="46DC5531" w14:textId="77777777" w:rsidR="00215214" w:rsidRDefault="00215214" w:rsidP="00215214">
      <w:pPr>
        <w:rPr>
          <w:rFonts w:ascii="Arial" w:hAnsi="Arial" w:cs="Arial"/>
          <w:b/>
          <w:sz w:val="24"/>
        </w:rPr>
      </w:pPr>
      <w:r>
        <w:rPr>
          <w:rFonts w:ascii="Arial" w:hAnsi="Arial" w:cs="Arial"/>
          <w:b/>
          <w:color w:val="0000FF"/>
          <w:sz w:val="24"/>
        </w:rPr>
        <w:t>RP-252693</w:t>
      </w:r>
      <w:r>
        <w:rPr>
          <w:rFonts w:ascii="Arial" w:hAnsi="Arial" w:cs="Arial"/>
          <w:b/>
          <w:color w:val="0000FF"/>
          <w:sz w:val="24"/>
        </w:rPr>
        <w:tab/>
      </w:r>
      <w:r>
        <w:rPr>
          <w:rFonts w:ascii="Arial" w:hAnsi="Arial" w:cs="Arial"/>
          <w:b/>
          <w:sz w:val="24"/>
        </w:rPr>
        <w:t>FS_6GSpecs inputs for information</w:t>
      </w:r>
    </w:p>
    <w:p w14:paraId="0DBD00A9" w14:textId="77777777" w:rsidR="00215214" w:rsidRDefault="00215214" w:rsidP="0021521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21.802 v..</w:t>
      </w:r>
      <w:r>
        <w:rPr>
          <w:i/>
        </w:rPr>
        <w:br/>
      </w:r>
      <w:r>
        <w:rPr>
          <w:i/>
        </w:rPr>
        <w:tab/>
      </w:r>
      <w:r>
        <w:rPr>
          <w:i/>
        </w:rPr>
        <w:tab/>
      </w:r>
      <w:r>
        <w:rPr>
          <w:i/>
        </w:rPr>
        <w:tab/>
      </w:r>
      <w:r>
        <w:rPr>
          <w:i/>
        </w:rPr>
        <w:tab/>
      </w:r>
      <w:r>
        <w:rPr>
          <w:i/>
        </w:rPr>
        <w:tab/>
        <w:t>Source: FS_6GSpecs SI and TR rapporteurs (ETSI MCC, Nokia, Samsung, CMCC)</w:t>
      </w:r>
    </w:p>
    <w:p w14:paraId="26CF0E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3FDE1" w14:textId="77777777" w:rsidR="00215214" w:rsidRDefault="00215214" w:rsidP="00215214">
      <w:pPr>
        <w:pStyle w:val="Heading3"/>
      </w:pPr>
      <w:bookmarkStart w:id="99" w:name="_Toc210512854"/>
      <w:bookmarkStart w:id="100" w:name="_Toc211591167"/>
      <w:r>
        <w:t>6.3</w:t>
      </w:r>
      <w:r>
        <w:tab/>
        <w:t>MCC</w:t>
      </w:r>
      <w:bookmarkEnd w:id="99"/>
      <w:bookmarkEnd w:id="100"/>
    </w:p>
    <w:p w14:paraId="470F8824" w14:textId="77777777" w:rsidR="00215214" w:rsidRDefault="00215214" w:rsidP="00215214">
      <w:pPr>
        <w:rPr>
          <w:rFonts w:ascii="Arial" w:hAnsi="Arial" w:cs="Arial"/>
          <w:b/>
          <w:sz w:val="24"/>
        </w:rPr>
      </w:pPr>
      <w:r>
        <w:rPr>
          <w:rFonts w:ascii="Arial" w:hAnsi="Arial" w:cs="Arial"/>
          <w:b/>
          <w:color w:val="0000FF"/>
          <w:sz w:val="24"/>
        </w:rPr>
        <w:t>RP-251904</w:t>
      </w:r>
      <w:r>
        <w:rPr>
          <w:rFonts w:ascii="Arial" w:hAnsi="Arial" w:cs="Arial"/>
          <w:b/>
          <w:color w:val="0000FF"/>
          <w:sz w:val="24"/>
        </w:rPr>
        <w:tab/>
      </w:r>
      <w:r>
        <w:rPr>
          <w:rFonts w:ascii="Arial" w:hAnsi="Arial" w:cs="Arial"/>
          <w:b/>
          <w:sz w:val="24"/>
        </w:rPr>
        <w:t>3GPP Support Team Report</w:t>
      </w:r>
    </w:p>
    <w:p w14:paraId="39E69A08"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5EAFED49" w14:textId="77777777" w:rsidR="00215214" w:rsidRDefault="00215214" w:rsidP="00215214">
      <w:pPr>
        <w:rPr>
          <w:rFonts w:ascii="Arial" w:hAnsi="Arial" w:cs="Arial"/>
          <w:b/>
        </w:rPr>
      </w:pPr>
      <w:r>
        <w:rPr>
          <w:rFonts w:ascii="Arial" w:hAnsi="Arial" w:cs="Arial"/>
          <w:b/>
        </w:rPr>
        <w:t xml:space="preserve">Discussion: </w:t>
      </w:r>
    </w:p>
    <w:p w14:paraId="1E2EF532" w14:textId="77777777" w:rsidR="00215214" w:rsidRDefault="00215214" w:rsidP="00215214">
      <w:r>
        <w:t>Specs manager (ETSI MCC): reminder: spec handling can not be changed by a WG, corresponding modifications need to be agreed on TSG level taking into account a consistent handling over all TSGs</w:t>
      </w:r>
    </w:p>
    <w:p w14:paraId="0A81335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A6E17" w14:textId="77777777" w:rsidR="00215214" w:rsidRDefault="00215214" w:rsidP="00215214">
      <w:pPr>
        <w:rPr>
          <w:rFonts w:ascii="Arial" w:hAnsi="Arial" w:cs="Arial"/>
          <w:b/>
          <w:sz w:val="24"/>
        </w:rPr>
      </w:pPr>
      <w:r>
        <w:rPr>
          <w:rFonts w:ascii="Arial" w:hAnsi="Arial" w:cs="Arial"/>
          <w:b/>
          <w:color w:val="0000FF"/>
          <w:sz w:val="24"/>
        </w:rPr>
        <w:t>RP-251906</w:t>
      </w:r>
      <w:r>
        <w:rPr>
          <w:rFonts w:ascii="Arial" w:hAnsi="Arial" w:cs="Arial"/>
          <w:b/>
          <w:color w:val="0000FF"/>
          <w:sz w:val="24"/>
        </w:rPr>
        <w:tab/>
      </w:r>
      <w:r>
        <w:rPr>
          <w:rFonts w:ascii="Arial" w:hAnsi="Arial" w:cs="Arial"/>
          <w:b/>
          <w:sz w:val="24"/>
        </w:rPr>
        <w:t>3GPP Work Plan review at Plenary #109</w:t>
      </w:r>
    </w:p>
    <w:p w14:paraId="547E1CA8" w14:textId="77777777" w:rsidR="00215214" w:rsidRDefault="00215214" w:rsidP="00215214">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051E2AA2" w14:textId="77777777" w:rsidR="00215214" w:rsidRDefault="00215214" w:rsidP="00215214">
      <w:pPr>
        <w:rPr>
          <w:rFonts w:ascii="Arial" w:hAnsi="Arial" w:cs="Arial"/>
          <w:b/>
        </w:rPr>
      </w:pPr>
      <w:r>
        <w:rPr>
          <w:rFonts w:ascii="Arial" w:hAnsi="Arial" w:cs="Arial"/>
          <w:b/>
        </w:rPr>
        <w:t xml:space="preserve">Discussion: </w:t>
      </w:r>
    </w:p>
    <w:p w14:paraId="715634E8" w14:textId="77777777" w:rsidR="00215214" w:rsidRDefault="00215214" w:rsidP="00215214">
      <w:r>
        <w:t>RAN chair: REL-19 stage3 is frozen also from RAN side</w:t>
      </w:r>
    </w:p>
    <w:p w14:paraId="1338A0F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4FBB9" w14:textId="77777777" w:rsidR="00215214" w:rsidRDefault="00215214" w:rsidP="00215214">
      <w:pPr>
        <w:rPr>
          <w:rFonts w:ascii="Arial" w:hAnsi="Arial" w:cs="Arial"/>
          <w:b/>
          <w:sz w:val="24"/>
        </w:rPr>
      </w:pPr>
      <w:r>
        <w:rPr>
          <w:rFonts w:ascii="Arial" w:hAnsi="Arial" w:cs="Arial"/>
          <w:b/>
          <w:color w:val="0000FF"/>
          <w:sz w:val="24"/>
        </w:rPr>
        <w:t>RP-252692</w:t>
      </w:r>
      <w:r>
        <w:rPr>
          <w:rFonts w:ascii="Arial" w:hAnsi="Arial" w:cs="Arial"/>
          <w:b/>
          <w:color w:val="0000FF"/>
          <w:sz w:val="24"/>
        </w:rPr>
        <w:tab/>
      </w:r>
      <w:r>
        <w:rPr>
          <w:rFonts w:ascii="Arial" w:hAnsi="Arial" w:cs="Arial"/>
          <w:b/>
          <w:sz w:val="24"/>
        </w:rPr>
        <w:t>MCC contributions to TSG SA and MCC-owned specifications</w:t>
      </w:r>
    </w:p>
    <w:p w14:paraId="4EB9E509" w14:textId="77777777" w:rsidR="00215214" w:rsidRDefault="00215214" w:rsidP="00215214">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21.905 v..</w:t>
      </w:r>
      <w:r>
        <w:rPr>
          <w:i/>
        </w:rPr>
        <w:br/>
      </w:r>
      <w:r>
        <w:rPr>
          <w:i/>
        </w:rPr>
        <w:tab/>
      </w:r>
      <w:r>
        <w:rPr>
          <w:i/>
        </w:rPr>
        <w:tab/>
      </w:r>
      <w:r>
        <w:rPr>
          <w:i/>
        </w:rPr>
        <w:tab/>
      </w:r>
      <w:r>
        <w:rPr>
          <w:i/>
        </w:rPr>
        <w:tab/>
      </w:r>
      <w:r>
        <w:rPr>
          <w:i/>
        </w:rPr>
        <w:tab/>
        <w:t>Source: ETSI MCC (Specifications Manager)</w:t>
      </w:r>
    </w:p>
    <w:p w14:paraId="4C947BC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DAEF9" w14:textId="77777777" w:rsidR="00215214" w:rsidRDefault="00215214" w:rsidP="00215214">
      <w:pPr>
        <w:pStyle w:val="Heading3"/>
      </w:pPr>
      <w:bookmarkStart w:id="101" w:name="_Toc210512855"/>
      <w:bookmarkStart w:id="102" w:name="_Toc211591168"/>
      <w:r>
        <w:lastRenderedPageBreak/>
        <w:t>6.4</w:t>
      </w:r>
      <w:r>
        <w:tab/>
        <w:t>Other groups/activities</w:t>
      </w:r>
      <w:bookmarkEnd w:id="101"/>
      <w:bookmarkEnd w:id="102"/>
    </w:p>
    <w:p w14:paraId="600E884E" w14:textId="77777777" w:rsidR="00215214" w:rsidRDefault="00215214" w:rsidP="00215214">
      <w:pPr>
        <w:pStyle w:val="Heading2"/>
      </w:pPr>
      <w:bookmarkStart w:id="103" w:name="_Toc210512856"/>
      <w:bookmarkStart w:id="104" w:name="_Toc211591169"/>
      <w:r>
        <w:t>7</w:t>
      </w:r>
      <w:r>
        <w:tab/>
        <w:t>Liaison activities of TSG RAN</w:t>
      </w:r>
      <w:bookmarkEnd w:id="103"/>
      <w:bookmarkEnd w:id="104"/>
    </w:p>
    <w:p w14:paraId="2E186A64" w14:textId="3AA2D6DE" w:rsidR="00121BB2" w:rsidRPr="00121BB2" w:rsidRDefault="00121BB2" w:rsidP="00121BB2">
      <w:pPr>
        <w:widowControl w:val="0"/>
        <w:tabs>
          <w:tab w:val="left" w:pos="567"/>
        </w:tabs>
        <w:overflowPunct/>
        <w:autoSpaceDE/>
        <w:autoSpaceDN/>
        <w:snapToGrid w:val="0"/>
        <w:spacing w:after="12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 xml:space="preserve"> </w:t>
      </w:r>
      <w:r w:rsidRPr="00E97E12">
        <w:rPr>
          <w:rFonts w:ascii="Arial" w:hAnsi="Arial" w:cs="Arial"/>
          <w:bCs/>
          <w:color w:val="FF0000"/>
          <w:szCs w:val="18"/>
        </w:rPr>
        <w:t>This agenda item will only handle LSs not handled elsewhere.</w:t>
      </w:r>
    </w:p>
    <w:p w14:paraId="2890104C" w14:textId="77777777" w:rsidR="00215214" w:rsidRDefault="00215214" w:rsidP="00215214">
      <w:pPr>
        <w:rPr>
          <w:rFonts w:ascii="Arial" w:hAnsi="Arial" w:cs="Arial"/>
          <w:b/>
          <w:sz w:val="24"/>
        </w:rPr>
      </w:pPr>
      <w:r>
        <w:rPr>
          <w:rFonts w:ascii="Arial" w:hAnsi="Arial" w:cs="Arial"/>
          <w:b/>
          <w:color w:val="0000FF"/>
          <w:sz w:val="24"/>
        </w:rPr>
        <w:t>RP-251907</w:t>
      </w:r>
      <w:r>
        <w:rPr>
          <w:rFonts w:ascii="Arial" w:hAnsi="Arial" w:cs="Arial"/>
          <w:b/>
          <w:color w:val="0000FF"/>
          <w:sz w:val="24"/>
        </w:rPr>
        <w:tab/>
      </w:r>
      <w:r>
        <w:rPr>
          <w:rFonts w:ascii="Arial" w:hAnsi="Arial" w:cs="Arial"/>
          <w:b/>
          <w:sz w:val="24"/>
        </w:rPr>
        <w:t>Reply LS to O-RAN_S-2025004 = RP-251774 on 3GPP/O-RAN 6G Collaboration (SP-250831; to: O-RAN ALLIANCE TSC; cc: RAN; contact: Ericsson)</w:t>
      </w:r>
    </w:p>
    <w:p w14:paraId="39CE0608"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SP-250831, to O-RAN ALLIANCE TSC, cc RAN</w:t>
      </w:r>
      <w:r>
        <w:rPr>
          <w:i/>
        </w:rPr>
        <w:br/>
      </w:r>
      <w:r>
        <w:rPr>
          <w:i/>
        </w:rPr>
        <w:tab/>
      </w:r>
      <w:r>
        <w:rPr>
          <w:i/>
        </w:rPr>
        <w:tab/>
      </w:r>
      <w:r>
        <w:rPr>
          <w:i/>
        </w:rPr>
        <w:tab/>
      </w:r>
      <w:r>
        <w:rPr>
          <w:i/>
        </w:rPr>
        <w:tab/>
      </w:r>
      <w:r>
        <w:rPr>
          <w:i/>
        </w:rPr>
        <w:tab/>
        <w:t>Source: SA</w:t>
      </w:r>
    </w:p>
    <w:p w14:paraId="2FCA3341" w14:textId="77777777" w:rsidR="00215214" w:rsidRDefault="00215214" w:rsidP="00215214">
      <w:pPr>
        <w:rPr>
          <w:rFonts w:ascii="Arial" w:hAnsi="Arial" w:cs="Arial"/>
          <w:b/>
        </w:rPr>
      </w:pPr>
      <w:r>
        <w:rPr>
          <w:rFonts w:ascii="Arial" w:hAnsi="Arial" w:cs="Arial"/>
          <w:b/>
        </w:rPr>
        <w:t xml:space="preserve">Abstract: </w:t>
      </w:r>
    </w:p>
    <w:p w14:paraId="7B1D0FFD" w14:textId="77777777" w:rsidR="00215214" w:rsidRDefault="00215214" w:rsidP="00215214">
      <w:r>
        <w:t>no RAN action requested</w:t>
      </w:r>
    </w:p>
    <w:p w14:paraId="24FB52C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RP-252967</w:t>
      </w:r>
      <w:r>
        <w:rPr>
          <w:color w:val="993300"/>
          <w:u w:val="single"/>
        </w:rPr>
        <w:t>.</w:t>
      </w:r>
    </w:p>
    <w:p w14:paraId="58A34521" w14:textId="77777777" w:rsidR="00215214" w:rsidRDefault="00215214" w:rsidP="00215214">
      <w:pPr>
        <w:rPr>
          <w:rFonts w:ascii="Arial" w:hAnsi="Arial" w:cs="Arial"/>
          <w:b/>
          <w:sz w:val="24"/>
        </w:rPr>
      </w:pPr>
      <w:r>
        <w:rPr>
          <w:rFonts w:ascii="Arial" w:hAnsi="Arial" w:cs="Arial"/>
          <w:b/>
          <w:color w:val="0000FF"/>
          <w:sz w:val="24"/>
        </w:rPr>
        <w:t>RP-251972</w:t>
      </w:r>
      <w:r>
        <w:rPr>
          <w:rFonts w:ascii="Arial" w:hAnsi="Arial" w:cs="Arial"/>
          <w:b/>
          <w:color w:val="0000FF"/>
          <w:sz w:val="24"/>
        </w:rPr>
        <w:tab/>
      </w:r>
      <w:r>
        <w:rPr>
          <w:rFonts w:ascii="Arial" w:hAnsi="Arial" w:cs="Arial"/>
          <w:b/>
          <w:sz w:val="24"/>
        </w:rPr>
        <w:t>Discussion on 6G fronthaul</w:t>
      </w:r>
    </w:p>
    <w:p w14:paraId="0A9FDC9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Guangdong OPPO Mobile Telecom.</w:t>
      </w:r>
    </w:p>
    <w:p w14:paraId="31DEE314" w14:textId="77777777" w:rsidR="00215214" w:rsidRDefault="00215214" w:rsidP="00215214">
      <w:pPr>
        <w:rPr>
          <w:rFonts w:ascii="Arial" w:hAnsi="Arial" w:cs="Arial"/>
          <w:b/>
        </w:rPr>
      </w:pPr>
      <w:r>
        <w:rPr>
          <w:rFonts w:ascii="Arial" w:hAnsi="Arial" w:cs="Arial"/>
          <w:b/>
        </w:rPr>
        <w:t xml:space="preserve">Discussion: </w:t>
      </w:r>
    </w:p>
    <w:p w14:paraId="4EBA35A8" w14:textId="77777777" w:rsidR="00215214" w:rsidRDefault="00215214" w:rsidP="00215214">
      <w:r>
        <w:t>moved from AI 6.4 to AI 7</w:t>
      </w:r>
    </w:p>
    <w:p w14:paraId="58A93B2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E5DAB" w14:textId="77777777" w:rsidR="00215214" w:rsidRDefault="00215214" w:rsidP="00215214">
      <w:pPr>
        <w:rPr>
          <w:rFonts w:ascii="Arial" w:hAnsi="Arial" w:cs="Arial"/>
          <w:b/>
          <w:sz w:val="24"/>
        </w:rPr>
      </w:pPr>
      <w:r>
        <w:rPr>
          <w:rFonts w:ascii="Arial" w:hAnsi="Arial" w:cs="Arial"/>
          <w:b/>
          <w:color w:val="0000FF"/>
          <w:sz w:val="24"/>
        </w:rPr>
        <w:t>RP-252228</w:t>
      </w:r>
      <w:r>
        <w:rPr>
          <w:rFonts w:ascii="Arial" w:hAnsi="Arial" w:cs="Arial"/>
          <w:b/>
          <w:color w:val="0000FF"/>
          <w:sz w:val="24"/>
        </w:rPr>
        <w:tab/>
      </w:r>
      <w:r>
        <w:rPr>
          <w:rFonts w:ascii="Arial" w:hAnsi="Arial" w:cs="Arial"/>
          <w:b/>
          <w:sz w:val="24"/>
        </w:rPr>
        <w:t>Considerations for 6G fronthaul</w:t>
      </w:r>
    </w:p>
    <w:p w14:paraId="2C6C4C8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w:t>
      </w:r>
    </w:p>
    <w:p w14:paraId="51C1988F" w14:textId="77777777" w:rsidR="00215214" w:rsidRDefault="00215214" w:rsidP="00215214">
      <w:pPr>
        <w:rPr>
          <w:rFonts w:ascii="Arial" w:hAnsi="Arial" w:cs="Arial"/>
          <w:b/>
        </w:rPr>
      </w:pPr>
      <w:r>
        <w:rPr>
          <w:rFonts w:ascii="Arial" w:hAnsi="Arial" w:cs="Arial"/>
          <w:b/>
        </w:rPr>
        <w:t xml:space="preserve">Discussion: </w:t>
      </w:r>
    </w:p>
    <w:p w14:paraId="0B068FE7" w14:textId="77777777" w:rsidR="00215214" w:rsidRDefault="00215214" w:rsidP="00215214">
      <w:r>
        <w:t>moved from AI 8.3 to AI 7</w:t>
      </w:r>
    </w:p>
    <w:p w14:paraId="15CB3E4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FF2F8" w14:textId="77777777" w:rsidR="00215214" w:rsidRDefault="00215214" w:rsidP="00215214">
      <w:pPr>
        <w:rPr>
          <w:rFonts w:ascii="Arial" w:hAnsi="Arial" w:cs="Arial"/>
          <w:b/>
          <w:sz w:val="24"/>
        </w:rPr>
      </w:pPr>
      <w:r>
        <w:rPr>
          <w:rFonts w:ascii="Arial" w:hAnsi="Arial" w:cs="Arial"/>
          <w:b/>
          <w:color w:val="0000FF"/>
          <w:sz w:val="24"/>
        </w:rPr>
        <w:t>RP-252562</w:t>
      </w:r>
      <w:r>
        <w:rPr>
          <w:rFonts w:ascii="Arial" w:hAnsi="Arial" w:cs="Arial"/>
          <w:b/>
          <w:color w:val="0000FF"/>
          <w:sz w:val="24"/>
        </w:rPr>
        <w:tab/>
      </w:r>
      <w:r>
        <w:rPr>
          <w:rFonts w:ascii="Arial" w:hAnsi="Arial" w:cs="Arial"/>
          <w:b/>
          <w:sz w:val="24"/>
        </w:rPr>
        <w:t>Views  on 6G fronthaul wayforward</w:t>
      </w:r>
    </w:p>
    <w:p w14:paraId="31B8E62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D61C8F3" w14:textId="77777777" w:rsidR="00215214" w:rsidRDefault="00215214" w:rsidP="00215214">
      <w:pPr>
        <w:rPr>
          <w:rFonts w:ascii="Arial" w:hAnsi="Arial" w:cs="Arial"/>
          <w:b/>
        </w:rPr>
      </w:pPr>
      <w:r>
        <w:rPr>
          <w:rFonts w:ascii="Arial" w:hAnsi="Arial" w:cs="Arial"/>
          <w:b/>
        </w:rPr>
        <w:t xml:space="preserve">Discussion: </w:t>
      </w:r>
    </w:p>
    <w:p w14:paraId="4B66CBE6" w14:textId="77777777" w:rsidR="00215214" w:rsidRDefault="00215214" w:rsidP="00215214">
      <w:r>
        <w:t>moved from AI 8.3 to AI 7</w:t>
      </w:r>
    </w:p>
    <w:p w14:paraId="41A9042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23972" w14:textId="77777777" w:rsidR="00215214" w:rsidRDefault="00215214" w:rsidP="00215214">
      <w:pPr>
        <w:rPr>
          <w:rFonts w:ascii="Arial" w:hAnsi="Arial" w:cs="Arial"/>
          <w:b/>
          <w:sz w:val="24"/>
        </w:rPr>
      </w:pPr>
      <w:r>
        <w:rPr>
          <w:rFonts w:ascii="Arial" w:hAnsi="Arial" w:cs="Arial"/>
          <w:b/>
          <w:color w:val="0000FF"/>
          <w:sz w:val="24"/>
        </w:rPr>
        <w:t>RP-252724</w:t>
      </w:r>
      <w:r>
        <w:rPr>
          <w:rFonts w:ascii="Arial" w:hAnsi="Arial" w:cs="Arial"/>
          <w:b/>
          <w:color w:val="0000FF"/>
          <w:sz w:val="24"/>
        </w:rPr>
        <w:tab/>
      </w:r>
      <w:r>
        <w:rPr>
          <w:rFonts w:ascii="Arial" w:hAnsi="Arial" w:cs="Arial"/>
          <w:b/>
          <w:sz w:val="24"/>
        </w:rPr>
        <w:t>Views on 6G fronthaul</w:t>
      </w:r>
    </w:p>
    <w:p w14:paraId="323290F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F16485" w14:textId="77777777" w:rsidR="00215214" w:rsidRDefault="00215214" w:rsidP="00215214">
      <w:pPr>
        <w:rPr>
          <w:rFonts w:ascii="Arial" w:hAnsi="Arial" w:cs="Arial"/>
          <w:b/>
        </w:rPr>
      </w:pPr>
      <w:r>
        <w:rPr>
          <w:rFonts w:ascii="Arial" w:hAnsi="Arial" w:cs="Arial"/>
          <w:b/>
        </w:rPr>
        <w:t xml:space="preserve">Abstract: </w:t>
      </w:r>
    </w:p>
    <w:p w14:paraId="3FAA3302" w14:textId="77777777" w:rsidR="00215214" w:rsidRDefault="00215214" w:rsidP="00215214">
      <w:r>
        <w:t>CATT'S view on 6G fronthaul</w:t>
      </w:r>
    </w:p>
    <w:p w14:paraId="7F73B4C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EA58EF" w14:textId="77777777" w:rsidR="00215214" w:rsidRDefault="00215214" w:rsidP="00215214">
      <w:pPr>
        <w:rPr>
          <w:rFonts w:ascii="Arial" w:hAnsi="Arial" w:cs="Arial"/>
          <w:b/>
          <w:sz w:val="24"/>
        </w:rPr>
      </w:pPr>
      <w:r>
        <w:rPr>
          <w:rFonts w:ascii="Arial" w:hAnsi="Arial" w:cs="Arial"/>
          <w:b/>
          <w:color w:val="0000FF"/>
          <w:sz w:val="24"/>
        </w:rPr>
        <w:t>RP-252217</w:t>
      </w:r>
      <w:r>
        <w:rPr>
          <w:rFonts w:ascii="Arial" w:hAnsi="Arial" w:cs="Arial"/>
          <w:b/>
          <w:color w:val="0000FF"/>
          <w:sz w:val="24"/>
        </w:rPr>
        <w:tab/>
      </w:r>
      <w:r>
        <w:rPr>
          <w:rFonts w:ascii="Arial" w:hAnsi="Arial" w:cs="Arial"/>
          <w:b/>
          <w:sz w:val="24"/>
        </w:rPr>
        <w:t>Way Forward on 6G Fronthaul</w:t>
      </w:r>
    </w:p>
    <w:p w14:paraId="7D62965F"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INC., AT&amp;T, Boost Mobile, Deutsche Telekom, Ericsson, KDDI, MobiFone, Nokia, Orange, Qualcomm, Rakuten mobile, SK Telecom, Telecom Italia, Telefónica, Telstra, TELUS, T-Mobile USA, Verizon</w:t>
      </w:r>
    </w:p>
    <w:p w14:paraId="4A2FBAA4" w14:textId="77777777" w:rsidR="00215214" w:rsidRDefault="00215214" w:rsidP="00215214">
      <w:pPr>
        <w:rPr>
          <w:rFonts w:ascii="Arial" w:hAnsi="Arial" w:cs="Arial"/>
          <w:b/>
        </w:rPr>
      </w:pPr>
      <w:r>
        <w:rPr>
          <w:rFonts w:ascii="Arial" w:hAnsi="Arial" w:cs="Arial"/>
          <w:b/>
        </w:rPr>
        <w:t xml:space="preserve">Abstract: </w:t>
      </w:r>
    </w:p>
    <w:p w14:paraId="2417F06F" w14:textId="77777777" w:rsidR="00215214" w:rsidRDefault="00215214" w:rsidP="00215214">
      <w:r>
        <w:t>update of RP-251876 of RAN #108</w:t>
      </w:r>
    </w:p>
    <w:p w14:paraId="456F9768" w14:textId="77777777" w:rsidR="00215214" w:rsidRDefault="00215214" w:rsidP="00215214">
      <w:pPr>
        <w:rPr>
          <w:rFonts w:ascii="Arial" w:hAnsi="Arial" w:cs="Arial"/>
          <w:b/>
        </w:rPr>
      </w:pPr>
      <w:r>
        <w:rPr>
          <w:rFonts w:ascii="Arial" w:hAnsi="Arial" w:cs="Arial"/>
          <w:b/>
        </w:rPr>
        <w:t xml:space="preserve">Discussion: </w:t>
      </w:r>
    </w:p>
    <w:p w14:paraId="65105CC0" w14:textId="77777777" w:rsidR="00215214" w:rsidRDefault="00215214" w:rsidP="00215214">
      <w:r>
        <w:t>moved from AI 8.2.1 to AI 7</w:t>
      </w:r>
    </w:p>
    <w:p w14:paraId="3FC32823" w14:textId="77777777" w:rsidR="00215214" w:rsidRDefault="00215214" w:rsidP="00215214">
      <w:r>
        <w:t>NTT DOCOMO: The document is also supported by Samsung</w:t>
      </w:r>
    </w:p>
    <w:p w14:paraId="3CE7A04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RP-252843</w:t>
      </w:r>
      <w:r>
        <w:rPr>
          <w:color w:val="993300"/>
          <w:u w:val="single"/>
        </w:rPr>
        <w:t>.</w:t>
      </w:r>
    </w:p>
    <w:p w14:paraId="1CFBB9C7" w14:textId="77777777" w:rsidR="00215214" w:rsidRDefault="00215214" w:rsidP="00215214">
      <w:pPr>
        <w:rPr>
          <w:rFonts w:ascii="Arial" w:hAnsi="Arial" w:cs="Arial"/>
          <w:b/>
          <w:sz w:val="24"/>
        </w:rPr>
      </w:pPr>
      <w:r>
        <w:rPr>
          <w:rFonts w:ascii="Arial" w:hAnsi="Arial" w:cs="Arial"/>
          <w:b/>
          <w:color w:val="0000FF"/>
          <w:sz w:val="24"/>
        </w:rPr>
        <w:t>RP-252843</w:t>
      </w:r>
      <w:r>
        <w:rPr>
          <w:rFonts w:ascii="Arial" w:hAnsi="Arial" w:cs="Arial"/>
          <w:b/>
          <w:color w:val="0000FF"/>
          <w:sz w:val="24"/>
        </w:rPr>
        <w:tab/>
      </w:r>
      <w:r>
        <w:rPr>
          <w:rFonts w:ascii="Arial" w:hAnsi="Arial" w:cs="Arial"/>
          <w:b/>
          <w:sz w:val="24"/>
        </w:rPr>
        <w:t>Way Forward on 6G Fronthaul</w:t>
      </w:r>
    </w:p>
    <w:p w14:paraId="0012CAC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NTT Docomo, AT&amp;T, Boost Mobile, Deutsche Telekom, Ericsson, KDDI, MobiFone, Nokia, Orange, Qualcomm, Rakuten mobile, Samsung, SK Telecom, Telecom Italia, Telefónica, Telstra, TELUS, T-Mobile USA, Verizon</w:t>
      </w:r>
    </w:p>
    <w:p w14:paraId="6BFB0D8F" w14:textId="77777777" w:rsidR="00215214" w:rsidRDefault="00215214" w:rsidP="00215214">
      <w:pPr>
        <w:rPr>
          <w:color w:val="808080"/>
        </w:rPr>
      </w:pPr>
      <w:r>
        <w:rPr>
          <w:color w:val="808080"/>
        </w:rPr>
        <w:t>(Replaces RP-252217)</w:t>
      </w:r>
    </w:p>
    <w:p w14:paraId="19442728" w14:textId="77777777" w:rsidR="00215214" w:rsidRDefault="00215214" w:rsidP="00215214">
      <w:pPr>
        <w:rPr>
          <w:rFonts w:ascii="Arial" w:hAnsi="Arial" w:cs="Arial"/>
          <w:b/>
        </w:rPr>
      </w:pPr>
      <w:r>
        <w:rPr>
          <w:rFonts w:ascii="Arial" w:hAnsi="Arial" w:cs="Arial"/>
          <w:b/>
        </w:rPr>
        <w:t xml:space="preserve">Discussion: </w:t>
      </w:r>
    </w:p>
    <w:p w14:paraId="669EE28D" w14:textId="77777777" w:rsidR="00215214" w:rsidRDefault="00215214" w:rsidP="00215214">
      <w:r>
        <w:t>moved from AI 8.2.1 to AI 7</w:t>
      </w:r>
    </w:p>
    <w:p w14:paraId="78661DD3" w14:textId="77777777" w:rsidR="00215214" w:rsidRDefault="00215214" w:rsidP="00215214">
      <w:r>
        <w:t>related input in RP-252354</w:t>
      </w:r>
    </w:p>
    <w:p w14:paraId="0093295B" w14:textId="77777777" w:rsidR="00215214" w:rsidRDefault="00215214" w:rsidP="00215214">
      <w:r>
        <w:t>NEC: supports this version, no need to change further</w:t>
      </w:r>
    </w:p>
    <w:p w14:paraId="28A64BB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3AC83" w14:textId="77777777" w:rsidR="00215214" w:rsidRDefault="00215214" w:rsidP="00215214">
      <w:pPr>
        <w:rPr>
          <w:rFonts w:ascii="Arial" w:hAnsi="Arial" w:cs="Arial"/>
          <w:b/>
          <w:sz w:val="24"/>
        </w:rPr>
      </w:pPr>
      <w:r>
        <w:rPr>
          <w:rFonts w:ascii="Arial" w:hAnsi="Arial" w:cs="Arial"/>
          <w:b/>
          <w:color w:val="0000FF"/>
          <w:sz w:val="24"/>
        </w:rPr>
        <w:t>RP-252354</w:t>
      </w:r>
      <w:r>
        <w:rPr>
          <w:rFonts w:ascii="Arial" w:hAnsi="Arial" w:cs="Arial"/>
          <w:b/>
          <w:color w:val="0000FF"/>
          <w:sz w:val="24"/>
        </w:rPr>
        <w:tab/>
      </w:r>
      <w:r>
        <w:rPr>
          <w:rFonts w:ascii="Arial" w:hAnsi="Arial" w:cs="Arial"/>
          <w:b/>
          <w:sz w:val="24"/>
        </w:rPr>
        <w:t>Consideration on 6G Fronthaul</w:t>
      </w:r>
    </w:p>
    <w:p w14:paraId="1DEDD45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47F75539" w14:textId="77777777" w:rsidR="00215214" w:rsidRDefault="00215214" w:rsidP="00215214">
      <w:pPr>
        <w:rPr>
          <w:rFonts w:ascii="Arial" w:hAnsi="Arial" w:cs="Arial"/>
          <w:b/>
        </w:rPr>
      </w:pPr>
      <w:r>
        <w:rPr>
          <w:rFonts w:ascii="Arial" w:hAnsi="Arial" w:cs="Arial"/>
          <w:b/>
        </w:rPr>
        <w:t xml:space="preserve">Discussion: </w:t>
      </w:r>
    </w:p>
    <w:p w14:paraId="768D3E76" w14:textId="77777777" w:rsidR="00215214" w:rsidRDefault="00215214" w:rsidP="00215214">
      <w:r>
        <w:t>CMCC: prefers this proposal</w:t>
      </w:r>
    </w:p>
    <w:p w14:paraId="23A239CB" w14:textId="77777777" w:rsidR="00215214" w:rsidRDefault="00215214" w:rsidP="00215214">
      <w:r>
        <w:t>RAN chair: thinks that both proposals are similar as 3GPP is contribution driven</w:t>
      </w:r>
    </w:p>
    <w:p w14:paraId="218FDD37" w14:textId="77777777" w:rsidR="00215214" w:rsidRDefault="00215214" w:rsidP="00215214">
      <w:r>
        <w:t>Ericsson: agrees that technically both inputs are the same, CIPRI is not an open interface, question is how to add it if needed</w:t>
      </w:r>
    </w:p>
    <w:p w14:paraId="272650DD" w14:textId="77777777" w:rsidR="00215214" w:rsidRDefault="00215214" w:rsidP="00215214">
      <w:r>
        <w:t>Vodafone: not happy about "without restrictions from fronthaul design", also thinks that CIPRI is not an open standard</w:t>
      </w:r>
    </w:p>
    <w:p w14:paraId="03F8E583" w14:textId="77777777" w:rsidR="00215214" w:rsidRDefault="00215214" w:rsidP="00215214">
      <w:r>
        <w:t>AT&amp;T: if we consider CIPRI as proprietary we could go with RP-252843, it is covered</w:t>
      </w:r>
    </w:p>
    <w:p w14:paraId="7E89810B" w14:textId="77777777" w:rsidR="00215214" w:rsidRDefault="00215214" w:rsidP="00215214">
      <w:r>
        <w:t>Nokia: suggests a constructive offline discussion to solve this issue</w:t>
      </w:r>
    </w:p>
    <w:p w14:paraId="7C287482" w14:textId="77777777" w:rsidR="00215214" w:rsidRDefault="00215214" w:rsidP="00215214">
      <w:r>
        <w:t>KT: thinks we should remove the proprietary solution</w:t>
      </w:r>
    </w:p>
    <w:p w14:paraId="370AA69F" w14:textId="77777777" w:rsidR="00215214" w:rsidRDefault="00215214" w:rsidP="00215214">
      <w:r>
        <w:t>RAN chair: think about what you are requesting as this may lead to have no way forward at all and being back on square 1 in Dec.25</w:t>
      </w:r>
    </w:p>
    <w:p w14:paraId="2EA7044B" w14:textId="77777777" w:rsidR="00215214" w:rsidRDefault="00215214" w:rsidP="00215214">
      <w:r>
        <w:t>conclusion: some offline discussion Tue morning moderated by Nokia to come up with an agreeable way forward</w:t>
      </w:r>
    </w:p>
    <w:p w14:paraId="585C859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EC61A" w14:textId="77777777" w:rsidR="00215214" w:rsidRDefault="00215214" w:rsidP="00215214">
      <w:pPr>
        <w:rPr>
          <w:rFonts w:ascii="Arial" w:hAnsi="Arial" w:cs="Arial"/>
          <w:b/>
          <w:sz w:val="24"/>
        </w:rPr>
      </w:pPr>
      <w:r>
        <w:rPr>
          <w:rFonts w:ascii="Arial" w:hAnsi="Arial" w:cs="Arial"/>
          <w:b/>
          <w:color w:val="0000FF"/>
          <w:sz w:val="24"/>
        </w:rPr>
        <w:t>RP-252042</w:t>
      </w:r>
      <w:r>
        <w:rPr>
          <w:rFonts w:ascii="Arial" w:hAnsi="Arial" w:cs="Arial"/>
          <w:b/>
          <w:color w:val="0000FF"/>
          <w:sz w:val="24"/>
        </w:rPr>
        <w:tab/>
      </w:r>
      <w:r>
        <w:rPr>
          <w:rFonts w:ascii="Arial" w:hAnsi="Arial" w:cs="Arial"/>
          <w:b/>
          <w:sz w:val="24"/>
        </w:rPr>
        <w:t>Views on 6G Fronthaul</w:t>
      </w:r>
    </w:p>
    <w:p w14:paraId="4A82CD21"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704443B" w14:textId="77777777" w:rsidR="00215214" w:rsidRDefault="00215214" w:rsidP="00215214">
      <w:pPr>
        <w:rPr>
          <w:rFonts w:ascii="Arial" w:hAnsi="Arial" w:cs="Arial"/>
          <w:b/>
        </w:rPr>
      </w:pPr>
      <w:r>
        <w:rPr>
          <w:rFonts w:ascii="Arial" w:hAnsi="Arial" w:cs="Arial"/>
          <w:b/>
        </w:rPr>
        <w:t xml:space="preserve">Discussion: </w:t>
      </w:r>
    </w:p>
    <w:p w14:paraId="19BA4BBA" w14:textId="77777777" w:rsidR="00215214" w:rsidRDefault="00215214" w:rsidP="00215214">
      <w:r>
        <w:t>moved from AI 8.2.1 to AI 7</w:t>
      </w:r>
    </w:p>
    <w:p w14:paraId="1AF7CC3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1B21F" w14:textId="77777777" w:rsidR="00215214" w:rsidRDefault="00215214" w:rsidP="00215214">
      <w:pPr>
        <w:rPr>
          <w:rFonts w:ascii="Arial" w:hAnsi="Arial" w:cs="Arial"/>
          <w:b/>
          <w:sz w:val="24"/>
        </w:rPr>
      </w:pPr>
      <w:r>
        <w:rPr>
          <w:rFonts w:ascii="Arial" w:hAnsi="Arial" w:cs="Arial"/>
          <w:b/>
          <w:color w:val="0000FF"/>
          <w:sz w:val="24"/>
        </w:rPr>
        <w:t>RP-252612</w:t>
      </w:r>
      <w:r>
        <w:rPr>
          <w:rFonts w:ascii="Arial" w:hAnsi="Arial" w:cs="Arial"/>
          <w:b/>
          <w:color w:val="0000FF"/>
          <w:sz w:val="24"/>
        </w:rPr>
        <w:tab/>
      </w:r>
      <w:r>
        <w:rPr>
          <w:rFonts w:ascii="Arial" w:hAnsi="Arial" w:cs="Arial"/>
          <w:b/>
          <w:sz w:val="24"/>
        </w:rPr>
        <w:t>Views on 6G Fronthaul</w:t>
      </w:r>
    </w:p>
    <w:p w14:paraId="51FB10D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C14605" w14:textId="77777777" w:rsidR="00215214" w:rsidRDefault="00215214" w:rsidP="00215214">
      <w:pPr>
        <w:rPr>
          <w:rFonts w:ascii="Arial" w:hAnsi="Arial" w:cs="Arial"/>
          <w:b/>
        </w:rPr>
      </w:pPr>
      <w:r>
        <w:rPr>
          <w:rFonts w:ascii="Arial" w:hAnsi="Arial" w:cs="Arial"/>
          <w:b/>
        </w:rPr>
        <w:t xml:space="preserve">Discussion: </w:t>
      </w:r>
    </w:p>
    <w:p w14:paraId="3CA7FFB7" w14:textId="77777777" w:rsidR="00215214" w:rsidRDefault="00215214" w:rsidP="00215214">
      <w:r>
        <w:t>moved from AI 8.2.1 to AI 7</w:t>
      </w:r>
    </w:p>
    <w:p w14:paraId="1409D76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9BF5E" w14:textId="77777777" w:rsidR="00215214" w:rsidRDefault="00215214" w:rsidP="00215214">
      <w:pPr>
        <w:rPr>
          <w:rFonts w:ascii="Arial" w:hAnsi="Arial" w:cs="Arial"/>
          <w:b/>
          <w:sz w:val="24"/>
        </w:rPr>
      </w:pPr>
      <w:r>
        <w:rPr>
          <w:rFonts w:ascii="Arial" w:hAnsi="Arial" w:cs="Arial"/>
          <w:b/>
          <w:color w:val="0000FF"/>
          <w:sz w:val="24"/>
        </w:rPr>
        <w:t>RP-252881</w:t>
      </w:r>
      <w:r>
        <w:rPr>
          <w:rFonts w:ascii="Arial" w:hAnsi="Arial" w:cs="Arial"/>
          <w:b/>
          <w:color w:val="0000FF"/>
          <w:sz w:val="24"/>
        </w:rPr>
        <w:tab/>
      </w:r>
      <w:r>
        <w:rPr>
          <w:rFonts w:ascii="Arial" w:hAnsi="Arial" w:cs="Arial"/>
          <w:b/>
          <w:sz w:val="24"/>
        </w:rPr>
        <w:t>Way forward on fronthaul in 6G</w:t>
      </w:r>
    </w:p>
    <w:p w14:paraId="1D4F6C64"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Nokia</w:t>
      </w:r>
    </w:p>
    <w:p w14:paraId="0AFDF9BE" w14:textId="77777777" w:rsidR="00215214" w:rsidRDefault="00215214" w:rsidP="00215214">
      <w:pPr>
        <w:rPr>
          <w:rFonts w:ascii="Arial" w:hAnsi="Arial" w:cs="Arial"/>
          <w:b/>
        </w:rPr>
      </w:pPr>
      <w:r>
        <w:rPr>
          <w:rFonts w:ascii="Arial" w:hAnsi="Arial" w:cs="Arial"/>
          <w:b/>
        </w:rPr>
        <w:t xml:space="preserve">Abstract: </w:t>
      </w:r>
    </w:p>
    <w:p w14:paraId="4C62B774" w14:textId="77777777" w:rsidR="00215214" w:rsidRDefault="00215214" w:rsidP="00215214">
      <w:r>
        <w:t>related to Tdocs RP-251907, RP-252217, RP-251972, RP-252228, RP-252354, RP-252562, RP-252724, RP-252042, RP-252612</w:t>
      </w:r>
    </w:p>
    <w:p w14:paraId="0224B749" w14:textId="77777777" w:rsidR="00215214" w:rsidRDefault="00215214" w:rsidP="00215214">
      <w:pPr>
        <w:rPr>
          <w:rFonts w:ascii="Arial" w:hAnsi="Arial" w:cs="Arial"/>
          <w:b/>
        </w:rPr>
      </w:pPr>
      <w:r>
        <w:rPr>
          <w:rFonts w:ascii="Arial" w:hAnsi="Arial" w:cs="Arial"/>
          <w:b/>
        </w:rPr>
        <w:t xml:space="preserve">Discussion: </w:t>
      </w:r>
    </w:p>
    <w:p w14:paraId="55980C56" w14:textId="77777777" w:rsidR="00215214" w:rsidRDefault="00215214" w:rsidP="00215214">
      <w:r>
        <w:t>moved from AI 8.2.1 to AI 7</w:t>
      </w:r>
    </w:p>
    <w:p w14:paraId="451E2E83" w14:textId="77777777" w:rsidR="00215214" w:rsidRDefault="00215214" w:rsidP="00215214">
      <w:r>
        <w:t>conclusion: way forward is endorsed</w:t>
      </w:r>
    </w:p>
    <w:p w14:paraId="31EB3E51" w14:textId="77777777" w:rsidR="00215214" w:rsidRDefault="00215214" w:rsidP="00215214">
      <w:r>
        <w:t>RAN3 chair: this is about a future normative phase, what about the study in RAN3?</w:t>
      </w:r>
    </w:p>
    <w:p w14:paraId="28C28464" w14:textId="77777777" w:rsidR="00215214" w:rsidRDefault="00215214" w:rsidP="00215214">
      <w:r>
        <w:t>RAN chair: this would need further discussion</w:t>
      </w:r>
    </w:p>
    <w:p w14:paraId="495DB7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5305A0" w14:textId="77777777" w:rsidR="00215214" w:rsidRDefault="00215214" w:rsidP="00215214">
      <w:pPr>
        <w:rPr>
          <w:rFonts w:ascii="Arial" w:hAnsi="Arial" w:cs="Arial"/>
          <w:b/>
          <w:sz w:val="24"/>
        </w:rPr>
      </w:pPr>
      <w:r>
        <w:rPr>
          <w:rFonts w:ascii="Arial" w:hAnsi="Arial" w:cs="Arial"/>
          <w:b/>
          <w:color w:val="0000FF"/>
          <w:sz w:val="24"/>
        </w:rPr>
        <w:t>RP-252961</w:t>
      </w:r>
      <w:r>
        <w:rPr>
          <w:rFonts w:ascii="Arial" w:hAnsi="Arial" w:cs="Arial"/>
          <w:b/>
          <w:color w:val="0000FF"/>
          <w:sz w:val="24"/>
        </w:rPr>
        <w:tab/>
      </w:r>
      <w:r>
        <w:rPr>
          <w:rFonts w:ascii="Arial" w:hAnsi="Arial" w:cs="Arial"/>
          <w:b/>
          <w:sz w:val="24"/>
        </w:rPr>
        <w:t>Draft Reply to SP-250831 = RP-251907 on 6G fronthaul (to: SA; cc: RAN3; contact: Nokia)</w:t>
      </w:r>
    </w:p>
    <w:p w14:paraId="2B0B9EF9"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RAN3</w:t>
      </w:r>
      <w:r>
        <w:rPr>
          <w:i/>
        </w:rPr>
        <w:br/>
      </w:r>
      <w:r>
        <w:rPr>
          <w:i/>
        </w:rPr>
        <w:tab/>
      </w:r>
      <w:r>
        <w:rPr>
          <w:i/>
        </w:rPr>
        <w:tab/>
      </w:r>
      <w:r>
        <w:rPr>
          <w:i/>
        </w:rPr>
        <w:tab/>
      </w:r>
      <w:r>
        <w:rPr>
          <w:i/>
        </w:rPr>
        <w:tab/>
      </w:r>
      <w:r>
        <w:rPr>
          <w:i/>
        </w:rPr>
        <w:tab/>
        <w:t>Source: Nokia</w:t>
      </w:r>
    </w:p>
    <w:p w14:paraId="77DE73BF" w14:textId="77777777" w:rsidR="00215214" w:rsidRDefault="00215214" w:rsidP="00215214">
      <w:pPr>
        <w:rPr>
          <w:rFonts w:ascii="Arial" w:hAnsi="Arial" w:cs="Arial"/>
          <w:b/>
        </w:rPr>
      </w:pPr>
      <w:r>
        <w:rPr>
          <w:rFonts w:ascii="Arial" w:hAnsi="Arial" w:cs="Arial"/>
          <w:b/>
        </w:rPr>
        <w:t xml:space="preserve">Abstract: </w:t>
      </w:r>
    </w:p>
    <w:p w14:paraId="2C0B568E" w14:textId="77777777" w:rsidR="00215214" w:rsidRDefault="00215214" w:rsidP="00215214">
      <w:r>
        <w:t>LSout was drafted after way forward in RP-252881</w:t>
      </w:r>
    </w:p>
    <w:p w14:paraId="4A045C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RP-252967</w:t>
      </w:r>
      <w:r>
        <w:rPr>
          <w:color w:val="993300"/>
          <w:u w:val="single"/>
        </w:rPr>
        <w:t>.</w:t>
      </w:r>
    </w:p>
    <w:p w14:paraId="2454EFB4" w14:textId="77777777" w:rsidR="00215214" w:rsidRDefault="00215214" w:rsidP="00215214">
      <w:pPr>
        <w:rPr>
          <w:rFonts w:ascii="Arial" w:hAnsi="Arial" w:cs="Arial"/>
          <w:b/>
          <w:sz w:val="24"/>
        </w:rPr>
      </w:pPr>
      <w:r>
        <w:rPr>
          <w:rFonts w:ascii="Arial" w:hAnsi="Arial" w:cs="Arial"/>
          <w:b/>
          <w:color w:val="0000FF"/>
          <w:sz w:val="24"/>
        </w:rPr>
        <w:t>RP-252967</w:t>
      </w:r>
      <w:r>
        <w:rPr>
          <w:rFonts w:ascii="Arial" w:hAnsi="Arial" w:cs="Arial"/>
          <w:b/>
          <w:color w:val="0000FF"/>
          <w:sz w:val="24"/>
        </w:rPr>
        <w:tab/>
      </w:r>
      <w:r>
        <w:rPr>
          <w:rFonts w:ascii="Arial" w:hAnsi="Arial" w:cs="Arial"/>
          <w:b/>
          <w:sz w:val="24"/>
        </w:rPr>
        <w:t>Reply to SP-250831 = RP-251907 on 6G fronthaul (to: SA; cc: RAN3; contact: Nokia)</w:t>
      </w:r>
    </w:p>
    <w:p w14:paraId="697C930C"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RAN3</w:t>
      </w:r>
      <w:r>
        <w:rPr>
          <w:i/>
        </w:rPr>
        <w:br/>
      </w:r>
      <w:r>
        <w:rPr>
          <w:i/>
        </w:rPr>
        <w:tab/>
      </w:r>
      <w:r>
        <w:rPr>
          <w:i/>
        </w:rPr>
        <w:tab/>
      </w:r>
      <w:r>
        <w:rPr>
          <w:i/>
        </w:rPr>
        <w:tab/>
      </w:r>
      <w:r>
        <w:rPr>
          <w:i/>
        </w:rPr>
        <w:tab/>
      </w:r>
      <w:r>
        <w:rPr>
          <w:i/>
        </w:rPr>
        <w:tab/>
        <w:t>Source: RAN</w:t>
      </w:r>
    </w:p>
    <w:p w14:paraId="6B221836" w14:textId="77777777" w:rsidR="00215214" w:rsidRDefault="00215214" w:rsidP="00215214">
      <w:pPr>
        <w:rPr>
          <w:color w:val="808080"/>
        </w:rPr>
      </w:pPr>
      <w:r>
        <w:rPr>
          <w:color w:val="808080"/>
        </w:rPr>
        <w:t>(Replaces RP-252961)</w:t>
      </w:r>
    </w:p>
    <w:p w14:paraId="1607BC31" w14:textId="77777777" w:rsidR="00215214" w:rsidRDefault="00215214" w:rsidP="00215214">
      <w:pPr>
        <w:rPr>
          <w:rFonts w:ascii="Arial" w:hAnsi="Arial" w:cs="Arial"/>
          <w:b/>
        </w:rPr>
      </w:pPr>
      <w:r>
        <w:rPr>
          <w:rFonts w:ascii="Arial" w:hAnsi="Arial" w:cs="Arial"/>
          <w:b/>
        </w:rPr>
        <w:t xml:space="preserve">Discussion: </w:t>
      </w:r>
    </w:p>
    <w:p w14:paraId="41CB5EEB" w14:textId="77777777" w:rsidR="00215214" w:rsidRDefault="00215214" w:rsidP="00215214">
      <w:r>
        <w:lastRenderedPageBreak/>
        <w:t>LS was sent to SA #109 on Thu of RAN #109 (see SP-251271)</w:t>
      </w:r>
    </w:p>
    <w:p w14:paraId="3205434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F2AF79" w14:textId="77777777" w:rsidR="00215214" w:rsidRDefault="00215214" w:rsidP="00215214">
      <w:pPr>
        <w:rPr>
          <w:rFonts w:ascii="Arial" w:hAnsi="Arial" w:cs="Arial"/>
          <w:b/>
          <w:sz w:val="24"/>
        </w:rPr>
      </w:pPr>
      <w:r>
        <w:rPr>
          <w:rFonts w:ascii="Arial" w:hAnsi="Arial" w:cs="Arial"/>
          <w:b/>
          <w:color w:val="0000FF"/>
          <w:sz w:val="24"/>
        </w:rPr>
        <w:t>RP-251918</w:t>
      </w:r>
      <w:r>
        <w:rPr>
          <w:rFonts w:ascii="Arial" w:hAnsi="Arial" w:cs="Arial"/>
          <w:b/>
          <w:color w:val="0000FF"/>
          <w:sz w:val="24"/>
        </w:rPr>
        <w:tab/>
      </w:r>
      <w:r>
        <w:rPr>
          <w:rFonts w:ascii="Arial" w:hAnsi="Arial" w:cs="Arial"/>
          <w:b/>
          <w:sz w:val="24"/>
        </w:rPr>
        <w:t>LS to request guidance on "Reply LS on harmonised standard of relevant components of ECC Decision (22)07 on “Harmonised framework on aerial UE usage in MFCN” harmonised bands" (S2-2508014; to: RAN, SA; cc: CT1; contact: Ericsson)</w:t>
      </w:r>
    </w:p>
    <w:p w14:paraId="0F425CAC"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S2-2508014, to RAN, SA, cc CT1</w:t>
      </w:r>
      <w:r>
        <w:rPr>
          <w:i/>
        </w:rPr>
        <w:br/>
      </w:r>
      <w:r>
        <w:rPr>
          <w:i/>
        </w:rPr>
        <w:tab/>
      </w:r>
      <w:r>
        <w:rPr>
          <w:i/>
        </w:rPr>
        <w:tab/>
      </w:r>
      <w:r>
        <w:rPr>
          <w:i/>
        </w:rPr>
        <w:tab/>
      </w:r>
      <w:r>
        <w:rPr>
          <w:i/>
        </w:rPr>
        <w:tab/>
      </w:r>
      <w:r>
        <w:rPr>
          <w:i/>
        </w:rPr>
        <w:tab/>
        <w:t>Source: SA2</w:t>
      </w:r>
    </w:p>
    <w:p w14:paraId="7FE9F04C" w14:textId="77777777" w:rsidR="00215214" w:rsidRDefault="00215214" w:rsidP="00215214">
      <w:pPr>
        <w:rPr>
          <w:rFonts w:ascii="Arial" w:hAnsi="Arial" w:cs="Arial"/>
          <w:b/>
        </w:rPr>
      </w:pPr>
      <w:r>
        <w:rPr>
          <w:rFonts w:ascii="Arial" w:hAnsi="Arial" w:cs="Arial"/>
          <w:b/>
        </w:rPr>
        <w:t xml:space="preserve">Abstract: </w:t>
      </w:r>
    </w:p>
    <w:p w14:paraId="4CB48E31" w14:textId="77777777" w:rsidR="00215214" w:rsidRDefault="00215214" w:rsidP="00215214">
      <w:r>
        <w:t>see related LSin S2-2506117 (attached to RP-251918), LSin RP-240891, LSout RP-241668 of RAN #104, way forward RP-241658;</w:t>
      </w:r>
    </w:p>
    <w:p w14:paraId="45BFCDEF" w14:textId="77777777" w:rsidR="00215214" w:rsidRDefault="00215214" w:rsidP="00215214">
      <w:r>
        <w:t>RAN action requested</w:t>
      </w:r>
    </w:p>
    <w:p w14:paraId="6A4C2562" w14:textId="77777777" w:rsidR="00215214" w:rsidRDefault="00215214" w:rsidP="00215214">
      <w:pPr>
        <w:rPr>
          <w:rFonts w:ascii="Arial" w:hAnsi="Arial" w:cs="Arial"/>
          <w:b/>
        </w:rPr>
      </w:pPr>
      <w:r>
        <w:rPr>
          <w:rFonts w:ascii="Arial" w:hAnsi="Arial" w:cs="Arial"/>
          <w:b/>
        </w:rPr>
        <w:t xml:space="preserve">Discussion: </w:t>
      </w:r>
    </w:p>
    <w:p w14:paraId="06431F76" w14:textId="77777777" w:rsidR="00215214" w:rsidRDefault="00215214" w:rsidP="00215214">
      <w:r>
        <w:t>see draft reply LS in RP-252705</w:t>
      </w:r>
    </w:p>
    <w:p w14:paraId="581A92D6" w14:textId="77777777" w:rsidR="00215214" w:rsidRDefault="00215214" w:rsidP="00215214">
      <w:r>
        <w:t>Ericsson: feels that the situation has not changed compared to the previous time it was discussed but we can check</w:t>
      </w:r>
    </w:p>
    <w:p w14:paraId="0E7FF29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RP-252865</w:t>
      </w:r>
      <w:r>
        <w:rPr>
          <w:color w:val="993300"/>
          <w:u w:val="single"/>
        </w:rPr>
        <w:t>.</w:t>
      </w:r>
    </w:p>
    <w:p w14:paraId="5D8A2BF9" w14:textId="77777777" w:rsidR="00215214" w:rsidRDefault="00215214" w:rsidP="00215214">
      <w:pPr>
        <w:rPr>
          <w:rFonts w:ascii="Arial" w:hAnsi="Arial" w:cs="Arial"/>
          <w:b/>
          <w:sz w:val="24"/>
        </w:rPr>
      </w:pPr>
      <w:r>
        <w:rPr>
          <w:rFonts w:ascii="Arial" w:hAnsi="Arial" w:cs="Arial"/>
          <w:b/>
          <w:color w:val="0000FF"/>
          <w:sz w:val="24"/>
        </w:rPr>
        <w:t>RP-252704</w:t>
      </w:r>
      <w:r>
        <w:rPr>
          <w:rFonts w:ascii="Arial" w:hAnsi="Arial" w:cs="Arial"/>
          <w:b/>
          <w:color w:val="0000FF"/>
          <w:sz w:val="24"/>
        </w:rPr>
        <w:tab/>
      </w:r>
      <w:r>
        <w:rPr>
          <w:rFonts w:ascii="Arial" w:hAnsi="Arial" w:cs="Arial"/>
          <w:b/>
          <w:sz w:val="24"/>
        </w:rPr>
        <w:t xml:space="preserve">Way forward on Aerial UE usage in MFCN harmonised bands </w:t>
      </w:r>
    </w:p>
    <w:p w14:paraId="18C5D43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786BE766" w14:textId="77777777" w:rsidR="00215214" w:rsidRDefault="00215214" w:rsidP="00215214">
      <w:pPr>
        <w:rPr>
          <w:rFonts w:ascii="Arial" w:hAnsi="Arial" w:cs="Arial"/>
          <w:b/>
        </w:rPr>
      </w:pPr>
      <w:r>
        <w:rPr>
          <w:rFonts w:ascii="Arial" w:hAnsi="Arial" w:cs="Arial"/>
          <w:b/>
        </w:rPr>
        <w:t xml:space="preserve">Discussion: </w:t>
      </w:r>
    </w:p>
    <w:p w14:paraId="5E991995" w14:textId="77777777" w:rsidR="00215214" w:rsidRDefault="00215214" w:rsidP="00215214">
      <w:r>
        <w:t>Vodafone: we would need more detailed requirements from ECC if we want to design a solution</w:t>
      </w:r>
    </w:p>
    <w:p w14:paraId="327747C4" w14:textId="77777777" w:rsidR="00215214" w:rsidRDefault="00215214" w:rsidP="00215214">
      <w:r>
        <w:t>Orange: we should not come back to this beyond what we have done already</w:t>
      </w:r>
    </w:p>
    <w:p w14:paraId="2508ED7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BB298" w14:textId="77777777" w:rsidR="00215214" w:rsidRDefault="00215214" w:rsidP="00215214">
      <w:pPr>
        <w:rPr>
          <w:rFonts w:ascii="Arial" w:hAnsi="Arial" w:cs="Arial"/>
          <w:b/>
          <w:sz w:val="24"/>
        </w:rPr>
      </w:pPr>
      <w:r>
        <w:rPr>
          <w:rFonts w:ascii="Arial" w:hAnsi="Arial" w:cs="Arial"/>
          <w:b/>
          <w:color w:val="0000FF"/>
          <w:sz w:val="24"/>
        </w:rPr>
        <w:t>RP-252705</w:t>
      </w:r>
      <w:r>
        <w:rPr>
          <w:rFonts w:ascii="Arial" w:hAnsi="Arial" w:cs="Arial"/>
          <w:b/>
          <w:color w:val="0000FF"/>
          <w:sz w:val="24"/>
        </w:rPr>
        <w:tab/>
      </w:r>
      <w:r>
        <w:rPr>
          <w:rFonts w:ascii="Arial" w:hAnsi="Arial" w:cs="Arial"/>
          <w:b/>
          <w:sz w:val="24"/>
        </w:rPr>
        <w:t>Draft Reply LS to S2-2508014 = RP-251918 on Aerial UE usage in MFCN harmonised bands (to: SA; cc: SA2, CT1; contact: Qualcomm)</w:t>
      </w:r>
    </w:p>
    <w:p w14:paraId="244F576C"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CT1</w:t>
      </w:r>
      <w:r>
        <w:rPr>
          <w:i/>
        </w:rPr>
        <w:br/>
      </w:r>
      <w:r>
        <w:rPr>
          <w:i/>
        </w:rPr>
        <w:tab/>
      </w:r>
      <w:r>
        <w:rPr>
          <w:i/>
        </w:rPr>
        <w:tab/>
      </w:r>
      <w:r>
        <w:rPr>
          <w:i/>
        </w:rPr>
        <w:tab/>
      </w:r>
      <w:r>
        <w:rPr>
          <w:i/>
        </w:rPr>
        <w:tab/>
      </w:r>
      <w:r>
        <w:rPr>
          <w:i/>
        </w:rPr>
        <w:tab/>
        <w:t xml:space="preserve">Source: Qualcomm </w:t>
      </w:r>
    </w:p>
    <w:p w14:paraId="12D99AC9" w14:textId="77777777" w:rsidR="00215214" w:rsidRDefault="00215214" w:rsidP="00215214">
      <w:pPr>
        <w:rPr>
          <w:rFonts w:ascii="Arial" w:hAnsi="Arial" w:cs="Arial"/>
          <w:b/>
        </w:rPr>
      </w:pPr>
      <w:r>
        <w:rPr>
          <w:rFonts w:ascii="Arial" w:hAnsi="Arial" w:cs="Arial"/>
          <w:b/>
        </w:rPr>
        <w:t xml:space="preserve">Discussion: </w:t>
      </w:r>
    </w:p>
    <w:p w14:paraId="4113CE9C" w14:textId="77777777" w:rsidR="00215214" w:rsidRDefault="00215214" w:rsidP="00215214">
      <w:r>
        <w:t>Huawei: please add ETSI MSG TFES on cc</w:t>
      </w:r>
    </w:p>
    <w:p w14:paraId="2FEA1C5A" w14:textId="77777777" w:rsidR="00215214" w:rsidRDefault="00215214" w:rsidP="00215214">
      <w:r>
        <w:t>RAN Chair: could be put in the action: cc: SA2, CT1, ETSI MSG TFES</w:t>
      </w:r>
    </w:p>
    <w:p w14:paraId="434E6ED4" w14:textId="77777777" w:rsidR="00215214" w:rsidRDefault="00215214" w:rsidP="00215214">
      <w:r>
        <w:t>Nokia: would like to remove 2nd bullet</w:t>
      </w:r>
    </w:p>
    <w:p w14:paraId="32FE9575" w14:textId="77777777" w:rsidR="00215214" w:rsidRDefault="00215214" w:rsidP="00215214">
      <w:r>
        <w:t>RAN chair: ok, remove 2nd bullet</w:t>
      </w:r>
    </w:p>
    <w:p w14:paraId="6BB8663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RP-252865</w:t>
      </w:r>
      <w:r>
        <w:rPr>
          <w:color w:val="993300"/>
          <w:u w:val="single"/>
        </w:rPr>
        <w:t>.</w:t>
      </w:r>
    </w:p>
    <w:p w14:paraId="1C356AF3" w14:textId="77777777" w:rsidR="00215214" w:rsidRDefault="00215214" w:rsidP="00215214">
      <w:pPr>
        <w:rPr>
          <w:rFonts w:ascii="Arial" w:hAnsi="Arial" w:cs="Arial"/>
          <w:b/>
          <w:sz w:val="24"/>
        </w:rPr>
      </w:pPr>
      <w:r>
        <w:rPr>
          <w:rFonts w:ascii="Arial" w:hAnsi="Arial" w:cs="Arial"/>
          <w:b/>
          <w:color w:val="0000FF"/>
          <w:sz w:val="24"/>
        </w:rPr>
        <w:t>RP-252865</w:t>
      </w:r>
      <w:r>
        <w:rPr>
          <w:rFonts w:ascii="Arial" w:hAnsi="Arial" w:cs="Arial"/>
          <w:b/>
          <w:color w:val="0000FF"/>
          <w:sz w:val="24"/>
        </w:rPr>
        <w:tab/>
      </w:r>
      <w:r>
        <w:rPr>
          <w:rFonts w:ascii="Arial" w:hAnsi="Arial" w:cs="Arial"/>
          <w:b/>
          <w:sz w:val="24"/>
        </w:rPr>
        <w:t>Reply LS to S2-2508014 = RP-251918 on Aerial UE usage in MFCN harmonised bands (to: SA; cc: -; contact: Qualcomm)</w:t>
      </w:r>
    </w:p>
    <w:p w14:paraId="4854BD93" w14:textId="77777777" w:rsidR="00215214" w:rsidRDefault="00215214" w:rsidP="0021521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75F98D4F" w14:textId="77777777" w:rsidR="00215214" w:rsidRDefault="00215214" w:rsidP="00215214">
      <w:pPr>
        <w:rPr>
          <w:color w:val="808080"/>
        </w:rPr>
      </w:pPr>
      <w:r>
        <w:rPr>
          <w:color w:val="808080"/>
        </w:rPr>
        <w:t>(Replaces RP-252705)</w:t>
      </w:r>
    </w:p>
    <w:p w14:paraId="01AF18E6" w14:textId="77777777" w:rsidR="00215214" w:rsidRDefault="00215214" w:rsidP="00215214">
      <w:pPr>
        <w:rPr>
          <w:rFonts w:ascii="Arial" w:hAnsi="Arial" w:cs="Arial"/>
          <w:b/>
        </w:rPr>
      </w:pPr>
      <w:r>
        <w:rPr>
          <w:rFonts w:ascii="Arial" w:hAnsi="Arial" w:cs="Arial"/>
          <w:b/>
        </w:rPr>
        <w:t xml:space="preserve">Discussion: </w:t>
      </w:r>
    </w:p>
    <w:p w14:paraId="355AD326" w14:textId="77777777" w:rsidR="00215214" w:rsidRDefault="00215214" w:rsidP="00215214">
      <w:r>
        <w:t>sent out to SA #109 on Tue of RAN #109 (see SP-251181)</w:t>
      </w:r>
    </w:p>
    <w:p w14:paraId="786316FF" w14:textId="77777777" w:rsidR="00215214" w:rsidRDefault="00215214" w:rsidP="00215214">
      <w:r>
        <w:t>Huawei: we spotted today (Wed of RAN #109) that the LS author missed to add cc: ETSI MSG TFES into the action</w:t>
      </w:r>
    </w:p>
    <w:p w14:paraId="0C761C5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9F812" w14:textId="77777777" w:rsidR="00215214" w:rsidRDefault="00215214" w:rsidP="00215214">
      <w:pPr>
        <w:rPr>
          <w:rFonts w:ascii="Arial" w:hAnsi="Arial" w:cs="Arial"/>
          <w:b/>
          <w:sz w:val="24"/>
        </w:rPr>
      </w:pPr>
      <w:r>
        <w:rPr>
          <w:rFonts w:ascii="Arial" w:hAnsi="Arial" w:cs="Arial"/>
          <w:b/>
          <w:color w:val="0000FF"/>
          <w:sz w:val="24"/>
        </w:rPr>
        <w:t>RP-251913</w:t>
      </w:r>
      <w:r>
        <w:rPr>
          <w:rFonts w:ascii="Arial" w:hAnsi="Arial" w:cs="Arial"/>
          <w:b/>
          <w:color w:val="0000FF"/>
          <w:sz w:val="24"/>
        </w:rPr>
        <w:tab/>
      </w:r>
      <w:r>
        <w:rPr>
          <w:rFonts w:ascii="Arial" w:hAnsi="Arial" w:cs="Arial"/>
          <w:b/>
          <w:sz w:val="24"/>
        </w:rPr>
        <w:t>Reply LS to R2-2504931 = RP-250849 on UE usage of the RAT restrictions (C1-255319; to: RAN2; cc: RAN, CT4; contact: Apple)</w:t>
      </w:r>
    </w:p>
    <w:p w14:paraId="271E8270"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C1-255319, to RAN2, cc RAN, CT4</w:t>
      </w:r>
      <w:r>
        <w:rPr>
          <w:i/>
        </w:rPr>
        <w:br/>
      </w:r>
      <w:r>
        <w:rPr>
          <w:i/>
        </w:rPr>
        <w:tab/>
      </w:r>
      <w:r>
        <w:rPr>
          <w:i/>
        </w:rPr>
        <w:tab/>
      </w:r>
      <w:r>
        <w:rPr>
          <w:i/>
        </w:rPr>
        <w:tab/>
      </w:r>
      <w:r>
        <w:rPr>
          <w:i/>
        </w:rPr>
        <w:tab/>
      </w:r>
      <w:r>
        <w:rPr>
          <w:i/>
        </w:rPr>
        <w:tab/>
        <w:t>Source: CT1</w:t>
      </w:r>
    </w:p>
    <w:p w14:paraId="587EC97E" w14:textId="77777777" w:rsidR="00215214" w:rsidRDefault="00215214" w:rsidP="00215214">
      <w:pPr>
        <w:rPr>
          <w:rFonts w:ascii="Arial" w:hAnsi="Arial" w:cs="Arial"/>
          <w:b/>
        </w:rPr>
      </w:pPr>
      <w:r>
        <w:rPr>
          <w:rFonts w:ascii="Arial" w:hAnsi="Arial" w:cs="Arial"/>
          <w:b/>
        </w:rPr>
        <w:t xml:space="preserve">Abstract: </w:t>
      </w:r>
    </w:p>
    <w:p w14:paraId="1304D991" w14:textId="77777777" w:rsidR="00215214" w:rsidRDefault="00215214" w:rsidP="00215214">
      <w:r>
        <w:t>ECRATU = Enhancement of controlling RAT utilization (CT REL-19 WI); no RAN action requested</w:t>
      </w:r>
    </w:p>
    <w:p w14:paraId="3C1B4DA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E6EBB" w14:textId="77777777" w:rsidR="00215214" w:rsidRDefault="00215214" w:rsidP="00215214">
      <w:pPr>
        <w:rPr>
          <w:rFonts w:ascii="Arial" w:hAnsi="Arial" w:cs="Arial"/>
          <w:b/>
          <w:sz w:val="24"/>
        </w:rPr>
      </w:pPr>
      <w:r>
        <w:rPr>
          <w:rFonts w:ascii="Arial" w:hAnsi="Arial" w:cs="Arial"/>
          <w:b/>
          <w:color w:val="0000FF"/>
          <w:sz w:val="24"/>
        </w:rPr>
        <w:t>RP-251914</w:t>
      </w:r>
      <w:r>
        <w:rPr>
          <w:rFonts w:ascii="Arial" w:hAnsi="Arial" w:cs="Arial"/>
          <w:b/>
          <w:color w:val="0000FF"/>
          <w:sz w:val="24"/>
        </w:rPr>
        <w:tab/>
      </w:r>
      <w:r>
        <w:rPr>
          <w:rFonts w:ascii="Arial" w:hAnsi="Arial" w:cs="Arial"/>
          <w:b/>
          <w:sz w:val="24"/>
        </w:rPr>
        <w:t>Reply LS to S2-2505938 on emergency call back and paging (R3-255883; to: SA2; cc: RAN, RAN2, CT1; contact: Qualcomm)</w:t>
      </w:r>
    </w:p>
    <w:p w14:paraId="536AFA30"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R3-255883, to SA2, cc RAN, RAN2, CT1</w:t>
      </w:r>
      <w:r>
        <w:rPr>
          <w:i/>
        </w:rPr>
        <w:br/>
      </w:r>
      <w:r>
        <w:rPr>
          <w:i/>
        </w:rPr>
        <w:tab/>
      </w:r>
      <w:r>
        <w:rPr>
          <w:i/>
        </w:rPr>
        <w:tab/>
      </w:r>
      <w:r>
        <w:rPr>
          <w:i/>
        </w:rPr>
        <w:tab/>
      </w:r>
      <w:r>
        <w:rPr>
          <w:i/>
        </w:rPr>
        <w:tab/>
      </w:r>
      <w:r>
        <w:rPr>
          <w:i/>
        </w:rPr>
        <w:tab/>
        <w:t>Source: RAN3</w:t>
      </w:r>
    </w:p>
    <w:p w14:paraId="4A0CDFD3" w14:textId="77777777" w:rsidR="00215214" w:rsidRDefault="00215214" w:rsidP="00215214">
      <w:pPr>
        <w:rPr>
          <w:rFonts w:ascii="Arial" w:hAnsi="Arial" w:cs="Arial"/>
          <w:b/>
        </w:rPr>
      </w:pPr>
      <w:r>
        <w:rPr>
          <w:rFonts w:ascii="Arial" w:hAnsi="Arial" w:cs="Arial"/>
          <w:b/>
        </w:rPr>
        <w:t xml:space="preserve">Abstract: </w:t>
      </w:r>
    </w:p>
    <w:p w14:paraId="6AF37A11" w14:textId="77777777" w:rsidR="00215214" w:rsidRDefault="00215214" w:rsidP="00215214">
      <w:r>
        <w:t>NR_newRAT-Core was a REL-15 WI; NR_redcap-Core was a REL-17 WI; no RAN action requested</w:t>
      </w:r>
    </w:p>
    <w:p w14:paraId="199EC4E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4ACF4" w14:textId="77777777" w:rsidR="00215214" w:rsidRDefault="00215214" w:rsidP="00215214">
      <w:pPr>
        <w:rPr>
          <w:rFonts w:ascii="Arial" w:hAnsi="Arial" w:cs="Arial"/>
          <w:b/>
          <w:sz w:val="24"/>
        </w:rPr>
      </w:pPr>
      <w:r>
        <w:rPr>
          <w:rFonts w:ascii="Arial" w:hAnsi="Arial" w:cs="Arial"/>
          <w:b/>
          <w:color w:val="0000FF"/>
          <w:sz w:val="24"/>
        </w:rPr>
        <w:t>RP-251929</w:t>
      </w:r>
      <w:r>
        <w:rPr>
          <w:rFonts w:ascii="Arial" w:hAnsi="Arial" w:cs="Arial"/>
          <w:b/>
          <w:color w:val="0000FF"/>
          <w:sz w:val="24"/>
        </w:rPr>
        <w:tab/>
      </w:r>
      <w:r>
        <w:rPr>
          <w:rFonts w:ascii="Arial" w:hAnsi="Arial" w:cs="Arial"/>
          <w:b/>
          <w:sz w:val="24"/>
        </w:rPr>
        <w:t>Reply LS to RP-251859 on removal of support of PWS over satellite NG-RAN in Rel-17 and 18 (CP-252246; to: RAN; cc: CT1, SA, SA1, RAN3, RAN2, SA2, CT4, CT6; contact: Qualcomm)</w:t>
      </w:r>
    </w:p>
    <w:p w14:paraId="179C0115"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CP-252246, to RAN, cc CT1, SA, SA1, RAN3, RAN2, SA2, CT4, CT6</w:t>
      </w:r>
      <w:r>
        <w:rPr>
          <w:i/>
        </w:rPr>
        <w:br/>
      </w:r>
      <w:r>
        <w:rPr>
          <w:i/>
        </w:rPr>
        <w:tab/>
      </w:r>
      <w:r>
        <w:rPr>
          <w:i/>
        </w:rPr>
        <w:tab/>
      </w:r>
      <w:r>
        <w:rPr>
          <w:i/>
        </w:rPr>
        <w:tab/>
      </w:r>
      <w:r>
        <w:rPr>
          <w:i/>
        </w:rPr>
        <w:tab/>
      </w:r>
      <w:r>
        <w:rPr>
          <w:i/>
        </w:rPr>
        <w:tab/>
        <w:t>Source: CT</w:t>
      </w:r>
    </w:p>
    <w:p w14:paraId="56E24098" w14:textId="77777777" w:rsidR="00215214" w:rsidRDefault="00215214" w:rsidP="00215214">
      <w:pPr>
        <w:rPr>
          <w:rFonts w:ascii="Arial" w:hAnsi="Arial" w:cs="Arial"/>
          <w:b/>
        </w:rPr>
      </w:pPr>
      <w:r>
        <w:rPr>
          <w:rFonts w:ascii="Arial" w:hAnsi="Arial" w:cs="Arial"/>
          <w:b/>
        </w:rPr>
        <w:t xml:space="preserve">Abstract: </w:t>
      </w:r>
    </w:p>
    <w:p w14:paraId="40D4E960" w14:textId="77777777" w:rsidR="00215214" w:rsidRDefault="00215214" w:rsidP="00215214">
      <w:r>
        <w:t>no explicit RAN action requested</w:t>
      </w:r>
    </w:p>
    <w:p w14:paraId="4309DFC4" w14:textId="77777777" w:rsidR="00215214" w:rsidRDefault="00215214" w:rsidP="00215214">
      <w:pPr>
        <w:rPr>
          <w:rFonts w:ascii="Arial" w:hAnsi="Arial" w:cs="Arial"/>
          <w:b/>
        </w:rPr>
      </w:pPr>
      <w:r>
        <w:rPr>
          <w:rFonts w:ascii="Arial" w:hAnsi="Arial" w:cs="Arial"/>
          <w:b/>
        </w:rPr>
        <w:t xml:space="preserve">Discussion: </w:t>
      </w:r>
    </w:p>
    <w:p w14:paraId="6CDA3E83" w14:textId="77777777" w:rsidR="00215214" w:rsidRDefault="00215214" w:rsidP="00215214">
      <w:r>
        <w:t>received on Wed of RAN #109</w:t>
      </w:r>
    </w:p>
    <w:p w14:paraId="0B9D1F67" w14:textId="77777777" w:rsidR="00215214" w:rsidRDefault="00215214" w:rsidP="00215214">
      <w:r>
        <w:t>MCC: is related to some RAN3 CRs which we did not approve at RAN #108</w:t>
      </w:r>
    </w:p>
    <w:p w14:paraId="25CA76FB" w14:textId="77777777" w:rsidR="00215214" w:rsidRDefault="00215214" w:rsidP="00215214">
      <w:r>
        <w:t>ZTE: for LTE NTN there may still be some need for discussion in the future</w:t>
      </w:r>
    </w:p>
    <w:p w14:paraId="6343366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9EDBF" w14:textId="77777777" w:rsidR="00215214" w:rsidRDefault="00215214" w:rsidP="00215214">
      <w:pPr>
        <w:rPr>
          <w:rFonts w:ascii="Arial" w:hAnsi="Arial" w:cs="Arial"/>
          <w:b/>
          <w:sz w:val="24"/>
        </w:rPr>
      </w:pPr>
      <w:r>
        <w:rPr>
          <w:rFonts w:ascii="Arial" w:hAnsi="Arial" w:cs="Arial"/>
          <w:b/>
          <w:color w:val="0000FF"/>
          <w:sz w:val="24"/>
        </w:rPr>
        <w:t>RP-251930</w:t>
      </w:r>
      <w:r>
        <w:rPr>
          <w:rFonts w:ascii="Arial" w:hAnsi="Arial" w:cs="Arial"/>
          <w:b/>
          <w:color w:val="0000FF"/>
          <w:sz w:val="24"/>
        </w:rPr>
        <w:tab/>
      </w:r>
      <w:r>
        <w:rPr>
          <w:rFonts w:ascii="Arial" w:hAnsi="Arial" w:cs="Arial"/>
          <w:b/>
          <w:sz w:val="24"/>
        </w:rPr>
        <w:t>Void</w:t>
      </w:r>
    </w:p>
    <w:p w14:paraId="5A728F4D" w14:textId="3CD87D34" w:rsidR="00215214" w:rsidRDefault="00215214" w:rsidP="00215214">
      <w:pPr>
        <w:rPr>
          <w:i/>
        </w:rPr>
      </w:pPr>
      <w:r>
        <w:rPr>
          <w:i/>
        </w:rPr>
        <w:tab/>
      </w:r>
      <w:r>
        <w:rPr>
          <w:i/>
        </w:rPr>
        <w:tab/>
      </w:r>
      <w:r>
        <w:rPr>
          <w:i/>
        </w:rPr>
        <w:tab/>
      </w:r>
      <w:r>
        <w:rPr>
          <w:i/>
        </w:rPr>
        <w:tab/>
      </w:r>
      <w:r>
        <w:rPr>
          <w:i/>
        </w:rPr>
        <w:tab/>
        <w:t xml:space="preserve">Type: </w:t>
      </w:r>
      <w:r w:rsidR="007721E3">
        <w:rPr>
          <w:i/>
        </w:rPr>
        <w:t>other</w:t>
      </w:r>
      <w:r>
        <w:rPr>
          <w:i/>
        </w:rPr>
        <w:tab/>
      </w:r>
      <w:r>
        <w:rPr>
          <w:i/>
        </w:rPr>
        <w:tab/>
        <w:t>For: (not specified)</w:t>
      </w:r>
      <w:r>
        <w:rPr>
          <w:i/>
        </w:rPr>
        <w:br/>
      </w:r>
      <w:r>
        <w:rPr>
          <w:i/>
        </w:rPr>
        <w:tab/>
      </w:r>
      <w:r>
        <w:rPr>
          <w:i/>
        </w:rPr>
        <w:tab/>
      </w:r>
      <w:r>
        <w:rPr>
          <w:i/>
        </w:rPr>
        <w:tab/>
      </w:r>
      <w:r>
        <w:rPr>
          <w:i/>
        </w:rPr>
        <w:tab/>
      </w:r>
      <w:r>
        <w:rPr>
          <w:i/>
        </w:rPr>
        <w:tab/>
        <w:t>Source: ETSI MCC</w:t>
      </w:r>
    </w:p>
    <w:p w14:paraId="77F071C8"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4A0CAD" w14:textId="77777777" w:rsidR="00215214" w:rsidRDefault="00215214" w:rsidP="00215214">
      <w:pPr>
        <w:pStyle w:val="Heading2"/>
      </w:pPr>
      <w:bookmarkStart w:id="105" w:name="_Toc210512857"/>
      <w:bookmarkStart w:id="106" w:name="_Toc211591170"/>
      <w:r>
        <w:t>8</w:t>
      </w:r>
      <w:r>
        <w:tab/>
        <w:t>6G</w:t>
      </w:r>
      <w:bookmarkEnd w:id="105"/>
      <w:bookmarkEnd w:id="106"/>
    </w:p>
    <w:p w14:paraId="59D52EF9" w14:textId="77777777" w:rsidR="00215214" w:rsidRDefault="00215214" w:rsidP="00215214">
      <w:pPr>
        <w:pStyle w:val="Heading3"/>
      </w:pPr>
      <w:bookmarkStart w:id="107" w:name="_Toc210512858"/>
      <w:bookmarkStart w:id="108" w:name="_Toc211591171"/>
      <w:r>
        <w:t>8.1</w:t>
      </w:r>
      <w:r>
        <w:tab/>
        <w:t>New SI proposals for 6G for REL-20</w:t>
      </w:r>
      <w:bookmarkEnd w:id="107"/>
      <w:bookmarkEnd w:id="108"/>
    </w:p>
    <w:p w14:paraId="383EE047" w14:textId="5C6745C6" w:rsidR="00121BB2" w:rsidRPr="00121BB2" w:rsidRDefault="00121BB2" w:rsidP="00121BB2">
      <w:pPr>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 xml:space="preserve"> No normative work is planned for 6G in REL-20.</w:t>
      </w:r>
    </w:p>
    <w:p w14:paraId="6277F666" w14:textId="77777777" w:rsidR="00215214" w:rsidRDefault="00215214" w:rsidP="00215214">
      <w:pPr>
        <w:rPr>
          <w:rFonts w:ascii="Arial" w:hAnsi="Arial" w:cs="Arial"/>
          <w:b/>
          <w:sz w:val="24"/>
        </w:rPr>
      </w:pPr>
      <w:r>
        <w:rPr>
          <w:rFonts w:ascii="Arial" w:hAnsi="Arial" w:cs="Arial"/>
          <w:b/>
          <w:color w:val="0000FF"/>
          <w:sz w:val="24"/>
        </w:rPr>
        <w:t>RP-252618</w:t>
      </w:r>
      <w:r>
        <w:rPr>
          <w:rFonts w:ascii="Arial" w:hAnsi="Arial" w:cs="Arial"/>
          <w:b/>
          <w:color w:val="0000FF"/>
          <w:sz w:val="24"/>
        </w:rPr>
        <w:tab/>
      </w:r>
      <w:r>
        <w:rPr>
          <w:rFonts w:ascii="Arial" w:hAnsi="Arial" w:cs="Arial"/>
          <w:b/>
          <w:sz w:val="24"/>
        </w:rPr>
        <w:t>On SI proposals for 6G</w:t>
      </w:r>
    </w:p>
    <w:p w14:paraId="2F348F22" w14:textId="77777777" w:rsidR="00215214" w:rsidRDefault="00215214" w:rsidP="00215214">
      <w:pPr>
        <w:rPr>
          <w:i/>
        </w:rPr>
      </w:pPr>
      <w:r>
        <w:rPr>
          <w:i/>
        </w:rPr>
        <w:tab/>
      </w:r>
      <w:r>
        <w:rPr>
          <w:i/>
        </w:rPr>
        <w:tab/>
      </w:r>
      <w:r>
        <w:rPr>
          <w:i/>
        </w:rPr>
        <w:tab/>
      </w:r>
      <w:r>
        <w:rPr>
          <w:i/>
        </w:rPr>
        <w:tab/>
      </w:r>
      <w:r>
        <w:rPr>
          <w:i/>
        </w:rPr>
        <w:tab/>
        <w:t>Type: agenda</w:t>
      </w:r>
      <w:r>
        <w:rPr>
          <w:i/>
        </w:rPr>
        <w:tab/>
      </w:r>
      <w:r>
        <w:rPr>
          <w:i/>
        </w:rPr>
        <w:tab/>
        <w:t>For: Discussion</w:t>
      </w:r>
      <w:r>
        <w:rPr>
          <w:i/>
        </w:rPr>
        <w:br/>
      </w:r>
      <w:r>
        <w:rPr>
          <w:i/>
        </w:rPr>
        <w:tab/>
      </w:r>
      <w:r>
        <w:rPr>
          <w:i/>
        </w:rPr>
        <w:tab/>
      </w:r>
      <w:r>
        <w:rPr>
          <w:i/>
        </w:rPr>
        <w:tab/>
      </w:r>
      <w:r>
        <w:rPr>
          <w:i/>
        </w:rPr>
        <w:tab/>
      </w:r>
      <w:r>
        <w:rPr>
          <w:i/>
        </w:rPr>
        <w:tab/>
        <w:t>Source: Tejas Network Limited</w:t>
      </w:r>
    </w:p>
    <w:p w14:paraId="0E63CA4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5468E7" w14:textId="77777777" w:rsidR="00215214" w:rsidRDefault="00215214" w:rsidP="00215214">
      <w:pPr>
        <w:rPr>
          <w:rFonts w:ascii="Arial" w:hAnsi="Arial" w:cs="Arial"/>
          <w:b/>
          <w:sz w:val="24"/>
        </w:rPr>
      </w:pPr>
      <w:r>
        <w:rPr>
          <w:rFonts w:ascii="Arial" w:hAnsi="Arial" w:cs="Arial"/>
          <w:b/>
          <w:color w:val="0000FF"/>
          <w:sz w:val="24"/>
        </w:rPr>
        <w:t>RP-252655</w:t>
      </w:r>
      <w:r>
        <w:rPr>
          <w:rFonts w:ascii="Arial" w:hAnsi="Arial" w:cs="Arial"/>
          <w:b/>
          <w:color w:val="0000FF"/>
          <w:sz w:val="24"/>
        </w:rPr>
        <w:tab/>
      </w:r>
      <w:r>
        <w:rPr>
          <w:rFonts w:ascii="Arial" w:hAnsi="Arial" w:cs="Arial"/>
          <w:b/>
          <w:sz w:val="24"/>
        </w:rPr>
        <w:t>On SI proposal for 6G</w:t>
      </w:r>
    </w:p>
    <w:p w14:paraId="32492E9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3C8D84C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B1D3C" w14:textId="77777777" w:rsidR="00215214" w:rsidRDefault="00215214" w:rsidP="00215214">
      <w:pPr>
        <w:pStyle w:val="Heading3"/>
      </w:pPr>
      <w:bookmarkStart w:id="109" w:name="_Toc210512859"/>
      <w:bookmarkStart w:id="110" w:name="_Toc211591172"/>
      <w:r>
        <w:t>8.2</w:t>
      </w:r>
      <w:r>
        <w:tab/>
        <w:t>Open REL-20 6G SIs</w:t>
      </w:r>
      <w:bookmarkEnd w:id="109"/>
      <w:bookmarkEnd w:id="110"/>
    </w:p>
    <w:p w14:paraId="3D0D4BF5" w14:textId="77777777" w:rsidR="00215214" w:rsidRDefault="00215214" w:rsidP="00215214">
      <w:pPr>
        <w:pStyle w:val="Heading4"/>
      </w:pPr>
      <w:bookmarkStart w:id="111" w:name="_Toc210512860"/>
      <w:bookmarkStart w:id="112" w:name="_Toc211591173"/>
      <w:r>
        <w:t>8.2.1</w:t>
      </w:r>
      <w:r>
        <w:tab/>
        <w:t>Study on 6G Scenarios and Requirements [RAN led SI: FS_6G_RAN_Scen_Req]</w:t>
      </w:r>
      <w:bookmarkEnd w:id="111"/>
      <w:bookmarkEnd w:id="112"/>
    </w:p>
    <w:p w14:paraId="4227C295" w14:textId="77777777" w:rsidR="00215214" w:rsidRDefault="00215214" w:rsidP="00215214">
      <w:pPr>
        <w:rPr>
          <w:rFonts w:ascii="Arial" w:hAnsi="Arial" w:cs="Arial"/>
          <w:b/>
          <w:sz w:val="24"/>
        </w:rPr>
      </w:pPr>
      <w:r>
        <w:rPr>
          <w:rFonts w:ascii="Arial" w:hAnsi="Arial" w:cs="Arial"/>
          <w:b/>
          <w:color w:val="0000FF"/>
          <w:sz w:val="24"/>
        </w:rPr>
        <w:t>RP-251912</w:t>
      </w:r>
      <w:r>
        <w:rPr>
          <w:rFonts w:ascii="Arial" w:hAnsi="Arial" w:cs="Arial"/>
          <w:b/>
          <w:color w:val="0000FF"/>
          <w:sz w:val="24"/>
        </w:rPr>
        <w:tab/>
      </w:r>
      <w:r>
        <w:rPr>
          <w:rFonts w:ascii="Arial" w:hAnsi="Arial" w:cs="Arial"/>
          <w:b/>
          <w:sz w:val="24"/>
        </w:rPr>
        <w:t>LS on 5GAA Automotive Requirements for 3GPP SA and RAN#109 (5GAA_WG4-252862; to: RAN, SA; cc: SA2; contact: Bosch)</w:t>
      </w:r>
    </w:p>
    <w:p w14:paraId="0A609A09"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5GAA_WG4-252862, to RAN, SA, cc SA2</w:t>
      </w:r>
      <w:r>
        <w:rPr>
          <w:i/>
        </w:rPr>
        <w:br/>
      </w:r>
      <w:r>
        <w:rPr>
          <w:i/>
        </w:rPr>
        <w:tab/>
      </w:r>
      <w:r>
        <w:rPr>
          <w:i/>
        </w:rPr>
        <w:tab/>
      </w:r>
      <w:r>
        <w:rPr>
          <w:i/>
        </w:rPr>
        <w:tab/>
      </w:r>
      <w:r>
        <w:rPr>
          <w:i/>
        </w:rPr>
        <w:tab/>
      </w:r>
      <w:r>
        <w:rPr>
          <w:i/>
        </w:rPr>
        <w:tab/>
        <w:t>Source: 5GAA</w:t>
      </w:r>
    </w:p>
    <w:p w14:paraId="3701FED2" w14:textId="77777777" w:rsidR="00215214" w:rsidRDefault="00215214" w:rsidP="00215214">
      <w:pPr>
        <w:rPr>
          <w:rFonts w:ascii="Arial" w:hAnsi="Arial" w:cs="Arial"/>
          <w:b/>
        </w:rPr>
      </w:pPr>
      <w:r>
        <w:rPr>
          <w:rFonts w:ascii="Arial" w:hAnsi="Arial" w:cs="Arial"/>
          <w:b/>
        </w:rPr>
        <w:t xml:space="preserve">Abstract: </w:t>
      </w:r>
    </w:p>
    <w:p w14:paraId="629996ED" w14:textId="77777777" w:rsidR="00215214" w:rsidRDefault="00215214" w:rsidP="00215214">
      <w:r>
        <w:t>RAN action requested</w:t>
      </w:r>
    </w:p>
    <w:p w14:paraId="393FFDBB" w14:textId="77777777" w:rsidR="00215214" w:rsidRDefault="00215214" w:rsidP="00215214">
      <w:pPr>
        <w:rPr>
          <w:rFonts w:ascii="Arial" w:hAnsi="Arial" w:cs="Arial"/>
          <w:b/>
        </w:rPr>
      </w:pPr>
      <w:r>
        <w:rPr>
          <w:rFonts w:ascii="Arial" w:hAnsi="Arial" w:cs="Arial"/>
          <w:b/>
        </w:rPr>
        <w:t xml:space="preserve">Discussion: </w:t>
      </w:r>
    </w:p>
    <w:p w14:paraId="66F5BD88" w14:textId="77777777" w:rsidR="00215214" w:rsidRDefault="00215214" w:rsidP="00215214">
      <w:r>
        <w:t>RAN chair: seems no reply is needed</w:t>
      </w:r>
    </w:p>
    <w:p w14:paraId="7C74F8F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152BD" w14:textId="77777777" w:rsidR="00215214" w:rsidRDefault="00215214" w:rsidP="00215214">
      <w:pPr>
        <w:rPr>
          <w:rFonts w:ascii="Arial" w:hAnsi="Arial" w:cs="Arial"/>
          <w:b/>
          <w:sz w:val="24"/>
        </w:rPr>
      </w:pPr>
      <w:r>
        <w:rPr>
          <w:rFonts w:ascii="Arial" w:hAnsi="Arial" w:cs="Arial"/>
          <w:b/>
          <w:color w:val="0000FF"/>
          <w:sz w:val="24"/>
        </w:rPr>
        <w:t>RP-252082</w:t>
      </w:r>
      <w:r>
        <w:rPr>
          <w:rFonts w:ascii="Arial" w:hAnsi="Arial" w:cs="Arial"/>
          <w:b/>
          <w:color w:val="0000FF"/>
          <w:sz w:val="24"/>
        </w:rPr>
        <w:tab/>
      </w:r>
      <w:r>
        <w:rPr>
          <w:rFonts w:ascii="Arial" w:hAnsi="Arial" w:cs="Arial"/>
          <w:b/>
          <w:sz w:val="24"/>
        </w:rPr>
        <w:t>Status report for SI Study on 6G Scenarios and requirements</w:t>
      </w:r>
    </w:p>
    <w:p w14:paraId="324FD92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 Verizon, NTT DOCOMO, INC., Deutsche Telekom</w:t>
      </w:r>
    </w:p>
    <w:p w14:paraId="3C4990DE" w14:textId="77777777" w:rsidR="00215214" w:rsidRDefault="00215214" w:rsidP="00215214">
      <w:pPr>
        <w:rPr>
          <w:rFonts w:ascii="Arial" w:hAnsi="Arial" w:cs="Arial"/>
          <w:b/>
        </w:rPr>
      </w:pPr>
      <w:r>
        <w:rPr>
          <w:rFonts w:ascii="Arial" w:hAnsi="Arial" w:cs="Arial"/>
          <w:b/>
        </w:rPr>
        <w:t xml:space="preserve">Abstract: </w:t>
      </w:r>
    </w:p>
    <w:p w14:paraId="6D47723B" w14:textId="77777777" w:rsidR="00215214" w:rsidRDefault="00215214" w:rsidP="00215214">
      <w:r>
        <w:t>RAN led SI; note: status report for RAN led SI comes at the end of the RAN meeting</w:t>
      </w:r>
    </w:p>
    <w:p w14:paraId="68F63C9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0448D" w14:textId="77777777" w:rsidR="00215214" w:rsidRDefault="00215214" w:rsidP="00215214">
      <w:pPr>
        <w:rPr>
          <w:rFonts w:ascii="Arial" w:hAnsi="Arial" w:cs="Arial"/>
          <w:b/>
          <w:sz w:val="24"/>
        </w:rPr>
      </w:pPr>
      <w:r>
        <w:rPr>
          <w:rFonts w:ascii="Arial" w:hAnsi="Arial" w:cs="Arial"/>
          <w:b/>
          <w:color w:val="0000FF"/>
          <w:sz w:val="24"/>
        </w:rPr>
        <w:t>RP-252120</w:t>
      </w:r>
      <w:r>
        <w:rPr>
          <w:rFonts w:ascii="Arial" w:hAnsi="Arial" w:cs="Arial"/>
          <w:b/>
          <w:color w:val="0000FF"/>
          <w:sz w:val="24"/>
        </w:rPr>
        <w:tab/>
      </w:r>
      <w:r>
        <w:rPr>
          <w:rFonts w:ascii="Arial" w:hAnsi="Arial" w:cs="Arial"/>
          <w:b/>
          <w:sz w:val="24"/>
        </w:rPr>
        <w:t>TR 38.914 v0.1.1 for Study on 6G Scenarios and requirements</w:t>
      </w:r>
    </w:p>
    <w:p w14:paraId="58D2B62E"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CMCC</w:t>
      </w:r>
    </w:p>
    <w:p w14:paraId="26A3DE33" w14:textId="77777777" w:rsidR="00215214" w:rsidRDefault="00215214" w:rsidP="00215214">
      <w:pPr>
        <w:rPr>
          <w:rFonts w:ascii="Arial" w:hAnsi="Arial" w:cs="Arial"/>
          <w:b/>
        </w:rPr>
      </w:pPr>
      <w:r>
        <w:rPr>
          <w:rFonts w:ascii="Arial" w:hAnsi="Arial" w:cs="Arial"/>
          <w:b/>
        </w:rPr>
        <w:t xml:space="preserve">Abstract: </w:t>
      </w:r>
    </w:p>
    <w:p w14:paraId="77901C0C" w14:textId="77777777" w:rsidR="00215214" w:rsidRDefault="00215214" w:rsidP="00215214">
      <w:r>
        <w:lastRenderedPageBreak/>
        <w:t>RAN led TR 38.914 is provided for agreement (as input to the meeting, includes cleanups from MCC)</w:t>
      </w:r>
    </w:p>
    <w:p w14:paraId="6E90EA2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87496E4" w14:textId="77777777" w:rsidR="00215214" w:rsidRDefault="00215214" w:rsidP="00215214">
      <w:pPr>
        <w:rPr>
          <w:rFonts w:ascii="Arial" w:hAnsi="Arial" w:cs="Arial"/>
          <w:b/>
          <w:sz w:val="24"/>
        </w:rPr>
      </w:pPr>
      <w:r>
        <w:rPr>
          <w:rFonts w:ascii="Arial" w:hAnsi="Arial" w:cs="Arial"/>
          <w:b/>
          <w:color w:val="0000FF"/>
          <w:sz w:val="24"/>
        </w:rPr>
        <w:t>RP-252882</w:t>
      </w:r>
      <w:r>
        <w:rPr>
          <w:rFonts w:ascii="Arial" w:hAnsi="Arial" w:cs="Arial"/>
          <w:b/>
          <w:color w:val="0000FF"/>
          <w:sz w:val="24"/>
        </w:rPr>
        <w:tab/>
      </w:r>
      <w:r>
        <w:rPr>
          <w:rFonts w:ascii="Arial" w:hAnsi="Arial" w:cs="Arial"/>
          <w:b/>
          <w:sz w:val="24"/>
        </w:rPr>
        <w:t>TR 38.914 v0.2.0 for Study on 6G Scenarios and requirements</w:t>
      </w:r>
    </w:p>
    <w:p w14:paraId="3BCD7AE0"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CMCC</w:t>
      </w:r>
    </w:p>
    <w:p w14:paraId="54EFB93E" w14:textId="77777777" w:rsidR="00215214" w:rsidRDefault="00215214" w:rsidP="00215214">
      <w:pPr>
        <w:rPr>
          <w:rFonts w:ascii="Arial" w:hAnsi="Arial" w:cs="Arial"/>
          <w:b/>
        </w:rPr>
      </w:pPr>
      <w:r>
        <w:rPr>
          <w:rFonts w:ascii="Arial" w:hAnsi="Arial" w:cs="Arial"/>
          <w:b/>
        </w:rPr>
        <w:t xml:space="preserve">Abstract: </w:t>
      </w:r>
    </w:p>
    <w:p w14:paraId="0BA25F83" w14:textId="77777777" w:rsidR="00215214" w:rsidRDefault="00215214" w:rsidP="00215214">
      <w:r>
        <w:t>result of RAN #109</w:t>
      </w:r>
    </w:p>
    <w:p w14:paraId="6F36CBD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74AEE" w14:textId="77777777" w:rsidR="00215214" w:rsidRDefault="00215214" w:rsidP="00215214">
      <w:pPr>
        <w:rPr>
          <w:rFonts w:ascii="Arial" w:hAnsi="Arial" w:cs="Arial"/>
          <w:b/>
          <w:sz w:val="24"/>
        </w:rPr>
      </w:pPr>
      <w:r>
        <w:rPr>
          <w:rFonts w:ascii="Arial" w:hAnsi="Arial" w:cs="Arial"/>
          <w:b/>
          <w:color w:val="0000FF"/>
          <w:sz w:val="24"/>
        </w:rPr>
        <w:t>RP-252213</w:t>
      </w:r>
      <w:r>
        <w:rPr>
          <w:rFonts w:ascii="Arial" w:hAnsi="Arial" w:cs="Arial"/>
          <w:b/>
          <w:color w:val="0000FF"/>
          <w:sz w:val="24"/>
        </w:rPr>
        <w:tab/>
      </w:r>
      <w:r>
        <w:rPr>
          <w:rFonts w:ascii="Arial" w:hAnsi="Arial" w:cs="Arial"/>
          <w:b/>
          <w:sz w:val="24"/>
        </w:rPr>
        <w:t>TP on key technical principles for 6G for TR 38.914</w:t>
      </w:r>
    </w:p>
    <w:p w14:paraId="7842531D"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Deutsche Telekom, Vodafone, Orange, Telecom Italia Turkcell, Spark NZ, Odido, BT, Bouygues Telecom, Telefonica, Telia Company, SK Telecom, KPN, Rakuten Mobile, CK Hutchison, Telenor, KT Corp.</w:t>
      </w:r>
    </w:p>
    <w:p w14:paraId="237B8AC1" w14:textId="77777777" w:rsidR="00215214" w:rsidRDefault="00215214" w:rsidP="00215214">
      <w:pPr>
        <w:rPr>
          <w:rFonts w:ascii="Arial" w:hAnsi="Arial" w:cs="Arial"/>
          <w:b/>
        </w:rPr>
      </w:pPr>
      <w:r>
        <w:rPr>
          <w:rFonts w:ascii="Arial" w:hAnsi="Arial" w:cs="Arial"/>
          <w:b/>
        </w:rPr>
        <w:t xml:space="preserve">Abstract: </w:t>
      </w:r>
    </w:p>
    <w:p w14:paraId="5586D478" w14:textId="77777777" w:rsidR="00215214" w:rsidRDefault="00215214" w:rsidP="00215214">
      <w:r>
        <w:t>wrong Tdoc type in Tdoc request</w:t>
      </w:r>
    </w:p>
    <w:p w14:paraId="3091EE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843E1" w14:textId="77777777" w:rsidR="00215214" w:rsidRDefault="00215214" w:rsidP="00215214">
      <w:pPr>
        <w:rPr>
          <w:rFonts w:ascii="Arial" w:hAnsi="Arial" w:cs="Arial"/>
          <w:b/>
          <w:sz w:val="24"/>
        </w:rPr>
      </w:pPr>
      <w:r>
        <w:rPr>
          <w:rFonts w:ascii="Arial" w:hAnsi="Arial" w:cs="Arial"/>
          <w:b/>
          <w:color w:val="0000FF"/>
          <w:sz w:val="24"/>
        </w:rPr>
        <w:t>RP-252322</w:t>
      </w:r>
      <w:r>
        <w:rPr>
          <w:rFonts w:ascii="Arial" w:hAnsi="Arial" w:cs="Arial"/>
          <w:b/>
          <w:color w:val="0000FF"/>
          <w:sz w:val="24"/>
        </w:rPr>
        <w:tab/>
      </w:r>
      <w:r>
        <w:rPr>
          <w:rFonts w:ascii="Arial" w:hAnsi="Arial" w:cs="Arial"/>
          <w:b/>
          <w:sz w:val="24"/>
        </w:rPr>
        <w:t>Text Proposal on Base Station Feature Testing for TR 38.914</w:t>
      </w:r>
    </w:p>
    <w:p w14:paraId="2BA0EEA6"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VIAVI Solutions</w:t>
      </w:r>
    </w:p>
    <w:p w14:paraId="57F01CF6" w14:textId="77777777" w:rsidR="00215214" w:rsidRDefault="00215214" w:rsidP="00215214">
      <w:pPr>
        <w:rPr>
          <w:rFonts w:ascii="Arial" w:hAnsi="Arial" w:cs="Arial"/>
          <w:b/>
        </w:rPr>
      </w:pPr>
      <w:r>
        <w:rPr>
          <w:rFonts w:ascii="Arial" w:hAnsi="Arial" w:cs="Arial"/>
          <w:b/>
        </w:rPr>
        <w:t xml:space="preserve">Abstract: </w:t>
      </w:r>
    </w:p>
    <w:p w14:paraId="3193EE39" w14:textId="77777777" w:rsidR="00215214" w:rsidRDefault="00215214" w:rsidP="00215214">
      <w:r>
        <w:t>This contribution outlines the motivation for considering base station feature testing for 6G and proposes text to be added to section 5.6 of 38.914.</w:t>
      </w:r>
    </w:p>
    <w:p w14:paraId="1326C6E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9E06A" w14:textId="77777777" w:rsidR="00215214" w:rsidRDefault="00215214" w:rsidP="00215214">
      <w:pPr>
        <w:rPr>
          <w:rFonts w:ascii="Arial" w:hAnsi="Arial" w:cs="Arial"/>
          <w:b/>
          <w:sz w:val="24"/>
        </w:rPr>
      </w:pPr>
      <w:r>
        <w:rPr>
          <w:rFonts w:ascii="Arial" w:hAnsi="Arial" w:cs="Arial"/>
          <w:b/>
          <w:color w:val="0000FF"/>
          <w:sz w:val="24"/>
        </w:rPr>
        <w:t>RP-252159</w:t>
      </w:r>
      <w:r>
        <w:rPr>
          <w:rFonts w:ascii="Arial" w:hAnsi="Arial" w:cs="Arial"/>
          <w:b/>
          <w:color w:val="0000FF"/>
          <w:sz w:val="24"/>
        </w:rPr>
        <w:tab/>
      </w:r>
      <w:r>
        <w:rPr>
          <w:rFonts w:ascii="Arial" w:hAnsi="Arial" w:cs="Arial"/>
          <w:b/>
          <w:sz w:val="24"/>
        </w:rPr>
        <w:t>6G study around 7 GHz</w:t>
      </w:r>
    </w:p>
    <w:p w14:paraId="7D13217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Airbus, SES, Hispasat</w:t>
      </w:r>
    </w:p>
    <w:p w14:paraId="61F6CB35" w14:textId="77777777" w:rsidR="00215214" w:rsidRDefault="00215214" w:rsidP="00215214">
      <w:pPr>
        <w:rPr>
          <w:rFonts w:ascii="Arial" w:hAnsi="Arial" w:cs="Arial"/>
          <w:b/>
        </w:rPr>
      </w:pPr>
      <w:r>
        <w:rPr>
          <w:rFonts w:ascii="Arial" w:hAnsi="Arial" w:cs="Arial"/>
          <w:b/>
        </w:rPr>
        <w:t xml:space="preserve">Discussion: </w:t>
      </w:r>
    </w:p>
    <w:p w14:paraId="53DEA478" w14:textId="77777777" w:rsidR="00215214" w:rsidRDefault="00215214" w:rsidP="00215214">
      <w:r>
        <w:t>Proposal 1: RAN shall postpone any 6G study and normative work, with regard to IMT identification, on the frequency range [7250 - 7750 MHz] and [7900 - 8400 MHz], at least until WRC27 final decision.</w:t>
      </w:r>
    </w:p>
    <w:p w14:paraId="1F585EDF" w14:textId="77777777" w:rsidR="00215214" w:rsidRDefault="00215214" w:rsidP="00215214">
      <w:r>
        <w:t>Proposal 2: Subject to WRC27 decision, RAN shall ensure consistency between the parameters provided by 3GPP to ITU and future work carried out in 3GPP in the frequency range [7250-7750 MHz] and [7900-8400 MHz].</w:t>
      </w:r>
    </w:p>
    <w:p w14:paraId="1C3C4B3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EF571" w14:textId="77777777" w:rsidR="00215214" w:rsidRDefault="00215214" w:rsidP="00215214">
      <w:pPr>
        <w:pStyle w:val="Heading5"/>
      </w:pPr>
      <w:bookmarkStart w:id="113" w:name="_Toc210512861"/>
      <w:bookmarkStart w:id="114" w:name="_Toc211591174"/>
      <w:r>
        <w:t>8.2.1.1</w:t>
      </w:r>
      <w:r>
        <w:tab/>
        <w:t>Deployment scenarios</w:t>
      </w:r>
      <w:bookmarkEnd w:id="113"/>
      <w:bookmarkEnd w:id="114"/>
    </w:p>
    <w:p w14:paraId="4EBAD62D" w14:textId="77777777" w:rsidR="00215214" w:rsidRDefault="00215214" w:rsidP="00215214">
      <w:pPr>
        <w:rPr>
          <w:rFonts w:ascii="Arial" w:hAnsi="Arial" w:cs="Arial"/>
          <w:b/>
          <w:sz w:val="24"/>
        </w:rPr>
      </w:pPr>
      <w:r>
        <w:rPr>
          <w:rFonts w:ascii="Arial" w:hAnsi="Arial" w:cs="Arial"/>
          <w:b/>
          <w:color w:val="0000FF"/>
          <w:sz w:val="24"/>
        </w:rPr>
        <w:t>RP-251944</w:t>
      </w:r>
      <w:r>
        <w:rPr>
          <w:rFonts w:ascii="Arial" w:hAnsi="Arial" w:cs="Arial"/>
          <w:b/>
          <w:color w:val="0000FF"/>
          <w:sz w:val="24"/>
        </w:rPr>
        <w:tab/>
      </w:r>
      <w:r>
        <w:rPr>
          <w:rFonts w:ascii="Arial" w:hAnsi="Arial" w:cs="Arial"/>
          <w:b/>
          <w:sz w:val="24"/>
        </w:rPr>
        <w:t>On deployment scenarios</w:t>
      </w:r>
    </w:p>
    <w:p w14:paraId="70B76C4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7C23AF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RP-252581</w:t>
      </w:r>
      <w:r>
        <w:rPr>
          <w:color w:val="993300"/>
          <w:u w:val="single"/>
        </w:rPr>
        <w:t>.</w:t>
      </w:r>
    </w:p>
    <w:p w14:paraId="015CAE63" w14:textId="77777777" w:rsidR="00215214" w:rsidRDefault="00215214" w:rsidP="00215214">
      <w:pPr>
        <w:rPr>
          <w:rFonts w:ascii="Arial" w:hAnsi="Arial" w:cs="Arial"/>
          <w:b/>
          <w:sz w:val="24"/>
        </w:rPr>
      </w:pPr>
      <w:r>
        <w:rPr>
          <w:rFonts w:ascii="Arial" w:hAnsi="Arial" w:cs="Arial"/>
          <w:b/>
          <w:color w:val="0000FF"/>
          <w:sz w:val="24"/>
        </w:rPr>
        <w:lastRenderedPageBreak/>
        <w:t>RP-251993</w:t>
      </w:r>
      <w:r>
        <w:rPr>
          <w:rFonts w:ascii="Arial" w:hAnsi="Arial" w:cs="Arial"/>
          <w:b/>
          <w:color w:val="0000FF"/>
          <w:sz w:val="24"/>
        </w:rPr>
        <w:tab/>
      </w:r>
      <w:r>
        <w:rPr>
          <w:rFonts w:ascii="Arial" w:hAnsi="Arial" w:cs="Arial"/>
          <w:b/>
          <w:sz w:val="24"/>
        </w:rPr>
        <w:t>Views on 6G deployment scenarios</w:t>
      </w:r>
    </w:p>
    <w:p w14:paraId="5B9AB63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94D93A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57483" w14:textId="77777777" w:rsidR="00215214" w:rsidRDefault="00215214" w:rsidP="00215214">
      <w:pPr>
        <w:rPr>
          <w:rFonts w:ascii="Arial" w:hAnsi="Arial" w:cs="Arial"/>
          <w:b/>
          <w:sz w:val="24"/>
        </w:rPr>
      </w:pPr>
      <w:r>
        <w:rPr>
          <w:rFonts w:ascii="Arial" w:hAnsi="Arial" w:cs="Arial"/>
          <w:b/>
          <w:color w:val="0000FF"/>
          <w:sz w:val="24"/>
        </w:rPr>
        <w:t>RP-251999</w:t>
      </w:r>
      <w:r>
        <w:rPr>
          <w:rFonts w:ascii="Arial" w:hAnsi="Arial" w:cs="Arial"/>
          <w:b/>
          <w:color w:val="0000FF"/>
          <w:sz w:val="24"/>
        </w:rPr>
        <w:tab/>
      </w:r>
      <w:r>
        <w:rPr>
          <w:rFonts w:ascii="Arial" w:hAnsi="Arial" w:cs="Arial"/>
          <w:b/>
          <w:sz w:val="24"/>
        </w:rPr>
        <w:t>Discussion on 6G deployment scenarios</w:t>
      </w:r>
    </w:p>
    <w:p w14:paraId="07F3841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Guangdong OPPO Mobile Telecom.</w:t>
      </w:r>
    </w:p>
    <w:p w14:paraId="241EDFD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DF626" w14:textId="77777777" w:rsidR="00215214" w:rsidRDefault="00215214" w:rsidP="00215214">
      <w:pPr>
        <w:rPr>
          <w:rFonts w:ascii="Arial" w:hAnsi="Arial" w:cs="Arial"/>
          <w:b/>
          <w:sz w:val="24"/>
        </w:rPr>
      </w:pPr>
      <w:r>
        <w:rPr>
          <w:rFonts w:ascii="Arial" w:hAnsi="Arial" w:cs="Arial"/>
          <w:b/>
          <w:color w:val="0000FF"/>
          <w:sz w:val="24"/>
        </w:rPr>
        <w:t>RP-252001</w:t>
      </w:r>
      <w:r>
        <w:rPr>
          <w:rFonts w:ascii="Arial" w:hAnsi="Arial" w:cs="Arial"/>
          <w:b/>
          <w:color w:val="0000FF"/>
          <w:sz w:val="24"/>
        </w:rPr>
        <w:tab/>
      </w:r>
      <w:r>
        <w:rPr>
          <w:rFonts w:ascii="Arial" w:hAnsi="Arial" w:cs="Arial"/>
          <w:b/>
          <w:sz w:val="24"/>
        </w:rPr>
        <w:t>Discussion on 6G Deployment scenarios</w:t>
      </w:r>
    </w:p>
    <w:p w14:paraId="2E58EEB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4CBA7D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1F0FE" w14:textId="77777777" w:rsidR="00215214" w:rsidRDefault="00215214" w:rsidP="00215214">
      <w:pPr>
        <w:rPr>
          <w:rFonts w:ascii="Arial" w:hAnsi="Arial" w:cs="Arial"/>
          <w:b/>
          <w:sz w:val="24"/>
        </w:rPr>
      </w:pPr>
      <w:r>
        <w:rPr>
          <w:rFonts w:ascii="Arial" w:hAnsi="Arial" w:cs="Arial"/>
          <w:b/>
          <w:color w:val="0000FF"/>
          <w:sz w:val="24"/>
        </w:rPr>
        <w:t>RP-252021</w:t>
      </w:r>
      <w:r>
        <w:rPr>
          <w:rFonts w:ascii="Arial" w:hAnsi="Arial" w:cs="Arial"/>
          <w:b/>
          <w:color w:val="0000FF"/>
          <w:sz w:val="24"/>
        </w:rPr>
        <w:tab/>
      </w:r>
      <w:r>
        <w:rPr>
          <w:rFonts w:ascii="Arial" w:hAnsi="Arial" w:cs="Arial"/>
          <w:b/>
          <w:sz w:val="24"/>
        </w:rPr>
        <w:t>General views on 6G deployment scenarios</w:t>
      </w:r>
    </w:p>
    <w:p w14:paraId="63B7019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EC5A67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13465" w14:textId="77777777" w:rsidR="00215214" w:rsidRDefault="00215214" w:rsidP="00215214">
      <w:pPr>
        <w:rPr>
          <w:rFonts w:ascii="Arial" w:hAnsi="Arial" w:cs="Arial"/>
          <w:b/>
          <w:sz w:val="24"/>
        </w:rPr>
      </w:pPr>
      <w:r>
        <w:rPr>
          <w:rFonts w:ascii="Arial" w:hAnsi="Arial" w:cs="Arial"/>
          <w:b/>
          <w:color w:val="0000FF"/>
          <w:sz w:val="24"/>
        </w:rPr>
        <w:t>RP-252118</w:t>
      </w:r>
      <w:r>
        <w:rPr>
          <w:rFonts w:ascii="Arial" w:hAnsi="Arial" w:cs="Arial"/>
          <w:b/>
          <w:color w:val="0000FF"/>
          <w:sz w:val="24"/>
        </w:rPr>
        <w:tab/>
      </w:r>
      <w:r>
        <w:rPr>
          <w:rFonts w:ascii="Arial" w:hAnsi="Arial" w:cs="Arial"/>
          <w:b/>
          <w:sz w:val="24"/>
        </w:rPr>
        <w:t>Discussion on 6G Deployment Scenarios</w:t>
      </w:r>
    </w:p>
    <w:p w14:paraId="0093F40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Tejas Networks Limited, CEWiT, IIT MADRAS</w:t>
      </w:r>
    </w:p>
    <w:p w14:paraId="4704F18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RP-252822</w:t>
      </w:r>
      <w:r>
        <w:rPr>
          <w:color w:val="993300"/>
          <w:u w:val="single"/>
        </w:rPr>
        <w:t>.</w:t>
      </w:r>
    </w:p>
    <w:p w14:paraId="23B2AB1A" w14:textId="77777777" w:rsidR="00215214" w:rsidRDefault="00215214" w:rsidP="00215214">
      <w:pPr>
        <w:rPr>
          <w:rFonts w:ascii="Arial" w:hAnsi="Arial" w:cs="Arial"/>
          <w:b/>
          <w:sz w:val="24"/>
        </w:rPr>
      </w:pPr>
      <w:r>
        <w:rPr>
          <w:rFonts w:ascii="Arial" w:hAnsi="Arial" w:cs="Arial"/>
          <w:b/>
          <w:color w:val="0000FF"/>
          <w:sz w:val="24"/>
        </w:rPr>
        <w:t>RP-252822</w:t>
      </w:r>
      <w:r>
        <w:rPr>
          <w:rFonts w:ascii="Arial" w:hAnsi="Arial" w:cs="Arial"/>
          <w:b/>
          <w:color w:val="0000FF"/>
          <w:sz w:val="24"/>
        </w:rPr>
        <w:tab/>
      </w:r>
      <w:r>
        <w:rPr>
          <w:rFonts w:ascii="Arial" w:hAnsi="Arial" w:cs="Arial"/>
          <w:b/>
          <w:sz w:val="24"/>
        </w:rPr>
        <w:t>Discussion on 6G Deployment Scenarios</w:t>
      </w:r>
    </w:p>
    <w:p w14:paraId="185AC85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Tejas Networks Limited, CEWiT, IIT MADRAS</w:t>
      </w:r>
    </w:p>
    <w:p w14:paraId="6DC42E15" w14:textId="77777777" w:rsidR="00215214" w:rsidRDefault="00215214" w:rsidP="00215214">
      <w:pPr>
        <w:rPr>
          <w:color w:val="808080"/>
        </w:rPr>
      </w:pPr>
      <w:r>
        <w:rPr>
          <w:color w:val="808080"/>
        </w:rPr>
        <w:t>(Replaces RP-252118)</w:t>
      </w:r>
    </w:p>
    <w:p w14:paraId="1A28C73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FCF9E" w14:textId="77777777" w:rsidR="00215214" w:rsidRDefault="00215214" w:rsidP="00215214">
      <w:pPr>
        <w:rPr>
          <w:rFonts w:ascii="Arial" w:hAnsi="Arial" w:cs="Arial"/>
          <w:b/>
          <w:sz w:val="24"/>
        </w:rPr>
      </w:pPr>
      <w:r>
        <w:rPr>
          <w:rFonts w:ascii="Arial" w:hAnsi="Arial" w:cs="Arial"/>
          <w:b/>
          <w:color w:val="0000FF"/>
          <w:sz w:val="24"/>
        </w:rPr>
        <w:t>RP-252121</w:t>
      </w:r>
      <w:r>
        <w:rPr>
          <w:rFonts w:ascii="Arial" w:hAnsi="Arial" w:cs="Arial"/>
          <w:b/>
          <w:color w:val="0000FF"/>
          <w:sz w:val="24"/>
        </w:rPr>
        <w:tab/>
      </w:r>
      <w:r>
        <w:rPr>
          <w:rFonts w:ascii="Arial" w:hAnsi="Arial" w:cs="Arial"/>
          <w:b/>
          <w:sz w:val="24"/>
        </w:rPr>
        <w:t>Discussion on 6GR deployment scenarios for 38.914</w:t>
      </w:r>
    </w:p>
    <w:p w14:paraId="417CA82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64CC6F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B201F" w14:textId="77777777" w:rsidR="00215214" w:rsidRDefault="00215214" w:rsidP="00215214">
      <w:pPr>
        <w:rPr>
          <w:rFonts w:ascii="Arial" w:hAnsi="Arial" w:cs="Arial"/>
          <w:b/>
          <w:sz w:val="24"/>
        </w:rPr>
      </w:pPr>
      <w:r>
        <w:rPr>
          <w:rFonts w:ascii="Arial" w:hAnsi="Arial" w:cs="Arial"/>
          <w:b/>
          <w:color w:val="0000FF"/>
          <w:sz w:val="24"/>
        </w:rPr>
        <w:t>RP-252126</w:t>
      </w:r>
      <w:r>
        <w:rPr>
          <w:rFonts w:ascii="Arial" w:hAnsi="Arial" w:cs="Arial"/>
          <w:b/>
          <w:color w:val="0000FF"/>
          <w:sz w:val="24"/>
        </w:rPr>
        <w:tab/>
      </w:r>
      <w:r>
        <w:rPr>
          <w:rFonts w:ascii="Arial" w:hAnsi="Arial" w:cs="Arial"/>
          <w:b/>
          <w:sz w:val="24"/>
        </w:rPr>
        <w:t>Consideration on 6G deployment scenarios</w:t>
      </w:r>
    </w:p>
    <w:p w14:paraId="508C05E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6CC259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CA2F07" w14:textId="77777777" w:rsidR="00215214" w:rsidRDefault="00215214" w:rsidP="00215214">
      <w:pPr>
        <w:rPr>
          <w:rFonts w:ascii="Arial" w:hAnsi="Arial" w:cs="Arial"/>
          <w:b/>
          <w:sz w:val="24"/>
        </w:rPr>
      </w:pPr>
      <w:r>
        <w:rPr>
          <w:rFonts w:ascii="Arial" w:hAnsi="Arial" w:cs="Arial"/>
          <w:b/>
          <w:color w:val="0000FF"/>
          <w:sz w:val="24"/>
        </w:rPr>
        <w:t>RP-252127</w:t>
      </w:r>
      <w:r>
        <w:rPr>
          <w:rFonts w:ascii="Arial" w:hAnsi="Arial" w:cs="Arial"/>
          <w:b/>
          <w:color w:val="0000FF"/>
          <w:sz w:val="24"/>
        </w:rPr>
        <w:tab/>
      </w:r>
      <w:r>
        <w:rPr>
          <w:rFonts w:ascii="Arial" w:hAnsi="Arial" w:cs="Arial"/>
          <w:b/>
          <w:sz w:val="24"/>
        </w:rPr>
        <w:t>Discussion on 6G ISAC deployment scenarios</w:t>
      </w:r>
    </w:p>
    <w:p w14:paraId="677AE2F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China Telcom, China Unicom, KT Corp., LG Uplus, SK Telecom</w:t>
      </w:r>
    </w:p>
    <w:p w14:paraId="70627CF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012FA" w14:textId="77777777" w:rsidR="00215214" w:rsidRDefault="00215214" w:rsidP="00215214">
      <w:pPr>
        <w:rPr>
          <w:rFonts w:ascii="Arial" w:hAnsi="Arial" w:cs="Arial"/>
          <w:b/>
          <w:sz w:val="24"/>
        </w:rPr>
      </w:pPr>
      <w:r>
        <w:rPr>
          <w:rFonts w:ascii="Arial" w:hAnsi="Arial" w:cs="Arial"/>
          <w:b/>
          <w:color w:val="0000FF"/>
          <w:sz w:val="24"/>
        </w:rPr>
        <w:t>RP-252165</w:t>
      </w:r>
      <w:r>
        <w:rPr>
          <w:rFonts w:ascii="Arial" w:hAnsi="Arial" w:cs="Arial"/>
          <w:b/>
          <w:color w:val="0000FF"/>
          <w:sz w:val="24"/>
        </w:rPr>
        <w:tab/>
      </w:r>
      <w:r>
        <w:rPr>
          <w:rFonts w:ascii="Arial" w:hAnsi="Arial" w:cs="Arial"/>
          <w:b/>
          <w:sz w:val="24"/>
        </w:rPr>
        <w:t xml:space="preserve">Discussion on 6G communication deployment scenarios </w:t>
      </w:r>
    </w:p>
    <w:p w14:paraId="39C4CA2D"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D8CF38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7009F" w14:textId="77777777" w:rsidR="00215214" w:rsidRDefault="00215214" w:rsidP="00215214">
      <w:pPr>
        <w:rPr>
          <w:rFonts w:ascii="Arial" w:hAnsi="Arial" w:cs="Arial"/>
          <w:b/>
          <w:sz w:val="24"/>
        </w:rPr>
      </w:pPr>
      <w:r>
        <w:rPr>
          <w:rFonts w:ascii="Arial" w:hAnsi="Arial" w:cs="Arial"/>
          <w:b/>
          <w:color w:val="0000FF"/>
          <w:sz w:val="24"/>
        </w:rPr>
        <w:t>RP-252220</w:t>
      </w:r>
      <w:r>
        <w:rPr>
          <w:rFonts w:ascii="Arial" w:hAnsi="Arial" w:cs="Arial"/>
          <w:b/>
          <w:color w:val="0000FF"/>
          <w:sz w:val="24"/>
        </w:rPr>
        <w:tab/>
      </w:r>
      <w:r>
        <w:rPr>
          <w:rFonts w:ascii="Arial" w:hAnsi="Arial" w:cs="Arial"/>
          <w:b/>
          <w:sz w:val="24"/>
        </w:rPr>
        <w:t>Discussion on 6G Deployment Scenarios</w:t>
      </w:r>
    </w:p>
    <w:p w14:paraId="118F9C4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4D6BBC7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B000C" w14:textId="77777777" w:rsidR="00215214" w:rsidRDefault="00215214" w:rsidP="00215214">
      <w:pPr>
        <w:rPr>
          <w:rFonts w:ascii="Arial" w:hAnsi="Arial" w:cs="Arial"/>
          <w:b/>
          <w:sz w:val="24"/>
        </w:rPr>
      </w:pPr>
      <w:r>
        <w:rPr>
          <w:rFonts w:ascii="Arial" w:hAnsi="Arial" w:cs="Arial"/>
          <w:b/>
          <w:color w:val="0000FF"/>
          <w:sz w:val="24"/>
        </w:rPr>
        <w:t>RP-252312</w:t>
      </w:r>
      <w:r>
        <w:rPr>
          <w:rFonts w:ascii="Arial" w:hAnsi="Arial" w:cs="Arial"/>
          <w:b/>
          <w:color w:val="0000FF"/>
          <w:sz w:val="24"/>
        </w:rPr>
        <w:tab/>
      </w:r>
      <w:r>
        <w:rPr>
          <w:rFonts w:ascii="Arial" w:hAnsi="Arial" w:cs="Arial"/>
          <w:b/>
          <w:sz w:val="24"/>
        </w:rPr>
        <w:t>Views on 6G Deployment Scenarios</w:t>
      </w:r>
    </w:p>
    <w:p w14:paraId="41AD90C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3A97A93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2652F" w14:textId="77777777" w:rsidR="00215214" w:rsidRDefault="00215214" w:rsidP="00215214">
      <w:pPr>
        <w:rPr>
          <w:rFonts w:ascii="Arial" w:hAnsi="Arial" w:cs="Arial"/>
          <w:b/>
          <w:sz w:val="24"/>
        </w:rPr>
      </w:pPr>
      <w:r>
        <w:rPr>
          <w:rFonts w:ascii="Arial" w:hAnsi="Arial" w:cs="Arial"/>
          <w:b/>
          <w:color w:val="0000FF"/>
          <w:sz w:val="24"/>
        </w:rPr>
        <w:t>RP-252340</w:t>
      </w:r>
      <w:r>
        <w:rPr>
          <w:rFonts w:ascii="Arial" w:hAnsi="Arial" w:cs="Arial"/>
          <w:b/>
          <w:color w:val="0000FF"/>
          <w:sz w:val="24"/>
        </w:rPr>
        <w:tab/>
      </w:r>
      <w:r>
        <w:rPr>
          <w:rFonts w:ascii="Arial" w:hAnsi="Arial" w:cs="Arial"/>
          <w:b/>
          <w:sz w:val="24"/>
        </w:rPr>
        <w:t>Deployment Scenarios for 6G</w:t>
      </w:r>
    </w:p>
    <w:p w14:paraId="7930B89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5D26E7CD" w14:textId="77777777" w:rsidR="00215214" w:rsidRDefault="00215214" w:rsidP="00215214">
      <w:pPr>
        <w:rPr>
          <w:rFonts w:ascii="Arial" w:hAnsi="Arial" w:cs="Arial"/>
          <w:b/>
        </w:rPr>
      </w:pPr>
      <w:r>
        <w:rPr>
          <w:rFonts w:ascii="Arial" w:hAnsi="Arial" w:cs="Arial"/>
          <w:b/>
        </w:rPr>
        <w:t xml:space="preserve">Discussion: </w:t>
      </w:r>
    </w:p>
    <w:p w14:paraId="3897870E" w14:textId="77777777" w:rsidR="00215214" w:rsidRDefault="00215214" w:rsidP="00215214">
      <w:r>
        <w:t>DT (moderator): not related to deployment scenarios but rather to device capabilities =&gt; not considered in deployment discussion</w:t>
      </w:r>
    </w:p>
    <w:p w14:paraId="2824E6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BC679" w14:textId="77777777" w:rsidR="00215214" w:rsidRDefault="00215214" w:rsidP="00215214">
      <w:pPr>
        <w:rPr>
          <w:rFonts w:ascii="Arial" w:hAnsi="Arial" w:cs="Arial"/>
          <w:b/>
          <w:sz w:val="24"/>
        </w:rPr>
      </w:pPr>
      <w:r>
        <w:rPr>
          <w:rFonts w:ascii="Arial" w:hAnsi="Arial" w:cs="Arial"/>
          <w:b/>
          <w:color w:val="0000FF"/>
          <w:sz w:val="24"/>
        </w:rPr>
        <w:t>RP-252581</w:t>
      </w:r>
      <w:r>
        <w:rPr>
          <w:rFonts w:ascii="Arial" w:hAnsi="Arial" w:cs="Arial"/>
          <w:b/>
          <w:color w:val="0000FF"/>
          <w:sz w:val="24"/>
        </w:rPr>
        <w:tab/>
      </w:r>
      <w:r>
        <w:rPr>
          <w:rFonts w:ascii="Arial" w:hAnsi="Arial" w:cs="Arial"/>
          <w:b/>
          <w:sz w:val="24"/>
        </w:rPr>
        <w:t>On deployment scenarios</w:t>
      </w:r>
    </w:p>
    <w:p w14:paraId="00B9E88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71A2AFA" w14:textId="77777777" w:rsidR="00215214" w:rsidRDefault="00215214" w:rsidP="00215214">
      <w:pPr>
        <w:rPr>
          <w:color w:val="808080"/>
        </w:rPr>
      </w:pPr>
      <w:r>
        <w:rPr>
          <w:color w:val="808080"/>
        </w:rPr>
        <w:t>(Replaces RP-251944)</w:t>
      </w:r>
    </w:p>
    <w:p w14:paraId="41EFB1E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8E4AE" w14:textId="77777777" w:rsidR="00215214" w:rsidRDefault="00215214" w:rsidP="00215214">
      <w:pPr>
        <w:rPr>
          <w:rFonts w:ascii="Arial" w:hAnsi="Arial" w:cs="Arial"/>
          <w:b/>
          <w:sz w:val="24"/>
        </w:rPr>
      </w:pPr>
      <w:r>
        <w:rPr>
          <w:rFonts w:ascii="Arial" w:hAnsi="Arial" w:cs="Arial"/>
          <w:b/>
          <w:color w:val="0000FF"/>
          <w:sz w:val="24"/>
        </w:rPr>
        <w:t>RP-252084</w:t>
      </w:r>
      <w:r>
        <w:rPr>
          <w:rFonts w:ascii="Arial" w:hAnsi="Arial" w:cs="Arial"/>
          <w:b/>
          <w:color w:val="0000FF"/>
          <w:sz w:val="24"/>
        </w:rPr>
        <w:tab/>
      </w:r>
      <w:r>
        <w:rPr>
          <w:rFonts w:ascii="Arial" w:hAnsi="Arial" w:cs="Arial"/>
          <w:b/>
          <w:sz w:val="24"/>
        </w:rPr>
        <w:t>Discussion on 6GR deployment scenarios for 38.914</w:t>
      </w:r>
    </w:p>
    <w:p w14:paraId="55B9A10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D64789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7419C5" w14:textId="77777777" w:rsidR="00215214" w:rsidRDefault="00215214" w:rsidP="00215214">
      <w:pPr>
        <w:rPr>
          <w:rFonts w:ascii="Arial" w:hAnsi="Arial" w:cs="Arial"/>
          <w:b/>
          <w:sz w:val="24"/>
        </w:rPr>
      </w:pPr>
      <w:r>
        <w:rPr>
          <w:rFonts w:ascii="Arial" w:hAnsi="Arial" w:cs="Arial"/>
          <w:b/>
          <w:color w:val="0000FF"/>
          <w:sz w:val="24"/>
        </w:rPr>
        <w:t>RP-252117</w:t>
      </w:r>
      <w:r>
        <w:rPr>
          <w:rFonts w:ascii="Arial" w:hAnsi="Arial" w:cs="Arial"/>
          <w:b/>
          <w:color w:val="0000FF"/>
          <w:sz w:val="24"/>
        </w:rPr>
        <w:tab/>
      </w:r>
      <w:r>
        <w:rPr>
          <w:rFonts w:ascii="Arial" w:hAnsi="Arial" w:cs="Arial"/>
          <w:b/>
          <w:sz w:val="24"/>
        </w:rPr>
        <w:t>Discussion on 6G Deployment Scenarios</w:t>
      </w:r>
    </w:p>
    <w:p w14:paraId="5B0D624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Tejas Networks Limited, CEWiT, IIT MADRAS</w:t>
      </w:r>
    </w:p>
    <w:p w14:paraId="2B7FEAC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5DA0FD" w14:textId="77777777" w:rsidR="00215214" w:rsidRDefault="00215214" w:rsidP="00215214">
      <w:pPr>
        <w:rPr>
          <w:rFonts w:ascii="Arial" w:hAnsi="Arial" w:cs="Arial"/>
          <w:b/>
          <w:sz w:val="24"/>
        </w:rPr>
      </w:pPr>
      <w:r>
        <w:rPr>
          <w:rFonts w:ascii="Arial" w:hAnsi="Arial" w:cs="Arial"/>
          <w:b/>
          <w:color w:val="0000FF"/>
          <w:sz w:val="24"/>
        </w:rPr>
        <w:t>RP-252470</w:t>
      </w:r>
      <w:r>
        <w:rPr>
          <w:rFonts w:ascii="Arial" w:hAnsi="Arial" w:cs="Arial"/>
          <w:b/>
          <w:color w:val="0000FF"/>
          <w:sz w:val="24"/>
        </w:rPr>
        <w:tab/>
      </w:r>
      <w:r>
        <w:rPr>
          <w:rFonts w:ascii="Arial" w:hAnsi="Arial" w:cs="Arial"/>
          <w:b/>
          <w:sz w:val="24"/>
        </w:rPr>
        <w:t>Discussion on 6G deployment scenarios</w:t>
      </w:r>
    </w:p>
    <w:p w14:paraId="53F5F09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D1A984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1D9EE" w14:textId="77777777" w:rsidR="00215214" w:rsidRDefault="00215214" w:rsidP="00215214">
      <w:pPr>
        <w:rPr>
          <w:rFonts w:ascii="Arial" w:hAnsi="Arial" w:cs="Arial"/>
          <w:b/>
          <w:sz w:val="24"/>
        </w:rPr>
      </w:pPr>
      <w:r>
        <w:rPr>
          <w:rFonts w:ascii="Arial" w:hAnsi="Arial" w:cs="Arial"/>
          <w:b/>
          <w:color w:val="0000FF"/>
          <w:sz w:val="24"/>
        </w:rPr>
        <w:t>RP-252123</w:t>
      </w:r>
      <w:r>
        <w:rPr>
          <w:rFonts w:ascii="Arial" w:hAnsi="Arial" w:cs="Arial"/>
          <w:b/>
          <w:color w:val="0000FF"/>
          <w:sz w:val="24"/>
        </w:rPr>
        <w:tab/>
      </w:r>
      <w:r>
        <w:rPr>
          <w:rFonts w:ascii="Arial" w:hAnsi="Arial" w:cs="Arial"/>
          <w:b/>
          <w:sz w:val="24"/>
        </w:rPr>
        <w:t>pCR for 38.914 on Deployment scenarios</w:t>
      </w:r>
    </w:p>
    <w:p w14:paraId="7F224105"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lastRenderedPageBreak/>
        <w:tab/>
      </w:r>
      <w:r>
        <w:rPr>
          <w:i/>
        </w:rPr>
        <w:tab/>
      </w:r>
      <w:r>
        <w:rPr>
          <w:i/>
        </w:rPr>
        <w:tab/>
      </w:r>
      <w:r>
        <w:rPr>
          <w:i/>
        </w:rPr>
        <w:tab/>
      </w:r>
      <w:r>
        <w:rPr>
          <w:i/>
        </w:rPr>
        <w:tab/>
        <w:t>Source: Deutsche Telekom, Vodafone, Orange, Telecom Italia, Turkcell, Spark NZ, Odido, BT, Telefonica, KPN, Rakuten Mobile, CK Hutchison, Telenor</w:t>
      </w:r>
    </w:p>
    <w:p w14:paraId="60255A8B" w14:textId="77777777" w:rsidR="00215214" w:rsidRDefault="00215214" w:rsidP="00215214">
      <w:pPr>
        <w:rPr>
          <w:rFonts w:ascii="Arial" w:hAnsi="Arial" w:cs="Arial"/>
          <w:b/>
        </w:rPr>
      </w:pPr>
      <w:r>
        <w:rPr>
          <w:rFonts w:ascii="Arial" w:hAnsi="Arial" w:cs="Arial"/>
          <w:b/>
        </w:rPr>
        <w:t xml:space="preserve">Discussion: </w:t>
      </w:r>
    </w:p>
    <w:p w14:paraId="140F7EE9" w14:textId="77777777" w:rsidR="00215214" w:rsidRDefault="00215214" w:rsidP="00215214">
      <w:r>
        <w:t>conclusion: merged into RP-252888</w:t>
      </w:r>
    </w:p>
    <w:p w14:paraId="3184602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6971CA" w14:textId="77777777" w:rsidR="00215214" w:rsidRDefault="00215214" w:rsidP="00215214">
      <w:pPr>
        <w:rPr>
          <w:rFonts w:ascii="Arial" w:hAnsi="Arial" w:cs="Arial"/>
          <w:b/>
          <w:sz w:val="24"/>
        </w:rPr>
      </w:pPr>
      <w:r>
        <w:rPr>
          <w:rFonts w:ascii="Arial" w:hAnsi="Arial" w:cs="Arial"/>
          <w:b/>
          <w:color w:val="0000FF"/>
          <w:sz w:val="24"/>
        </w:rPr>
        <w:t>RP-252216</w:t>
      </w:r>
      <w:r>
        <w:rPr>
          <w:rFonts w:ascii="Arial" w:hAnsi="Arial" w:cs="Arial"/>
          <w:b/>
          <w:color w:val="0000FF"/>
          <w:sz w:val="24"/>
        </w:rPr>
        <w:tab/>
      </w:r>
      <w:r>
        <w:rPr>
          <w:rFonts w:ascii="Arial" w:hAnsi="Arial" w:cs="Arial"/>
          <w:b/>
          <w:sz w:val="24"/>
        </w:rPr>
        <w:t>Text proposal on Updates to Deployment scenarios</w:t>
      </w:r>
    </w:p>
    <w:p w14:paraId="6E3F2002"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Qualcomm</w:t>
      </w:r>
    </w:p>
    <w:p w14:paraId="06BBCD76" w14:textId="77777777" w:rsidR="00215214" w:rsidRDefault="00215214" w:rsidP="00215214">
      <w:pPr>
        <w:rPr>
          <w:rFonts w:ascii="Arial" w:hAnsi="Arial" w:cs="Arial"/>
          <w:b/>
        </w:rPr>
      </w:pPr>
      <w:r>
        <w:rPr>
          <w:rFonts w:ascii="Arial" w:hAnsi="Arial" w:cs="Arial"/>
          <w:b/>
        </w:rPr>
        <w:t xml:space="preserve">Discussion: </w:t>
      </w:r>
    </w:p>
    <w:p w14:paraId="6DC5EE86" w14:textId="77777777" w:rsidR="00215214" w:rsidRDefault="00215214" w:rsidP="00215214">
      <w:r>
        <w:t>conclusion: merged into RP-252888</w:t>
      </w:r>
    </w:p>
    <w:p w14:paraId="5D5C6F8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2FA121" w14:textId="77777777" w:rsidR="00215214" w:rsidRDefault="00215214" w:rsidP="00215214">
      <w:pPr>
        <w:rPr>
          <w:rFonts w:ascii="Arial" w:hAnsi="Arial" w:cs="Arial"/>
          <w:b/>
          <w:sz w:val="24"/>
        </w:rPr>
      </w:pPr>
      <w:r>
        <w:rPr>
          <w:rFonts w:ascii="Arial" w:hAnsi="Arial" w:cs="Arial"/>
          <w:b/>
          <w:color w:val="0000FF"/>
          <w:sz w:val="24"/>
        </w:rPr>
        <w:t>RP-252144</w:t>
      </w:r>
      <w:r>
        <w:rPr>
          <w:rFonts w:ascii="Arial" w:hAnsi="Arial" w:cs="Arial"/>
          <w:b/>
          <w:color w:val="0000FF"/>
          <w:sz w:val="24"/>
        </w:rPr>
        <w:tab/>
      </w:r>
      <w:r>
        <w:rPr>
          <w:rFonts w:ascii="Arial" w:hAnsi="Arial" w:cs="Arial"/>
          <w:b/>
          <w:sz w:val="24"/>
        </w:rPr>
        <w:t>Views on 6G NTN scenarios</w:t>
      </w:r>
    </w:p>
    <w:p w14:paraId="444537F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E80FBCA" w14:textId="77777777" w:rsidR="00215214" w:rsidRDefault="00215214" w:rsidP="00215214">
      <w:pPr>
        <w:rPr>
          <w:rFonts w:ascii="Arial" w:hAnsi="Arial" w:cs="Arial"/>
          <w:b/>
        </w:rPr>
      </w:pPr>
      <w:r>
        <w:rPr>
          <w:rFonts w:ascii="Arial" w:hAnsi="Arial" w:cs="Arial"/>
          <w:b/>
        </w:rPr>
        <w:t xml:space="preserve">Abstract: </w:t>
      </w:r>
    </w:p>
    <w:p w14:paraId="25482DEE" w14:textId="77777777" w:rsidR="00215214" w:rsidRDefault="00215214" w:rsidP="00215214">
      <w:r>
        <w:t>CATT's Views on 6G NTN scenarios</w:t>
      </w:r>
    </w:p>
    <w:p w14:paraId="5D16CA1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4C5C0" w14:textId="77777777" w:rsidR="00215214" w:rsidRDefault="00215214" w:rsidP="00215214">
      <w:pPr>
        <w:rPr>
          <w:rFonts w:ascii="Arial" w:hAnsi="Arial" w:cs="Arial"/>
          <w:b/>
          <w:sz w:val="24"/>
        </w:rPr>
      </w:pPr>
      <w:r>
        <w:rPr>
          <w:rFonts w:ascii="Arial" w:hAnsi="Arial" w:cs="Arial"/>
          <w:b/>
          <w:color w:val="0000FF"/>
          <w:sz w:val="24"/>
        </w:rPr>
        <w:t>RP-252208</w:t>
      </w:r>
      <w:r>
        <w:rPr>
          <w:rFonts w:ascii="Arial" w:hAnsi="Arial" w:cs="Arial"/>
          <w:b/>
          <w:color w:val="0000FF"/>
          <w:sz w:val="24"/>
        </w:rPr>
        <w:tab/>
      </w:r>
      <w:r>
        <w:rPr>
          <w:rFonts w:ascii="Arial" w:hAnsi="Arial" w:cs="Arial"/>
          <w:b/>
          <w:sz w:val="24"/>
        </w:rPr>
        <w:t>Views on 6G NTN Scenarios</w:t>
      </w:r>
    </w:p>
    <w:p w14:paraId="2533435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CATT</w:t>
      </w:r>
    </w:p>
    <w:p w14:paraId="3AAA823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19719" w14:textId="77777777" w:rsidR="00215214" w:rsidRDefault="00215214" w:rsidP="00215214">
      <w:pPr>
        <w:rPr>
          <w:rFonts w:ascii="Arial" w:hAnsi="Arial" w:cs="Arial"/>
          <w:b/>
          <w:sz w:val="24"/>
        </w:rPr>
      </w:pPr>
      <w:r>
        <w:rPr>
          <w:rFonts w:ascii="Arial" w:hAnsi="Arial" w:cs="Arial"/>
          <w:b/>
          <w:color w:val="0000FF"/>
          <w:sz w:val="24"/>
        </w:rPr>
        <w:t>RP-252330</w:t>
      </w:r>
      <w:r>
        <w:rPr>
          <w:rFonts w:ascii="Arial" w:hAnsi="Arial" w:cs="Arial"/>
          <w:b/>
          <w:color w:val="0000FF"/>
          <w:sz w:val="24"/>
        </w:rPr>
        <w:tab/>
      </w:r>
      <w:r>
        <w:rPr>
          <w:rFonts w:ascii="Arial" w:hAnsi="Arial" w:cs="Arial"/>
          <w:b/>
          <w:sz w:val="24"/>
        </w:rPr>
        <w:t>NTN deployment scenarios</w:t>
      </w:r>
    </w:p>
    <w:p w14:paraId="671E793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171E0D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E2B68" w14:textId="77777777" w:rsidR="00215214" w:rsidRDefault="00215214" w:rsidP="00215214">
      <w:pPr>
        <w:rPr>
          <w:rFonts w:ascii="Arial" w:hAnsi="Arial" w:cs="Arial"/>
          <w:b/>
          <w:sz w:val="24"/>
        </w:rPr>
      </w:pPr>
      <w:r>
        <w:rPr>
          <w:rFonts w:ascii="Arial" w:hAnsi="Arial" w:cs="Arial"/>
          <w:b/>
          <w:color w:val="0000FF"/>
          <w:sz w:val="24"/>
        </w:rPr>
        <w:t>RP-251935</w:t>
      </w:r>
      <w:r>
        <w:rPr>
          <w:rFonts w:ascii="Arial" w:hAnsi="Arial" w:cs="Arial"/>
          <w:b/>
          <w:color w:val="0000FF"/>
          <w:sz w:val="24"/>
        </w:rPr>
        <w:tab/>
      </w:r>
      <w:r>
        <w:rPr>
          <w:rFonts w:ascii="Arial" w:hAnsi="Arial" w:cs="Arial"/>
          <w:b/>
          <w:sz w:val="24"/>
        </w:rPr>
        <w:t>Text proposal for TR 38.914 for NTN deployment scenarios</w:t>
      </w:r>
    </w:p>
    <w:p w14:paraId="2A041D9C"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THALES</w:t>
      </w:r>
    </w:p>
    <w:p w14:paraId="7AF0A1A4" w14:textId="77777777" w:rsidR="00215214" w:rsidRDefault="00215214" w:rsidP="00215214">
      <w:pPr>
        <w:rPr>
          <w:rFonts w:ascii="Arial" w:hAnsi="Arial" w:cs="Arial"/>
          <w:b/>
        </w:rPr>
      </w:pPr>
      <w:r>
        <w:rPr>
          <w:rFonts w:ascii="Arial" w:hAnsi="Arial" w:cs="Arial"/>
          <w:b/>
        </w:rPr>
        <w:t xml:space="preserve">Discussion: </w:t>
      </w:r>
    </w:p>
    <w:p w14:paraId="7C7604B7" w14:textId="77777777" w:rsidR="00215214" w:rsidRDefault="00215214" w:rsidP="00215214">
      <w:r>
        <w:t>conclusion: merged into RP-252888</w:t>
      </w:r>
    </w:p>
    <w:p w14:paraId="569FCF4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E08953" w14:textId="77777777" w:rsidR="00215214" w:rsidRDefault="00215214" w:rsidP="00215214">
      <w:pPr>
        <w:rPr>
          <w:rFonts w:ascii="Arial" w:hAnsi="Arial" w:cs="Arial"/>
          <w:b/>
          <w:sz w:val="24"/>
        </w:rPr>
      </w:pPr>
      <w:r>
        <w:rPr>
          <w:rFonts w:ascii="Arial" w:hAnsi="Arial" w:cs="Arial"/>
          <w:b/>
          <w:color w:val="0000FF"/>
          <w:sz w:val="24"/>
        </w:rPr>
        <w:t>RP-251964</w:t>
      </w:r>
      <w:r>
        <w:rPr>
          <w:rFonts w:ascii="Arial" w:hAnsi="Arial" w:cs="Arial"/>
          <w:b/>
          <w:color w:val="0000FF"/>
          <w:sz w:val="24"/>
        </w:rPr>
        <w:tab/>
      </w:r>
      <w:r>
        <w:rPr>
          <w:rFonts w:ascii="Arial" w:hAnsi="Arial" w:cs="Arial"/>
          <w:b/>
          <w:sz w:val="24"/>
        </w:rPr>
        <w:t>Low-Cost 6G Base Station Options for Upper Mid-Band (6.425–7.125?GHz)</w:t>
      </w:r>
    </w:p>
    <w:p w14:paraId="0001128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IITH and WiSig</w:t>
      </w:r>
    </w:p>
    <w:p w14:paraId="443011D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A492C" w14:textId="77777777" w:rsidR="00215214" w:rsidRDefault="00215214" w:rsidP="00215214">
      <w:pPr>
        <w:rPr>
          <w:rFonts w:ascii="Arial" w:hAnsi="Arial" w:cs="Arial"/>
          <w:b/>
          <w:sz w:val="24"/>
        </w:rPr>
      </w:pPr>
      <w:r>
        <w:rPr>
          <w:rFonts w:ascii="Arial" w:hAnsi="Arial" w:cs="Arial"/>
          <w:b/>
          <w:color w:val="0000FF"/>
          <w:sz w:val="24"/>
        </w:rPr>
        <w:lastRenderedPageBreak/>
        <w:t>RP-252140</w:t>
      </w:r>
      <w:r>
        <w:rPr>
          <w:rFonts w:ascii="Arial" w:hAnsi="Arial" w:cs="Arial"/>
          <w:b/>
          <w:color w:val="0000FF"/>
          <w:sz w:val="24"/>
        </w:rPr>
        <w:tab/>
      </w:r>
      <w:r>
        <w:rPr>
          <w:rFonts w:ascii="Arial" w:hAnsi="Arial" w:cs="Arial"/>
          <w:b/>
          <w:sz w:val="24"/>
        </w:rPr>
        <w:t>Support indoor factory as one of 6G scenarios</w:t>
      </w:r>
    </w:p>
    <w:p w14:paraId="0845BDF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CICTCI, China Telecom, China Unicom, ZTE</w:t>
      </w:r>
    </w:p>
    <w:p w14:paraId="7695107B" w14:textId="77777777" w:rsidR="00215214" w:rsidRDefault="00215214" w:rsidP="00215214">
      <w:pPr>
        <w:rPr>
          <w:rFonts w:ascii="Arial" w:hAnsi="Arial" w:cs="Arial"/>
          <w:b/>
        </w:rPr>
      </w:pPr>
      <w:r>
        <w:rPr>
          <w:rFonts w:ascii="Arial" w:hAnsi="Arial" w:cs="Arial"/>
          <w:b/>
        </w:rPr>
        <w:t xml:space="preserve">Abstract: </w:t>
      </w:r>
    </w:p>
    <w:p w14:paraId="4FA64385" w14:textId="77777777" w:rsidR="00215214" w:rsidRDefault="00215214" w:rsidP="00215214">
      <w:r>
        <w:t>CATT's view on supporting indoor factory as one of 6G scenarios, co-sourced with other companies</w:t>
      </w:r>
    </w:p>
    <w:p w14:paraId="387938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D2803" w14:textId="77777777" w:rsidR="00215214" w:rsidRDefault="00215214" w:rsidP="00215214">
      <w:pPr>
        <w:rPr>
          <w:rFonts w:ascii="Arial" w:hAnsi="Arial" w:cs="Arial"/>
          <w:b/>
          <w:sz w:val="24"/>
        </w:rPr>
      </w:pPr>
      <w:r>
        <w:rPr>
          <w:rFonts w:ascii="Arial" w:hAnsi="Arial" w:cs="Arial"/>
          <w:b/>
          <w:color w:val="0000FF"/>
          <w:sz w:val="24"/>
        </w:rPr>
        <w:t>RP-252180</w:t>
      </w:r>
      <w:r>
        <w:rPr>
          <w:rFonts w:ascii="Arial" w:hAnsi="Arial" w:cs="Arial"/>
          <w:b/>
          <w:color w:val="0000FF"/>
          <w:sz w:val="24"/>
        </w:rPr>
        <w:tab/>
      </w:r>
      <w:r>
        <w:rPr>
          <w:rFonts w:ascii="Arial" w:hAnsi="Arial" w:cs="Arial"/>
          <w:b/>
          <w:sz w:val="24"/>
        </w:rPr>
        <w:t>Antenna Configurations for 6G Deployment Scenarios</w:t>
      </w:r>
    </w:p>
    <w:p w14:paraId="7FA4B2C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C6ABB1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8D3BF" w14:textId="77777777" w:rsidR="00215214" w:rsidRDefault="00215214" w:rsidP="00215214">
      <w:pPr>
        <w:rPr>
          <w:rFonts w:ascii="Arial" w:hAnsi="Arial" w:cs="Arial"/>
          <w:b/>
          <w:sz w:val="24"/>
        </w:rPr>
      </w:pPr>
      <w:r>
        <w:rPr>
          <w:rFonts w:ascii="Arial" w:hAnsi="Arial" w:cs="Arial"/>
          <w:b/>
          <w:color w:val="0000FF"/>
          <w:sz w:val="24"/>
        </w:rPr>
        <w:t>RP-252202</w:t>
      </w:r>
      <w:r>
        <w:rPr>
          <w:rFonts w:ascii="Arial" w:hAnsi="Arial" w:cs="Arial"/>
          <w:b/>
          <w:color w:val="0000FF"/>
          <w:sz w:val="24"/>
        </w:rPr>
        <w:tab/>
      </w:r>
      <w:r>
        <w:rPr>
          <w:rFonts w:ascii="Arial" w:hAnsi="Arial" w:cs="Arial"/>
          <w:b/>
          <w:sz w:val="24"/>
        </w:rPr>
        <w:t>Deployment scenarios for ISAC</w:t>
      </w:r>
    </w:p>
    <w:p w14:paraId="6300379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A61FA6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CFBA4D" w14:textId="77777777" w:rsidR="00215214" w:rsidRDefault="00215214" w:rsidP="00215214">
      <w:pPr>
        <w:rPr>
          <w:rFonts w:ascii="Arial" w:hAnsi="Arial" w:cs="Arial"/>
          <w:b/>
          <w:sz w:val="24"/>
        </w:rPr>
      </w:pPr>
      <w:r>
        <w:rPr>
          <w:rFonts w:ascii="Arial" w:hAnsi="Arial" w:cs="Arial"/>
          <w:b/>
          <w:color w:val="0000FF"/>
          <w:sz w:val="24"/>
        </w:rPr>
        <w:t>RP-252218</w:t>
      </w:r>
      <w:r>
        <w:rPr>
          <w:rFonts w:ascii="Arial" w:hAnsi="Arial" w:cs="Arial"/>
          <w:b/>
          <w:color w:val="0000FF"/>
          <w:sz w:val="24"/>
        </w:rPr>
        <w:tab/>
      </w:r>
      <w:r>
        <w:rPr>
          <w:rFonts w:ascii="Arial" w:hAnsi="Arial" w:cs="Arial"/>
          <w:b/>
          <w:sz w:val="24"/>
        </w:rPr>
        <w:t>Views on Urban grid and Highway scenarios</w:t>
      </w:r>
    </w:p>
    <w:p w14:paraId="2B2AEBF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CICTCI</w:t>
      </w:r>
    </w:p>
    <w:p w14:paraId="28AC6F2E" w14:textId="77777777" w:rsidR="00215214" w:rsidRDefault="00215214" w:rsidP="00215214">
      <w:pPr>
        <w:rPr>
          <w:rFonts w:ascii="Arial" w:hAnsi="Arial" w:cs="Arial"/>
          <w:b/>
        </w:rPr>
      </w:pPr>
      <w:r>
        <w:rPr>
          <w:rFonts w:ascii="Arial" w:hAnsi="Arial" w:cs="Arial"/>
          <w:b/>
        </w:rPr>
        <w:t xml:space="preserve">Abstract: </w:t>
      </w:r>
    </w:p>
    <w:p w14:paraId="7A31ED82" w14:textId="77777777" w:rsidR="00215214" w:rsidRDefault="00215214" w:rsidP="00215214">
      <w:r>
        <w:t>on Urban grid and Highway scenarios</w:t>
      </w:r>
    </w:p>
    <w:p w14:paraId="68717E1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FF783F" w14:textId="77777777" w:rsidR="00215214" w:rsidRDefault="00215214" w:rsidP="00215214">
      <w:pPr>
        <w:rPr>
          <w:rFonts w:ascii="Arial" w:hAnsi="Arial" w:cs="Arial"/>
          <w:b/>
          <w:sz w:val="24"/>
        </w:rPr>
      </w:pPr>
      <w:r>
        <w:rPr>
          <w:rFonts w:ascii="Arial" w:hAnsi="Arial" w:cs="Arial"/>
          <w:b/>
          <w:color w:val="0000FF"/>
          <w:sz w:val="24"/>
        </w:rPr>
        <w:t>RP-252232</w:t>
      </w:r>
      <w:r>
        <w:rPr>
          <w:rFonts w:ascii="Arial" w:hAnsi="Arial" w:cs="Arial"/>
          <w:b/>
          <w:color w:val="0000FF"/>
          <w:sz w:val="24"/>
        </w:rPr>
        <w:tab/>
      </w:r>
      <w:r>
        <w:rPr>
          <w:rFonts w:ascii="Arial" w:hAnsi="Arial" w:cs="Arial"/>
          <w:b/>
          <w:sz w:val="24"/>
        </w:rPr>
        <w:t>Urban Coverage for Massive Connection</w:t>
      </w:r>
    </w:p>
    <w:p w14:paraId="37B4E9B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2761F3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85ABE" w14:textId="77777777" w:rsidR="00215214" w:rsidRDefault="00215214" w:rsidP="00215214">
      <w:pPr>
        <w:rPr>
          <w:rFonts w:ascii="Arial" w:hAnsi="Arial" w:cs="Arial"/>
          <w:b/>
          <w:sz w:val="24"/>
        </w:rPr>
      </w:pPr>
      <w:r>
        <w:rPr>
          <w:rFonts w:ascii="Arial" w:hAnsi="Arial" w:cs="Arial"/>
          <w:b/>
          <w:color w:val="0000FF"/>
          <w:sz w:val="24"/>
        </w:rPr>
        <w:t>RP-252323</w:t>
      </w:r>
      <w:r>
        <w:rPr>
          <w:rFonts w:ascii="Arial" w:hAnsi="Arial" w:cs="Arial"/>
          <w:b/>
          <w:color w:val="0000FF"/>
          <w:sz w:val="24"/>
        </w:rPr>
        <w:tab/>
      </w:r>
      <w:r>
        <w:rPr>
          <w:rFonts w:ascii="Arial" w:hAnsi="Arial" w:cs="Arial"/>
          <w:b/>
          <w:sz w:val="24"/>
        </w:rPr>
        <w:t>Deployment Scenarios for 6G Evaluations</w:t>
      </w:r>
    </w:p>
    <w:p w14:paraId="07DE1C1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6EE87B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7A15E" w14:textId="77777777" w:rsidR="00215214" w:rsidRDefault="00215214" w:rsidP="00215214">
      <w:pPr>
        <w:rPr>
          <w:rFonts w:ascii="Arial" w:hAnsi="Arial" w:cs="Arial"/>
          <w:b/>
          <w:sz w:val="24"/>
        </w:rPr>
      </w:pPr>
      <w:r>
        <w:rPr>
          <w:rFonts w:ascii="Arial" w:hAnsi="Arial" w:cs="Arial"/>
          <w:b/>
          <w:color w:val="0000FF"/>
          <w:sz w:val="24"/>
        </w:rPr>
        <w:t>RP-252168</w:t>
      </w:r>
      <w:r>
        <w:rPr>
          <w:rFonts w:ascii="Arial" w:hAnsi="Arial" w:cs="Arial"/>
          <w:b/>
          <w:color w:val="0000FF"/>
          <w:sz w:val="24"/>
        </w:rPr>
        <w:tab/>
      </w:r>
      <w:r>
        <w:rPr>
          <w:rFonts w:ascii="Arial" w:hAnsi="Arial" w:cs="Arial"/>
          <w:b/>
          <w:sz w:val="24"/>
        </w:rPr>
        <w:t>FWA evaluation scenarios</w:t>
      </w:r>
    </w:p>
    <w:p w14:paraId="3C2684AA"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MediaTek Inc., T-Mobile USA</w:t>
      </w:r>
    </w:p>
    <w:p w14:paraId="2CBC4EB7" w14:textId="77777777" w:rsidR="00215214" w:rsidRDefault="00215214" w:rsidP="00215214">
      <w:pPr>
        <w:rPr>
          <w:rFonts w:ascii="Arial" w:hAnsi="Arial" w:cs="Arial"/>
          <w:b/>
        </w:rPr>
      </w:pPr>
      <w:r>
        <w:rPr>
          <w:rFonts w:ascii="Arial" w:hAnsi="Arial" w:cs="Arial"/>
          <w:b/>
        </w:rPr>
        <w:t xml:space="preserve">Discussion: </w:t>
      </w:r>
    </w:p>
    <w:p w14:paraId="4F249DF8" w14:textId="77777777" w:rsidR="00215214" w:rsidRDefault="00215214" w:rsidP="00215214">
      <w:r>
        <w:t>conclusion: merged into RP-252888</w:t>
      </w:r>
    </w:p>
    <w:p w14:paraId="4ACD049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36ECDA" w14:textId="77777777" w:rsidR="00215214" w:rsidRDefault="00215214" w:rsidP="00215214">
      <w:pPr>
        <w:rPr>
          <w:rFonts w:ascii="Arial" w:hAnsi="Arial" w:cs="Arial"/>
          <w:b/>
          <w:sz w:val="24"/>
        </w:rPr>
      </w:pPr>
      <w:r>
        <w:rPr>
          <w:rFonts w:ascii="Arial" w:hAnsi="Arial" w:cs="Arial"/>
          <w:b/>
          <w:color w:val="0000FF"/>
          <w:sz w:val="24"/>
        </w:rPr>
        <w:t>RP-252177</w:t>
      </w:r>
      <w:r>
        <w:rPr>
          <w:rFonts w:ascii="Arial" w:hAnsi="Arial" w:cs="Arial"/>
          <w:b/>
          <w:color w:val="0000FF"/>
          <w:sz w:val="24"/>
        </w:rPr>
        <w:tab/>
      </w:r>
      <w:r>
        <w:rPr>
          <w:rFonts w:ascii="Arial" w:hAnsi="Arial" w:cs="Arial"/>
          <w:b/>
          <w:sz w:val="24"/>
        </w:rPr>
        <w:t>Text proposal for TR 38.914 for deployment scenarios for Vehicular Use Cases</w:t>
      </w:r>
    </w:p>
    <w:p w14:paraId="74293DA9" w14:textId="77777777" w:rsidR="00215214" w:rsidRDefault="00215214" w:rsidP="0021521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ROBERT BOSCH GmbH, Volkswagen AG, BMW AG, Toyota ITC, Continental Automotive, Fraunhofer IIS</w:t>
      </w:r>
    </w:p>
    <w:p w14:paraId="6D2F6DC2" w14:textId="77777777" w:rsidR="00215214" w:rsidRDefault="00215214" w:rsidP="00215214">
      <w:pPr>
        <w:rPr>
          <w:rFonts w:ascii="Arial" w:hAnsi="Arial" w:cs="Arial"/>
          <w:b/>
        </w:rPr>
      </w:pPr>
      <w:r>
        <w:rPr>
          <w:rFonts w:ascii="Arial" w:hAnsi="Arial" w:cs="Arial"/>
          <w:b/>
        </w:rPr>
        <w:t xml:space="preserve">Discussion: </w:t>
      </w:r>
    </w:p>
    <w:p w14:paraId="4F92A4EF" w14:textId="77777777" w:rsidR="00215214" w:rsidRDefault="00215214" w:rsidP="00215214">
      <w:r>
        <w:t>conclusion: merged into RP-252888</w:t>
      </w:r>
    </w:p>
    <w:p w14:paraId="47CE4F9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D07434" w14:textId="77777777" w:rsidR="00215214" w:rsidRDefault="00215214" w:rsidP="00215214">
      <w:pPr>
        <w:rPr>
          <w:rFonts w:ascii="Arial" w:hAnsi="Arial" w:cs="Arial"/>
          <w:b/>
          <w:sz w:val="24"/>
        </w:rPr>
      </w:pPr>
      <w:r>
        <w:rPr>
          <w:rFonts w:ascii="Arial" w:hAnsi="Arial" w:cs="Arial"/>
          <w:b/>
          <w:color w:val="0000FF"/>
          <w:sz w:val="24"/>
        </w:rPr>
        <w:t>RP-252801</w:t>
      </w:r>
      <w:r>
        <w:rPr>
          <w:rFonts w:ascii="Arial" w:hAnsi="Arial" w:cs="Arial"/>
          <w:b/>
          <w:color w:val="0000FF"/>
          <w:sz w:val="24"/>
        </w:rPr>
        <w:tab/>
      </w:r>
      <w:r>
        <w:rPr>
          <w:rFonts w:ascii="Arial" w:hAnsi="Arial" w:cs="Arial"/>
          <w:b/>
          <w:sz w:val="24"/>
        </w:rPr>
        <w:t>Moderator's summary for RAN led 6G SI: Deployment scenarios</w:t>
      </w:r>
    </w:p>
    <w:p w14:paraId="6806BDA3"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65A612BE" w14:textId="77777777" w:rsidR="00215214" w:rsidRDefault="00215214" w:rsidP="00215214">
      <w:pPr>
        <w:rPr>
          <w:rFonts w:ascii="Arial" w:hAnsi="Arial" w:cs="Arial"/>
          <w:b/>
        </w:rPr>
      </w:pPr>
      <w:r>
        <w:rPr>
          <w:rFonts w:ascii="Arial" w:hAnsi="Arial" w:cs="Arial"/>
          <w:b/>
        </w:rPr>
        <w:t xml:space="preserve">Discussion: </w:t>
      </w:r>
    </w:p>
    <w:p w14:paraId="2F29FEE2" w14:textId="77777777" w:rsidR="00215214" w:rsidRDefault="00215214" w:rsidP="00215214">
      <w:r>
        <w:t>MCC: attachments shall not be embedded in WORD documents</w:t>
      </w:r>
    </w:p>
    <w:p w14:paraId="7923E13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RP-252809</w:t>
      </w:r>
      <w:r>
        <w:rPr>
          <w:color w:val="993300"/>
          <w:u w:val="single"/>
        </w:rPr>
        <w:t>.</w:t>
      </w:r>
    </w:p>
    <w:p w14:paraId="7084E9C0" w14:textId="77777777" w:rsidR="00215214" w:rsidRDefault="00215214" w:rsidP="00215214">
      <w:pPr>
        <w:rPr>
          <w:rFonts w:ascii="Arial" w:hAnsi="Arial" w:cs="Arial"/>
          <w:b/>
          <w:sz w:val="24"/>
        </w:rPr>
      </w:pPr>
      <w:r>
        <w:rPr>
          <w:rFonts w:ascii="Arial" w:hAnsi="Arial" w:cs="Arial"/>
          <w:b/>
          <w:color w:val="0000FF"/>
          <w:sz w:val="24"/>
        </w:rPr>
        <w:t>RP-252809</w:t>
      </w:r>
      <w:r>
        <w:rPr>
          <w:rFonts w:ascii="Arial" w:hAnsi="Arial" w:cs="Arial"/>
          <w:b/>
          <w:color w:val="0000FF"/>
          <w:sz w:val="24"/>
        </w:rPr>
        <w:tab/>
      </w:r>
      <w:r>
        <w:rPr>
          <w:rFonts w:ascii="Arial" w:hAnsi="Arial" w:cs="Arial"/>
          <w:b/>
          <w:sz w:val="24"/>
        </w:rPr>
        <w:t>Moderator's summary for RAN led 6G SI: Deployment scenarios</w:t>
      </w:r>
    </w:p>
    <w:p w14:paraId="3608700C"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7CBF5B97" w14:textId="77777777" w:rsidR="00215214" w:rsidRDefault="00215214" w:rsidP="00215214">
      <w:pPr>
        <w:rPr>
          <w:color w:val="808080"/>
        </w:rPr>
      </w:pPr>
      <w:r>
        <w:rPr>
          <w:color w:val="808080"/>
        </w:rPr>
        <w:t>(Replaces RP-252801)</w:t>
      </w:r>
    </w:p>
    <w:p w14:paraId="5429AAE3" w14:textId="77777777" w:rsidR="00215214" w:rsidRDefault="00215214" w:rsidP="00215214">
      <w:pPr>
        <w:rPr>
          <w:rFonts w:ascii="Arial" w:hAnsi="Arial" w:cs="Arial"/>
          <w:b/>
        </w:rPr>
      </w:pPr>
      <w:r>
        <w:rPr>
          <w:rFonts w:ascii="Arial" w:hAnsi="Arial" w:cs="Arial"/>
          <w:b/>
        </w:rPr>
        <w:t xml:space="preserve">Discussion: </w:t>
      </w:r>
    </w:p>
    <w:p w14:paraId="5D8DAA31" w14:textId="77777777" w:rsidR="00215214" w:rsidRDefault="00215214" w:rsidP="00215214">
      <w:r>
        <w:t>DT: we must define a realistic upper bound</w:t>
      </w:r>
    </w:p>
    <w:p w14:paraId="1EC710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RP-252914</w:t>
      </w:r>
      <w:r>
        <w:rPr>
          <w:color w:val="993300"/>
          <w:u w:val="single"/>
        </w:rPr>
        <w:t>.</w:t>
      </w:r>
    </w:p>
    <w:p w14:paraId="55E199AF" w14:textId="77777777" w:rsidR="00215214" w:rsidRDefault="00215214" w:rsidP="00215214">
      <w:pPr>
        <w:rPr>
          <w:rFonts w:ascii="Arial" w:hAnsi="Arial" w:cs="Arial"/>
          <w:b/>
          <w:sz w:val="24"/>
        </w:rPr>
      </w:pPr>
      <w:r>
        <w:rPr>
          <w:rFonts w:ascii="Arial" w:hAnsi="Arial" w:cs="Arial"/>
          <w:b/>
          <w:color w:val="0000FF"/>
          <w:sz w:val="24"/>
        </w:rPr>
        <w:t>RP-252914</w:t>
      </w:r>
      <w:r>
        <w:rPr>
          <w:rFonts w:ascii="Arial" w:hAnsi="Arial" w:cs="Arial"/>
          <w:b/>
          <w:color w:val="0000FF"/>
          <w:sz w:val="24"/>
        </w:rPr>
        <w:tab/>
      </w:r>
      <w:r>
        <w:rPr>
          <w:rFonts w:ascii="Arial" w:hAnsi="Arial" w:cs="Arial"/>
          <w:b/>
          <w:sz w:val="24"/>
        </w:rPr>
        <w:t>Moderator's summary for RAN led 6G SI: Deployment scenarios</w:t>
      </w:r>
    </w:p>
    <w:p w14:paraId="4AD1A7E3"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68229D15" w14:textId="77777777" w:rsidR="00215214" w:rsidRDefault="00215214" w:rsidP="00215214">
      <w:pPr>
        <w:rPr>
          <w:color w:val="808080"/>
        </w:rPr>
      </w:pPr>
      <w:r>
        <w:rPr>
          <w:color w:val="808080"/>
        </w:rPr>
        <w:t>(Replaces RP-252809)</w:t>
      </w:r>
    </w:p>
    <w:p w14:paraId="12F124DE" w14:textId="77777777" w:rsidR="00215214" w:rsidRDefault="00215214" w:rsidP="00215214">
      <w:pPr>
        <w:rPr>
          <w:rFonts w:ascii="Arial" w:hAnsi="Arial" w:cs="Arial"/>
          <w:b/>
        </w:rPr>
      </w:pPr>
      <w:r>
        <w:rPr>
          <w:rFonts w:ascii="Arial" w:hAnsi="Arial" w:cs="Arial"/>
          <w:b/>
        </w:rPr>
        <w:t xml:space="preserve">Discussion: </w:t>
      </w:r>
    </w:p>
    <w:p w14:paraId="48202440" w14:textId="77777777" w:rsidR="00215214" w:rsidRDefault="00215214" w:rsidP="00215214">
      <w:r>
        <w:t>conclusion: slides 3  and 4 are endorsed</w:t>
      </w:r>
    </w:p>
    <w:p w14:paraId="141B8FA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2E2CC" w14:textId="77777777" w:rsidR="00215214" w:rsidRDefault="00215214" w:rsidP="00215214">
      <w:pPr>
        <w:rPr>
          <w:rFonts w:ascii="Arial" w:hAnsi="Arial" w:cs="Arial"/>
          <w:b/>
          <w:sz w:val="24"/>
        </w:rPr>
      </w:pPr>
      <w:r>
        <w:rPr>
          <w:rFonts w:ascii="Arial" w:hAnsi="Arial" w:cs="Arial"/>
          <w:b/>
          <w:color w:val="0000FF"/>
          <w:sz w:val="24"/>
        </w:rPr>
        <w:t>RP-252833</w:t>
      </w:r>
      <w:r>
        <w:rPr>
          <w:rFonts w:ascii="Arial" w:hAnsi="Arial" w:cs="Arial"/>
          <w:b/>
          <w:color w:val="0000FF"/>
          <w:sz w:val="24"/>
        </w:rPr>
        <w:tab/>
      </w:r>
      <w:r>
        <w:rPr>
          <w:rFonts w:ascii="Arial" w:hAnsi="Arial" w:cs="Arial"/>
          <w:b/>
          <w:sz w:val="24"/>
        </w:rPr>
        <w:t>pCR for 38.914 on Deployment scenarios for 6G</w:t>
      </w:r>
    </w:p>
    <w:p w14:paraId="6CA35983"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Deutsche Telekom (moderator)</w:t>
      </w:r>
    </w:p>
    <w:p w14:paraId="51ADF9A4" w14:textId="77777777" w:rsidR="00215214" w:rsidRDefault="00215214" w:rsidP="00215214">
      <w:pPr>
        <w:rPr>
          <w:rFonts w:ascii="Arial" w:hAnsi="Arial" w:cs="Arial"/>
          <w:b/>
        </w:rPr>
      </w:pPr>
      <w:r>
        <w:rPr>
          <w:rFonts w:ascii="Arial" w:hAnsi="Arial" w:cs="Arial"/>
          <w:b/>
        </w:rPr>
        <w:t xml:space="preserve">Abstract: </w:t>
      </w:r>
    </w:p>
    <w:p w14:paraId="1A4EE4F8" w14:textId="77777777" w:rsidR="00215214" w:rsidRDefault="00215214" w:rsidP="00215214">
      <w:r>
        <w:t>compare summary in latest revision of RP-252801</w:t>
      </w:r>
    </w:p>
    <w:p w14:paraId="5FB2B02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RP-252887</w:t>
      </w:r>
      <w:r>
        <w:rPr>
          <w:color w:val="993300"/>
          <w:u w:val="single"/>
        </w:rPr>
        <w:t>.</w:t>
      </w:r>
    </w:p>
    <w:p w14:paraId="651C622B" w14:textId="77777777" w:rsidR="00215214" w:rsidRDefault="00215214" w:rsidP="00215214">
      <w:pPr>
        <w:rPr>
          <w:rFonts w:ascii="Arial" w:hAnsi="Arial" w:cs="Arial"/>
          <w:b/>
          <w:sz w:val="24"/>
        </w:rPr>
      </w:pPr>
      <w:r>
        <w:rPr>
          <w:rFonts w:ascii="Arial" w:hAnsi="Arial" w:cs="Arial"/>
          <w:b/>
          <w:color w:val="0000FF"/>
          <w:sz w:val="24"/>
        </w:rPr>
        <w:t>RP-252887</w:t>
      </w:r>
      <w:r>
        <w:rPr>
          <w:rFonts w:ascii="Arial" w:hAnsi="Arial" w:cs="Arial"/>
          <w:b/>
          <w:color w:val="0000FF"/>
          <w:sz w:val="24"/>
        </w:rPr>
        <w:tab/>
      </w:r>
      <w:r>
        <w:rPr>
          <w:rFonts w:ascii="Arial" w:hAnsi="Arial" w:cs="Arial"/>
          <w:b/>
          <w:sz w:val="24"/>
        </w:rPr>
        <w:t>pCR for 38.914 on Deployment scenarios for 6G</w:t>
      </w:r>
    </w:p>
    <w:p w14:paraId="0CEEE696"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Deutsche Telekom (moderator)</w:t>
      </w:r>
    </w:p>
    <w:p w14:paraId="4410CF99" w14:textId="77777777" w:rsidR="00215214" w:rsidRDefault="00215214" w:rsidP="00215214">
      <w:pPr>
        <w:rPr>
          <w:color w:val="808080"/>
        </w:rPr>
      </w:pPr>
      <w:r>
        <w:rPr>
          <w:color w:val="808080"/>
        </w:rPr>
        <w:t>(Replaces RP-252833)</w:t>
      </w:r>
    </w:p>
    <w:p w14:paraId="53F908E2" w14:textId="77777777" w:rsidR="00215214" w:rsidRDefault="00215214" w:rsidP="00215214">
      <w:pPr>
        <w:rPr>
          <w:rFonts w:ascii="Arial" w:hAnsi="Arial" w:cs="Arial"/>
          <w:b/>
        </w:rPr>
      </w:pPr>
      <w:r>
        <w:rPr>
          <w:rFonts w:ascii="Arial" w:hAnsi="Arial" w:cs="Arial"/>
          <w:b/>
        </w:rPr>
        <w:lastRenderedPageBreak/>
        <w:t xml:space="preserve">Discussion: </w:t>
      </w:r>
    </w:p>
    <w:p w14:paraId="13D699F3" w14:textId="77777777" w:rsidR="00215214" w:rsidRDefault="00215214" w:rsidP="00215214">
      <w:r>
        <w:t>Note: Carrier frequency of 15GHz has not been confirmed by ITU-R/WRC</w:t>
      </w:r>
    </w:p>
    <w:p w14:paraId="2ADCBC9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RP-252888</w:t>
      </w:r>
      <w:r>
        <w:rPr>
          <w:color w:val="993300"/>
          <w:u w:val="single"/>
        </w:rPr>
        <w:t>.</w:t>
      </w:r>
    </w:p>
    <w:p w14:paraId="713AF6D7" w14:textId="77777777" w:rsidR="00215214" w:rsidRDefault="00215214" w:rsidP="00215214">
      <w:pPr>
        <w:rPr>
          <w:rFonts w:ascii="Arial" w:hAnsi="Arial" w:cs="Arial"/>
          <w:b/>
          <w:sz w:val="24"/>
        </w:rPr>
      </w:pPr>
      <w:r>
        <w:rPr>
          <w:rFonts w:ascii="Arial" w:hAnsi="Arial" w:cs="Arial"/>
          <w:b/>
          <w:color w:val="0000FF"/>
          <w:sz w:val="24"/>
        </w:rPr>
        <w:t>RP-252888</w:t>
      </w:r>
      <w:r>
        <w:rPr>
          <w:rFonts w:ascii="Arial" w:hAnsi="Arial" w:cs="Arial"/>
          <w:b/>
          <w:color w:val="0000FF"/>
          <w:sz w:val="24"/>
        </w:rPr>
        <w:tab/>
      </w:r>
      <w:r>
        <w:rPr>
          <w:rFonts w:ascii="Arial" w:hAnsi="Arial" w:cs="Arial"/>
          <w:b/>
          <w:sz w:val="24"/>
        </w:rPr>
        <w:t>pCR for 38.914 on Deployment scenarios for 6G</w:t>
      </w:r>
    </w:p>
    <w:p w14:paraId="7E1C9315"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Deutsche Telekom (moderator)</w:t>
      </w:r>
    </w:p>
    <w:p w14:paraId="29438BEF" w14:textId="77777777" w:rsidR="00215214" w:rsidRDefault="00215214" w:rsidP="00215214">
      <w:pPr>
        <w:rPr>
          <w:color w:val="808080"/>
        </w:rPr>
      </w:pPr>
      <w:r>
        <w:rPr>
          <w:color w:val="808080"/>
        </w:rPr>
        <w:t>(Replaces RP-252887)</w:t>
      </w:r>
    </w:p>
    <w:p w14:paraId="1F5C1AAE" w14:textId="77777777" w:rsidR="00215214" w:rsidRDefault="00215214" w:rsidP="00215214">
      <w:pPr>
        <w:rPr>
          <w:rFonts w:ascii="Arial" w:hAnsi="Arial" w:cs="Arial"/>
          <w:b/>
        </w:rPr>
      </w:pPr>
      <w:r>
        <w:rPr>
          <w:rFonts w:ascii="Arial" w:hAnsi="Arial" w:cs="Arial"/>
          <w:b/>
        </w:rPr>
        <w:t xml:space="preserve">Discussion: </w:t>
      </w:r>
    </w:p>
    <w:p w14:paraId="2B784A4C" w14:textId="77777777" w:rsidR="00215214" w:rsidRDefault="00215214" w:rsidP="00215214">
      <w:r>
        <w:t>merging aspects of pCRs RP-251935, RP-252123, RP-252168, RP-252177, RP-252216 into this pCR</w:t>
      </w:r>
    </w:p>
    <w:p w14:paraId="40C70B3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06335E" w14:textId="77777777" w:rsidR="00215214" w:rsidRDefault="00215214" w:rsidP="00215214">
      <w:pPr>
        <w:rPr>
          <w:rFonts w:ascii="Arial" w:hAnsi="Arial" w:cs="Arial"/>
          <w:b/>
          <w:sz w:val="24"/>
        </w:rPr>
      </w:pPr>
      <w:r>
        <w:rPr>
          <w:rFonts w:ascii="Arial" w:hAnsi="Arial" w:cs="Arial"/>
          <w:b/>
          <w:color w:val="0000FF"/>
          <w:sz w:val="24"/>
        </w:rPr>
        <w:t>RP-252915</w:t>
      </w:r>
      <w:r>
        <w:rPr>
          <w:rFonts w:ascii="Arial" w:hAnsi="Arial" w:cs="Arial"/>
          <w:b/>
          <w:color w:val="0000FF"/>
          <w:sz w:val="24"/>
        </w:rPr>
        <w:tab/>
      </w:r>
      <w:r>
        <w:rPr>
          <w:rFonts w:ascii="Arial" w:hAnsi="Arial" w:cs="Arial"/>
          <w:b/>
          <w:sz w:val="24"/>
        </w:rPr>
        <w:t>pCR for 38.914 on Deployment scenarios for 6G (capturing apects to be used as starting point for further discussion at RAN #110)</w:t>
      </w:r>
    </w:p>
    <w:p w14:paraId="1BED76B1"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Deutsche Telekom (moderator)</w:t>
      </w:r>
    </w:p>
    <w:p w14:paraId="7FEF1A1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C91AF5" w14:textId="77777777" w:rsidR="00215214" w:rsidRDefault="00215214" w:rsidP="00215214">
      <w:pPr>
        <w:pStyle w:val="Heading5"/>
      </w:pPr>
      <w:bookmarkStart w:id="115" w:name="_Toc210512862"/>
      <w:bookmarkStart w:id="116" w:name="_Toc211591175"/>
      <w:r>
        <w:t>8.2.1.2</w:t>
      </w:r>
      <w:r>
        <w:tab/>
        <w:t>Key performance indicators</w:t>
      </w:r>
      <w:bookmarkEnd w:id="115"/>
      <w:bookmarkEnd w:id="116"/>
    </w:p>
    <w:p w14:paraId="481BF5CE" w14:textId="77777777" w:rsidR="00215214" w:rsidRDefault="00215214" w:rsidP="00215214">
      <w:pPr>
        <w:rPr>
          <w:rFonts w:ascii="Arial" w:hAnsi="Arial" w:cs="Arial"/>
          <w:b/>
          <w:sz w:val="24"/>
        </w:rPr>
      </w:pPr>
      <w:r>
        <w:rPr>
          <w:rFonts w:ascii="Arial" w:hAnsi="Arial" w:cs="Arial"/>
          <w:b/>
          <w:color w:val="0000FF"/>
          <w:sz w:val="24"/>
        </w:rPr>
        <w:t>RP-251952</w:t>
      </w:r>
      <w:r>
        <w:rPr>
          <w:rFonts w:ascii="Arial" w:hAnsi="Arial" w:cs="Arial"/>
          <w:b/>
          <w:color w:val="0000FF"/>
          <w:sz w:val="24"/>
        </w:rPr>
        <w:tab/>
      </w:r>
      <w:r>
        <w:rPr>
          <w:rFonts w:ascii="Arial" w:hAnsi="Arial" w:cs="Arial"/>
          <w:b/>
          <w:sz w:val="24"/>
        </w:rPr>
        <w:t>Technical Performance Requirements (TPR) for IMT-2030 related to WP5D</w:t>
      </w:r>
    </w:p>
    <w:p w14:paraId="73B1C0A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538477F" w14:textId="77777777" w:rsidR="00215214" w:rsidRDefault="00215214" w:rsidP="00215214">
      <w:pPr>
        <w:rPr>
          <w:rFonts w:ascii="Arial" w:hAnsi="Arial" w:cs="Arial"/>
          <w:b/>
        </w:rPr>
      </w:pPr>
      <w:r>
        <w:rPr>
          <w:rFonts w:ascii="Arial" w:hAnsi="Arial" w:cs="Arial"/>
          <w:b/>
        </w:rPr>
        <w:t xml:space="preserve">Abstract: </w:t>
      </w:r>
    </w:p>
    <w:p w14:paraId="5B1B869C" w14:textId="77777777" w:rsidR="00215214" w:rsidRDefault="00215214" w:rsidP="00215214">
      <w:r>
        <w:t>The paper discusses the list of TPR for IMT-2030 and  TPR values.</w:t>
      </w:r>
    </w:p>
    <w:p w14:paraId="4A0806B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62725" w14:textId="77777777" w:rsidR="00215214" w:rsidRDefault="00215214" w:rsidP="00215214">
      <w:pPr>
        <w:rPr>
          <w:rFonts w:ascii="Arial" w:hAnsi="Arial" w:cs="Arial"/>
          <w:b/>
          <w:sz w:val="24"/>
        </w:rPr>
      </w:pPr>
      <w:r>
        <w:rPr>
          <w:rFonts w:ascii="Arial" w:hAnsi="Arial" w:cs="Arial"/>
          <w:b/>
          <w:color w:val="0000FF"/>
          <w:sz w:val="24"/>
        </w:rPr>
        <w:t>RP-251956</w:t>
      </w:r>
      <w:r>
        <w:rPr>
          <w:rFonts w:ascii="Arial" w:hAnsi="Arial" w:cs="Arial"/>
          <w:b/>
          <w:color w:val="0000FF"/>
          <w:sz w:val="24"/>
        </w:rPr>
        <w:tab/>
      </w:r>
      <w:r>
        <w:rPr>
          <w:rFonts w:ascii="Arial" w:hAnsi="Arial" w:cs="Arial"/>
          <w:b/>
          <w:sz w:val="24"/>
        </w:rPr>
        <w:t>Samsung Views on IMT-2030 TPRs</w:t>
      </w:r>
    </w:p>
    <w:p w14:paraId="6E4884A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F165F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68E06D" w14:textId="77777777" w:rsidR="00215214" w:rsidRDefault="00215214" w:rsidP="00215214">
      <w:pPr>
        <w:rPr>
          <w:rFonts w:ascii="Arial" w:hAnsi="Arial" w:cs="Arial"/>
          <w:b/>
          <w:sz w:val="24"/>
        </w:rPr>
      </w:pPr>
      <w:r>
        <w:rPr>
          <w:rFonts w:ascii="Arial" w:hAnsi="Arial" w:cs="Arial"/>
          <w:b/>
          <w:color w:val="0000FF"/>
          <w:sz w:val="24"/>
        </w:rPr>
        <w:t>RP-252014</w:t>
      </w:r>
      <w:r>
        <w:rPr>
          <w:rFonts w:ascii="Arial" w:hAnsi="Arial" w:cs="Arial"/>
          <w:b/>
          <w:color w:val="0000FF"/>
          <w:sz w:val="24"/>
        </w:rPr>
        <w:tab/>
      </w:r>
      <w:r>
        <w:rPr>
          <w:rFonts w:ascii="Arial" w:hAnsi="Arial" w:cs="Arial"/>
          <w:b/>
          <w:sz w:val="24"/>
        </w:rPr>
        <w:t>Proposals on Technical Performance Requirements (TPRs) of IMT-2030</w:t>
      </w:r>
    </w:p>
    <w:p w14:paraId="7A769D8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SoftBank Corp.</w:t>
      </w:r>
    </w:p>
    <w:p w14:paraId="3385F50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69F68" w14:textId="77777777" w:rsidR="00215214" w:rsidRDefault="00215214" w:rsidP="00215214">
      <w:pPr>
        <w:rPr>
          <w:rFonts w:ascii="Arial" w:hAnsi="Arial" w:cs="Arial"/>
          <w:b/>
          <w:sz w:val="24"/>
        </w:rPr>
      </w:pPr>
      <w:r>
        <w:rPr>
          <w:rFonts w:ascii="Arial" w:hAnsi="Arial" w:cs="Arial"/>
          <w:b/>
          <w:color w:val="0000FF"/>
          <w:sz w:val="24"/>
        </w:rPr>
        <w:t>RP-252023</w:t>
      </w:r>
      <w:r>
        <w:rPr>
          <w:rFonts w:ascii="Arial" w:hAnsi="Arial" w:cs="Arial"/>
          <w:b/>
          <w:color w:val="0000FF"/>
          <w:sz w:val="24"/>
        </w:rPr>
        <w:tab/>
      </w:r>
      <w:r>
        <w:rPr>
          <w:rFonts w:ascii="Arial" w:hAnsi="Arial" w:cs="Arial"/>
          <w:b/>
          <w:sz w:val="24"/>
        </w:rPr>
        <w:t>Views on IMT-2030 TPRs</w:t>
      </w:r>
    </w:p>
    <w:p w14:paraId="3FEE2EA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T-Mobile USA, Softbank, CBN, China Broadnet, Telstra, Verizon, Qualcomm Inc., Sanechips, Charter, China Telecom, Turkcell, Vestel, Kyocera Corporation, DeepSig Inc, CableLabs, UNISOC, Spreadtrum, Türk Telekom, ABS, Khalifa University, Sha</w:t>
      </w:r>
    </w:p>
    <w:p w14:paraId="2F8076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6C282" w14:textId="77777777" w:rsidR="00215214" w:rsidRDefault="00215214" w:rsidP="00215214">
      <w:pPr>
        <w:rPr>
          <w:rFonts w:ascii="Arial" w:hAnsi="Arial" w:cs="Arial"/>
          <w:b/>
          <w:sz w:val="24"/>
        </w:rPr>
      </w:pPr>
      <w:r>
        <w:rPr>
          <w:rFonts w:ascii="Arial" w:hAnsi="Arial" w:cs="Arial"/>
          <w:b/>
          <w:color w:val="0000FF"/>
          <w:sz w:val="24"/>
        </w:rPr>
        <w:lastRenderedPageBreak/>
        <w:t>RP-252533</w:t>
      </w:r>
      <w:r>
        <w:rPr>
          <w:rFonts w:ascii="Arial" w:hAnsi="Arial" w:cs="Arial"/>
          <w:b/>
          <w:color w:val="0000FF"/>
          <w:sz w:val="24"/>
        </w:rPr>
        <w:tab/>
      </w:r>
      <w:r>
        <w:rPr>
          <w:rFonts w:ascii="Arial" w:hAnsi="Arial" w:cs="Arial"/>
          <w:b/>
          <w:sz w:val="24"/>
        </w:rPr>
        <w:t>Samsung Views on IMT-2030 TPRs</w:t>
      </w:r>
    </w:p>
    <w:p w14:paraId="2BA0D5F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43D0506" w14:textId="77777777" w:rsidR="00215214" w:rsidRDefault="00215214" w:rsidP="00215214">
      <w:pPr>
        <w:rPr>
          <w:color w:val="808080"/>
        </w:rPr>
      </w:pPr>
      <w:r>
        <w:rPr>
          <w:color w:val="808080"/>
        </w:rPr>
        <w:t>(Replaces RP-251956)</w:t>
      </w:r>
    </w:p>
    <w:p w14:paraId="43F69C0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CCB7A" w14:textId="77777777" w:rsidR="00215214" w:rsidRDefault="00215214" w:rsidP="00215214">
      <w:pPr>
        <w:rPr>
          <w:rFonts w:ascii="Arial" w:hAnsi="Arial" w:cs="Arial"/>
          <w:b/>
          <w:sz w:val="24"/>
        </w:rPr>
      </w:pPr>
      <w:r>
        <w:rPr>
          <w:rFonts w:ascii="Arial" w:hAnsi="Arial" w:cs="Arial"/>
          <w:b/>
          <w:color w:val="0000FF"/>
          <w:sz w:val="24"/>
        </w:rPr>
        <w:t>RP-252086</w:t>
      </w:r>
      <w:r>
        <w:rPr>
          <w:rFonts w:ascii="Arial" w:hAnsi="Arial" w:cs="Arial"/>
          <w:b/>
          <w:color w:val="0000FF"/>
          <w:sz w:val="24"/>
        </w:rPr>
        <w:tab/>
      </w:r>
      <w:r>
        <w:rPr>
          <w:rFonts w:ascii="Arial" w:hAnsi="Arial" w:cs="Arial"/>
          <w:b/>
          <w:sz w:val="24"/>
        </w:rPr>
        <w:t>Discussion on IMT-2030 TPRs</w:t>
      </w:r>
    </w:p>
    <w:p w14:paraId="59A6E8B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3B068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56206" w14:textId="77777777" w:rsidR="00215214" w:rsidRDefault="00215214" w:rsidP="00215214">
      <w:pPr>
        <w:rPr>
          <w:rFonts w:ascii="Arial" w:hAnsi="Arial" w:cs="Arial"/>
          <w:b/>
          <w:sz w:val="24"/>
        </w:rPr>
      </w:pPr>
      <w:r>
        <w:rPr>
          <w:rFonts w:ascii="Arial" w:hAnsi="Arial" w:cs="Arial"/>
          <w:b/>
          <w:color w:val="0000FF"/>
          <w:sz w:val="24"/>
        </w:rPr>
        <w:t>RP-252122</w:t>
      </w:r>
      <w:r>
        <w:rPr>
          <w:rFonts w:ascii="Arial" w:hAnsi="Arial" w:cs="Arial"/>
          <w:b/>
          <w:color w:val="0000FF"/>
          <w:sz w:val="24"/>
        </w:rPr>
        <w:tab/>
      </w:r>
      <w:r>
        <w:rPr>
          <w:rFonts w:ascii="Arial" w:hAnsi="Arial" w:cs="Arial"/>
          <w:b/>
          <w:sz w:val="24"/>
        </w:rPr>
        <w:t>Continued operator’s view on realistic TPR definition for IMT-2030 / “6G”</w:t>
      </w:r>
    </w:p>
    <w:p w14:paraId="443E4E0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Orange, Spark NZ, Telia Company, Bouygues Telecom, BT, Telefonica, Odido, Vodafone, KPN, Telenor, SK Telecom</w:t>
      </w:r>
    </w:p>
    <w:p w14:paraId="254458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7BD4B" w14:textId="77777777" w:rsidR="00215214" w:rsidRDefault="00215214" w:rsidP="00215214">
      <w:pPr>
        <w:rPr>
          <w:rFonts w:ascii="Arial" w:hAnsi="Arial" w:cs="Arial"/>
          <w:b/>
          <w:sz w:val="24"/>
        </w:rPr>
      </w:pPr>
      <w:r>
        <w:rPr>
          <w:rFonts w:ascii="Arial" w:hAnsi="Arial" w:cs="Arial"/>
          <w:b/>
          <w:color w:val="0000FF"/>
          <w:sz w:val="24"/>
        </w:rPr>
        <w:t>RP-252128</w:t>
      </w:r>
      <w:r>
        <w:rPr>
          <w:rFonts w:ascii="Arial" w:hAnsi="Arial" w:cs="Arial"/>
          <w:b/>
          <w:color w:val="0000FF"/>
          <w:sz w:val="24"/>
        </w:rPr>
        <w:tab/>
      </w:r>
      <w:r>
        <w:rPr>
          <w:rFonts w:ascii="Arial" w:hAnsi="Arial" w:cs="Arial"/>
          <w:b/>
          <w:sz w:val="24"/>
        </w:rPr>
        <w:t>Consideration on TPRs relating to ITU-R IMT-2030</w:t>
      </w:r>
    </w:p>
    <w:p w14:paraId="4025C54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40D34B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D269B" w14:textId="77777777" w:rsidR="00215214" w:rsidRDefault="00215214" w:rsidP="00215214">
      <w:pPr>
        <w:rPr>
          <w:rFonts w:ascii="Arial" w:hAnsi="Arial" w:cs="Arial"/>
          <w:b/>
          <w:sz w:val="24"/>
        </w:rPr>
      </w:pPr>
      <w:r>
        <w:rPr>
          <w:rFonts w:ascii="Arial" w:hAnsi="Arial" w:cs="Arial"/>
          <w:b/>
          <w:color w:val="0000FF"/>
          <w:sz w:val="24"/>
        </w:rPr>
        <w:t>RP-252143</w:t>
      </w:r>
      <w:r>
        <w:rPr>
          <w:rFonts w:ascii="Arial" w:hAnsi="Arial" w:cs="Arial"/>
          <w:b/>
          <w:color w:val="0000FF"/>
          <w:sz w:val="24"/>
        </w:rPr>
        <w:tab/>
      </w:r>
      <w:r>
        <w:rPr>
          <w:rFonts w:ascii="Arial" w:hAnsi="Arial" w:cs="Arial"/>
          <w:b/>
          <w:sz w:val="24"/>
        </w:rPr>
        <w:t>Views on IMT-2030 TPR</w:t>
      </w:r>
    </w:p>
    <w:p w14:paraId="52AECA0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689071F" w14:textId="77777777" w:rsidR="00215214" w:rsidRDefault="00215214" w:rsidP="00215214">
      <w:pPr>
        <w:rPr>
          <w:rFonts w:ascii="Arial" w:hAnsi="Arial" w:cs="Arial"/>
          <w:b/>
        </w:rPr>
      </w:pPr>
      <w:r>
        <w:rPr>
          <w:rFonts w:ascii="Arial" w:hAnsi="Arial" w:cs="Arial"/>
          <w:b/>
        </w:rPr>
        <w:t xml:space="preserve">Abstract: </w:t>
      </w:r>
    </w:p>
    <w:p w14:paraId="21E2F9EB" w14:textId="77777777" w:rsidR="00215214" w:rsidRDefault="00215214" w:rsidP="00215214">
      <w:r>
        <w:t>CATT's Views on IMT-2030 TPR</w:t>
      </w:r>
    </w:p>
    <w:p w14:paraId="1B9A750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954E8" w14:textId="77777777" w:rsidR="00215214" w:rsidRDefault="00215214" w:rsidP="00215214">
      <w:pPr>
        <w:rPr>
          <w:rFonts w:ascii="Arial" w:hAnsi="Arial" w:cs="Arial"/>
          <w:b/>
          <w:sz w:val="24"/>
        </w:rPr>
      </w:pPr>
      <w:r>
        <w:rPr>
          <w:rFonts w:ascii="Arial" w:hAnsi="Arial" w:cs="Arial"/>
          <w:b/>
          <w:color w:val="0000FF"/>
          <w:sz w:val="24"/>
        </w:rPr>
        <w:t>RP-252181</w:t>
      </w:r>
      <w:r>
        <w:rPr>
          <w:rFonts w:ascii="Arial" w:hAnsi="Arial" w:cs="Arial"/>
          <w:b/>
          <w:color w:val="0000FF"/>
          <w:sz w:val="24"/>
        </w:rPr>
        <w:tab/>
      </w:r>
      <w:r>
        <w:rPr>
          <w:rFonts w:ascii="Arial" w:hAnsi="Arial" w:cs="Arial"/>
          <w:b/>
          <w:sz w:val="24"/>
        </w:rPr>
        <w:t>IMT-2030 TPRs – Nokia Views</w:t>
      </w:r>
    </w:p>
    <w:p w14:paraId="228B125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C4A4C3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5AF348" w14:textId="77777777" w:rsidR="00215214" w:rsidRDefault="00215214" w:rsidP="00215214">
      <w:pPr>
        <w:rPr>
          <w:rFonts w:ascii="Arial" w:hAnsi="Arial" w:cs="Arial"/>
          <w:b/>
          <w:sz w:val="24"/>
        </w:rPr>
      </w:pPr>
      <w:r>
        <w:rPr>
          <w:rFonts w:ascii="Arial" w:hAnsi="Arial" w:cs="Arial"/>
          <w:b/>
          <w:color w:val="0000FF"/>
          <w:sz w:val="24"/>
        </w:rPr>
        <w:t>RP-252215</w:t>
      </w:r>
      <w:r>
        <w:rPr>
          <w:rFonts w:ascii="Arial" w:hAnsi="Arial" w:cs="Arial"/>
          <w:b/>
          <w:color w:val="0000FF"/>
          <w:sz w:val="24"/>
        </w:rPr>
        <w:tab/>
      </w:r>
      <w:r>
        <w:rPr>
          <w:rFonts w:ascii="Arial" w:hAnsi="Arial" w:cs="Arial"/>
          <w:b/>
          <w:sz w:val="24"/>
        </w:rPr>
        <w:t>Views on IMT-2030 TPR targets</w:t>
      </w:r>
    </w:p>
    <w:p w14:paraId="1134036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Qualcomm </w:t>
      </w:r>
    </w:p>
    <w:p w14:paraId="137420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22A71" w14:textId="77777777" w:rsidR="00215214" w:rsidRDefault="00215214" w:rsidP="00215214">
      <w:pPr>
        <w:rPr>
          <w:rFonts w:ascii="Arial" w:hAnsi="Arial" w:cs="Arial"/>
          <w:b/>
          <w:sz w:val="24"/>
        </w:rPr>
      </w:pPr>
      <w:r>
        <w:rPr>
          <w:rFonts w:ascii="Arial" w:hAnsi="Arial" w:cs="Arial"/>
          <w:b/>
          <w:color w:val="0000FF"/>
          <w:sz w:val="24"/>
        </w:rPr>
        <w:t>RP-252317</w:t>
      </w:r>
      <w:r>
        <w:rPr>
          <w:rFonts w:ascii="Arial" w:hAnsi="Arial" w:cs="Arial"/>
          <w:b/>
          <w:color w:val="0000FF"/>
          <w:sz w:val="24"/>
        </w:rPr>
        <w:tab/>
      </w:r>
      <w:r>
        <w:rPr>
          <w:rFonts w:ascii="Arial" w:hAnsi="Arial" w:cs="Arial"/>
          <w:b/>
          <w:sz w:val="24"/>
        </w:rPr>
        <w:t>On IMT-2030 Technical Performance Requirements</w:t>
      </w:r>
    </w:p>
    <w:p w14:paraId="13232CA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4776042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AFA95" w14:textId="77777777" w:rsidR="00215214" w:rsidRDefault="00215214" w:rsidP="00215214">
      <w:pPr>
        <w:rPr>
          <w:rFonts w:ascii="Arial" w:hAnsi="Arial" w:cs="Arial"/>
          <w:b/>
          <w:sz w:val="24"/>
        </w:rPr>
      </w:pPr>
      <w:r>
        <w:rPr>
          <w:rFonts w:ascii="Arial" w:hAnsi="Arial" w:cs="Arial"/>
          <w:b/>
          <w:color w:val="0000FF"/>
          <w:sz w:val="24"/>
        </w:rPr>
        <w:t>RP-252759</w:t>
      </w:r>
      <w:r>
        <w:rPr>
          <w:rFonts w:ascii="Arial" w:hAnsi="Arial" w:cs="Arial"/>
          <w:b/>
          <w:color w:val="0000FF"/>
          <w:sz w:val="24"/>
        </w:rPr>
        <w:tab/>
      </w:r>
      <w:r>
        <w:rPr>
          <w:rFonts w:ascii="Arial" w:hAnsi="Arial" w:cs="Arial"/>
          <w:b/>
          <w:sz w:val="24"/>
        </w:rPr>
        <w:t>Views on IMT-2030 Technical Performance Requirements</w:t>
      </w:r>
    </w:p>
    <w:p w14:paraId="0FBBDD81"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MITRE Corporation</w:t>
      </w:r>
    </w:p>
    <w:p w14:paraId="352D5A4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EC58E4" w14:textId="77777777" w:rsidR="00215214" w:rsidRDefault="00215214" w:rsidP="00215214">
      <w:pPr>
        <w:rPr>
          <w:rFonts w:ascii="Arial" w:hAnsi="Arial" w:cs="Arial"/>
          <w:b/>
          <w:sz w:val="24"/>
        </w:rPr>
      </w:pPr>
      <w:r>
        <w:rPr>
          <w:rFonts w:ascii="Arial" w:hAnsi="Arial" w:cs="Arial"/>
          <w:b/>
          <w:color w:val="0000FF"/>
          <w:sz w:val="24"/>
        </w:rPr>
        <w:t>RP-252041</w:t>
      </w:r>
      <w:r>
        <w:rPr>
          <w:rFonts w:ascii="Arial" w:hAnsi="Arial" w:cs="Arial"/>
          <w:b/>
          <w:color w:val="0000FF"/>
          <w:sz w:val="24"/>
        </w:rPr>
        <w:tab/>
      </w:r>
      <w:r>
        <w:rPr>
          <w:rFonts w:ascii="Arial" w:hAnsi="Arial" w:cs="Arial"/>
          <w:b/>
          <w:sz w:val="24"/>
        </w:rPr>
        <w:t>Views on IMT-2030 TPRs</w:t>
      </w:r>
    </w:p>
    <w:p w14:paraId="311ADE2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T-Mobile USA, SoftBank, CBN, China Broadnet, Telstra, Verizon, Qualcomm Inc., Charter Communications, China Telecom, Turkcell, Vestel, Kyocera Corporation, DeepSig Inc, CableLabs, UNISOC, Spreadtrum, Türk Telekom, ABS, Khalifa University,</w:t>
      </w:r>
    </w:p>
    <w:p w14:paraId="6ECA126D" w14:textId="77777777" w:rsidR="00215214" w:rsidRDefault="00215214" w:rsidP="00215214">
      <w:pPr>
        <w:rPr>
          <w:color w:val="808080"/>
        </w:rPr>
      </w:pPr>
      <w:r>
        <w:rPr>
          <w:color w:val="808080"/>
        </w:rPr>
        <w:t>(Replaces RP-252023)</w:t>
      </w:r>
    </w:p>
    <w:p w14:paraId="5931D4A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74090" w14:textId="77777777" w:rsidR="00215214" w:rsidRDefault="00215214" w:rsidP="00215214">
      <w:pPr>
        <w:rPr>
          <w:rFonts w:ascii="Arial" w:hAnsi="Arial" w:cs="Arial"/>
          <w:b/>
          <w:sz w:val="24"/>
        </w:rPr>
      </w:pPr>
      <w:r>
        <w:rPr>
          <w:rFonts w:ascii="Arial" w:hAnsi="Arial" w:cs="Arial"/>
          <w:b/>
          <w:color w:val="0000FF"/>
          <w:sz w:val="24"/>
        </w:rPr>
        <w:t>RP-251945</w:t>
      </w:r>
      <w:r>
        <w:rPr>
          <w:rFonts w:ascii="Arial" w:hAnsi="Arial" w:cs="Arial"/>
          <w:b/>
          <w:color w:val="0000FF"/>
          <w:sz w:val="24"/>
        </w:rPr>
        <w:tab/>
      </w:r>
      <w:r>
        <w:rPr>
          <w:rFonts w:ascii="Arial" w:hAnsi="Arial" w:cs="Arial"/>
          <w:b/>
          <w:sz w:val="24"/>
        </w:rPr>
        <w:t>Technical Performance Requirements (TPR) for the IMT-2030 Satellite Component</w:t>
      </w:r>
    </w:p>
    <w:p w14:paraId="7C34BBD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E17E82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2C690" w14:textId="77777777" w:rsidR="00215214" w:rsidRDefault="00215214" w:rsidP="00215214">
      <w:pPr>
        <w:rPr>
          <w:rFonts w:ascii="Arial" w:hAnsi="Arial" w:cs="Arial"/>
          <w:b/>
          <w:sz w:val="24"/>
        </w:rPr>
      </w:pPr>
      <w:r>
        <w:rPr>
          <w:rFonts w:ascii="Arial" w:hAnsi="Arial" w:cs="Arial"/>
          <w:b/>
          <w:color w:val="0000FF"/>
          <w:sz w:val="24"/>
        </w:rPr>
        <w:t>RP-252024</w:t>
      </w:r>
      <w:r>
        <w:rPr>
          <w:rFonts w:ascii="Arial" w:hAnsi="Arial" w:cs="Arial"/>
          <w:b/>
          <w:color w:val="0000FF"/>
          <w:sz w:val="24"/>
        </w:rPr>
        <w:tab/>
      </w:r>
      <w:r>
        <w:rPr>
          <w:rFonts w:ascii="Arial" w:hAnsi="Arial" w:cs="Arial"/>
          <w:b/>
          <w:sz w:val="24"/>
        </w:rPr>
        <w:t>Views on RAN KPIs for IMT-2030</w:t>
      </w:r>
    </w:p>
    <w:p w14:paraId="24F84F5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5088B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DF732" w14:textId="77777777" w:rsidR="00215214" w:rsidRDefault="00215214" w:rsidP="00215214">
      <w:pPr>
        <w:rPr>
          <w:rFonts w:ascii="Arial" w:hAnsi="Arial" w:cs="Arial"/>
          <w:b/>
          <w:sz w:val="24"/>
        </w:rPr>
      </w:pPr>
      <w:r>
        <w:rPr>
          <w:rFonts w:ascii="Arial" w:hAnsi="Arial" w:cs="Arial"/>
          <w:b/>
          <w:color w:val="0000FF"/>
          <w:sz w:val="24"/>
        </w:rPr>
        <w:t>RP-251994</w:t>
      </w:r>
      <w:r>
        <w:rPr>
          <w:rFonts w:ascii="Arial" w:hAnsi="Arial" w:cs="Arial"/>
          <w:b/>
          <w:color w:val="0000FF"/>
          <w:sz w:val="24"/>
        </w:rPr>
        <w:tab/>
      </w:r>
      <w:r>
        <w:rPr>
          <w:rFonts w:ascii="Arial" w:hAnsi="Arial" w:cs="Arial"/>
          <w:b/>
          <w:sz w:val="24"/>
        </w:rPr>
        <w:t>Views on 6G key performance indicators</w:t>
      </w:r>
    </w:p>
    <w:p w14:paraId="2B30EDB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F1B5F7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9381C" w14:textId="77777777" w:rsidR="00215214" w:rsidRDefault="00215214" w:rsidP="00215214">
      <w:pPr>
        <w:rPr>
          <w:rFonts w:ascii="Arial" w:hAnsi="Arial" w:cs="Arial"/>
          <w:b/>
          <w:sz w:val="24"/>
        </w:rPr>
      </w:pPr>
      <w:r>
        <w:rPr>
          <w:rFonts w:ascii="Arial" w:hAnsi="Arial" w:cs="Arial"/>
          <w:b/>
          <w:color w:val="0000FF"/>
          <w:sz w:val="24"/>
        </w:rPr>
        <w:t>RP-252000</w:t>
      </w:r>
      <w:r>
        <w:rPr>
          <w:rFonts w:ascii="Arial" w:hAnsi="Arial" w:cs="Arial"/>
          <w:b/>
          <w:color w:val="0000FF"/>
          <w:sz w:val="24"/>
        </w:rPr>
        <w:tab/>
      </w:r>
      <w:r>
        <w:rPr>
          <w:rFonts w:ascii="Arial" w:hAnsi="Arial" w:cs="Arial"/>
          <w:b/>
          <w:sz w:val="24"/>
        </w:rPr>
        <w:t>Discussion on 6G Key performance indicators</w:t>
      </w:r>
    </w:p>
    <w:p w14:paraId="505A5DA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Guangdong OPPO Mobile Telecom.</w:t>
      </w:r>
    </w:p>
    <w:p w14:paraId="35C743C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F2186" w14:textId="77777777" w:rsidR="00215214" w:rsidRDefault="00215214" w:rsidP="00215214">
      <w:pPr>
        <w:rPr>
          <w:rFonts w:ascii="Arial" w:hAnsi="Arial" w:cs="Arial"/>
          <w:b/>
          <w:sz w:val="24"/>
        </w:rPr>
      </w:pPr>
      <w:r>
        <w:rPr>
          <w:rFonts w:ascii="Arial" w:hAnsi="Arial" w:cs="Arial"/>
          <w:b/>
          <w:color w:val="0000FF"/>
          <w:sz w:val="24"/>
        </w:rPr>
        <w:t>RP-252002</w:t>
      </w:r>
      <w:r>
        <w:rPr>
          <w:rFonts w:ascii="Arial" w:hAnsi="Arial" w:cs="Arial"/>
          <w:b/>
          <w:color w:val="0000FF"/>
          <w:sz w:val="24"/>
        </w:rPr>
        <w:tab/>
      </w:r>
      <w:r>
        <w:rPr>
          <w:rFonts w:ascii="Arial" w:hAnsi="Arial" w:cs="Arial"/>
          <w:b/>
          <w:sz w:val="24"/>
        </w:rPr>
        <w:t>Discussion on 6G Key performance indicators</w:t>
      </w:r>
    </w:p>
    <w:p w14:paraId="0035E66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ED5A7C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288BC" w14:textId="77777777" w:rsidR="00215214" w:rsidRDefault="00215214" w:rsidP="00215214">
      <w:pPr>
        <w:rPr>
          <w:rFonts w:ascii="Arial" w:hAnsi="Arial" w:cs="Arial"/>
          <w:b/>
          <w:sz w:val="24"/>
        </w:rPr>
      </w:pPr>
      <w:r>
        <w:rPr>
          <w:rFonts w:ascii="Arial" w:hAnsi="Arial" w:cs="Arial"/>
          <w:b/>
          <w:color w:val="0000FF"/>
          <w:sz w:val="24"/>
        </w:rPr>
        <w:t>RP-252061</w:t>
      </w:r>
      <w:r>
        <w:rPr>
          <w:rFonts w:ascii="Arial" w:hAnsi="Arial" w:cs="Arial"/>
          <w:b/>
          <w:color w:val="0000FF"/>
          <w:sz w:val="24"/>
        </w:rPr>
        <w:tab/>
      </w:r>
      <w:r>
        <w:rPr>
          <w:rFonts w:ascii="Arial" w:hAnsi="Arial" w:cs="Arial"/>
          <w:b/>
          <w:sz w:val="24"/>
        </w:rPr>
        <w:t>Discussions on 6G KPI</w:t>
      </w:r>
    </w:p>
    <w:p w14:paraId="71947DC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68AACB5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85093" w14:textId="77777777" w:rsidR="00215214" w:rsidRDefault="00215214" w:rsidP="00215214">
      <w:pPr>
        <w:rPr>
          <w:rFonts w:ascii="Arial" w:hAnsi="Arial" w:cs="Arial"/>
          <w:b/>
          <w:sz w:val="24"/>
        </w:rPr>
      </w:pPr>
      <w:r>
        <w:rPr>
          <w:rFonts w:ascii="Arial" w:hAnsi="Arial" w:cs="Arial"/>
          <w:b/>
          <w:color w:val="0000FF"/>
          <w:sz w:val="24"/>
        </w:rPr>
        <w:t>RP-252151</w:t>
      </w:r>
      <w:r>
        <w:rPr>
          <w:rFonts w:ascii="Arial" w:hAnsi="Arial" w:cs="Arial"/>
          <w:b/>
          <w:color w:val="0000FF"/>
          <w:sz w:val="24"/>
        </w:rPr>
        <w:tab/>
      </w:r>
      <w:r>
        <w:rPr>
          <w:rFonts w:ascii="Arial" w:hAnsi="Arial" w:cs="Arial"/>
          <w:b/>
          <w:sz w:val="24"/>
        </w:rPr>
        <w:t>Discussion on 6G Key performance indicators</w:t>
      </w:r>
    </w:p>
    <w:p w14:paraId="2048148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8488C7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04ECC" w14:textId="77777777" w:rsidR="00215214" w:rsidRDefault="00215214" w:rsidP="00215214">
      <w:pPr>
        <w:rPr>
          <w:rFonts w:ascii="Arial" w:hAnsi="Arial" w:cs="Arial"/>
          <w:b/>
          <w:sz w:val="24"/>
        </w:rPr>
      </w:pPr>
      <w:r>
        <w:rPr>
          <w:rFonts w:ascii="Arial" w:hAnsi="Arial" w:cs="Arial"/>
          <w:b/>
          <w:color w:val="0000FF"/>
          <w:sz w:val="24"/>
        </w:rPr>
        <w:lastRenderedPageBreak/>
        <w:t>RP-252167</w:t>
      </w:r>
      <w:r>
        <w:rPr>
          <w:rFonts w:ascii="Arial" w:hAnsi="Arial" w:cs="Arial"/>
          <w:b/>
          <w:color w:val="0000FF"/>
          <w:sz w:val="24"/>
        </w:rPr>
        <w:tab/>
      </w:r>
      <w:r>
        <w:rPr>
          <w:rFonts w:ascii="Arial" w:hAnsi="Arial" w:cs="Arial"/>
          <w:b/>
          <w:sz w:val="24"/>
        </w:rPr>
        <w:t>Discussion on 6G Key performance indicators</w:t>
      </w:r>
    </w:p>
    <w:p w14:paraId="581BC51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C6513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A9B14" w14:textId="77777777" w:rsidR="00215214" w:rsidRDefault="00215214" w:rsidP="00215214">
      <w:pPr>
        <w:rPr>
          <w:rFonts w:ascii="Arial" w:hAnsi="Arial" w:cs="Arial"/>
          <w:b/>
          <w:sz w:val="24"/>
        </w:rPr>
      </w:pPr>
      <w:r>
        <w:rPr>
          <w:rFonts w:ascii="Arial" w:hAnsi="Arial" w:cs="Arial"/>
          <w:b/>
          <w:color w:val="0000FF"/>
          <w:sz w:val="24"/>
        </w:rPr>
        <w:t>RP-252214</w:t>
      </w:r>
      <w:r>
        <w:rPr>
          <w:rFonts w:ascii="Arial" w:hAnsi="Arial" w:cs="Arial"/>
          <w:b/>
          <w:color w:val="0000FF"/>
          <w:sz w:val="24"/>
        </w:rPr>
        <w:tab/>
      </w:r>
      <w:r>
        <w:rPr>
          <w:rFonts w:ascii="Arial" w:hAnsi="Arial" w:cs="Arial"/>
          <w:b/>
          <w:sz w:val="24"/>
        </w:rPr>
        <w:t>Views on 6G Key Performance Indicators</w:t>
      </w:r>
    </w:p>
    <w:p w14:paraId="080C05D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Indian Institute of Tech (M), Tejas Networks, CEWiT</w:t>
      </w:r>
    </w:p>
    <w:p w14:paraId="5049C09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DF10A" w14:textId="77777777" w:rsidR="00215214" w:rsidRDefault="00215214" w:rsidP="00215214">
      <w:pPr>
        <w:rPr>
          <w:rFonts w:ascii="Arial" w:hAnsi="Arial" w:cs="Arial"/>
          <w:b/>
          <w:sz w:val="24"/>
        </w:rPr>
      </w:pPr>
      <w:r>
        <w:rPr>
          <w:rFonts w:ascii="Arial" w:hAnsi="Arial" w:cs="Arial"/>
          <w:b/>
          <w:color w:val="0000FF"/>
          <w:sz w:val="24"/>
        </w:rPr>
        <w:t>RP-252341</w:t>
      </w:r>
      <w:r>
        <w:rPr>
          <w:rFonts w:ascii="Arial" w:hAnsi="Arial" w:cs="Arial"/>
          <w:b/>
          <w:color w:val="0000FF"/>
          <w:sz w:val="24"/>
        </w:rPr>
        <w:tab/>
      </w:r>
      <w:r>
        <w:rPr>
          <w:rFonts w:ascii="Arial" w:hAnsi="Arial" w:cs="Arial"/>
          <w:b/>
          <w:sz w:val="24"/>
        </w:rPr>
        <w:t>Key Performance Indicators for 6G</w:t>
      </w:r>
    </w:p>
    <w:p w14:paraId="6CC4EF7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5A23721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DD79E9" w14:textId="77777777" w:rsidR="00215214" w:rsidRDefault="00215214" w:rsidP="00215214">
      <w:pPr>
        <w:rPr>
          <w:rFonts w:ascii="Arial" w:hAnsi="Arial" w:cs="Arial"/>
          <w:b/>
          <w:sz w:val="24"/>
        </w:rPr>
      </w:pPr>
      <w:r>
        <w:rPr>
          <w:rFonts w:ascii="Arial" w:hAnsi="Arial" w:cs="Arial"/>
          <w:b/>
          <w:color w:val="0000FF"/>
          <w:sz w:val="24"/>
        </w:rPr>
        <w:t>RP-252141</w:t>
      </w:r>
      <w:r>
        <w:rPr>
          <w:rFonts w:ascii="Arial" w:hAnsi="Arial" w:cs="Arial"/>
          <w:b/>
          <w:color w:val="0000FF"/>
          <w:sz w:val="24"/>
        </w:rPr>
        <w:tab/>
      </w:r>
      <w:r>
        <w:rPr>
          <w:rFonts w:ascii="Arial" w:hAnsi="Arial" w:cs="Arial"/>
          <w:b/>
          <w:sz w:val="24"/>
        </w:rPr>
        <w:t>Views on KPI of 6G coverage</w:t>
      </w:r>
    </w:p>
    <w:p w14:paraId="779A9C0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160EE8C" w14:textId="77777777" w:rsidR="00215214" w:rsidRDefault="00215214" w:rsidP="00215214">
      <w:pPr>
        <w:rPr>
          <w:rFonts w:ascii="Arial" w:hAnsi="Arial" w:cs="Arial"/>
          <w:b/>
        </w:rPr>
      </w:pPr>
      <w:r>
        <w:rPr>
          <w:rFonts w:ascii="Arial" w:hAnsi="Arial" w:cs="Arial"/>
          <w:b/>
        </w:rPr>
        <w:t xml:space="preserve">Abstract: </w:t>
      </w:r>
    </w:p>
    <w:p w14:paraId="7EAC2C46" w14:textId="77777777" w:rsidR="00215214" w:rsidRDefault="00215214" w:rsidP="00215214">
      <w:r>
        <w:t>CATT's view on 6G coverage</w:t>
      </w:r>
    </w:p>
    <w:p w14:paraId="2E2B7B3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227658" w14:textId="77777777" w:rsidR="00215214" w:rsidRDefault="00215214" w:rsidP="00215214">
      <w:pPr>
        <w:rPr>
          <w:rFonts w:ascii="Arial" w:hAnsi="Arial" w:cs="Arial"/>
          <w:b/>
          <w:sz w:val="24"/>
        </w:rPr>
      </w:pPr>
      <w:r>
        <w:rPr>
          <w:rFonts w:ascii="Arial" w:hAnsi="Arial" w:cs="Arial"/>
          <w:b/>
          <w:color w:val="0000FF"/>
          <w:sz w:val="24"/>
        </w:rPr>
        <w:t>RP-251988</w:t>
      </w:r>
      <w:r>
        <w:rPr>
          <w:rFonts w:ascii="Arial" w:hAnsi="Arial" w:cs="Arial"/>
          <w:b/>
          <w:color w:val="0000FF"/>
          <w:sz w:val="24"/>
        </w:rPr>
        <w:tab/>
      </w:r>
      <w:r>
        <w:rPr>
          <w:rFonts w:ascii="Arial" w:hAnsi="Arial" w:cs="Arial"/>
          <w:b/>
          <w:sz w:val="24"/>
        </w:rPr>
        <w:t xml:space="preserve">Internal 3GPP Requirements on Coverage and Efficiency </w:t>
      </w:r>
    </w:p>
    <w:p w14:paraId="262302D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w:t>
      </w:r>
    </w:p>
    <w:p w14:paraId="2831733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CB3EF" w14:textId="77777777" w:rsidR="00215214" w:rsidRDefault="00215214" w:rsidP="00215214">
      <w:pPr>
        <w:rPr>
          <w:rFonts w:ascii="Arial" w:hAnsi="Arial" w:cs="Arial"/>
          <w:b/>
          <w:sz w:val="24"/>
        </w:rPr>
      </w:pPr>
      <w:r>
        <w:rPr>
          <w:rFonts w:ascii="Arial" w:hAnsi="Arial" w:cs="Arial"/>
          <w:b/>
          <w:color w:val="0000FF"/>
          <w:sz w:val="24"/>
        </w:rPr>
        <w:t>RP-252085</w:t>
      </w:r>
      <w:r>
        <w:rPr>
          <w:rFonts w:ascii="Arial" w:hAnsi="Arial" w:cs="Arial"/>
          <w:b/>
          <w:color w:val="0000FF"/>
          <w:sz w:val="24"/>
        </w:rPr>
        <w:tab/>
      </w:r>
      <w:r>
        <w:rPr>
          <w:rFonts w:ascii="Arial" w:hAnsi="Arial" w:cs="Arial"/>
          <w:b/>
          <w:sz w:val="24"/>
        </w:rPr>
        <w:t>Discussion on 3GPP energy efficiency requirement</w:t>
      </w:r>
    </w:p>
    <w:p w14:paraId="442F93D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0478BE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EECDF" w14:textId="77777777" w:rsidR="00215214" w:rsidRDefault="00215214" w:rsidP="00215214">
      <w:pPr>
        <w:rPr>
          <w:rFonts w:ascii="Arial" w:hAnsi="Arial" w:cs="Arial"/>
          <w:b/>
          <w:sz w:val="24"/>
        </w:rPr>
      </w:pPr>
      <w:r>
        <w:rPr>
          <w:rFonts w:ascii="Arial" w:hAnsi="Arial" w:cs="Arial"/>
          <w:b/>
          <w:color w:val="0000FF"/>
          <w:sz w:val="24"/>
        </w:rPr>
        <w:t>RP-252088</w:t>
      </w:r>
      <w:r>
        <w:rPr>
          <w:rFonts w:ascii="Arial" w:hAnsi="Arial" w:cs="Arial"/>
          <w:b/>
          <w:color w:val="0000FF"/>
          <w:sz w:val="24"/>
        </w:rPr>
        <w:tab/>
      </w:r>
      <w:r>
        <w:rPr>
          <w:rFonts w:ascii="Arial" w:hAnsi="Arial" w:cs="Arial"/>
          <w:b/>
          <w:sz w:val="24"/>
        </w:rPr>
        <w:t>Discussion on 3GPP KPIs on sensing</w:t>
      </w:r>
    </w:p>
    <w:p w14:paraId="3461D34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F3CB8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2AC84" w14:textId="77777777" w:rsidR="00215214" w:rsidRDefault="00215214" w:rsidP="00215214">
      <w:pPr>
        <w:rPr>
          <w:rFonts w:ascii="Arial" w:hAnsi="Arial" w:cs="Arial"/>
          <w:b/>
          <w:sz w:val="24"/>
        </w:rPr>
      </w:pPr>
      <w:r>
        <w:rPr>
          <w:rFonts w:ascii="Arial" w:hAnsi="Arial" w:cs="Arial"/>
          <w:b/>
          <w:color w:val="0000FF"/>
          <w:sz w:val="24"/>
        </w:rPr>
        <w:t>RP-251960</w:t>
      </w:r>
      <w:r>
        <w:rPr>
          <w:rFonts w:ascii="Arial" w:hAnsi="Arial" w:cs="Arial"/>
          <w:b/>
          <w:color w:val="0000FF"/>
          <w:sz w:val="24"/>
        </w:rPr>
        <w:tab/>
      </w:r>
      <w:r>
        <w:rPr>
          <w:rFonts w:ascii="Arial" w:hAnsi="Arial" w:cs="Arial"/>
          <w:b/>
          <w:sz w:val="24"/>
        </w:rPr>
        <w:t>Network and UE energy efficiency beyond ITU-R</w:t>
      </w:r>
    </w:p>
    <w:p w14:paraId="0331149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Canada Inc.</w:t>
      </w:r>
    </w:p>
    <w:p w14:paraId="0CEF365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3EFB6" w14:textId="77777777" w:rsidR="00215214" w:rsidRDefault="00215214" w:rsidP="00215214">
      <w:pPr>
        <w:rPr>
          <w:rFonts w:ascii="Arial" w:hAnsi="Arial" w:cs="Arial"/>
          <w:b/>
          <w:sz w:val="24"/>
        </w:rPr>
      </w:pPr>
      <w:r>
        <w:rPr>
          <w:rFonts w:ascii="Arial" w:hAnsi="Arial" w:cs="Arial"/>
          <w:b/>
          <w:color w:val="0000FF"/>
          <w:sz w:val="24"/>
        </w:rPr>
        <w:t>RP-252129</w:t>
      </w:r>
      <w:r>
        <w:rPr>
          <w:rFonts w:ascii="Arial" w:hAnsi="Arial" w:cs="Arial"/>
          <w:b/>
          <w:color w:val="0000FF"/>
          <w:sz w:val="24"/>
        </w:rPr>
        <w:tab/>
      </w:r>
      <w:r>
        <w:rPr>
          <w:rFonts w:ascii="Arial" w:hAnsi="Arial" w:cs="Arial"/>
          <w:b/>
          <w:sz w:val="24"/>
        </w:rPr>
        <w:t>Consideration on 3GPP requirements and KPIs in addition to ITU-R IMT-2030 TPRs</w:t>
      </w:r>
    </w:p>
    <w:p w14:paraId="420FF69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74F053"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3493B2" w14:textId="77777777" w:rsidR="00215214" w:rsidRDefault="00215214" w:rsidP="00215214">
      <w:pPr>
        <w:rPr>
          <w:rFonts w:ascii="Arial" w:hAnsi="Arial" w:cs="Arial"/>
          <w:b/>
          <w:sz w:val="24"/>
        </w:rPr>
      </w:pPr>
      <w:r>
        <w:rPr>
          <w:rFonts w:ascii="Arial" w:hAnsi="Arial" w:cs="Arial"/>
          <w:b/>
          <w:color w:val="0000FF"/>
          <w:sz w:val="24"/>
        </w:rPr>
        <w:t>RP-252135</w:t>
      </w:r>
      <w:r>
        <w:rPr>
          <w:rFonts w:ascii="Arial" w:hAnsi="Arial" w:cs="Arial"/>
          <w:b/>
          <w:color w:val="0000FF"/>
          <w:sz w:val="24"/>
        </w:rPr>
        <w:tab/>
      </w:r>
      <w:r>
        <w:rPr>
          <w:rFonts w:ascii="Arial" w:hAnsi="Arial" w:cs="Arial"/>
          <w:b/>
          <w:sz w:val="24"/>
        </w:rPr>
        <w:t>Consideration on spectrum requirements</w:t>
      </w:r>
    </w:p>
    <w:p w14:paraId="7A12CAB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DF87B8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8570C" w14:textId="77777777" w:rsidR="00215214" w:rsidRDefault="00215214" w:rsidP="00215214">
      <w:pPr>
        <w:rPr>
          <w:rFonts w:ascii="Arial" w:hAnsi="Arial" w:cs="Arial"/>
          <w:b/>
          <w:sz w:val="24"/>
        </w:rPr>
      </w:pPr>
      <w:r>
        <w:rPr>
          <w:rFonts w:ascii="Arial" w:hAnsi="Arial" w:cs="Arial"/>
          <w:b/>
          <w:color w:val="0000FF"/>
          <w:sz w:val="24"/>
        </w:rPr>
        <w:t>RP-252170</w:t>
      </w:r>
      <w:r>
        <w:rPr>
          <w:rFonts w:ascii="Arial" w:hAnsi="Arial" w:cs="Arial"/>
          <w:b/>
          <w:color w:val="0000FF"/>
          <w:sz w:val="24"/>
        </w:rPr>
        <w:tab/>
      </w:r>
      <w:r>
        <w:rPr>
          <w:rFonts w:ascii="Arial" w:hAnsi="Arial" w:cs="Arial"/>
          <w:b/>
          <w:sz w:val="24"/>
        </w:rPr>
        <w:t>Energy Efficiency Requirements</w:t>
      </w:r>
    </w:p>
    <w:p w14:paraId="552008C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MediaTek Inc.</w:t>
      </w:r>
    </w:p>
    <w:p w14:paraId="48FD949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9F8B6" w14:textId="77777777" w:rsidR="00215214" w:rsidRDefault="00215214" w:rsidP="00215214">
      <w:pPr>
        <w:rPr>
          <w:rFonts w:ascii="Arial" w:hAnsi="Arial" w:cs="Arial"/>
          <w:b/>
          <w:sz w:val="24"/>
        </w:rPr>
      </w:pPr>
      <w:r>
        <w:rPr>
          <w:rFonts w:ascii="Arial" w:hAnsi="Arial" w:cs="Arial"/>
          <w:b/>
          <w:color w:val="0000FF"/>
          <w:sz w:val="24"/>
        </w:rPr>
        <w:t>RP-252324</w:t>
      </w:r>
      <w:r>
        <w:rPr>
          <w:rFonts w:ascii="Arial" w:hAnsi="Arial" w:cs="Arial"/>
          <w:b/>
          <w:color w:val="0000FF"/>
          <w:sz w:val="24"/>
        </w:rPr>
        <w:tab/>
      </w:r>
      <w:r>
        <w:rPr>
          <w:rFonts w:ascii="Arial" w:hAnsi="Arial" w:cs="Arial"/>
          <w:b/>
          <w:sz w:val="24"/>
        </w:rPr>
        <w:t>A New Testing and Certification Paradigm for 6G</w:t>
      </w:r>
    </w:p>
    <w:p w14:paraId="22073D2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BT, Ericsson, Nokia, Spark NZ, T-Mobile USA, Verizon, Viavi</w:t>
      </w:r>
    </w:p>
    <w:p w14:paraId="0AC0DAC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4E7B2" w14:textId="77777777" w:rsidR="00215214" w:rsidRDefault="00215214" w:rsidP="00215214">
      <w:pPr>
        <w:rPr>
          <w:rFonts w:ascii="Arial" w:hAnsi="Arial" w:cs="Arial"/>
          <w:b/>
          <w:sz w:val="24"/>
        </w:rPr>
      </w:pPr>
      <w:r>
        <w:rPr>
          <w:rFonts w:ascii="Arial" w:hAnsi="Arial" w:cs="Arial"/>
          <w:b/>
          <w:color w:val="0000FF"/>
          <w:sz w:val="24"/>
        </w:rPr>
        <w:t>RP-251936</w:t>
      </w:r>
      <w:r>
        <w:rPr>
          <w:rFonts w:ascii="Arial" w:hAnsi="Arial" w:cs="Arial"/>
          <w:b/>
          <w:color w:val="0000FF"/>
          <w:sz w:val="24"/>
        </w:rPr>
        <w:tab/>
      </w:r>
      <w:r>
        <w:rPr>
          <w:rFonts w:ascii="Arial" w:hAnsi="Arial" w:cs="Arial"/>
          <w:b/>
          <w:sz w:val="24"/>
        </w:rPr>
        <w:t>Text proposal for TR 38.914 for NTN performance requirements</w:t>
      </w:r>
    </w:p>
    <w:p w14:paraId="22895961"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THALES</w:t>
      </w:r>
    </w:p>
    <w:p w14:paraId="0A369D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38B75D" w14:textId="77777777" w:rsidR="00215214" w:rsidRDefault="00215214" w:rsidP="00215214">
      <w:pPr>
        <w:rPr>
          <w:rFonts w:ascii="Arial" w:hAnsi="Arial" w:cs="Arial"/>
          <w:b/>
          <w:sz w:val="24"/>
        </w:rPr>
      </w:pPr>
      <w:r>
        <w:rPr>
          <w:rFonts w:ascii="Arial" w:hAnsi="Arial" w:cs="Arial"/>
          <w:b/>
          <w:color w:val="0000FF"/>
          <w:sz w:val="24"/>
        </w:rPr>
        <w:t>RP-252025</w:t>
      </w:r>
      <w:r>
        <w:rPr>
          <w:rFonts w:ascii="Arial" w:hAnsi="Arial" w:cs="Arial"/>
          <w:b/>
          <w:color w:val="0000FF"/>
          <w:sz w:val="24"/>
        </w:rPr>
        <w:tab/>
      </w:r>
      <w:r>
        <w:rPr>
          <w:rFonts w:ascii="Arial" w:hAnsi="Arial" w:cs="Arial"/>
          <w:b/>
          <w:sz w:val="24"/>
        </w:rPr>
        <w:t>Text proposal to draft TR 38.914 on KPIs</w:t>
      </w:r>
    </w:p>
    <w:p w14:paraId="56DF59D4"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ZTE Corporation, Sanechips</w:t>
      </w:r>
    </w:p>
    <w:p w14:paraId="5185FB59" w14:textId="77777777" w:rsidR="00215214" w:rsidRDefault="00215214" w:rsidP="00215214">
      <w:pPr>
        <w:rPr>
          <w:rFonts w:ascii="Arial" w:hAnsi="Arial" w:cs="Arial"/>
          <w:b/>
        </w:rPr>
      </w:pPr>
      <w:r>
        <w:rPr>
          <w:rFonts w:ascii="Arial" w:hAnsi="Arial" w:cs="Arial"/>
          <w:b/>
        </w:rPr>
        <w:t xml:space="preserve">Discussion: </w:t>
      </w:r>
    </w:p>
    <w:p w14:paraId="1C085D4D" w14:textId="77777777" w:rsidR="00215214" w:rsidRDefault="00215214" w:rsidP="00215214">
      <w:r>
        <w:t>conclusion: merged into RP-252834</w:t>
      </w:r>
    </w:p>
    <w:p w14:paraId="07F00FE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F9E6B28" w14:textId="77777777" w:rsidR="00215214" w:rsidRDefault="00215214" w:rsidP="00215214">
      <w:pPr>
        <w:rPr>
          <w:rFonts w:ascii="Arial" w:hAnsi="Arial" w:cs="Arial"/>
          <w:b/>
          <w:sz w:val="24"/>
        </w:rPr>
      </w:pPr>
      <w:r>
        <w:rPr>
          <w:rFonts w:ascii="Arial" w:hAnsi="Arial" w:cs="Arial"/>
          <w:b/>
          <w:color w:val="0000FF"/>
          <w:sz w:val="24"/>
        </w:rPr>
        <w:t>RP-252087</w:t>
      </w:r>
      <w:r>
        <w:rPr>
          <w:rFonts w:ascii="Arial" w:hAnsi="Arial" w:cs="Arial"/>
          <w:b/>
          <w:color w:val="0000FF"/>
          <w:sz w:val="24"/>
        </w:rPr>
        <w:tab/>
      </w:r>
      <w:r>
        <w:rPr>
          <w:rFonts w:ascii="Arial" w:hAnsi="Arial" w:cs="Arial"/>
          <w:b/>
          <w:sz w:val="24"/>
        </w:rPr>
        <w:t>Text proposal for TR 38.914 on KPIs</w:t>
      </w:r>
    </w:p>
    <w:p w14:paraId="1B81A265"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CMCC</w:t>
      </w:r>
    </w:p>
    <w:p w14:paraId="573FAD65" w14:textId="77777777" w:rsidR="00215214" w:rsidRDefault="00215214" w:rsidP="00215214">
      <w:pPr>
        <w:rPr>
          <w:rFonts w:ascii="Arial" w:hAnsi="Arial" w:cs="Arial"/>
          <w:b/>
        </w:rPr>
      </w:pPr>
      <w:r>
        <w:rPr>
          <w:rFonts w:ascii="Arial" w:hAnsi="Arial" w:cs="Arial"/>
          <w:b/>
        </w:rPr>
        <w:t xml:space="preserve">Discussion: </w:t>
      </w:r>
    </w:p>
    <w:p w14:paraId="40EBD814" w14:textId="77777777" w:rsidR="00215214" w:rsidRDefault="00215214" w:rsidP="00215214">
      <w:r>
        <w:t>conclusion: merged into RP-252834</w:t>
      </w:r>
    </w:p>
    <w:p w14:paraId="32CD4FA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76ACF1" w14:textId="77777777" w:rsidR="00215214" w:rsidRDefault="00215214" w:rsidP="00215214">
      <w:pPr>
        <w:rPr>
          <w:rFonts w:ascii="Arial" w:hAnsi="Arial" w:cs="Arial"/>
          <w:b/>
          <w:sz w:val="24"/>
        </w:rPr>
      </w:pPr>
      <w:r>
        <w:rPr>
          <w:rFonts w:ascii="Arial" w:hAnsi="Arial" w:cs="Arial"/>
          <w:b/>
          <w:color w:val="0000FF"/>
          <w:sz w:val="24"/>
        </w:rPr>
        <w:t>RP-252169</w:t>
      </w:r>
      <w:r>
        <w:rPr>
          <w:rFonts w:ascii="Arial" w:hAnsi="Arial" w:cs="Arial"/>
          <w:b/>
          <w:color w:val="0000FF"/>
          <w:sz w:val="24"/>
        </w:rPr>
        <w:tab/>
      </w:r>
      <w:r>
        <w:rPr>
          <w:rFonts w:ascii="Arial" w:hAnsi="Arial" w:cs="Arial"/>
          <w:b/>
          <w:sz w:val="24"/>
        </w:rPr>
        <w:t>Coverage Requirements</w:t>
      </w:r>
    </w:p>
    <w:p w14:paraId="28D54E27"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MediaTek Inc.</w:t>
      </w:r>
    </w:p>
    <w:p w14:paraId="1A23F5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8566BA" w14:textId="77777777" w:rsidR="00215214" w:rsidRDefault="00215214" w:rsidP="00215214">
      <w:pPr>
        <w:rPr>
          <w:rFonts w:ascii="Arial" w:hAnsi="Arial" w:cs="Arial"/>
          <w:b/>
          <w:sz w:val="24"/>
        </w:rPr>
      </w:pPr>
      <w:r>
        <w:rPr>
          <w:rFonts w:ascii="Arial" w:hAnsi="Arial" w:cs="Arial"/>
          <w:b/>
          <w:color w:val="0000FF"/>
          <w:sz w:val="24"/>
        </w:rPr>
        <w:t>RP-252172</w:t>
      </w:r>
      <w:r>
        <w:rPr>
          <w:rFonts w:ascii="Arial" w:hAnsi="Arial" w:cs="Arial"/>
          <w:b/>
          <w:color w:val="0000FF"/>
          <w:sz w:val="24"/>
        </w:rPr>
        <w:tab/>
      </w:r>
      <w:r>
        <w:rPr>
          <w:rFonts w:ascii="Arial" w:hAnsi="Arial" w:cs="Arial"/>
          <w:b/>
          <w:sz w:val="24"/>
        </w:rPr>
        <w:t>IMT2030 TPRs and revisions to TR38.914</w:t>
      </w:r>
    </w:p>
    <w:p w14:paraId="48C2E7C7" w14:textId="77777777" w:rsidR="00215214" w:rsidRDefault="00215214" w:rsidP="0021521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MediaTek Inc.</w:t>
      </w:r>
    </w:p>
    <w:p w14:paraId="7842A105" w14:textId="77777777" w:rsidR="00215214" w:rsidRDefault="00215214" w:rsidP="00215214">
      <w:pPr>
        <w:rPr>
          <w:rFonts w:ascii="Arial" w:hAnsi="Arial" w:cs="Arial"/>
          <w:b/>
        </w:rPr>
      </w:pPr>
      <w:r>
        <w:rPr>
          <w:rFonts w:ascii="Arial" w:hAnsi="Arial" w:cs="Arial"/>
          <w:b/>
        </w:rPr>
        <w:t xml:space="preserve">Discussion: </w:t>
      </w:r>
    </w:p>
    <w:p w14:paraId="2F2833F4" w14:textId="77777777" w:rsidR="00215214" w:rsidRDefault="00215214" w:rsidP="00215214">
      <w:r>
        <w:t>conclusion: merged into RP-252834</w:t>
      </w:r>
    </w:p>
    <w:p w14:paraId="345DEA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1F1D9C6" w14:textId="77777777" w:rsidR="00215214" w:rsidRDefault="00215214" w:rsidP="00215214">
      <w:pPr>
        <w:rPr>
          <w:rFonts w:ascii="Arial" w:hAnsi="Arial" w:cs="Arial"/>
          <w:b/>
          <w:sz w:val="24"/>
        </w:rPr>
      </w:pPr>
      <w:r>
        <w:rPr>
          <w:rFonts w:ascii="Arial" w:hAnsi="Arial" w:cs="Arial"/>
          <w:b/>
          <w:color w:val="0000FF"/>
          <w:sz w:val="24"/>
        </w:rPr>
        <w:t>RP-252171</w:t>
      </w:r>
      <w:r>
        <w:rPr>
          <w:rFonts w:ascii="Arial" w:hAnsi="Arial" w:cs="Arial"/>
          <w:b/>
          <w:color w:val="0000FF"/>
          <w:sz w:val="24"/>
        </w:rPr>
        <w:tab/>
      </w:r>
      <w:r>
        <w:rPr>
          <w:rFonts w:ascii="Arial" w:hAnsi="Arial" w:cs="Arial"/>
          <w:b/>
          <w:sz w:val="24"/>
        </w:rPr>
        <w:t>AI/ML KPI-related Requirements</w:t>
      </w:r>
    </w:p>
    <w:p w14:paraId="063C3FF3"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MediaTek Inc.</w:t>
      </w:r>
    </w:p>
    <w:p w14:paraId="506DF7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BE2DB2" w14:textId="77777777" w:rsidR="00215214" w:rsidRDefault="00215214" w:rsidP="00215214">
      <w:pPr>
        <w:rPr>
          <w:rFonts w:ascii="Arial" w:hAnsi="Arial" w:cs="Arial"/>
          <w:b/>
          <w:sz w:val="24"/>
        </w:rPr>
      </w:pPr>
      <w:r>
        <w:rPr>
          <w:rFonts w:ascii="Arial" w:hAnsi="Arial" w:cs="Arial"/>
          <w:b/>
          <w:color w:val="0000FF"/>
          <w:sz w:val="24"/>
        </w:rPr>
        <w:t>RP-252613</w:t>
      </w:r>
      <w:r>
        <w:rPr>
          <w:rFonts w:ascii="Arial" w:hAnsi="Arial" w:cs="Arial"/>
          <w:b/>
          <w:color w:val="0000FF"/>
          <w:sz w:val="24"/>
        </w:rPr>
        <w:tab/>
      </w:r>
      <w:r>
        <w:rPr>
          <w:rFonts w:ascii="Arial" w:hAnsi="Arial" w:cs="Arial"/>
          <w:b/>
          <w:sz w:val="24"/>
        </w:rPr>
        <w:t>Moderator's summary for IMT-2030 TPRs in RAN#109</w:t>
      </w:r>
    </w:p>
    <w:p w14:paraId="0BEBC0DC"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6E527E6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C918E0" w14:textId="77777777" w:rsidR="00215214" w:rsidRDefault="00215214" w:rsidP="00215214">
      <w:pPr>
        <w:rPr>
          <w:rFonts w:ascii="Arial" w:hAnsi="Arial" w:cs="Arial"/>
          <w:b/>
          <w:sz w:val="24"/>
        </w:rPr>
      </w:pPr>
      <w:r>
        <w:rPr>
          <w:rFonts w:ascii="Arial" w:hAnsi="Arial" w:cs="Arial"/>
          <w:b/>
          <w:color w:val="0000FF"/>
          <w:sz w:val="24"/>
        </w:rPr>
        <w:t>RP-252614</w:t>
      </w:r>
      <w:r>
        <w:rPr>
          <w:rFonts w:ascii="Arial" w:hAnsi="Arial" w:cs="Arial"/>
          <w:b/>
          <w:color w:val="0000FF"/>
          <w:sz w:val="24"/>
        </w:rPr>
        <w:tab/>
      </w:r>
      <w:r>
        <w:rPr>
          <w:rFonts w:ascii="Arial" w:hAnsi="Arial" w:cs="Arial"/>
          <w:b/>
          <w:sz w:val="24"/>
        </w:rPr>
        <w:t>Moderator's summary for 3GPP internal KPIs</w:t>
      </w:r>
    </w:p>
    <w:p w14:paraId="56CC3E30"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747A982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C9692" w14:textId="77777777" w:rsidR="00215214" w:rsidRDefault="00215214" w:rsidP="00215214">
      <w:pPr>
        <w:rPr>
          <w:rFonts w:ascii="Arial" w:hAnsi="Arial" w:cs="Arial"/>
          <w:b/>
          <w:sz w:val="24"/>
        </w:rPr>
      </w:pPr>
      <w:r>
        <w:rPr>
          <w:rFonts w:ascii="Arial" w:hAnsi="Arial" w:cs="Arial"/>
          <w:b/>
          <w:color w:val="0000FF"/>
          <w:sz w:val="24"/>
        </w:rPr>
        <w:t>RP-252802</w:t>
      </w:r>
      <w:r>
        <w:rPr>
          <w:rFonts w:ascii="Arial" w:hAnsi="Arial" w:cs="Arial"/>
          <w:b/>
          <w:color w:val="0000FF"/>
          <w:sz w:val="24"/>
        </w:rPr>
        <w:tab/>
      </w:r>
      <w:r>
        <w:rPr>
          <w:rFonts w:ascii="Arial" w:hAnsi="Arial" w:cs="Arial"/>
          <w:b/>
          <w:sz w:val="24"/>
        </w:rPr>
        <w:t>Moderator's summary for RAN led 6G SI: Key performance indicators</w:t>
      </w:r>
    </w:p>
    <w:p w14:paraId="2F9916B6"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F091C6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RP-252883</w:t>
      </w:r>
      <w:r>
        <w:rPr>
          <w:color w:val="993300"/>
          <w:u w:val="single"/>
        </w:rPr>
        <w:t>.</w:t>
      </w:r>
    </w:p>
    <w:p w14:paraId="3B92B464" w14:textId="77777777" w:rsidR="00215214" w:rsidRDefault="00215214" w:rsidP="00215214">
      <w:pPr>
        <w:rPr>
          <w:rFonts w:ascii="Arial" w:hAnsi="Arial" w:cs="Arial"/>
          <w:b/>
          <w:sz w:val="24"/>
        </w:rPr>
      </w:pPr>
      <w:r>
        <w:rPr>
          <w:rFonts w:ascii="Arial" w:hAnsi="Arial" w:cs="Arial"/>
          <w:b/>
          <w:color w:val="0000FF"/>
          <w:sz w:val="24"/>
        </w:rPr>
        <w:t>RP-252883</w:t>
      </w:r>
      <w:r>
        <w:rPr>
          <w:rFonts w:ascii="Arial" w:hAnsi="Arial" w:cs="Arial"/>
          <w:b/>
          <w:color w:val="0000FF"/>
          <w:sz w:val="24"/>
        </w:rPr>
        <w:tab/>
      </w:r>
      <w:r>
        <w:rPr>
          <w:rFonts w:ascii="Arial" w:hAnsi="Arial" w:cs="Arial"/>
          <w:b/>
          <w:sz w:val="24"/>
        </w:rPr>
        <w:t>Moderator's summary for RAN led 6G SI: Key performance indicators</w:t>
      </w:r>
    </w:p>
    <w:p w14:paraId="061F4389"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786EA520" w14:textId="77777777" w:rsidR="00215214" w:rsidRDefault="00215214" w:rsidP="00215214">
      <w:pPr>
        <w:rPr>
          <w:color w:val="808080"/>
        </w:rPr>
      </w:pPr>
      <w:r>
        <w:rPr>
          <w:color w:val="808080"/>
        </w:rPr>
        <w:t>(Replaces RP-252802)</w:t>
      </w:r>
    </w:p>
    <w:p w14:paraId="47C1ABF8" w14:textId="77777777" w:rsidR="00215214" w:rsidRDefault="00215214" w:rsidP="00215214">
      <w:pPr>
        <w:rPr>
          <w:rFonts w:ascii="Arial" w:hAnsi="Arial" w:cs="Arial"/>
          <w:b/>
        </w:rPr>
      </w:pPr>
      <w:r>
        <w:rPr>
          <w:rFonts w:ascii="Arial" w:hAnsi="Arial" w:cs="Arial"/>
          <w:b/>
        </w:rPr>
        <w:t xml:space="preserve">Discussion: </w:t>
      </w:r>
    </w:p>
    <w:p w14:paraId="6BEF1FEF" w14:textId="77777777" w:rsidR="00215214" w:rsidRDefault="00215214" w:rsidP="00215214">
      <w:r>
        <w:t>conclusion: points in conclusion section 3 are endorsed</w:t>
      </w:r>
    </w:p>
    <w:p w14:paraId="4FA901A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1E20D" w14:textId="77777777" w:rsidR="00215214" w:rsidRDefault="00215214" w:rsidP="00215214">
      <w:pPr>
        <w:rPr>
          <w:rFonts w:ascii="Arial" w:hAnsi="Arial" w:cs="Arial"/>
          <w:b/>
          <w:sz w:val="24"/>
        </w:rPr>
      </w:pPr>
      <w:r>
        <w:rPr>
          <w:rFonts w:ascii="Arial" w:hAnsi="Arial" w:cs="Arial"/>
          <w:b/>
          <w:color w:val="0000FF"/>
          <w:sz w:val="24"/>
        </w:rPr>
        <w:t>RP-252815</w:t>
      </w:r>
      <w:r>
        <w:rPr>
          <w:rFonts w:ascii="Arial" w:hAnsi="Arial" w:cs="Arial"/>
          <w:b/>
          <w:color w:val="0000FF"/>
          <w:sz w:val="24"/>
        </w:rPr>
        <w:tab/>
      </w:r>
      <w:r>
        <w:rPr>
          <w:rFonts w:ascii="Arial" w:hAnsi="Arial" w:cs="Arial"/>
          <w:b/>
          <w:sz w:val="24"/>
        </w:rPr>
        <w:t>Draft Reply LS to ITU-R_WP5D_TEMP_167  = RP-243202 on Minimum requirements related to technical performance for IMT-2030 radio interface(s) (to: SA; cc: -; contact: CMCC)</w:t>
      </w:r>
    </w:p>
    <w:p w14:paraId="4039D9E6"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CMCC</w:t>
      </w:r>
    </w:p>
    <w:p w14:paraId="066929D8" w14:textId="77777777" w:rsidR="00215214" w:rsidRDefault="00215214" w:rsidP="00215214">
      <w:pPr>
        <w:rPr>
          <w:rFonts w:ascii="Arial" w:hAnsi="Arial" w:cs="Arial"/>
          <w:b/>
        </w:rPr>
      </w:pPr>
      <w:r>
        <w:rPr>
          <w:rFonts w:ascii="Arial" w:hAnsi="Arial" w:cs="Arial"/>
          <w:b/>
        </w:rPr>
        <w:t xml:space="preserve">Abstract: </w:t>
      </w:r>
    </w:p>
    <w:p w14:paraId="0B76FC6B" w14:textId="77777777" w:rsidR="00215214" w:rsidRDefault="00215214" w:rsidP="00215214">
      <w:r>
        <w:t>LS is planned to go for review to SA and from there to PCG for approval before ATIS will provide it to ITU-R WP5D</w:t>
      </w:r>
    </w:p>
    <w:p w14:paraId="6EBE4A25" w14:textId="77777777" w:rsidR="00215214" w:rsidRDefault="00215214" w:rsidP="00215214">
      <w:pPr>
        <w:rPr>
          <w:rFonts w:ascii="Arial" w:hAnsi="Arial" w:cs="Arial"/>
          <w:b/>
        </w:rPr>
      </w:pPr>
      <w:r>
        <w:rPr>
          <w:rFonts w:ascii="Arial" w:hAnsi="Arial" w:cs="Arial"/>
          <w:b/>
        </w:rPr>
        <w:t xml:space="preserve">Discussion: </w:t>
      </w:r>
    </w:p>
    <w:p w14:paraId="152F4CE7" w14:textId="77777777" w:rsidR="00215214" w:rsidRDefault="00215214" w:rsidP="00215214">
      <w:r>
        <w:lastRenderedPageBreak/>
        <w:t>ITU-R AH convenor: deadline for ITU-R WP5D submission is 25.09.25 so PCG would to handle it by email;</w:t>
      </w:r>
    </w:p>
    <w:p w14:paraId="52A5FD47" w14:textId="77777777" w:rsidR="00215214" w:rsidRDefault="00215214" w:rsidP="00215214">
      <w:r>
        <w:t>ITU-R session reviewed the LS text on Tue morning</w:t>
      </w:r>
    </w:p>
    <w:p w14:paraId="44F271F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RP-252878</w:t>
      </w:r>
      <w:r>
        <w:rPr>
          <w:color w:val="993300"/>
          <w:u w:val="single"/>
        </w:rPr>
        <w:t>.</w:t>
      </w:r>
    </w:p>
    <w:p w14:paraId="240A32FF" w14:textId="77777777" w:rsidR="00215214" w:rsidRDefault="00215214" w:rsidP="00215214">
      <w:pPr>
        <w:rPr>
          <w:rFonts w:ascii="Arial" w:hAnsi="Arial" w:cs="Arial"/>
          <w:b/>
          <w:sz w:val="24"/>
        </w:rPr>
      </w:pPr>
      <w:r>
        <w:rPr>
          <w:rFonts w:ascii="Arial" w:hAnsi="Arial" w:cs="Arial"/>
          <w:b/>
          <w:color w:val="0000FF"/>
          <w:sz w:val="24"/>
        </w:rPr>
        <w:t>RP-252878</w:t>
      </w:r>
      <w:r>
        <w:rPr>
          <w:rFonts w:ascii="Arial" w:hAnsi="Arial" w:cs="Arial"/>
          <w:b/>
          <w:color w:val="0000FF"/>
          <w:sz w:val="24"/>
        </w:rPr>
        <w:tab/>
      </w:r>
      <w:r>
        <w:rPr>
          <w:rFonts w:ascii="Arial" w:hAnsi="Arial" w:cs="Arial"/>
          <w:b/>
          <w:sz w:val="24"/>
        </w:rPr>
        <w:t>Draft Reply LS to ITU-R_WP5D_TEMP_167  = RP-243202 on Minimum requirements related to technical performance for IMT-2030 radio interface(s) (to: SA; cc: -; contact: CMCC)</w:t>
      </w:r>
    </w:p>
    <w:p w14:paraId="3653318F"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CMCC</w:t>
      </w:r>
    </w:p>
    <w:p w14:paraId="30A11B62" w14:textId="77777777" w:rsidR="00215214" w:rsidRDefault="00215214" w:rsidP="00215214">
      <w:pPr>
        <w:rPr>
          <w:color w:val="808080"/>
        </w:rPr>
      </w:pPr>
      <w:r>
        <w:rPr>
          <w:color w:val="808080"/>
        </w:rPr>
        <w:t>(Replaces RP-252815)</w:t>
      </w:r>
    </w:p>
    <w:p w14:paraId="2FA44FAD" w14:textId="77777777" w:rsidR="00215214" w:rsidRDefault="00215214" w:rsidP="00215214">
      <w:pPr>
        <w:rPr>
          <w:rFonts w:ascii="Arial" w:hAnsi="Arial" w:cs="Arial"/>
          <w:b/>
        </w:rPr>
      </w:pPr>
      <w:r>
        <w:rPr>
          <w:rFonts w:ascii="Arial" w:hAnsi="Arial" w:cs="Arial"/>
          <w:b/>
        </w:rPr>
        <w:t xml:space="preserve">Discussion: </w:t>
      </w:r>
    </w:p>
    <w:p w14:paraId="4D9167DA" w14:textId="77777777" w:rsidR="00215214" w:rsidRDefault="00215214" w:rsidP="00215214">
      <w:r>
        <w:t>Apple: we prefer Alt.1 for peak data rate</w:t>
      </w:r>
    </w:p>
    <w:p w14:paraId="5E4A0563" w14:textId="77777777" w:rsidR="00215214" w:rsidRDefault="00215214" w:rsidP="00215214">
      <w:r>
        <w:t>DT: same view</w:t>
      </w:r>
    </w:p>
    <w:p w14:paraId="58BD9615" w14:textId="77777777" w:rsidR="00215214" w:rsidRDefault="00215214" w:rsidP="00215214">
      <w:r>
        <w:t>RAN chair: could we go with Alt.1</w:t>
      </w:r>
    </w:p>
    <w:p w14:paraId="7C338BC7" w14:textId="77777777" w:rsidR="00215214" w:rsidRDefault="00215214" w:rsidP="00215214">
      <w:r>
        <w:t>ZTE: prefers Alt.2 because peak spectral efficiency is 2x</w:t>
      </w:r>
    </w:p>
    <w:p w14:paraId="60863D90" w14:textId="77777777" w:rsidR="00215214" w:rsidRDefault="00215214" w:rsidP="00215214">
      <w:r>
        <w:t>CMCC: if we cannot agree, then we leave it empty</w:t>
      </w:r>
    </w:p>
    <w:p w14:paraId="18F4A949" w14:textId="77777777" w:rsidR="00215214" w:rsidRDefault="00215214" w:rsidP="00215214">
      <w:r>
        <w:t>DT: having high numbers is creating high expectations which could lead to frustration in the end</w:t>
      </w:r>
    </w:p>
    <w:p w14:paraId="7D0F258A" w14:textId="77777777" w:rsidR="00215214" w:rsidRDefault="00215214" w:rsidP="00215214">
      <w:r>
        <w:t>Telecom Italia: does not see a problem to not define a peak data rate</w:t>
      </w:r>
    </w:p>
    <w:p w14:paraId="49201F09" w14:textId="77777777" w:rsidR="00215214" w:rsidRDefault="00215214" w:rsidP="00215214">
      <w:r>
        <w:t>Samsung: peak date rate was defined in previous generations so rather leave it empty than saying "not define it"</w:t>
      </w:r>
    </w:p>
    <w:p w14:paraId="70537881" w14:textId="77777777" w:rsidR="00215214" w:rsidRDefault="00215214" w:rsidP="00215214">
      <w:r>
        <w:t>Vodafone: worried about 3GPP reputation if we indicate requirements that may not be fulfilled</w:t>
      </w:r>
    </w:p>
    <w:p w14:paraId="4D42DDB4" w14:textId="77777777" w:rsidR="00215214" w:rsidRDefault="00215214" w:rsidP="00215214">
      <w:r>
        <w:t>DT: we have a concern to leave the field empty, it should be indicated that this will not be defined</w:t>
      </w:r>
    </w:p>
    <w:p w14:paraId="1940318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RP-252946</w:t>
      </w:r>
      <w:r>
        <w:rPr>
          <w:color w:val="993300"/>
          <w:u w:val="single"/>
        </w:rPr>
        <w:t>.</w:t>
      </w:r>
    </w:p>
    <w:p w14:paraId="4EB83060" w14:textId="77777777" w:rsidR="00215214" w:rsidRDefault="00215214" w:rsidP="00215214">
      <w:pPr>
        <w:rPr>
          <w:rFonts w:ascii="Arial" w:hAnsi="Arial" w:cs="Arial"/>
          <w:b/>
          <w:sz w:val="24"/>
        </w:rPr>
      </w:pPr>
      <w:r>
        <w:rPr>
          <w:rFonts w:ascii="Arial" w:hAnsi="Arial" w:cs="Arial"/>
          <w:b/>
          <w:color w:val="0000FF"/>
          <w:sz w:val="24"/>
        </w:rPr>
        <w:t>RP-252946</w:t>
      </w:r>
      <w:r>
        <w:rPr>
          <w:rFonts w:ascii="Arial" w:hAnsi="Arial" w:cs="Arial"/>
          <w:b/>
          <w:color w:val="0000FF"/>
          <w:sz w:val="24"/>
        </w:rPr>
        <w:tab/>
      </w:r>
      <w:r>
        <w:rPr>
          <w:rFonts w:ascii="Arial" w:hAnsi="Arial" w:cs="Arial"/>
          <w:b/>
          <w:sz w:val="24"/>
        </w:rPr>
        <w:t>Draft Reply LS to ITU-R_WP5D_TEMP_167  = RP-243202 on Minimum requirements related to technical performance for IMT-2030 radio interface(s) (to: SA; cc: -; contact: CMCC)</w:t>
      </w:r>
    </w:p>
    <w:p w14:paraId="0B24BF26"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1BC5DA57" w14:textId="77777777" w:rsidR="00215214" w:rsidRDefault="00215214" w:rsidP="00215214">
      <w:pPr>
        <w:rPr>
          <w:color w:val="808080"/>
        </w:rPr>
      </w:pPr>
      <w:r>
        <w:rPr>
          <w:color w:val="808080"/>
        </w:rPr>
        <w:t>(Replaces RP-252878)</w:t>
      </w:r>
    </w:p>
    <w:p w14:paraId="105604AA" w14:textId="77777777" w:rsidR="00215214" w:rsidRDefault="00215214" w:rsidP="00215214">
      <w:pPr>
        <w:rPr>
          <w:rFonts w:ascii="Arial" w:hAnsi="Arial" w:cs="Arial"/>
          <w:b/>
        </w:rPr>
      </w:pPr>
      <w:r>
        <w:rPr>
          <w:rFonts w:ascii="Arial" w:hAnsi="Arial" w:cs="Arial"/>
          <w:b/>
        </w:rPr>
        <w:t xml:space="preserve">Discussion: </w:t>
      </w:r>
    </w:p>
    <w:p w14:paraId="4EFDA50E" w14:textId="481BA48B" w:rsidR="00215214" w:rsidRDefault="00215214" w:rsidP="00215214">
      <w:r>
        <w:t xml:space="preserve">LS was sent to SA #109 on Thu of RAN #109 (see </w:t>
      </w:r>
      <w:r w:rsidR="00E318C9">
        <w:t>S</w:t>
      </w:r>
      <w:r>
        <w:t>P-251236); after SA agreement the LS will go to PCG for approval by correspondence; finally ATIS will provide the LSout to ITU-R WP5D</w:t>
      </w:r>
    </w:p>
    <w:p w14:paraId="73B1E5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C8969" w14:textId="77777777" w:rsidR="00215214" w:rsidRDefault="00215214" w:rsidP="00215214">
      <w:pPr>
        <w:rPr>
          <w:rFonts w:ascii="Arial" w:hAnsi="Arial" w:cs="Arial"/>
          <w:b/>
          <w:sz w:val="24"/>
        </w:rPr>
      </w:pPr>
      <w:r>
        <w:rPr>
          <w:rFonts w:ascii="Arial" w:hAnsi="Arial" w:cs="Arial"/>
          <w:b/>
          <w:color w:val="0000FF"/>
          <w:sz w:val="24"/>
        </w:rPr>
        <w:t>RP-252834</w:t>
      </w:r>
      <w:r>
        <w:rPr>
          <w:rFonts w:ascii="Arial" w:hAnsi="Arial" w:cs="Arial"/>
          <w:b/>
          <w:color w:val="0000FF"/>
          <w:sz w:val="24"/>
        </w:rPr>
        <w:tab/>
      </w:r>
      <w:r>
        <w:rPr>
          <w:rFonts w:ascii="Arial" w:hAnsi="Arial" w:cs="Arial"/>
          <w:b/>
          <w:sz w:val="24"/>
        </w:rPr>
        <w:t>pCR for 38.914 on Key performance indicators for 6G</w:t>
      </w:r>
    </w:p>
    <w:p w14:paraId="63C03C1C"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CMCC (moderator)</w:t>
      </w:r>
    </w:p>
    <w:p w14:paraId="60CEFC80" w14:textId="77777777" w:rsidR="00215214" w:rsidRDefault="00215214" w:rsidP="00215214">
      <w:pPr>
        <w:rPr>
          <w:rFonts w:ascii="Arial" w:hAnsi="Arial" w:cs="Arial"/>
          <w:b/>
        </w:rPr>
      </w:pPr>
      <w:r>
        <w:rPr>
          <w:rFonts w:ascii="Arial" w:hAnsi="Arial" w:cs="Arial"/>
          <w:b/>
        </w:rPr>
        <w:t xml:space="preserve">Abstract: </w:t>
      </w:r>
    </w:p>
    <w:p w14:paraId="7FB99DC7" w14:textId="77777777" w:rsidR="00215214" w:rsidRDefault="00215214" w:rsidP="00215214">
      <w:r>
        <w:t>compare summary in latest revision of RP-252802</w:t>
      </w:r>
    </w:p>
    <w:p w14:paraId="0EE6CEFC" w14:textId="77777777" w:rsidR="00215214" w:rsidRDefault="00215214" w:rsidP="00215214">
      <w:pPr>
        <w:rPr>
          <w:rFonts w:ascii="Arial" w:hAnsi="Arial" w:cs="Arial"/>
          <w:b/>
        </w:rPr>
      </w:pPr>
      <w:r>
        <w:rPr>
          <w:rFonts w:ascii="Arial" w:hAnsi="Arial" w:cs="Arial"/>
          <w:b/>
        </w:rPr>
        <w:lastRenderedPageBreak/>
        <w:t xml:space="preserve">Discussion: </w:t>
      </w:r>
    </w:p>
    <w:p w14:paraId="479F5E68" w14:textId="77777777" w:rsidR="00215214" w:rsidRDefault="00215214" w:rsidP="00215214">
      <w:r>
        <w:t>merging aspects of pCRs RP-252025, RP-252087, RP-252172 into this pCR</w:t>
      </w:r>
    </w:p>
    <w:p w14:paraId="47F592D9" w14:textId="77777777" w:rsidR="00215214" w:rsidRDefault="00215214" w:rsidP="00215214">
      <w:r>
        <w:t>Qualcomm: worried about sentence that is related to ITU</w:t>
      </w:r>
    </w:p>
    <w:p w14:paraId="330F6B3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RP-252947</w:t>
      </w:r>
      <w:r>
        <w:rPr>
          <w:color w:val="993300"/>
          <w:u w:val="single"/>
        </w:rPr>
        <w:t>.</w:t>
      </w:r>
    </w:p>
    <w:p w14:paraId="71911BC2" w14:textId="77777777" w:rsidR="00215214" w:rsidRDefault="00215214" w:rsidP="00215214">
      <w:pPr>
        <w:rPr>
          <w:rFonts w:ascii="Arial" w:hAnsi="Arial" w:cs="Arial"/>
          <w:b/>
          <w:sz w:val="24"/>
        </w:rPr>
      </w:pPr>
      <w:r>
        <w:rPr>
          <w:rFonts w:ascii="Arial" w:hAnsi="Arial" w:cs="Arial"/>
          <w:b/>
          <w:color w:val="0000FF"/>
          <w:sz w:val="24"/>
        </w:rPr>
        <w:t>RP-252947</w:t>
      </w:r>
      <w:r>
        <w:rPr>
          <w:rFonts w:ascii="Arial" w:hAnsi="Arial" w:cs="Arial"/>
          <w:b/>
          <w:color w:val="0000FF"/>
          <w:sz w:val="24"/>
        </w:rPr>
        <w:tab/>
      </w:r>
      <w:r>
        <w:rPr>
          <w:rFonts w:ascii="Arial" w:hAnsi="Arial" w:cs="Arial"/>
          <w:b/>
          <w:sz w:val="24"/>
        </w:rPr>
        <w:t>pCR for 38.914 on Key performance indicators for 6G</w:t>
      </w:r>
    </w:p>
    <w:p w14:paraId="66E2C834"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CMCC (moderator)</w:t>
      </w:r>
    </w:p>
    <w:p w14:paraId="25274DEE" w14:textId="77777777" w:rsidR="00215214" w:rsidRDefault="00215214" w:rsidP="00215214">
      <w:pPr>
        <w:rPr>
          <w:color w:val="808080"/>
        </w:rPr>
      </w:pPr>
      <w:r>
        <w:rPr>
          <w:color w:val="808080"/>
        </w:rPr>
        <w:t>(Replaces RP-252834)</w:t>
      </w:r>
    </w:p>
    <w:p w14:paraId="6FE571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178F3" w14:textId="77777777" w:rsidR="00215214" w:rsidRDefault="00215214" w:rsidP="00215214">
      <w:pPr>
        <w:pStyle w:val="Heading5"/>
      </w:pPr>
      <w:bookmarkStart w:id="117" w:name="_Toc210512863"/>
      <w:bookmarkStart w:id="118" w:name="_Toc211591176"/>
      <w:r>
        <w:t>8.2.1.3</w:t>
      </w:r>
      <w:r>
        <w:tab/>
        <w:t>Requirements for architecture and migration</w:t>
      </w:r>
      <w:bookmarkEnd w:id="117"/>
      <w:bookmarkEnd w:id="118"/>
    </w:p>
    <w:p w14:paraId="7AC9D692" w14:textId="77777777" w:rsidR="00215214" w:rsidRDefault="00215214" w:rsidP="00215214">
      <w:pPr>
        <w:rPr>
          <w:rFonts w:ascii="Arial" w:hAnsi="Arial" w:cs="Arial"/>
          <w:b/>
          <w:sz w:val="24"/>
        </w:rPr>
      </w:pPr>
      <w:r>
        <w:rPr>
          <w:rFonts w:ascii="Arial" w:hAnsi="Arial" w:cs="Arial"/>
          <w:b/>
          <w:color w:val="0000FF"/>
          <w:sz w:val="24"/>
        </w:rPr>
        <w:t>RP-251957</w:t>
      </w:r>
      <w:r>
        <w:rPr>
          <w:rFonts w:ascii="Arial" w:hAnsi="Arial" w:cs="Arial"/>
          <w:b/>
          <w:color w:val="0000FF"/>
          <w:sz w:val="24"/>
        </w:rPr>
        <w:tab/>
      </w:r>
      <w:r>
        <w:rPr>
          <w:rFonts w:ascii="Arial" w:hAnsi="Arial" w:cs="Arial"/>
          <w:b/>
          <w:sz w:val="24"/>
        </w:rPr>
        <w:t>Requirements for 6G RAN Architecture</w:t>
      </w:r>
    </w:p>
    <w:p w14:paraId="2C39862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Verizon</w:t>
      </w:r>
    </w:p>
    <w:p w14:paraId="35DBEA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0C92E" w14:textId="77777777" w:rsidR="00215214" w:rsidRDefault="00215214" w:rsidP="00215214">
      <w:pPr>
        <w:rPr>
          <w:rFonts w:ascii="Arial" w:hAnsi="Arial" w:cs="Arial"/>
          <w:b/>
          <w:sz w:val="24"/>
        </w:rPr>
      </w:pPr>
      <w:r>
        <w:rPr>
          <w:rFonts w:ascii="Arial" w:hAnsi="Arial" w:cs="Arial"/>
          <w:b/>
          <w:color w:val="0000FF"/>
          <w:sz w:val="24"/>
        </w:rPr>
        <w:t>RP-251991</w:t>
      </w:r>
      <w:r>
        <w:rPr>
          <w:rFonts w:ascii="Arial" w:hAnsi="Arial" w:cs="Arial"/>
          <w:b/>
          <w:color w:val="0000FF"/>
          <w:sz w:val="24"/>
        </w:rPr>
        <w:tab/>
      </w:r>
      <w:r>
        <w:rPr>
          <w:rFonts w:ascii="Arial" w:hAnsi="Arial" w:cs="Arial"/>
          <w:b/>
          <w:sz w:val="24"/>
        </w:rPr>
        <w:t xml:space="preserve">6G Requirements for RAN Architecture </w:t>
      </w:r>
    </w:p>
    <w:p w14:paraId="0EF2D3E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Nokia</w:t>
      </w:r>
    </w:p>
    <w:p w14:paraId="14B76DB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85BBE" w14:textId="77777777" w:rsidR="00215214" w:rsidRDefault="00215214" w:rsidP="00215214">
      <w:pPr>
        <w:rPr>
          <w:rFonts w:ascii="Arial" w:hAnsi="Arial" w:cs="Arial"/>
          <w:b/>
          <w:sz w:val="24"/>
        </w:rPr>
      </w:pPr>
      <w:r>
        <w:rPr>
          <w:rFonts w:ascii="Arial" w:hAnsi="Arial" w:cs="Arial"/>
          <w:b/>
          <w:color w:val="0000FF"/>
          <w:sz w:val="24"/>
        </w:rPr>
        <w:t>RP-252052</w:t>
      </w:r>
      <w:r>
        <w:rPr>
          <w:rFonts w:ascii="Arial" w:hAnsi="Arial" w:cs="Arial"/>
          <w:b/>
          <w:color w:val="0000FF"/>
          <w:sz w:val="24"/>
        </w:rPr>
        <w:tab/>
      </w:r>
      <w:r>
        <w:rPr>
          <w:rFonts w:ascii="Arial" w:hAnsi="Arial" w:cs="Arial"/>
          <w:b/>
          <w:sz w:val="24"/>
        </w:rPr>
        <w:t>Requirements for architecture</w:t>
      </w:r>
    </w:p>
    <w:p w14:paraId="61E4818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64B164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18425" w14:textId="77777777" w:rsidR="00215214" w:rsidRDefault="00215214" w:rsidP="00215214">
      <w:pPr>
        <w:rPr>
          <w:rFonts w:ascii="Arial" w:hAnsi="Arial" w:cs="Arial"/>
          <w:b/>
          <w:sz w:val="24"/>
        </w:rPr>
      </w:pPr>
      <w:r>
        <w:rPr>
          <w:rFonts w:ascii="Arial" w:hAnsi="Arial" w:cs="Arial"/>
          <w:b/>
          <w:color w:val="0000FF"/>
          <w:sz w:val="24"/>
        </w:rPr>
        <w:t>RP-252089</w:t>
      </w:r>
      <w:r>
        <w:rPr>
          <w:rFonts w:ascii="Arial" w:hAnsi="Arial" w:cs="Arial"/>
          <w:b/>
          <w:color w:val="0000FF"/>
          <w:sz w:val="24"/>
        </w:rPr>
        <w:tab/>
      </w:r>
      <w:r>
        <w:rPr>
          <w:rFonts w:ascii="Arial" w:hAnsi="Arial" w:cs="Arial"/>
          <w:b/>
          <w:sz w:val="24"/>
        </w:rPr>
        <w:t>Discussion on 6G RAN Architecture</w:t>
      </w:r>
    </w:p>
    <w:p w14:paraId="245752B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0BFC3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76806" w14:textId="77777777" w:rsidR="00215214" w:rsidRDefault="00215214" w:rsidP="00215214">
      <w:pPr>
        <w:rPr>
          <w:rFonts w:ascii="Arial" w:hAnsi="Arial" w:cs="Arial"/>
          <w:b/>
          <w:sz w:val="24"/>
        </w:rPr>
      </w:pPr>
      <w:r>
        <w:rPr>
          <w:rFonts w:ascii="Arial" w:hAnsi="Arial" w:cs="Arial"/>
          <w:b/>
          <w:color w:val="0000FF"/>
          <w:sz w:val="24"/>
        </w:rPr>
        <w:t>RP-252222</w:t>
      </w:r>
      <w:r>
        <w:rPr>
          <w:rFonts w:ascii="Arial" w:hAnsi="Arial" w:cs="Arial"/>
          <w:b/>
          <w:color w:val="0000FF"/>
          <w:sz w:val="24"/>
        </w:rPr>
        <w:tab/>
      </w:r>
      <w:r>
        <w:rPr>
          <w:rFonts w:ascii="Arial" w:hAnsi="Arial" w:cs="Arial"/>
          <w:b/>
          <w:sz w:val="24"/>
        </w:rPr>
        <w:t>Views on 6G RAN Architecture and Interfaces</w:t>
      </w:r>
    </w:p>
    <w:p w14:paraId="1DBEA82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3646220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37CE5" w14:textId="77777777" w:rsidR="00215214" w:rsidRDefault="00215214" w:rsidP="00215214">
      <w:pPr>
        <w:rPr>
          <w:rFonts w:ascii="Arial" w:hAnsi="Arial" w:cs="Arial"/>
          <w:b/>
          <w:sz w:val="24"/>
        </w:rPr>
      </w:pPr>
      <w:r>
        <w:rPr>
          <w:rFonts w:ascii="Arial" w:hAnsi="Arial" w:cs="Arial"/>
          <w:b/>
          <w:color w:val="0000FF"/>
          <w:sz w:val="24"/>
        </w:rPr>
        <w:t>RP-252224</w:t>
      </w:r>
      <w:r>
        <w:rPr>
          <w:rFonts w:ascii="Arial" w:hAnsi="Arial" w:cs="Arial"/>
          <w:b/>
          <w:color w:val="0000FF"/>
          <w:sz w:val="24"/>
        </w:rPr>
        <w:tab/>
      </w:r>
      <w:r>
        <w:rPr>
          <w:rFonts w:ascii="Arial" w:hAnsi="Arial" w:cs="Arial"/>
          <w:b/>
          <w:sz w:val="24"/>
        </w:rPr>
        <w:t>6G RAN Architecture Requirements</w:t>
      </w:r>
    </w:p>
    <w:p w14:paraId="242B32B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844471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7AC7F" w14:textId="77777777" w:rsidR="00215214" w:rsidRDefault="00215214" w:rsidP="00215214">
      <w:pPr>
        <w:rPr>
          <w:rFonts w:ascii="Arial" w:hAnsi="Arial" w:cs="Arial"/>
          <w:b/>
          <w:sz w:val="24"/>
        </w:rPr>
      </w:pPr>
      <w:r>
        <w:rPr>
          <w:rFonts w:ascii="Arial" w:hAnsi="Arial" w:cs="Arial"/>
          <w:b/>
          <w:color w:val="0000FF"/>
          <w:sz w:val="24"/>
        </w:rPr>
        <w:t>RP-251970</w:t>
      </w:r>
      <w:r>
        <w:rPr>
          <w:rFonts w:ascii="Arial" w:hAnsi="Arial" w:cs="Arial"/>
          <w:b/>
          <w:color w:val="0000FF"/>
          <w:sz w:val="24"/>
        </w:rPr>
        <w:tab/>
      </w:r>
      <w:r>
        <w:rPr>
          <w:rFonts w:ascii="Arial" w:hAnsi="Arial" w:cs="Arial"/>
          <w:b/>
          <w:sz w:val="24"/>
        </w:rPr>
        <w:t>Discussion on requirement on architecture and migration</w:t>
      </w:r>
    </w:p>
    <w:p w14:paraId="4A5162FF"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Guangdong OPPO Mobile Telecom.</w:t>
      </w:r>
    </w:p>
    <w:p w14:paraId="2F4FA8D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C9ED7" w14:textId="77777777" w:rsidR="00215214" w:rsidRDefault="00215214" w:rsidP="00215214">
      <w:pPr>
        <w:rPr>
          <w:rFonts w:ascii="Arial" w:hAnsi="Arial" w:cs="Arial"/>
          <w:b/>
          <w:sz w:val="24"/>
        </w:rPr>
      </w:pPr>
      <w:r>
        <w:rPr>
          <w:rFonts w:ascii="Arial" w:hAnsi="Arial" w:cs="Arial"/>
          <w:b/>
          <w:color w:val="0000FF"/>
          <w:sz w:val="24"/>
        </w:rPr>
        <w:t>RP-251990</w:t>
      </w:r>
      <w:r>
        <w:rPr>
          <w:rFonts w:ascii="Arial" w:hAnsi="Arial" w:cs="Arial"/>
          <w:b/>
          <w:color w:val="0000FF"/>
          <w:sz w:val="24"/>
        </w:rPr>
        <w:tab/>
      </w:r>
      <w:r>
        <w:rPr>
          <w:rFonts w:ascii="Arial" w:hAnsi="Arial" w:cs="Arial"/>
          <w:b/>
          <w:sz w:val="24"/>
        </w:rPr>
        <w:t>6G requirements for architecture and migration</w:t>
      </w:r>
    </w:p>
    <w:p w14:paraId="65365F1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Nokia</w:t>
      </w:r>
    </w:p>
    <w:p w14:paraId="71E9FB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3102F" w14:textId="77777777" w:rsidR="00215214" w:rsidRDefault="00215214" w:rsidP="00215214">
      <w:pPr>
        <w:rPr>
          <w:rFonts w:ascii="Arial" w:hAnsi="Arial" w:cs="Arial"/>
          <w:b/>
          <w:sz w:val="24"/>
        </w:rPr>
      </w:pPr>
      <w:r>
        <w:rPr>
          <w:rFonts w:ascii="Arial" w:hAnsi="Arial" w:cs="Arial"/>
          <w:b/>
          <w:color w:val="0000FF"/>
          <w:sz w:val="24"/>
        </w:rPr>
        <w:t>RP-251995</w:t>
      </w:r>
      <w:r>
        <w:rPr>
          <w:rFonts w:ascii="Arial" w:hAnsi="Arial" w:cs="Arial"/>
          <w:b/>
          <w:color w:val="0000FF"/>
          <w:sz w:val="24"/>
        </w:rPr>
        <w:tab/>
      </w:r>
      <w:r>
        <w:rPr>
          <w:rFonts w:ascii="Arial" w:hAnsi="Arial" w:cs="Arial"/>
          <w:b/>
          <w:sz w:val="24"/>
        </w:rPr>
        <w:t>TP on 6G Requirements for architecture and migration</w:t>
      </w:r>
    </w:p>
    <w:p w14:paraId="4B70A01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ABA2AA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RP-252474</w:t>
      </w:r>
      <w:r>
        <w:rPr>
          <w:color w:val="993300"/>
          <w:u w:val="single"/>
        </w:rPr>
        <w:t>.</w:t>
      </w:r>
    </w:p>
    <w:p w14:paraId="13025D00" w14:textId="77777777" w:rsidR="00215214" w:rsidRDefault="00215214" w:rsidP="00215214">
      <w:pPr>
        <w:rPr>
          <w:rFonts w:ascii="Arial" w:hAnsi="Arial" w:cs="Arial"/>
          <w:b/>
          <w:sz w:val="24"/>
        </w:rPr>
      </w:pPr>
      <w:r>
        <w:rPr>
          <w:rFonts w:ascii="Arial" w:hAnsi="Arial" w:cs="Arial"/>
          <w:b/>
          <w:color w:val="0000FF"/>
          <w:sz w:val="24"/>
        </w:rPr>
        <w:t>RP-252026</w:t>
      </w:r>
      <w:r>
        <w:rPr>
          <w:rFonts w:ascii="Arial" w:hAnsi="Arial" w:cs="Arial"/>
          <w:b/>
          <w:color w:val="0000FF"/>
          <w:sz w:val="24"/>
        </w:rPr>
        <w:tab/>
      </w:r>
      <w:r>
        <w:rPr>
          <w:rFonts w:ascii="Arial" w:hAnsi="Arial" w:cs="Arial"/>
          <w:b/>
          <w:sz w:val="24"/>
        </w:rPr>
        <w:t>Views on 6G requirements for architecture and migration</w:t>
      </w:r>
    </w:p>
    <w:p w14:paraId="5CB67BC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FB8472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EA1A6" w14:textId="77777777" w:rsidR="00215214" w:rsidRDefault="00215214" w:rsidP="00215214">
      <w:pPr>
        <w:rPr>
          <w:rFonts w:ascii="Arial" w:hAnsi="Arial" w:cs="Arial"/>
          <w:b/>
          <w:sz w:val="24"/>
        </w:rPr>
      </w:pPr>
      <w:r>
        <w:rPr>
          <w:rFonts w:ascii="Arial" w:hAnsi="Arial" w:cs="Arial"/>
          <w:b/>
          <w:color w:val="0000FF"/>
          <w:sz w:val="24"/>
        </w:rPr>
        <w:t>RP-252080</w:t>
      </w:r>
      <w:r>
        <w:rPr>
          <w:rFonts w:ascii="Arial" w:hAnsi="Arial" w:cs="Arial"/>
          <w:b/>
          <w:color w:val="0000FF"/>
          <w:sz w:val="24"/>
        </w:rPr>
        <w:tab/>
      </w:r>
      <w:r>
        <w:rPr>
          <w:rFonts w:ascii="Arial" w:hAnsi="Arial" w:cs="Arial"/>
          <w:b/>
          <w:sz w:val="24"/>
        </w:rPr>
        <w:t>6G Requirements for architecture and migration</w:t>
      </w:r>
    </w:p>
    <w:p w14:paraId="69DC282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DFD71F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A6FCB" w14:textId="77777777" w:rsidR="00215214" w:rsidRDefault="00215214" w:rsidP="00215214">
      <w:pPr>
        <w:rPr>
          <w:rFonts w:ascii="Arial" w:hAnsi="Arial" w:cs="Arial"/>
          <w:b/>
          <w:sz w:val="24"/>
        </w:rPr>
      </w:pPr>
      <w:r>
        <w:rPr>
          <w:rFonts w:ascii="Arial" w:hAnsi="Arial" w:cs="Arial"/>
          <w:b/>
          <w:color w:val="0000FF"/>
          <w:sz w:val="24"/>
        </w:rPr>
        <w:t>RP-252130</w:t>
      </w:r>
      <w:r>
        <w:rPr>
          <w:rFonts w:ascii="Arial" w:hAnsi="Arial" w:cs="Arial"/>
          <w:b/>
          <w:color w:val="0000FF"/>
          <w:sz w:val="24"/>
        </w:rPr>
        <w:tab/>
      </w:r>
      <w:r>
        <w:rPr>
          <w:rFonts w:ascii="Arial" w:hAnsi="Arial" w:cs="Arial"/>
          <w:b/>
          <w:sz w:val="24"/>
        </w:rPr>
        <w:t>Consideration on migration and architecture options for 6G</w:t>
      </w:r>
    </w:p>
    <w:p w14:paraId="0E6F8EC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Deutsche Telekom, Orange, VODAFONE</w:t>
      </w:r>
    </w:p>
    <w:p w14:paraId="68C4F51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FBE8F8" w14:textId="77777777" w:rsidR="00215214" w:rsidRDefault="00215214" w:rsidP="00215214">
      <w:pPr>
        <w:rPr>
          <w:rFonts w:ascii="Arial" w:hAnsi="Arial" w:cs="Arial"/>
          <w:b/>
          <w:sz w:val="24"/>
        </w:rPr>
      </w:pPr>
      <w:r>
        <w:rPr>
          <w:rFonts w:ascii="Arial" w:hAnsi="Arial" w:cs="Arial"/>
          <w:b/>
          <w:color w:val="0000FF"/>
          <w:sz w:val="24"/>
        </w:rPr>
        <w:t>RP-252152</w:t>
      </w:r>
      <w:r>
        <w:rPr>
          <w:rFonts w:ascii="Arial" w:hAnsi="Arial" w:cs="Arial"/>
          <w:b/>
          <w:color w:val="0000FF"/>
          <w:sz w:val="24"/>
        </w:rPr>
        <w:tab/>
      </w:r>
      <w:r>
        <w:rPr>
          <w:rFonts w:ascii="Arial" w:hAnsi="Arial" w:cs="Arial"/>
          <w:b/>
          <w:sz w:val="24"/>
        </w:rPr>
        <w:t>Discussion on requirements for architecture and migration</w:t>
      </w:r>
    </w:p>
    <w:p w14:paraId="69255BF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594605D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A2320" w14:textId="77777777" w:rsidR="00215214" w:rsidRDefault="00215214" w:rsidP="00215214">
      <w:pPr>
        <w:rPr>
          <w:rFonts w:ascii="Arial" w:hAnsi="Arial" w:cs="Arial"/>
          <w:b/>
          <w:sz w:val="24"/>
        </w:rPr>
      </w:pPr>
      <w:r>
        <w:rPr>
          <w:rFonts w:ascii="Arial" w:hAnsi="Arial" w:cs="Arial"/>
          <w:b/>
          <w:color w:val="0000FF"/>
          <w:sz w:val="24"/>
        </w:rPr>
        <w:t>RP-252219</w:t>
      </w:r>
      <w:r>
        <w:rPr>
          <w:rFonts w:ascii="Arial" w:hAnsi="Arial" w:cs="Arial"/>
          <w:b/>
          <w:color w:val="0000FF"/>
          <w:sz w:val="24"/>
        </w:rPr>
        <w:tab/>
      </w:r>
      <w:r>
        <w:rPr>
          <w:rFonts w:ascii="Arial" w:hAnsi="Arial" w:cs="Arial"/>
          <w:b/>
          <w:sz w:val="24"/>
        </w:rPr>
        <w:t>Discussion on 6G Requirements for architecture and migration</w:t>
      </w:r>
    </w:p>
    <w:p w14:paraId="13027AA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61287EE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A72FC" w14:textId="77777777" w:rsidR="00215214" w:rsidRDefault="00215214" w:rsidP="00215214">
      <w:pPr>
        <w:rPr>
          <w:rFonts w:ascii="Arial" w:hAnsi="Arial" w:cs="Arial"/>
          <w:b/>
          <w:sz w:val="24"/>
        </w:rPr>
      </w:pPr>
      <w:r>
        <w:rPr>
          <w:rFonts w:ascii="Arial" w:hAnsi="Arial" w:cs="Arial"/>
          <w:b/>
          <w:color w:val="0000FF"/>
          <w:sz w:val="24"/>
        </w:rPr>
        <w:t>RP-252315</w:t>
      </w:r>
      <w:r>
        <w:rPr>
          <w:rFonts w:ascii="Arial" w:hAnsi="Arial" w:cs="Arial"/>
          <w:b/>
          <w:color w:val="0000FF"/>
          <w:sz w:val="24"/>
        </w:rPr>
        <w:tab/>
      </w:r>
      <w:r>
        <w:rPr>
          <w:rFonts w:ascii="Arial" w:hAnsi="Arial" w:cs="Arial"/>
          <w:b/>
          <w:sz w:val="24"/>
        </w:rPr>
        <w:t>Views on requirements for 6G architecture and migration</w:t>
      </w:r>
    </w:p>
    <w:p w14:paraId="653A176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0A156F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1F535" w14:textId="77777777" w:rsidR="00215214" w:rsidRDefault="00215214" w:rsidP="00215214">
      <w:pPr>
        <w:rPr>
          <w:rFonts w:ascii="Arial" w:hAnsi="Arial" w:cs="Arial"/>
          <w:b/>
          <w:sz w:val="24"/>
        </w:rPr>
      </w:pPr>
      <w:r>
        <w:rPr>
          <w:rFonts w:ascii="Arial" w:hAnsi="Arial" w:cs="Arial"/>
          <w:b/>
          <w:color w:val="0000FF"/>
          <w:sz w:val="24"/>
        </w:rPr>
        <w:t>RP-252321</w:t>
      </w:r>
      <w:r>
        <w:rPr>
          <w:rFonts w:ascii="Arial" w:hAnsi="Arial" w:cs="Arial"/>
          <w:b/>
          <w:color w:val="0000FF"/>
          <w:sz w:val="24"/>
        </w:rPr>
        <w:tab/>
      </w:r>
      <w:r>
        <w:rPr>
          <w:rFonts w:ascii="Arial" w:hAnsi="Arial" w:cs="Arial"/>
          <w:b/>
          <w:sz w:val="24"/>
        </w:rPr>
        <w:t>Requirements for 6G architecture and migration</w:t>
      </w:r>
    </w:p>
    <w:p w14:paraId="2278C3E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w:t>
      </w:r>
    </w:p>
    <w:p w14:paraId="0E013FF4"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RP-252761</w:t>
      </w:r>
      <w:r>
        <w:rPr>
          <w:color w:val="993300"/>
          <w:u w:val="single"/>
        </w:rPr>
        <w:t>.</w:t>
      </w:r>
    </w:p>
    <w:p w14:paraId="60FF39D9" w14:textId="77777777" w:rsidR="00215214" w:rsidRDefault="00215214" w:rsidP="00215214">
      <w:pPr>
        <w:rPr>
          <w:rFonts w:ascii="Arial" w:hAnsi="Arial" w:cs="Arial"/>
          <w:b/>
          <w:sz w:val="24"/>
        </w:rPr>
      </w:pPr>
      <w:r>
        <w:rPr>
          <w:rFonts w:ascii="Arial" w:hAnsi="Arial" w:cs="Arial"/>
          <w:b/>
          <w:color w:val="0000FF"/>
          <w:sz w:val="24"/>
        </w:rPr>
        <w:t>RP-252474</w:t>
      </w:r>
      <w:r>
        <w:rPr>
          <w:rFonts w:ascii="Arial" w:hAnsi="Arial" w:cs="Arial"/>
          <w:b/>
          <w:color w:val="0000FF"/>
          <w:sz w:val="24"/>
        </w:rPr>
        <w:tab/>
      </w:r>
      <w:r>
        <w:rPr>
          <w:rFonts w:ascii="Arial" w:hAnsi="Arial" w:cs="Arial"/>
          <w:b/>
          <w:sz w:val="24"/>
        </w:rPr>
        <w:t>TP on 6G Requirements for architecture and migration</w:t>
      </w:r>
    </w:p>
    <w:p w14:paraId="3A5B1B3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 ZTE, Samsung, Qualcomm</w:t>
      </w:r>
    </w:p>
    <w:p w14:paraId="5430D218" w14:textId="77777777" w:rsidR="00215214" w:rsidRDefault="00215214" w:rsidP="00215214">
      <w:pPr>
        <w:rPr>
          <w:color w:val="808080"/>
        </w:rPr>
      </w:pPr>
      <w:r>
        <w:rPr>
          <w:color w:val="808080"/>
        </w:rPr>
        <w:t>(Replaces RP-251995)</w:t>
      </w:r>
    </w:p>
    <w:p w14:paraId="6FF8C1E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RP-252592</w:t>
      </w:r>
      <w:r>
        <w:rPr>
          <w:color w:val="993300"/>
          <w:u w:val="single"/>
        </w:rPr>
        <w:t>.</w:t>
      </w:r>
    </w:p>
    <w:p w14:paraId="3532A271" w14:textId="77777777" w:rsidR="00215214" w:rsidRDefault="00215214" w:rsidP="00215214">
      <w:pPr>
        <w:rPr>
          <w:rFonts w:ascii="Arial" w:hAnsi="Arial" w:cs="Arial"/>
          <w:b/>
          <w:sz w:val="24"/>
        </w:rPr>
      </w:pPr>
      <w:r>
        <w:rPr>
          <w:rFonts w:ascii="Arial" w:hAnsi="Arial" w:cs="Arial"/>
          <w:b/>
          <w:color w:val="0000FF"/>
          <w:sz w:val="24"/>
        </w:rPr>
        <w:t>RP-252592</w:t>
      </w:r>
      <w:r>
        <w:rPr>
          <w:rFonts w:ascii="Arial" w:hAnsi="Arial" w:cs="Arial"/>
          <w:b/>
          <w:color w:val="0000FF"/>
          <w:sz w:val="24"/>
        </w:rPr>
        <w:tab/>
      </w:r>
      <w:r>
        <w:rPr>
          <w:rFonts w:ascii="Arial" w:hAnsi="Arial" w:cs="Arial"/>
          <w:b/>
          <w:sz w:val="24"/>
        </w:rPr>
        <w:t>TP on 6G Requirements for architecture and migration</w:t>
      </w:r>
    </w:p>
    <w:p w14:paraId="728E8A7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 ZTE, Samsung, Qualcomm, ISSDU</w:t>
      </w:r>
    </w:p>
    <w:p w14:paraId="6162C0A9" w14:textId="77777777" w:rsidR="00215214" w:rsidRDefault="00215214" w:rsidP="00215214">
      <w:pPr>
        <w:rPr>
          <w:color w:val="808080"/>
        </w:rPr>
      </w:pPr>
      <w:r>
        <w:rPr>
          <w:color w:val="808080"/>
        </w:rPr>
        <w:t>(Replaces RP-252474)</w:t>
      </w:r>
    </w:p>
    <w:p w14:paraId="2485ED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667F4" w14:textId="77777777" w:rsidR="00215214" w:rsidRDefault="00215214" w:rsidP="00215214">
      <w:pPr>
        <w:rPr>
          <w:rFonts w:ascii="Arial" w:hAnsi="Arial" w:cs="Arial"/>
          <w:b/>
          <w:sz w:val="24"/>
        </w:rPr>
      </w:pPr>
      <w:r>
        <w:rPr>
          <w:rFonts w:ascii="Arial" w:hAnsi="Arial" w:cs="Arial"/>
          <w:b/>
          <w:color w:val="0000FF"/>
          <w:sz w:val="24"/>
        </w:rPr>
        <w:t>RP-252761</w:t>
      </w:r>
      <w:r>
        <w:rPr>
          <w:rFonts w:ascii="Arial" w:hAnsi="Arial" w:cs="Arial"/>
          <w:b/>
          <w:color w:val="0000FF"/>
          <w:sz w:val="24"/>
        </w:rPr>
        <w:tab/>
      </w:r>
      <w:r>
        <w:rPr>
          <w:rFonts w:ascii="Arial" w:hAnsi="Arial" w:cs="Arial"/>
          <w:b/>
          <w:sz w:val="24"/>
        </w:rPr>
        <w:t>Requirements for 6G architecture and migration</w:t>
      </w:r>
    </w:p>
    <w:p w14:paraId="47FEC48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w:t>
      </w:r>
    </w:p>
    <w:p w14:paraId="13C6FE96" w14:textId="77777777" w:rsidR="00215214" w:rsidRDefault="00215214" w:rsidP="00215214">
      <w:pPr>
        <w:rPr>
          <w:color w:val="808080"/>
        </w:rPr>
      </w:pPr>
      <w:r>
        <w:rPr>
          <w:color w:val="808080"/>
        </w:rPr>
        <w:t>(Replaces RP-252321)</w:t>
      </w:r>
    </w:p>
    <w:p w14:paraId="54217E2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1B12E" w14:textId="77777777" w:rsidR="00215214" w:rsidRDefault="00215214" w:rsidP="00215214">
      <w:pPr>
        <w:rPr>
          <w:rFonts w:ascii="Arial" w:hAnsi="Arial" w:cs="Arial"/>
          <w:b/>
          <w:sz w:val="24"/>
        </w:rPr>
      </w:pPr>
      <w:r>
        <w:rPr>
          <w:rFonts w:ascii="Arial" w:hAnsi="Arial" w:cs="Arial"/>
          <w:b/>
          <w:color w:val="0000FF"/>
          <w:sz w:val="24"/>
        </w:rPr>
        <w:t>RP-251958</w:t>
      </w:r>
      <w:r>
        <w:rPr>
          <w:rFonts w:ascii="Arial" w:hAnsi="Arial" w:cs="Arial"/>
          <w:b/>
          <w:color w:val="0000FF"/>
          <w:sz w:val="24"/>
        </w:rPr>
        <w:tab/>
      </w:r>
      <w:r>
        <w:rPr>
          <w:rFonts w:ascii="Arial" w:hAnsi="Arial" w:cs="Arial"/>
          <w:b/>
          <w:sz w:val="24"/>
        </w:rPr>
        <w:t>Requirements for 5G-to-6G Migration</w:t>
      </w:r>
    </w:p>
    <w:p w14:paraId="0A26F3B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Verizon</w:t>
      </w:r>
    </w:p>
    <w:p w14:paraId="1360DB0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F2E5B" w14:textId="77777777" w:rsidR="00215214" w:rsidRDefault="00215214" w:rsidP="00215214">
      <w:pPr>
        <w:rPr>
          <w:rFonts w:ascii="Arial" w:hAnsi="Arial" w:cs="Arial"/>
          <w:b/>
          <w:sz w:val="24"/>
        </w:rPr>
      </w:pPr>
      <w:r>
        <w:rPr>
          <w:rFonts w:ascii="Arial" w:hAnsi="Arial" w:cs="Arial"/>
          <w:b/>
          <w:color w:val="0000FF"/>
          <w:sz w:val="24"/>
        </w:rPr>
        <w:t>RP-252004</w:t>
      </w:r>
      <w:r>
        <w:rPr>
          <w:rFonts w:ascii="Arial" w:hAnsi="Arial" w:cs="Arial"/>
          <w:b/>
          <w:color w:val="0000FF"/>
          <w:sz w:val="24"/>
        </w:rPr>
        <w:tab/>
      </w:r>
      <w:r>
        <w:rPr>
          <w:rFonts w:ascii="Arial" w:hAnsi="Arial" w:cs="Arial"/>
          <w:b/>
          <w:sz w:val="24"/>
        </w:rPr>
        <w:t>Discussion on 6G requirements for migration</w:t>
      </w:r>
    </w:p>
    <w:p w14:paraId="1261FCE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42EF07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C164B" w14:textId="77777777" w:rsidR="00215214" w:rsidRDefault="00215214" w:rsidP="00215214">
      <w:pPr>
        <w:rPr>
          <w:rFonts w:ascii="Arial" w:hAnsi="Arial" w:cs="Arial"/>
          <w:b/>
          <w:sz w:val="24"/>
        </w:rPr>
      </w:pPr>
      <w:r>
        <w:rPr>
          <w:rFonts w:ascii="Arial" w:hAnsi="Arial" w:cs="Arial"/>
          <w:b/>
          <w:color w:val="0000FF"/>
          <w:sz w:val="24"/>
        </w:rPr>
        <w:t>RP-252062</w:t>
      </w:r>
      <w:r>
        <w:rPr>
          <w:rFonts w:ascii="Arial" w:hAnsi="Arial" w:cs="Arial"/>
          <w:b/>
          <w:color w:val="0000FF"/>
          <w:sz w:val="24"/>
        </w:rPr>
        <w:tab/>
      </w:r>
      <w:r>
        <w:rPr>
          <w:rFonts w:ascii="Arial" w:hAnsi="Arial" w:cs="Arial"/>
          <w:b/>
          <w:sz w:val="24"/>
        </w:rPr>
        <w:t>Views on Requirements for Migration</w:t>
      </w:r>
    </w:p>
    <w:p w14:paraId="5B8007E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59BBD56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F78C65" w14:textId="77777777" w:rsidR="00215214" w:rsidRDefault="00215214" w:rsidP="00215214">
      <w:pPr>
        <w:rPr>
          <w:rFonts w:ascii="Arial" w:hAnsi="Arial" w:cs="Arial"/>
          <w:b/>
          <w:sz w:val="24"/>
        </w:rPr>
      </w:pPr>
      <w:r>
        <w:rPr>
          <w:rFonts w:ascii="Arial" w:hAnsi="Arial" w:cs="Arial"/>
          <w:b/>
          <w:color w:val="0000FF"/>
          <w:sz w:val="24"/>
        </w:rPr>
        <w:t>RP-252090</w:t>
      </w:r>
      <w:r>
        <w:rPr>
          <w:rFonts w:ascii="Arial" w:hAnsi="Arial" w:cs="Arial"/>
          <w:b/>
          <w:color w:val="0000FF"/>
          <w:sz w:val="24"/>
        </w:rPr>
        <w:tab/>
      </w:r>
      <w:r>
        <w:rPr>
          <w:rFonts w:ascii="Arial" w:hAnsi="Arial" w:cs="Arial"/>
          <w:b/>
          <w:sz w:val="24"/>
        </w:rPr>
        <w:t>Views on Migration and Interworking of 6G RAN</w:t>
      </w:r>
    </w:p>
    <w:p w14:paraId="54D1B15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B8D4EB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1A2D7" w14:textId="77777777" w:rsidR="00215214" w:rsidRDefault="00215214" w:rsidP="00215214">
      <w:pPr>
        <w:rPr>
          <w:rFonts w:ascii="Arial" w:hAnsi="Arial" w:cs="Arial"/>
          <w:b/>
          <w:sz w:val="24"/>
        </w:rPr>
      </w:pPr>
      <w:r>
        <w:rPr>
          <w:rFonts w:ascii="Arial" w:hAnsi="Arial" w:cs="Arial"/>
          <w:b/>
          <w:color w:val="0000FF"/>
          <w:sz w:val="24"/>
        </w:rPr>
        <w:t>RP-252115</w:t>
      </w:r>
      <w:r>
        <w:rPr>
          <w:rFonts w:ascii="Arial" w:hAnsi="Arial" w:cs="Arial"/>
          <w:b/>
          <w:color w:val="0000FF"/>
          <w:sz w:val="24"/>
        </w:rPr>
        <w:tab/>
      </w:r>
      <w:r>
        <w:rPr>
          <w:rFonts w:ascii="Arial" w:hAnsi="Arial" w:cs="Arial"/>
          <w:b/>
          <w:sz w:val="24"/>
        </w:rPr>
        <w:t>Views on 6G migration</w:t>
      </w:r>
    </w:p>
    <w:p w14:paraId="0AA0DC3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582CCFB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A9AD8" w14:textId="77777777" w:rsidR="00215214" w:rsidRDefault="00215214" w:rsidP="00215214">
      <w:pPr>
        <w:rPr>
          <w:rFonts w:ascii="Arial" w:hAnsi="Arial" w:cs="Arial"/>
          <w:b/>
          <w:sz w:val="24"/>
        </w:rPr>
      </w:pPr>
      <w:r>
        <w:rPr>
          <w:rFonts w:ascii="Arial" w:hAnsi="Arial" w:cs="Arial"/>
          <w:b/>
          <w:color w:val="0000FF"/>
          <w:sz w:val="24"/>
        </w:rPr>
        <w:t>RP-252584</w:t>
      </w:r>
      <w:r>
        <w:rPr>
          <w:rFonts w:ascii="Arial" w:hAnsi="Arial" w:cs="Arial"/>
          <w:b/>
          <w:color w:val="0000FF"/>
          <w:sz w:val="24"/>
        </w:rPr>
        <w:tab/>
      </w:r>
      <w:r>
        <w:rPr>
          <w:rFonts w:ascii="Arial" w:hAnsi="Arial" w:cs="Arial"/>
          <w:b/>
          <w:sz w:val="24"/>
        </w:rPr>
        <w:t>Total Cost of Ownership Considerations when Migration to 6G</w:t>
      </w:r>
    </w:p>
    <w:p w14:paraId="5F831CBF"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43F2A1C7" w14:textId="77777777" w:rsidR="00215214" w:rsidRDefault="00215214" w:rsidP="00215214">
      <w:pPr>
        <w:rPr>
          <w:rFonts w:ascii="Arial" w:hAnsi="Arial" w:cs="Arial"/>
          <w:b/>
        </w:rPr>
      </w:pPr>
      <w:r>
        <w:rPr>
          <w:rFonts w:ascii="Arial" w:hAnsi="Arial" w:cs="Arial"/>
          <w:b/>
        </w:rPr>
        <w:t xml:space="preserve">Abstract: </w:t>
      </w:r>
    </w:p>
    <w:p w14:paraId="4E3539B1" w14:textId="77777777" w:rsidR="00215214" w:rsidRDefault="00215214" w:rsidP="00215214">
      <w:r>
        <w:t>Thoughts on the concept of supporting 5G on a 6G network.</w:t>
      </w:r>
    </w:p>
    <w:p w14:paraId="6AF31271" w14:textId="77777777" w:rsidR="00215214" w:rsidRDefault="00215214" w:rsidP="00215214">
      <w:pPr>
        <w:rPr>
          <w:rFonts w:ascii="Arial" w:hAnsi="Arial" w:cs="Arial"/>
          <w:b/>
        </w:rPr>
      </w:pPr>
      <w:r>
        <w:rPr>
          <w:rFonts w:ascii="Arial" w:hAnsi="Arial" w:cs="Arial"/>
          <w:b/>
        </w:rPr>
        <w:t xml:space="preserve">Discussion: </w:t>
      </w:r>
    </w:p>
    <w:p w14:paraId="0A175C69" w14:textId="77777777" w:rsidR="00215214" w:rsidRDefault="00215214" w:rsidP="00215214">
      <w:r>
        <w:t>MCC: title modified</w:t>
      </w:r>
    </w:p>
    <w:p w14:paraId="3D40D6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73DBE" w14:textId="77777777" w:rsidR="00215214" w:rsidRDefault="00215214" w:rsidP="00215214">
      <w:pPr>
        <w:rPr>
          <w:rFonts w:ascii="Arial" w:hAnsi="Arial" w:cs="Arial"/>
          <w:b/>
          <w:sz w:val="24"/>
        </w:rPr>
      </w:pPr>
      <w:r>
        <w:rPr>
          <w:rFonts w:ascii="Arial" w:hAnsi="Arial" w:cs="Arial"/>
          <w:b/>
          <w:color w:val="0000FF"/>
          <w:sz w:val="24"/>
        </w:rPr>
        <w:t>RP-252763</w:t>
      </w:r>
      <w:r>
        <w:rPr>
          <w:rFonts w:ascii="Arial" w:hAnsi="Arial" w:cs="Arial"/>
          <w:b/>
          <w:color w:val="0000FF"/>
          <w:sz w:val="24"/>
        </w:rPr>
        <w:tab/>
      </w:r>
      <w:r>
        <w:rPr>
          <w:rFonts w:ascii="Arial" w:hAnsi="Arial" w:cs="Arial"/>
          <w:b/>
          <w:sz w:val="24"/>
        </w:rPr>
        <w:t>Requirements for Migration to 6G</w:t>
      </w:r>
    </w:p>
    <w:p w14:paraId="42B8979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MITRE Corporation</w:t>
      </w:r>
    </w:p>
    <w:p w14:paraId="3E9C2F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AE1D0" w14:textId="77777777" w:rsidR="00215214" w:rsidRDefault="00215214" w:rsidP="00215214">
      <w:pPr>
        <w:rPr>
          <w:rFonts w:ascii="Arial" w:hAnsi="Arial" w:cs="Arial"/>
          <w:b/>
          <w:sz w:val="24"/>
        </w:rPr>
      </w:pPr>
      <w:r>
        <w:rPr>
          <w:rFonts w:ascii="Arial" w:hAnsi="Arial" w:cs="Arial"/>
          <w:b/>
          <w:color w:val="0000FF"/>
          <w:sz w:val="24"/>
        </w:rPr>
        <w:t>RP-252091</w:t>
      </w:r>
      <w:r>
        <w:rPr>
          <w:rFonts w:ascii="Arial" w:hAnsi="Arial" w:cs="Arial"/>
          <w:b/>
          <w:color w:val="0000FF"/>
          <w:sz w:val="24"/>
        </w:rPr>
        <w:tab/>
      </w:r>
      <w:r>
        <w:rPr>
          <w:rFonts w:ascii="Arial" w:hAnsi="Arial" w:cs="Arial"/>
          <w:b/>
          <w:sz w:val="24"/>
        </w:rPr>
        <w:t>Views on architecture of 6G RAN for Sensing</w:t>
      </w:r>
    </w:p>
    <w:p w14:paraId="6A45A3D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AAEFD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0775B" w14:textId="77777777" w:rsidR="00215214" w:rsidRDefault="00215214" w:rsidP="00215214">
      <w:pPr>
        <w:rPr>
          <w:rFonts w:ascii="Arial" w:hAnsi="Arial" w:cs="Arial"/>
          <w:b/>
          <w:sz w:val="24"/>
        </w:rPr>
      </w:pPr>
      <w:r>
        <w:rPr>
          <w:rFonts w:ascii="Arial" w:hAnsi="Arial" w:cs="Arial"/>
          <w:b/>
          <w:color w:val="0000FF"/>
          <w:sz w:val="24"/>
        </w:rPr>
        <w:t>RP-252092</w:t>
      </w:r>
      <w:r>
        <w:rPr>
          <w:rFonts w:ascii="Arial" w:hAnsi="Arial" w:cs="Arial"/>
          <w:b/>
          <w:color w:val="0000FF"/>
          <w:sz w:val="24"/>
        </w:rPr>
        <w:tab/>
      </w:r>
      <w:r>
        <w:rPr>
          <w:rFonts w:ascii="Arial" w:hAnsi="Arial" w:cs="Arial"/>
          <w:b/>
          <w:sz w:val="24"/>
        </w:rPr>
        <w:t>Views on architecture of 6G RAN for AI</w:t>
      </w:r>
    </w:p>
    <w:p w14:paraId="36AFACE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88373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BF088" w14:textId="77777777" w:rsidR="00215214" w:rsidRDefault="00215214" w:rsidP="00215214">
      <w:pPr>
        <w:rPr>
          <w:rFonts w:ascii="Arial" w:hAnsi="Arial" w:cs="Arial"/>
          <w:b/>
          <w:sz w:val="24"/>
        </w:rPr>
      </w:pPr>
      <w:r>
        <w:rPr>
          <w:rFonts w:ascii="Arial" w:hAnsi="Arial" w:cs="Arial"/>
          <w:b/>
          <w:color w:val="0000FF"/>
          <w:sz w:val="24"/>
        </w:rPr>
        <w:t>RP-252178</w:t>
      </w:r>
      <w:r>
        <w:rPr>
          <w:rFonts w:ascii="Arial" w:hAnsi="Arial" w:cs="Arial"/>
          <w:b/>
          <w:color w:val="0000FF"/>
          <w:sz w:val="24"/>
        </w:rPr>
        <w:tab/>
      </w:r>
      <w:r>
        <w:rPr>
          <w:rFonts w:ascii="Arial" w:hAnsi="Arial" w:cs="Arial"/>
          <w:b/>
          <w:sz w:val="24"/>
        </w:rPr>
        <w:t>Requirements for fully-decoupled 6G RAN architecture</w:t>
      </w:r>
    </w:p>
    <w:p w14:paraId="2507754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Pengcheng Laboratory</w:t>
      </w:r>
    </w:p>
    <w:p w14:paraId="2A2B503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1B1B0" w14:textId="77777777" w:rsidR="00215214" w:rsidRDefault="00215214" w:rsidP="00215214">
      <w:pPr>
        <w:rPr>
          <w:rFonts w:ascii="Arial" w:hAnsi="Arial" w:cs="Arial"/>
          <w:b/>
          <w:sz w:val="24"/>
        </w:rPr>
      </w:pPr>
      <w:r>
        <w:rPr>
          <w:rFonts w:ascii="Arial" w:hAnsi="Arial" w:cs="Arial"/>
          <w:b/>
          <w:color w:val="0000FF"/>
          <w:sz w:val="24"/>
        </w:rPr>
        <w:t>RP-252371</w:t>
      </w:r>
      <w:r>
        <w:rPr>
          <w:rFonts w:ascii="Arial" w:hAnsi="Arial" w:cs="Arial"/>
          <w:b/>
          <w:color w:val="0000FF"/>
          <w:sz w:val="24"/>
        </w:rPr>
        <w:tab/>
      </w:r>
      <w:r>
        <w:rPr>
          <w:rFonts w:ascii="Arial" w:hAnsi="Arial" w:cs="Arial"/>
          <w:b/>
          <w:sz w:val="24"/>
        </w:rPr>
        <w:t>Requirements for 6G architecture and MRSS</w:t>
      </w:r>
    </w:p>
    <w:p w14:paraId="6DFA870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3F19F19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587DD" w14:textId="77777777" w:rsidR="00215214" w:rsidRDefault="00215214" w:rsidP="00215214">
      <w:pPr>
        <w:rPr>
          <w:rFonts w:ascii="Arial" w:hAnsi="Arial" w:cs="Arial"/>
          <w:b/>
          <w:sz w:val="24"/>
        </w:rPr>
      </w:pPr>
      <w:r>
        <w:rPr>
          <w:rFonts w:ascii="Arial" w:hAnsi="Arial" w:cs="Arial"/>
          <w:b/>
          <w:color w:val="0000FF"/>
          <w:sz w:val="24"/>
        </w:rPr>
        <w:t>RP-252094</w:t>
      </w:r>
      <w:r>
        <w:rPr>
          <w:rFonts w:ascii="Arial" w:hAnsi="Arial" w:cs="Arial"/>
          <w:b/>
          <w:color w:val="0000FF"/>
          <w:sz w:val="24"/>
        </w:rPr>
        <w:tab/>
      </w:r>
      <w:r>
        <w:rPr>
          <w:rFonts w:ascii="Arial" w:hAnsi="Arial" w:cs="Arial"/>
          <w:b/>
          <w:sz w:val="24"/>
        </w:rPr>
        <w:t>Requirements for 6G Network Topology</w:t>
      </w:r>
    </w:p>
    <w:p w14:paraId="294A25F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9F582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RP-252619</w:t>
      </w:r>
      <w:r>
        <w:rPr>
          <w:color w:val="993300"/>
          <w:u w:val="single"/>
        </w:rPr>
        <w:t>.</w:t>
      </w:r>
    </w:p>
    <w:p w14:paraId="2805F829" w14:textId="77777777" w:rsidR="00215214" w:rsidRDefault="00215214" w:rsidP="00215214">
      <w:pPr>
        <w:rPr>
          <w:rFonts w:ascii="Arial" w:hAnsi="Arial" w:cs="Arial"/>
          <w:b/>
          <w:sz w:val="24"/>
        </w:rPr>
      </w:pPr>
      <w:r>
        <w:rPr>
          <w:rFonts w:ascii="Arial" w:hAnsi="Arial" w:cs="Arial"/>
          <w:b/>
          <w:color w:val="0000FF"/>
          <w:sz w:val="24"/>
        </w:rPr>
        <w:t>RP-252619</w:t>
      </w:r>
      <w:r>
        <w:rPr>
          <w:rFonts w:ascii="Arial" w:hAnsi="Arial" w:cs="Arial"/>
          <w:b/>
          <w:color w:val="0000FF"/>
          <w:sz w:val="24"/>
        </w:rPr>
        <w:tab/>
      </w:r>
      <w:r>
        <w:rPr>
          <w:rFonts w:ascii="Arial" w:hAnsi="Arial" w:cs="Arial"/>
          <w:b/>
          <w:sz w:val="24"/>
        </w:rPr>
        <w:t>Requirements for 6G Network Topology</w:t>
      </w:r>
    </w:p>
    <w:p w14:paraId="080DF98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China Unicom, ZTE</w:t>
      </w:r>
    </w:p>
    <w:p w14:paraId="1B29EE69" w14:textId="77777777" w:rsidR="00215214" w:rsidRDefault="00215214" w:rsidP="00215214">
      <w:pPr>
        <w:rPr>
          <w:color w:val="808080"/>
        </w:rPr>
      </w:pPr>
      <w:r>
        <w:rPr>
          <w:color w:val="808080"/>
        </w:rPr>
        <w:t>(Replaces RP-252094)</w:t>
      </w:r>
    </w:p>
    <w:p w14:paraId="32ABE12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85E32" w14:textId="77777777" w:rsidR="00215214" w:rsidRDefault="00215214" w:rsidP="00215214">
      <w:pPr>
        <w:rPr>
          <w:rFonts w:ascii="Arial" w:hAnsi="Arial" w:cs="Arial"/>
          <w:b/>
          <w:sz w:val="24"/>
        </w:rPr>
      </w:pPr>
      <w:r>
        <w:rPr>
          <w:rFonts w:ascii="Arial" w:hAnsi="Arial" w:cs="Arial"/>
          <w:b/>
          <w:color w:val="0000FF"/>
          <w:sz w:val="24"/>
        </w:rPr>
        <w:t>RP-251955</w:t>
      </w:r>
      <w:r>
        <w:rPr>
          <w:rFonts w:ascii="Arial" w:hAnsi="Arial" w:cs="Arial"/>
          <w:b/>
          <w:color w:val="0000FF"/>
          <w:sz w:val="24"/>
        </w:rPr>
        <w:tab/>
      </w:r>
      <w:r>
        <w:rPr>
          <w:rFonts w:ascii="Arial" w:hAnsi="Arial" w:cs="Arial"/>
          <w:b/>
          <w:sz w:val="24"/>
        </w:rPr>
        <w:t>Requirements for 6G-6G Spectrum Aggregation</w:t>
      </w:r>
    </w:p>
    <w:p w14:paraId="1B726847"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Verizon</w:t>
      </w:r>
    </w:p>
    <w:p w14:paraId="0F17238B" w14:textId="77777777" w:rsidR="00215214" w:rsidRDefault="00215214" w:rsidP="00215214">
      <w:pPr>
        <w:rPr>
          <w:rFonts w:ascii="Arial" w:hAnsi="Arial" w:cs="Arial"/>
          <w:b/>
        </w:rPr>
      </w:pPr>
      <w:r>
        <w:rPr>
          <w:rFonts w:ascii="Arial" w:hAnsi="Arial" w:cs="Arial"/>
          <w:b/>
        </w:rPr>
        <w:t xml:space="preserve">Abstract: </w:t>
      </w:r>
    </w:p>
    <w:p w14:paraId="05BB445F" w14:textId="77777777" w:rsidR="00215214" w:rsidRDefault="00215214" w:rsidP="00215214">
      <w:r>
        <w:t>moved from AI 8.2.1.1 to AI 8.2.1.3</w:t>
      </w:r>
    </w:p>
    <w:p w14:paraId="7C3A9ED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B9B81" w14:textId="77777777" w:rsidR="00215214" w:rsidRDefault="00215214" w:rsidP="00215214">
      <w:pPr>
        <w:rPr>
          <w:rFonts w:ascii="Arial" w:hAnsi="Arial" w:cs="Arial"/>
          <w:b/>
          <w:sz w:val="24"/>
        </w:rPr>
      </w:pPr>
      <w:r>
        <w:rPr>
          <w:rFonts w:ascii="Arial" w:hAnsi="Arial" w:cs="Arial"/>
          <w:b/>
          <w:color w:val="0000FF"/>
          <w:sz w:val="24"/>
        </w:rPr>
        <w:t>RP-252053</w:t>
      </w:r>
      <w:r>
        <w:rPr>
          <w:rFonts w:ascii="Arial" w:hAnsi="Arial" w:cs="Arial"/>
          <w:b/>
          <w:color w:val="0000FF"/>
          <w:sz w:val="24"/>
        </w:rPr>
        <w:tab/>
      </w:r>
      <w:r>
        <w:rPr>
          <w:rFonts w:ascii="Arial" w:hAnsi="Arial" w:cs="Arial"/>
          <w:b/>
          <w:sz w:val="24"/>
        </w:rPr>
        <w:t>Requirements for 5G-6G Multi-RAT Spectrum Sharing for migration</w:t>
      </w:r>
    </w:p>
    <w:p w14:paraId="3CB98D2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568597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E388C" w14:textId="77777777" w:rsidR="00215214" w:rsidRDefault="00215214" w:rsidP="00215214">
      <w:pPr>
        <w:rPr>
          <w:rFonts w:ascii="Arial" w:hAnsi="Arial" w:cs="Arial"/>
          <w:b/>
          <w:sz w:val="24"/>
        </w:rPr>
      </w:pPr>
      <w:r>
        <w:rPr>
          <w:rFonts w:ascii="Arial" w:hAnsi="Arial" w:cs="Arial"/>
          <w:b/>
          <w:color w:val="0000FF"/>
          <w:sz w:val="24"/>
        </w:rPr>
        <w:t>RP-251939</w:t>
      </w:r>
      <w:r>
        <w:rPr>
          <w:rFonts w:ascii="Arial" w:hAnsi="Arial" w:cs="Arial"/>
          <w:b/>
          <w:color w:val="0000FF"/>
          <w:sz w:val="24"/>
        </w:rPr>
        <w:tab/>
      </w:r>
      <w:r>
        <w:rPr>
          <w:rFonts w:ascii="Arial" w:hAnsi="Arial" w:cs="Arial"/>
          <w:b/>
          <w:sz w:val="24"/>
        </w:rPr>
        <w:t>Proposing Dual Stack for 6G RAN Study</w:t>
      </w:r>
    </w:p>
    <w:p w14:paraId="110C43C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1E90F8F2" w14:textId="77777777" w:rsidR="00215214" w:rsidRDefault="00215214" w:rsidP="00215214">
      <w:pPr>
        <w:rPr>
          <w:rFonts w:ascii="Arial" w:hAnsi="Arial" w:cs="Arial"/>
          <w:b/>
        </w:rPr>
      </w:pPr>
      <w:r>
        <w:rPr>
          <w:rFonts w:ascii="Arial" w:hAnsi="Arial" w:cs="Arial"/>
          <w:b/>
        </w:rPr>
        <w:t xml:space="preserve">Abstract: </w:t>
      </w:r>
    </w:p>
    <w:p w14:paraId="3AAB129D" w14:textId="77777777" w:rsidR="00215214" w:rsidRDefault="00215214" w:rsidP="00215214">
      <w:r>
        <w:t xml:space="preserve">This contribution proposes to study Dual Study as part of the 6G study item: </w:t>
      </w:r>
    </w:p>
    <w:p w14:paraId="4FF5DB70" w14:textId="77777777" w:rsidR="00215214" w:rsidRDefault="00215214" w:rsidP="00215214">
      <w:r>
        <w:t>- To support 4G-6G and 5G-6G interworking without impacting on RAN.</w:t>
      </w:r>
    </w:p>
    <w:p w14:paraId="25F03FB1" w14:textId="77777777" w:rsidR="00215214" w:rsidRDefault="00215214" w:rsidP="00215214">
      <w:r>
        <w:t>- To enable gradual migration from 4G/5G to 6G without disrupting stable legacy production networks.</w:t>
      </w:r>
    </w:p>
    <w:p w14:paraId="0CC821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14834" w14:textId="77777777" w:rsidR="00215214" w:rsidRDefault="00215214" w:rsidP="00215214">
      <w:pPr>
        <w:rPr>
          <w:rFonts w:ascii="Arial" w:hAnsi="Arial" w:cs="Arial"/>
          <w:b/>
          <w:sz w:val="24"/>
        </w:rPr>
      </w:pPr>
      <w:r>
        <w:rPr>
          <w:rFonts w:ascii="Arial" w:hAnsi="Arial" w:cs="Arial"/>
          <w:b/>
          <w:color w:val="0000FF"/>
          <w:sz w:val="24"/>
        </w:rPr>
        <w:t>RP-252003</w:t>
      </w:r>
      <w:r>
        <w:rPr>
          <w:rFonts w:ascii="Arial" w:hAnsi="Arial" w:cs="Arial"/>
          <w:b/>
          <w:color w:val="0000FF"/>
          <w:sz w:val="24"/>
        </w:rPr>
        <w:tab/>
      </w:r>
      <w:r>
        <w:rPr>
          <w:rFonts w:ascii="Arial" w:hAnsi="Arial" w:cs="Arial"/>
          <w:b/>
          <w:sz w:val="24"/>
        </w:rPr>
        <w:t>Discussion on 6G requirements for data services</w:t>
      </w:r>
    </w:p>
    <w:p w14:paraId="502BE18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E790FB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D382C" w14:textId="77777777" w:rsidR="00215214" w:rsidRDefault="00215214" w:rsidP="00215214">
      <w:pPr>
        <w:rPr>
          <w:rFonts w:ascii="Arial" w:hAnsi="Arial" w:cs="Arial"/>
          <w:b/>
          <w:sz w:val="24"/>
        </w:rPr>
      </w:pPr>
      <w:r>
        <w:rPr>
          <w:rFonts w:ascii="Arial" w:hAnsi="Arial" w:cs="Arial"/>
          <w:b/>
          <w:color w:val="0000FF"/>
          <w:sz w:val="24"/>
        </w:rPr>
        <w:t>RP-252093</w:t>
      </w:r>
      <w:r>
        <w:rPr>
          <w:rFonts w:ascii="Arial" w:hAnsi="Arial" w:cs="Arial"/>
          <w:b/>
          <w:color w:val="0000FF"/>
          <w:sz w:val="24"/>
        </w:rPr>
        <w:tab/>
      </w:r>
      <w:r>
        <w:rPr>
          <w:rFonts w:ascii="Arial" w:hAnsi="Arial" w:cs="Arial"/>
          <w:b/>
          <w:sz w:val="24"/>
        </w:rPr>
        <w:t>Consideration on 6G service-based RAN</w:t>
      </w:r>
    </w:p>
    <w:p w14:paraId="2440D58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4BE12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9517D" w14:textId="77777777" w:rsidR="00215214" w:rsidRDefault="00215214" w:rsidP="00215214">
      <w:pPr>
        <w:rPr>
          <w:rFonts w:ascii="Arial" w:hAnsi="Arial" w:cs="Arial"/>
          <w:b/>
          <w:sz w:val="24"/>
        </w:rPr>
      </w:pPr>
      <w:r>
        <w:rPr>
          <w:rFonts w:ascii="Arial" w:hAnsi="Arial" w:cs="Arial"/>
          <w:b/>
          <w:color w:val="0000FF"/>
          <w:sz w:val="24"/>
        </w:rPr>
        <w:t>RP-252209</w:t>
      </w:r>
      <w:r>
        <w:rPr>
          <w:rFonts w:ascii="Arial" w:hAnsi="Arial" w:cs="Arial"/>
          <w:b/>
          <w:color w:val="0000FF"/>
          <w:sz w:val="24"/>
        </w:rPr>
        <w:tab/>
      </w:r>
      <w:r>
        <w:rPr>
          <w:rFonts w:ascii="Arial" w:hAnsi="Arial" w:cs="Arial"/>
          <w:b/>
          <w:sz w:val="24"/>
        </w:rPr>
        <w:t>Motivation for Introducing Multi-Satellite and Satellite-Terrestrial Collaborative Services for NTN</w:t>
      </w:r>
    </w:p>
    <w:p w14:paraId="6887E45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4050368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886BF" w14:textId="77777777" w:rsidR="00215214" w:rsidRDefault="00215214" w:rsidP="00215214">
      <w:pPr>
        <w:rPr>
          <w:rFonts w:ascii="Arial" w:hAnsi="Arial" w:cs="Arial"/>
          <w:b/>
          <w:sz w:val="24"/>
        </w:rPr>
      </w:pPr>
      <w:r>
        <w:rPr>
          <w:rFonts w:ascii="Arial" w:hAnsi="Arial" w:cs="Arial"/>
          <w:b/>
          <w:color w:val="0000FF"/>
          <w:sz w:val="24"/>
        </w:rPr>
        <w:t>RP-252318</w:t>
      </w:r>
      <w:r>
        <w:rPr>
          <w:rFonts w:ascii="Arial" w:hAnsi="Arial" w:cs="Arial"/>
          <w:b/>
          <w:color w:val="0000FF"/>
          <w:sz w:val="24"/>
        </w:rPr>
        <w:tab/>
      </w:r>
      <w:r>
        <w:rPr>
          <w:rFonts w:ascii="Arial" w:hAnsi="Arial" w:cs="Arial"/>
          <w:b/>
          <w:sz w:val="24"/>
        </w:rPr>
        <w:t>Need time after June checkpoint for bilateral discussions on migration and architecture options for 6G</w:t>
      </w:r>
    </w:p>
    <w:p w14:paraId="596645F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439638B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AC295" w14:textId="77777777" w:rsidR="00215214" w:rsidRDefault="00215214" w:rsidP="00215214">
      <w:pPr>
        <w:rPr>
          <w:rFonts w:ascii="Arial" w:hAnsi="Arial" w:cs="Arial"/>
          <w:b/>
          <w:sz w:val="24"/>
        </w:rPr>
      </w:pPr>
      <w:r>
        <w:rPr>
          <w:rFonts w:ascii="Arial" w:hAnsi="Arial" w:cs="Arial"/>
          <w:b/>
          <w:color w:val="0000FF"/>
          <w:sz w:val="24"/>
        </w:rPr>
        <w:t>RP-252325</w:t>
      </w:r>
      <w:r>
        <w:rPr>
          <w:rFonts w:ascii="Arial" w:hAnsi="Arial" w:cs="Arial"/>
          <w:b/>
          <w:color w:val="0000FF"/>
          <w:sz w:val="24"/>
        </w:rPr>
        <w:tab/>
      </w:r>
      <w:r>
        <w:rPr>
          <w:rFonts w:ascii="Arial" w:hAnsi="Arial" w:cs="Arial"/>
          <w:b/>
          <w:sz w:val="24"/>
        </w:rPr>
        <w:t>Premise and Promise of 6G with Needs-based Hardware Refresh</w:t>
      </w:r>
    </w:p>
    <w:p w14:paraId="38D7C2D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Ericsson, KT Corp., Nokia, Rakuten, Spark NZ</w:t>
      </w:r>
    </w:p>
    <w:p w14:paraId="485B987D"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5C514" w14:textId="77777777" w:rsidR="00215214" w:rsidRDefault="00215214" w:rsidP="00215214">
      <w:pPr>
        <w:rPr>
          <w:rFonts w:ascii="Arial" w:hAnsi="Arial" w:cs="Arial"/>
          <w:b/>
          <w:sz w:val="24"/>
        </w:rPr>
      </w:pPr>
      <w:r>
        <w:rPr>
          <w:rFonts w:ascii="Arial" w:hAnsi="Arial" w:cs="Arial"/>
          <w:b/>
          <w:color w:val="0000FF"/>
          <w:sz w:val="24"/>
        </w:rPr>
        <w:t>RP-251940</w:t>
      </w:r>
      <w:r>
        <w:rPr>
          <w:rFonts w:ascii="Arial" w:hAnsi="Arial" w:cs="Arial"/>
          <w:b/>
          <w:color w:val="0000FF"/>
          <w:sz w:val="24"/>
        </w:rPr>
        <w:tab/>
      </w:r>
      <w:r>
        <w:rPr>
          <w:rFonts w:ascii="Arial" w:hAnsi="Arial" w:cs="Arial"/>
          <w:b/>
          <w:sz w:val="24"/>
        </w:rPr>
        <w:t>Text proposal for TR 38.914 for Vehicular Device Type</w:t>
      </w:r>
    </w:p>
    <w:p w14:paraId="7B969004"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BMW AG, ROBERT BOSCH GmbH,Volkswagen AG, Toyota ITC, Fraunhofer IIS, Continental Automotive</w:t>
      </w:r>
    </w:p>
    <w:p w14:paraId="5A1FDE1D" w14:textId="77777777" w:rsidR="00215214" w:rsidRDefault="00215214" w:rsidP="00215214">
      <w:pPr>
        <w:rPr>
          <w:rFonts w:ascii="Arial" w:hAnsi="Arial" w:cs="Arial"/>
          <w:b/>
        </w:rPr>
      </w:pPr>
      <w:r>
        <w:rPr>
          <w:rFonts w:ascii="Arial" w:hAnsi="Arial" w:cs="Arial"/>
          <w:b/>
        </w:rPr>
        <w:t xml:space="preserve">Discussion: </w:t>
      </w:r>
    </w:p>
    <w:p w14:paraId="1398F7B2" w14:textId="77777777" w:rsidR="00215214" w:rsidRDefault="00215214" w:rsidP="00215214">
      <w:r>
        <w:t>was presenting on Monday afternoon;</w:t>
      </w:r>
    </w:p>
    <w:p w14:paraId="6E63367C" w14:textId="77777777" w:rsidR="00215214" w:rsidRDefault="00215214" w:rsidP="00215214">
      <w:r>
        <w:t>see device type discussions under AI 8.2.2</w:t>
      </w:r>
    </w:p>
    <w:p w14:paraId="6F2E368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EF6A4E" w14:textId="77777777" w:rsidR="00215214" w:rsidRDefault="00215214" w:rsidP="00215214">
      <w:pPr>
        <w:rPr>
          <w:rFonts w:ascii="Arial" w:hAnsi="Arial" w:cs="Arial"/>
          <w:b/>
          <w:sz w:val="24"/>
        </w:rPr>
      </w:pPr>
      <w:r>
        <w:rPr>
          <w:rFonts w:ascii="Arial" w:hAnsi="Arial" w:cs="Arial"/>
          <w:b/>
          <w:color w:val="0000FF"/>
          <w:sz w:val="24"/>
        </w:rPr>
        <w:t>RP-251973</w:t>
      </w:r>
      <w:r>
        <w:rPr>
          <w:rFonts w:ascii="Arial" w:hAnsi="Arial" w:cs="Arial"/>
          <w:b/>
          <w:color w:val="0000FF"/>
          <w:sz w:val="24"/>
        </w:rPr>
        <w:tab/>
      </w:r>
      <w:r>
        <w:rPr>
          <w:rFonts w:ascii="Arial" w:hAnsi="Arial" w:cs="Arial"/>
          <w:b/>
          <w:sz w:val="24"/>
        </w:rPr>
        <w:t>Text Proposal for TR 38.914 for Architecture Requirements of Local Networks in 6G</w:t>
      </w:r>
    </w:p>
    <w:p w14:paraId="2DCE1D43"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ROBERT BOSCH GmbH</w:t>
      </w:r>
    </w:p>
    <w:p w14:paraId="57454E88" w14:textId="77777777" w:rsidR="00215214" w:rsidRDefault="00215214" w:rsidP="00215214">
      <w:pPr>
        <w:rPr>
          <w:rFonts w:ascii="Arial" w:hAnsi="Arial" w:cs="Arial"/>
          <w:b/>
        </w:rPr>
      </w:pPr>
      <w:r>
        <w:rPr>
          <w:rFonts w:ascii="Arial" w:hAnsi="Arial" w:cs="Arial"/>
          <w:b/>
        </w:rPr>
        <w:t xml:space="preserve">Discussion: </w:t>
      </w:r>
    </w:p>
    <w:p w14:paraId="18E2A448" w14:textId="77777777" w:rsidR="00215214" w:rsidRDefault="00215214" w:rsidP="00215214">
      <w:r>
        <w:t>conclusion: merged into RP-252870</w:t>
      </w:r>
    </w:p>
    <w:p w14:paraId="49C50E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D22A92" w14:textId="77777777" w:rsidR="00215214" w:rsidRDefault="00215214" w:rsidP="00215214">
      <w:pPr>
        <w:rPr>
          <w:rFonts w:ascii="Arial" w:hAnsi="Arial" w:cs="Arial"/>
          <w:b/>
          <w:sz w:val="24"/>
        </w:rPr>
      </w:pPr>
      <w:r>
        <w:rPr>
          <w:rFonts w:ascii="Arial" w:hAnsi="Arial" w:cs="Arial"/>
          <w:b/>
          <w:color w:val="0000FF"/>
          <w:sz w:val="24"/>
        </w:rPr>
        <w:t>RP-252124</w:t>
      </w:r>
      <w:r>
        <w:rPr>
          <w:rFonts w:ascii="Arial" w:hAnsi="Arial" w:cs="Arial"/>
          <w:b/>
          <w:color w:val="0000FF"/>
          <w:sz w:val="24"/>
        </w:rPr>
        <w:tab/>
      </w:r>
      <w:r>
        <w:rPr>
          <w:rFonts w:ascii="Arial" w:hAnsi="Arial" w:cs="Arial"/>
          <w:b/>
          <w:sz w:val="24"/>
        </w:rPr>
        <w:t>TP for 38.914 on AI</w:t>
      </w:r>
    </w:p>
    <w:p w14:paraId="44B7DD55"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Deutsche Telekom, Vodafone, Orange, Telecom Italia, Turkcell, Spark NZ, KT Corp., Odido, BT, SK Telecom, Bouygues Telecom, Telefonica, Telia Company, KPN, Rakuten Mobile, CK Hutchison, Telstra, Telenor, KDDI, KT Corp.</w:t>
      </w:r>
    </w:p>
    <w:p w14:paraId="5CB2EBD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0F1290" w14:textId="77777777" w:rsidR="00215214" w:rsidRDefault="00215214" w:rsidP="00215214">
      <w:pPr>
        <w:rPr>
          <w:rFonts w:ascii="Arial" w:hAnsi="Arial" w:cs="Arial"/>
          <w:b/>
          <w:sz w:val="24"/>
        </w:rPr>
      </w:pPr>
      <w:r>
        <w:rPr>
          <w:rFonts w:ascii="Arial" w:hAnsi="Arial" w:cs="Arial"/>
          <w:b/>
          <w:color w:val="0000FF"/>
          <w:sz w:val="24"/>
        </w:rPr>
        <w:t>RP-252125</w:t>
      </w:r>
      <w:r>
        <w:rPr>
          <w:rFonts w:ascii="Arial" w:hAnsi="Arial" w:cs="Arial"/>
          <w:b/>
          <w:color w:val="0000FF"/>
          <w:sz w:val="24"/>
        </w:rPr>
        <w:tab/>
      </w:r>
      <w:r>
        <w:rPr>
          <w:rFonts w:ascii="Arial" w:hAnsi="Arial" w:cs="Arial"/>
          <w:b/>
          <w:sz w:val="24"/>
        </w:rPr>
        <w:t>TP for 38.914 on Architecture and Migration</w:t>
      </w:r>
    </w:p>
    <w:p w14:paraId="78480EA0"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Deutsche Telekom, Vodafone, Orange, Telecom Italia, Turkcell, Spark NZ, Odido, BT, Bouygues Telecom, Telefonica, Telia Company, SK Telecom, KPN, Rakuten Mobile, CK Hutchison, Telenor</w:t>
      </w:r>
    </w:p>
    <w:p w14:paraId="7F661B0A" w14:textId="77777777" w:rsidR="00215214" w:rsidRDefault="00215214" w:rsidP="00215214">
      <w:pPr>
        <w:rPr>
          <w:rFonts w:ascii="Arial" w:hAnsi="Arial" w:cs="Arial"/>
          <w:b/>
        </w:rPr>
      </w:pPr>
      <w:r>
        <w:rPr>
          <w:rFonts w:ascii="Arial" w:hAnsi="Arial" w:cs="Arial"/>
          <w:b/>
        </w:rPr>
        <w:t xml:space="preserve">Discussion: </w:t>
      </w:r>
    </w:p>
    <w:p w14:paraId="0B2845D9" w14:textId="77777777" w:rsidR="00215214" w:rsidRDefault="00215214" w:rsidP="00215214">
      <w:r>
        <w:t>conclusion: merged into RP-252870</w:t>
      </w:r>
    </w:p>
    <w:p w14:paraId="230C490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59ADE4" w14:textId="77777777" w:rsidR="00215214" w:rsidRDefault="00215214" w:rsidP="00215214">
      <w:pPr>
        <w:rPr>
          <w:rFonts w:ascii="Arial" w:hAnsi="Arial" w:cs="Arial"/>
          <w:b/>
          <w:sz w:val="24"/>
        </w:rPr>
      </w:pPr>
      <w:r>
        <w:rPr>
          <w:rFonts w:ascii="Arial" w:hAnsi="Arial" w:cs="Arial"/>
          <w:b/>
          <w:color w:val="0000FF"/>
          <w:sz w:val="24"/>
        </w:rPr>
        <w:t>RP-252145</w:t>
      </w:r>
      <w:r>
        <w:rPr>
          <w:rFonts w:ascii="Arial" w:hAnsi="Arial" w:cs="Arial"/>
          <w:b/>
          <w:color w:val="0000FF"/>
          <w:sz w:val="24"/>
        </w:rPr>
        <w:tab/>
      </w:r>
      <w:r>
        <w:rPr>
          <w:rFonts w:ascii="Arial" w:hAnsi="Arial" w:cs="Arial"/>
          <w:b/>
          <w:sz w:val="24"/>
        </w:rPr>
        <w:t>TP on requirement for architecture and migration</w:t>
      </w:r>
    </w:p>
    <w:p w14:paraId="7070C756"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CATT</w:t>
      </w:r>
    </w:p>
    <w:p w14:paraId="319C2155" w14:textId="77777777" w:rsidR="00215214" w:rsidRDefault="00215214" w:rsidP="00215214">
      <w:pPr>
        <w:rPr>
          <w:rFonts w:ascii="Arial" w:hAnsi="Arial" w:cs="Arial"/>
          <w:b/>
        </w:rPr>
      </w:pPr>
      <w:r>
        <w:rPr>
          <w:rFonts w:ascii="Arial" w:hAnsi="Arial" w:cs="Arial"/>
          <w:b/>
        </w:rPr>
        <w:t xml:space="preserve">Abstract: </w:t>
      </w:r>
    </w:p>
    <w:p w14:paraId="4DB793B8" w14:textId="77777777" w:rsidR="00215214" w:rsidRDefault="00215214" w:rsidP="00215214">
      <w:r>
        <w:t>Text proposal on requirement for architecture and migration</w:t>
      </w:r>
    </w:p>
    <w:p w14:paraId="16AACB85" w14:textId="77777777" w:rsidR="00215214" w:rsidRDefault="00215214" w:rsidP="00215214">
      <w:pPr>
        <w:rPr>
          <w:rFonts w:ascii="Arial" w:hAnsi="Arial" w:cs="Arial"/>
          <w:b/>
        </w:rPr>
      </w:pPr>
      <w:r>
        <w:rPr>
          <w:rFonts w:ascii="Arial" w:hAnsi="Arial" w:cs="Arial"/>
          <w:b/>
        </w:rPr>
        <w:t xml:space="preserve">Discussion: </w:t>
      </w:r>
    </w:p>
    <w:p w14:paraId="314E6058" w14:textId="77777777" w:rsidR="00215214" w:rsidRDefault="00215214" w:rsidP="00215214">
      <w:r>
        <w:t>conclusion: merged into RP-252870</w:t>
      </w:r>
    </w:p>
    <w:p w14:paraId="26D2DE32"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2A2EFEC" w14:textId="77777777" w:rsidR="00215214" w:rsidRDefault="00215214" w:rsidP="00215214">
      <w:pPr>
        <w:rPr>
          <w:rFonts w:ascii="Arial" w:hAnsi="Arial" w:cs="Arial"/>
          <w:b/>
          <w:sz w:val="24"/>
        </w:rPr>
      </w:pPr>
      <w:r>
        <w:rPr>
          <w:rFonts w:ascii="Arial" w:hAnsi="Arial" w:cs="Arial"/>
          <w:b/>
          <w:color w:val="0000FF"/>
          <w:sz w:val="24"/>
        </w:rPr>
        <w:t>RP-252147</w:t>
      </w:r>
      <w:r>
        <w:rPr>
          <w:rFonts w:ascii="Arial" w:hAnsi="Arial" w:cs="Arial"/>
          <w:b/>
          <w:color w:val="0000FF"/>
          <w:sz w:val="24"/>
        </w:rPr>
        <w:tab/>
      </w:r>
      <w:r>
        <w:rPr>
          <w:rFonts w:ascii="Arial" w:hAnsi="Arial" w:cs="Arial"/>
          <w:b/>
          <w:sz w:val="24"/>
        </w:rPr>
        <w:t>Architecture/migration requirements for NTN</w:t>
      </w:r>
    </w:p>
    <w:p w14:paraId="3FDAD659"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THALES</w:t>
      </w:r>
    </w:p>
    <w:p w14:paraId="495DF537" w14:textId="77777777" w:rsidR="00215214" w:rsidRDefault="00215214" w:rsidP="00215214">
      <w:pPr>
        <w:rPr>
          <w:rFonts w:ascii="Arial" w:hAnsi="Arial" w:cs="Arial"/>
          <w:b/>
        </w:rPr>
      </w:pPr>
      <w:r>
        <w:rPr>
          <w:rFonts w:ascii="Arial" w:hAnsi="Arial" w:cs="Arial"/>
          <w:b/>
        </w:rPr>
        <w:t xml:space="preserve">Discussion: </w:t>
      </w:r>
    </w:p>
    <w:p w14:paraId="34952A81" w14:textId="77777777" w:rsidR="00215214" w:rsidRDefault="00215214" w:rsidP="00215214">
      <w:r>
        <w:t>conclusion: merged into RP-252870</w:t>
      </w:r>
    </w:p>
    <w:p w14:paraId="598C637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CFB1F3" w14:textId="77777777" w:rsidR="00215214" w:rsidRDefault="00215214" w:rsidP="00215214">
      <w:pPr>
        <w:rPr>
          <w:rFonts w:ascii="Arial" w:hAnsi="Arial" w:cs="Arial"/>
          <w:b/>
          <w:sz w:val="24"/>
        </w:rPr>
      </w:pPr>
      <w:r>
        <w:rPr>
          <w:rFonts w:ascii="Arial" w:hAnsi="Arial" w:cs="Arial"/>
          <w:b/>
          <w:color w:val="0000FF"/>
          <w:sz w:val="24"/>
        </w:rPr>
        <w:t>RP-252173</w:t>
      </w:r>
      <w:r>
        <w:rPr>
          <w:rFonts w:ascii="Arial" w:hAnsi="Arial" w:cs="Arial"/>
          <w:b/>
          <w:color w:val="0000FF"/>
          <w:sz w:val="24"/>
        </w:rPr>
        <w:tab/>
      </w:r>
      <w:r>
        <w:rPr>
          <w:rFonts w:ascii="Arial" w:hAnsi="Arial" w:cs="Arial"/>
          <w:b/>
          <w:sz w:val="24"/>
        </w:rPr>
        <w:t>Considerations on Architecture and Migration</w:t>
      </w:r>
    </w:p>
    <w:p w14:paraId="2FEAB78E"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MediaTek Inc.</w:t>
      </w:r>
    </w:p>
    <w:p w14:paraId="5A909B3A" w14:textId="77777777" w:rsidR="00215214" w:rsidRDefault="00215214" w:rsidP="00215214">
      <w:pPr>
        <w:rPr>
          <w:rFonts w:ascii="Arial" w:hAnsi="Arial" w:cs="Arial"/>
          <w:b/>
        </w:rPr>
      </w:pPr>
      <w:r>
        <w:rPr>
          <w:rFonts w:ascii="Arial" w:hAnsi="Arial" w:cs="Arial"/>
          <w:b/>
        </w:rPr>
        <w:t xml:space="preserve">Abstract: </w:t>
      </w:r>
    </w:p>
    <w:p w14:paraId="789FD556" w14:textId="77777777" w:rsidR="00215214" w:rsidRDefault="00215214" w:rsidP="00215214">
      <w:r>
        <w:t>This contribution proposes a way forward on handling migration discussions (i.e. beyond 6G standalone) securing sufficient time first for strategic considerations at plenary and thereafter for a focused technical debate in working groups if applicable. It</w:t>
      </w:r>
    </w:p>
    <w:p w14:paraId="26C83935" w14:textId="77777777" w:rsidR="00215214" w:rsidRDefault="00215214" w:rsidP="00215214">
      <w:pPr>
        <w:rPr>
          <w:rFonts w:ascii="Arial" w:hAnsi="Arial" w:cs="Arial"/>
          <w:b/>
        </w:rPr>
      </w:pPr>
      <w:r>
        <w:rPr>
          <w:rFonts w:ascii="Arial" w:hAnsi="Arial" w:cs="Arial"/>
          <w:b/>
        </w:rPr>
        <w:t xml:space="preserve">Discussion: </w:t>
      </w:r>
    </w:p>
    <w:p w14:paraId="6A476E8F" w14:textId="77777777" w:rsidR="00215214" w:rsidRDefault="00215214" w:rsidP="00215214">
      <w:r>
        <w:t>conclusion: merged into RP-252870</w:t>
      </w:r>
    </w:p>
    <w:p w14:paraId="516948A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F150D4D" w14:textId="77777777" w:rsidR="00215214" w:rsidRDefault="00215214" w:rsidP="00215214">
      <w:pPr>
        <w:rPr>
          <w:rFonts w:ascii="Arial" w:hAnsi="Arial" w:cs="Arial"/>
          <w:b/>
          <w:sz w:val="24"/>
        </w:rPr>
      </w:pPr>
      <w:r>
        <w:rPr>
          <w:rFonts w:ascii="Arial" w:hAnsi="Arial" w:cs="Arial"/>
          <w:b/>
          <w:color w:val="0000FF"/>
          <w:sz w:val="24"/>
        </w:rPr>
        <w:t>RP-252223</w:t>
      </w:r>
      <w:r>
        <w:rPr>
          <w:rFonts w:ascii="Arial" w:hAnsi="Arial" w:cs="Arial"/>
          <w:b/>
          <w:color w:val="0000FF"/>
          <w:sz w:val="24"/>
        </w:rPr>
        <w:tab/>
      </w:r>
      <w:r>
        <w:rPr>
          <w:rFonts w:ascii="Arial" w:hAnsi="Arial" w:cs="Arial"/>
          <w:b/>
          <w:sz w:val="24"/>
        </w:rPr>
        <w:t>Requirements for 5G to 6GR migration</w:t>
      </w:r>
    </w:p>
    <w:p w14:paraId="75AC2C9E"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Ericsson, AT&amp;T</w:t>
      </w:r>
    </w:p>
    <w:p w14:paraId="6938ADF2" w14:textId="77777777" w:rsidR="00215214" w:rsidRDefault="00215214" w:rsidP="00215214">
      <w:pPr>
        <w:rPr>
          <w:rFonts w:ascii="Arial" w:hAnsi="Arial" w:cs="Arial"/>
          <w:b/>
        </w:rPr>
      </w:pPr>
      <w:r>
        <w:rPr>
          <w:rFonts w:ascii="Arial" w:hAnsi="Arial" w:cs="Arial"/>
          <w:b/>
        </w:rPr>
        <w:t xml:space="preserve">Discussion: </w:t>
      </w:r>
    </w:p>
    <w:p w14:paraId="3E760331" w14:textId="77777777" w:rsidR="00215214" w:rsidRDefault="00215214" w:rsidP="00215214">
      <w:r>
        <w:t>conclusion: merged into RP-252870</w:t>
      </w:r>
    </w:p>
    <w:p w14:paraId="5065465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477142" w14:textId="77777777" w:rsidR="00215214" w:rsidRDefault="00215214" w:rsidP="00215214">
      <w:pPr>
        <w:rPr>
          <w:rFonts w:ascii="Arial" w:hAnsi="Arial" w:cs="Arial"/>
          <w:b/>
          <w:sz w:val="24"/>
        </w:rPr>
      </w:pPr>
      <w:r>
        <w:rPr>
          <w:rFonts w:ascii="Arial" w:hAnsi="Arial" w:cs="Arial"/>
          <w:b/>
          <w:color w:val="0000FF"/>
          <w:sz w:val="24"/>
        </w:rPr>
        <w:t>RP-252226</w:t>
      </w:r>
      <w:r>
        <w:rPr>
          <w:rFonts w:ascii="Arial" w:hAnsi="Arial" w:cs="Arial"/>
          <w:b/>
          <w:color w:val="0000FF"/>
          <w:sz w:val="24"/>
        </w:rPr>
        <w:tab/>
      </w:r>
      <w:r>
        <w:rPr>
          <w:rFonts w:ascii="Arial" w:hAnsi="Arial" w:cs="Arial"/>
          <w:b/>
          <w:sz w:val="24"/>
        </w:rPr>
        <w:t>Operational requirements related to resilience of the 6G Radio</w:t>
      </w:r>
    </w:p>
    <w:p w14:paraId="47D0D707"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ST Engineering iDirect</w:t>
      </w:r>
    </w:p>
    <w:p w14:paraId="31D61085" w14:textId="77777777" w:rsidR="00215214" w:rsidRDefault="00215214" w:rsidP="00215214">
      <w:pPr>
        <w:rPr>
          <w:rFonts w:ascii="Arial" w:hAnsi="Arial" w:cs="Arial"/>
          <w:b/>
        </w:rPr>
      </w:pPr>
      <w:r>
        <w:rPr>
          <w:rFonts w:ascii="Arial" w:hAnsi="Arial" w:cs="Arial"/>
          <w:b/>
        </w:rPr>
        <w:t xml:space="preserve">Abstract: </w:t>
      </w:r>
    </w:p>
    <w:p w14:paraId="7C448425" w14:textId="77777777" w:rsidR="00215214" w:rsidRDefault="00215214" w:rsidP="00215214">
      <w:r>
        <w:t xml:space="preserve">This tdoc aims at providing requirements related to improved resilience of the 6G Radio.  </w:t>
      </w:r>
    </w:p>
    <w:p w14:paraId="6B8E8ABB" w14:textId="77777777" w:rsidR="00215214" w:rsidRDefault="00215214" w:rsidP="00215214">
      <w:pPr>
        <w:rPr>
          <w:rFonts w:ascii="Arial" w:hAnsi="Arial" w:cs="Arial"/>
          <w:b/>
        </w:rPr>
      </w:pPr>
      <w:r>
        <w:rPr>
          <w:rFonts w:ascii="Arial" w:hAnsi="Arial" w:cs="Arial"/>
          <w:b/>
        </w:rPr>
        <w:t xml:space="preserve">Discussion: </w:t>
      </w:r>
    </w:p>
    <w:p w14:paraId="566D1B8C" w14:textId="77777777" w:rsidR="00215214" w:rsidRDefault="00215214" w:rsidP="00215214">
      <w:r>
        <w:t>conclusion: merged into RP-252870</w:t>
      </w:r>
    </w:p>
    <w:p w14:paraId="32C6AE3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154999" w14:textId="77777777" w:rsidR="00215214" w:rsidRDefault="00215214" w:rsidP="00215214">
      <w:pPr>
        <w:rPr>
          <w:rFonts w:ascii="Arial" w:hAnsi="Arial" w:cs="Arial"/>
          <w:b/>
          <w:sz w:val="24"/>
        </w:rPr>
      </w:pPr>
      <w:r>
        <w:rPr>
          <w:rFonts w:ascii="Arial" w:hAnsi="Arial" w:cs="Arial"/>
          <w:b/>
          <w:color w:val="0000FF"/>
          <w:sz w:val="24"/>
        </w:rPr>
        <w:t>RP-252803</w:t>
      </w:r>
      <w:r>
        <w:rPr>
          <w:rFonts w:ascii="Arial" w:hAnsi="Arial" w:cs="Arial"/>
          <w:b/>
          <w:color w:val="0000FF"/>
          <w:sz w:val="24"/>
        </w:rPr>
        <w:tab/>
      </w:r>
      <w:r>
        <w:rPr>
          <w:rFonts w:ascii="Arial" w:hAnsi="Arial" w:cs="Arial"/>
          <w:b/>
          <w:sz w:val="24"/>
        </w:rPr>
        <w:t>Moderator's summary for RAN led 6G SI: Requirements for architecture and migration</w:t>
      </w:r>
    </w:p>
    <w:p w14:paraId="4AB5241C"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2237227C" w14:textId="77777777" w:rsidR="00215214" w:rsidRDefault="00215214" w:rsidP="00215214">
      <w:pPr>
        <w:rPr>
          <w:rFonts w:ascii="Arial" w:hAnsi="Arial" w:cs="Arial"/>
          <w:b/>
        </w:rPr>
      </w:pPr>
      <w:r>
        <w:rPr>
          <w:rFonts w:ascii="Arial" w:hAnsi="Arial" w:cs="Arial"/>
          <w:b/>
        </w:rPr>
        <w:lastRenderedPageBreak/>
        <w:t xml:space="preserve">Discussion: </w:t>
      </w:r>
    </w:p>
    <w:p w14:paraId="3832C07F" w14:textId="77777777" w:rsidR="00215214" w:rsidRDefault="00215214" w:rsidP="00215214">
      <w:r>
        <w:t>multiple versions of the Tdoc exist</w:t>
      </w:r>
    </w:p>
    <w:p w14:paraId="0E0F8CA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RP-252835</w:t>
      </w:r>
      <w:r>
        <w:rPr>
          <w:color w:val="993300"/>
          <w:u w:val="single"/>
        </w:rPr>
        <w:t>.</w:t>
      </w:r>
    </w:p>
    <w:p w14:paraId="05928A5B" w14:textId="77777777" w:rsidR="00215214" w:rsidRDefault="00215214" w:rsidP="00215214">
      <w:pPr>
        <w:rPr>
          <w:rFonts w:ascii="Arial" w:hAnsi="Arial" w:cs="Arial"/>
          <w:b/>
          <w:sz w:val="24"/>
        </w:rPr>
      </w:pPr>
      <w:r>
        <w:rPr>
          <w:rFonts w:ascii="Arial" w:hAnsi="Arial" w:cs="Arial"/>
          <w:b/>
          <w:color w:val="0000FF"/>
          <w:sz w:val="24"/>
        </w:rPr>
        <w:t>RP-252835</w:t>
      </w:r>
      <w:r>
        <w:rPr>
          <w:rFonts w:ascii="Arial" w:hAnsi="Arial" w:cs="Arial"/>
          <w:b/>
          <w:color w:val="0000FF"/>
          <w:sz w:val="24"/>
        </w:rPr>
        <w:tab/>
      </w:r>
      <w:r>
        <w:rPr>
          <w:rFonts w:ascii="Arial" w:hAnsi="Arial" w:cs="Arial"/>
          <w:b/>
          <w:sz w:val="24"/>
        </w:rPr>
        <w:t>Moderator's summary for RAN led 6G SI: Requirements for architecture and migration</w:t>
      </w:r>
    </w:p>
    <w:p w14:paraId="61D26952"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 (moderator)</w:t>
      </w:r>
    </w:p>
    <w:p w14:paraId="601F6BB1" w14:textId="77777777" w:rsidR="00215214" w:rsidRDefault="00215214" w:rsidP="00215214">
      <w:pPr>
        <w:rPr>
          <w:color w:val="808080"/>
        </w:rPr>
      </w:pPr>
      <w:r>
        <w:rPr>
          <w:color w:val="808080"/>
        </w:rPr>
        <w:t>(Replaces RP-252803)</w:t>
      </w:r>
    </w:p>
    <w:p w14:paraId="30735DA3" w14:textId="77777777" w:rsidR="00215214" w:rsidRDefault="00215214" w:rsidP="00215214">
      <w:pPr>
        <w:rPr>
          <w:rFonts w:ascii="Arial" w:hAnsi="Arial" w:cs="Arial"/>
          <w:b/>
        </w:rPr>
      </w:pPr>
      <w:r>
        <w:rPr>
          <w:rFonts w:ascii="Arial" w:hAnsi="Arial" w:cs="Arial"/>
          <w:b/>
        </w:rPr>
        <w:t xml:space="preserve">Abstract: </w:t>
      </w:r>
    </w:p>
    <w:p w14:paraId="54DC051D" w14:textId="77777777" w:rsidR="00215214" w:rsidRDefault="00215214" w:rsidP="00215214">
      <w:r>
        <w:t>compare summary in latest revision of RP-252803</w:t>
      </w:r>
    </w:p>
    <w:p w14:paraId="17BD0DA4" w14:textId="77777777" w:rsidR="00215214" w:rsidRDefault="00215214" w:rsidP="00215214">
      <w:pPr>
        <w:rPr>
          <w:rFonts w:ascii="Arial" w:hAnsi="Arial" w:cs="Arial"/>
          <w:b/>
        </w:rPr>
      </w:pPr>
      <w:r>
        <w:rPr>
          <w:rFonts w:ascii="Arial" w:hAnsi="Arial" w:cs="Arial"/>
          <w:b/>
        </w:rPr>
        <w:t xml:space="preserve">Discussion: </w:t>
      </w:r>
    </w:p>
    <w:p w14:paraId="4AC119D4" w14:textId="77777777" w:rsidR="00215214" w:rsidRDefault="00215214" w:rsidP="00215214">
      <w:r>
        <w:t>was originally allocated as a pCR but was used as moderator's summary and so the Tdoc allocation was updated accordingly (but in general reusing Tdoc numbers for something that was not allocated has to be avoided)</w:t>
      </w:r>
    </w:p>
    <w:p w14:paraId="6D08BE4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RP-252870</w:t>
      </w:r>
      <w:r>
        <w:rPr>
          <w:color w:val="993300"/>
          <w:u w:val="single"/>
        </w:rPr>
        <w:t>.</w:t>
      </w:r>
    </w:p>
    <w:p w14:paraId="03783842" w14:textId="77777777" w:rsidR="00215214" w:rsidRDefault="00215214" w:rsidP="00215214">
      <w:pPr>
        <w:rPr>
          <w:rFonts w:ascii="Arial" w:hAnsi="Arial" w:cs="Arial"/>
          <w:b/>
          <w:sz w:val="24"/>
        </w:rPr>
      </w:pPr>
      <w:r>
        <w:rPr>
          <w:rFonts w:ascii="Arial" w:hAnsi="Arial" w:cs="Arial"/>
          <w:b/>
          <w:color w:val="0000FF"/>
          <w:sz w:val="24"/>
        </w:rPr>
        <w:t>RP-252871</w:t>
      </w:r>
      <w:r>
        <w:rPr>
          <w:rFonts w:ascii="Arial" w:hAnsi="Arial" w:cs="Arial"/>
          <w:b/>
          <w:color w:val="0000FF"/>
          <w:sz w:val="24"/>
        </w:rPr>
        <w:tab/>
      </w:r>
      <w:r>
        <w:rPr>
          <w:rFonts w:ascii="Arial" w:hAnsi="Arial" w:cs="Arial"/>
          <w:b/>
          <w:sz w:val="24"/>
        </w:rPr>
        <w:t>Moderator's summary for RAN led 6G SI: Requirements for architecture and migration</w:t>
      </w:r>
    </w:p>
    <w:p w14:paraId="3612F1B3"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0FCF42F0" w14:textId="77777777" w:rsidR="00215214" w:rsidRDefault="00215214" w:rsidP="00215214">
      <w:pPr>
        <w:rPr>
          <w:color w:val="808080"/>
        </w:rPr>
      </w:pPr>
      <w:r>
        <w:rPr>
          <w:color w:val="808080"/>
        </w:rPr>
        <w:t>(Replaces RP-252835)</w:t>
      </w:r>
    </w:p>
    <w:p w14:paraId="1D479BA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RP-252879</w:t>
      </w:r>
      <w:r>
        <w:rPr>
          <w:color w:val="993300"/>
          <w:u w:val="single"/>
        </w:rPr>
        <w:t>.</w:t>
      </w:r>
    </w:p>
    <w:p w14:paraId="5F2BEEF2" w14:textId="77777777" w:rsidR="00215214" w:rsidRDefault="00215214" w:rsidP="00215214">
      <w:pPr>
        <w:rPr>
          <w:rFonts w:ascii="Arial" w:hAnsi="Arial" w:cs="Arial"/>
          <w:b/>
          <w:sz w:val="24"/>
        </w:rPr>
      </w:pPr>
      <w:r>
        <w:rPr>
          <w:rFonts w:ascii="Arial" w:hAnsi="Arial" w:cs="Arial"/>
          <w:b/>
          <w:color w:val="0000FF"/>
          <w:sz w:val="24"/>
        </w:rPr>
        <w:t>RP-252879</w:t>
      </w:r>
      <w:r>
        <w:rPr>
          <w:rFonts w:ascii="Arial" w:hAnsi="Arial" w:cs="Arial"/>
          <w:b/>
          <w:color w:val="0000FF"/>
          <w:sz w:val="24"/>
        </w:rPr>
        <w:tab/>
      </w:r>
      <w:r>
        <w:rPr>
          <w:rFonts w:ascii="Arial" w:hAnsi="Arial" w:cs="Arial"/>
          <w:b/>
          <w:sz w:val="24"/>
        </w:rPr>
        <w:t>Moderator's summary for RAN led 6G SI: Requirements for architecture and migration</w:t>
      </w:r>
    </w:p>
    <w:p w14:paraId="337AB579"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0590AA98" w14:textId="77777777" w:rsidR="00215214" w:rsidRDefault="00215214" w:rsidP="00215214">
      <w:pPr>
        <w:rPr>
          <w:color w:val="808080"/>
        </w:rPr>
      </w:pPr>
      <w:r>
        <w:rPr>
          <w:color w:val="808080"/>
        </w:rPr>
        <w:t>(Replaces RP-252871)</w:t>
      </w:r>
    </w:p>
    <w:p w14:paraId="19ED2F36" w14:textId="77777777" w:rsidR="00215214" w:rsidRDefault="00215214" w:rsidP="00215214">
      <w:pPr>
        <w:rPr>
          <w:rFonts w:ascii="Arial" w:hAnsi="Arial" w:cs="Arial"/>
          <w:b/>
        </w:rPr>
      </w:pPr>
      <w:r>
        <w:rPr>
          <w:rFonts w:ascii="Arial" w:hAnsi="Arial" w:cs="Arial"/>
          <w:b/>
        </w:rPr>
        <w:t xml:space="preserve">Discussion: </w:t>
      </w:r>
    </w:p>
    <w:p w14:paraId="3B38E19D" w14:textId="77777777" w:rsidR="00215214" w:rsidRDefault="00215214" w:rsidP="00215214">
      <w:r>
        <w:t>-</w:t>
      </w:r>
      <w:r>
        <w:tab/>
        <w:t xml:space="preserve"> Moderator proposal 1:  The 6G RAN architecture shall support standalone RAN architecture.</w:t>
      </w:r>
    </w:p>
    <w:p w14:paraId="10342A51" w14:textId="77777777" w:rsidR="00215214" w:rsidRDefault="00215214" w:rsidP="00215214">
      <w:r>
        <w:t>-</w:t>
      </w:r>
      <w:r>
        <w:tab/>
        <w:t xml:space="preserve"> Moderator proposal 3:  The RAN architecture shall support connectivity through multiple TRPs, either collocated or non-collocated.</w:t>
      </w:r>
    </w:p>
    <w:p w14:paraId="3C481694" w14:textId="77777777" w:rsidR="00215214" w:rsidRDefault="00215214" w:rsidP="00215214">
      <w:r>
        <w:t>-</w:t>
      </w:r>
      <w:r>
        <w:tab/>
      </w:r>
      <w:r>
        <w:tab/>
        <w:t xml:space="preserve"> Moderator proposal 5:  3GPP defined interfaces for 6G RAN shall be open for multi-vendor interoperability.</w:t>
      </w:r>
    </w:p>
    <w:p w14:paraId="34970B9A" w14:textId="77777777" w:rsidR="00215214" w:rsidRDefault="00215214" w:rsidP="00215214">
      <w:r>
        <w:t xml:space="preserve">- </w:t>
      </w:r>
      <w:r>
        <w:tab/>
        <w:t>Moderator proposal 6:  The 6G RAN architecture shall allow for control plane and user plane separation.</w:t>
      </w:r>
    </w:p>
    <w:p w14:paraId="21A4D2A3" w14:textId="77777777" w:rsidR="00215214" w:rsidRDefault="00215214" w:rsidP="00215214">
      <w:r>
        <w:t xml:space="preserve">- </w:t>
      </w:r>
      <w:r>
        <w:tab/>
        <w:t>Moderator proposal 11:  The 6G RAN architecture shall support sharing of the RAN between multiple operators.</w:t>
      </w:r>
    </w:p>
    <w:p w14:paraId="4B3179D3" w14:textId="77777777" w:rsidR="00215214" w:rsidRDefault="00215214" w:rsidP="00215214">
      <w:r>
        <w:t xml:space="preserve">- </w:t>
      </w:r>
      <w:r>
        <w:tab/>
        <w:t>Moderator proposal 12:  The 6G RAN architecture shall allow for the operation of network slicing.</w:t>
      </w:r>
    </w:p>
    <w:p w14:paraId="441B7FD9" w14:textId="77777777" w:rsidR="00215214" w:rsidRDefault="00215214" w:rsidP="00215214">
      <w:r>
        <w:t xml:space="preserve">- </w:t>
      </w:r>
      <w:r>
        <w:tab/>
        <w:t>Moderator proposal 14:  The 6G RAN architecture shall be designed considering both terrestrial network and non-terrestrial network.</w:t>
      </w:r>
    </w:p>
    <w:p w14:paraId="6E048CC2" w14:textId="77777777" w:rsidR="00215214" w:rsidRDefault="00215214" w:rsidP="00215214">
      <w:r>
        <w:t xml:space="preserve">- </w:t>
      </w:r>
      <w:r>
        <w:tab/>
        <w:t>Moderator proposal 17: The 6G RAN architecture shall support inter-RAT mobility between the 6GR and NR.</w:t>
      </w:r>
    </w:p>
    <w:p w14:paraId="3F98E204" w14:textId="77777777" w:rsidR="00215214" w:rsidRDefault="00215214" w:rsidP="00215214">
      <w:r>
        <w:t>Bosch: proposal 17 is not enough, service continuity should be covered</w:t>
      </w:r>
    </w:p>
    <w:p w14:paraId="672390E3" w14:textId="77777777" w:rsidR="00215214" w:rsidRDefault="00215214" w:rsidP="00215214">
      <w:r>
        <w:t>NTT DOCOMO: there is no service continuity in idle mode</w:t>
      </w:r>
    </w:p>
    <w:p w14:paraId="5A7A41B6" w14:textId="77777777" w:rsidR="00215214" w:rsidRDefault="00215214" w:rsidP="00215214">
      <w:r>
        <w:lastRenderedPageBreak/>
        <w:t>Mediatek: we need to define what we mean with "standalone architecture"</w:t>
      </w:r>
    </w:p>
    <w:p w14:paraId="1F37B684" w14:textId="77777777" w:rsidR="00215214" w:rsidRDefault="00215214" w:rsidP="00215214">
      <w:r>
        <w:t>conclusion: moderators 1/3/5/6/11/12/14/17 are endorsed</w:t>
      </w:r>
    </w:p>
    <w:p w14:paraId="37619FC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RP-252880</w:t>
      </w:r>
      <w:r>
        <w:rPr>
          <w:color w:val="993300"/>
          <w:u w:val="single"/>
        </w:rPr>
        <w:t>.</w:t>
      </w:r>
    </w:p>
    <w:p w14:paraId="373C37A4" w14:textId="77777777" w:rsidR="00215214" w:rsidRDefault="00215214" w:rsidP="00215214">
      <w:pPr>
        <w:rPr>
          <w:rFonts w:ascii="Arial" w:hAnsi="Arial" w:cs="Arial"/>
          <w:b/>
          <w:sz w:val="24"/>
        </w:rPr>
      </w:pPr>
      <w:r>
        <w:rPr>
          <w:rFonts w:ascii="Arial" w:hAnsi="Arial" w:cs="Arial"/>
          <w:b/>
          <w:color w:val="0000FF"/>
          <w:sz w:val="24"/>
        </w:rPr>
        <w:t>RP-252880</w:t>
      </w:r>
      <w:r>
        <w:rPr>
          <w:rFonts w:ascii="Arial" w:hAnsi="Arial" w:cs="Arial"/>
          <w:b/>
          <w:color w:val="0000FF"/>
          <w:sz w:val="24"/>
        </w:rPr>
        <w:tab/>
      </w:r>
      <w:r>
        <w:rPr>
          <w:rFonts w:ascii="Arial" w:hAnsi="Arial" w:cs="Arial"/>
          <w:b/>
          <w:sz w:val="24"/>
        </w:rPr>
        <w:t>Moderator's summary for RAN led 6G SI: Requirements for architecture and migration</w:t>
      </w:r>
    </w:p>
    <w:p w14:paraId="1C2F62F3"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60F3CBFB" w14:textId="77777777" w:rsidR="00215214" w:rsidRDefault="00215214" w:rsidP="00215214">
      <w:pPr>
        <w:rPr>
          <w:color w:val="808080"/>
        </w:rPr>
      </w:pPr>
      <w:r>
        <w:rPr>
          <w:color w:val="808080"/>
        </w:rPr>
        <w:t>(Replaces RP-252879)</w:t>
      </w:r>
    </w:p>
    <w:p w14:paraId="03E555DF" w14:textId="77777777" w:rsidR="00215214" w:rsidRDefault="00215214" w:rsidP="00215214">
      <w:pPr>
        <w:rPr>
          <w:rFonts w:ascii="Arial" w:hAnsi="Arial" w:cs="Arial"/>
          <w:b/>
        </w:rPr>
      </w:pPr>
      <w:r>
        <w:rPr>
          <w:rFonts w:ascii="Arial" w:hAnsi="Arial" w:cs="Arial"/>
          <w:b/>
        </w:rPr>
        <w:t xml:space="preserve">Discussion: </w:t>
      </w:r>
    </w:p>
    <w:p w14:paraId="101BFEE4" w14:textId="77777777" w:rsidR="00215214" w:rsidRDefault="00215214" w:rsidP="00215214">
      <w:r>
        <w:t>BT: We are OK with the proposal (Way forward for Additional migration options discussion) but we are concerned about the complexity of introducing 6G alongside the existing 5G Standalone system.  Ideally we would like to have a single scheduler that can schedule both 6G devices and 5G Standalone devices.  Some companies have indicated that this is an implementation issue but we would like the community to think about this.</w:t>
      </w:r>
    </w:p>
    <w:p w14:paraId="1D0E311E" w14:textId="77777777" w:rsidR="00215214" w:rsidRDefault="00215214" w:rsidP="00215214">
      <w:r>
        <w:t>BT: to Chapter 1, section: Requirements for Architecture: We support the inclusion of the text on CAPEX/OPEX. This text was used in past generations. The only significant change is that the achieving "the same level of services" statement is removed. The focus is on TCO (Total Cost of Ownership) which also includes, at least, 5G.</w:t>
      </w:r>
    </w:p>
    <w:p w14:paraId="447F1FE5" w14:textId="77777777" w:rsidR="00215214" w:rsidRDefault="00215214" w:rsidP="00215214">
      <w:r>
        <w:t>multiple versions of RP-252880 exist</w:t>
      </w:r>
    </w:p>
    <w:p w14:paraId="5BF75F6B" w14:textId="77777777" w:rsidR="00215214" w:rsidRDefault="00215214" w:rsidP="00215214">
      <w:r>
        <w:t>revised to include results of the online drafting</w:t>
      </w:r>
    </w:p>
    <w:p w14:paraId="3C1473C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RP-252909</w:t>
      </w:r>
      <w:r>
        <w:rPr>
          <w:color w:val="993300"/>
          <w:u w:val="single"/>
        </w:rPr>
        <w:t>.</w:t>
      </w:r>
    </w:p>
    <w:p w14:paraId="77AB3079" w14:textId="77777777" w:rsidR="00215214" w:rsidRDefault="00215214" w:rsidP="00215214">
      <w:pPr>
        <w:rPr>
          <w:rFonts w:ascii="Arial" w:hAnsi="Arial" w:cs="Arial"/>
          <w:b/>
          <w:sz w:val="24"/>
        </w:rPr>
      </w:pPr>
      <w:r>
        <w:rPr>
          <w:rFonts w:ascii="Arial" w:hAnsi="Arial" w:cs="Arial"/>
          <w:b/>
          <w:color w:val="0000FF"/>
          <w:sz w:val="24"/>
        </w:rPr>
        <w:t>RP-252909</w:t>
      </w:r>
      <w:r>
        <w:rPr>
          <w:rFonts w:ascii="Arial" w:hAnsi="Arial" w:cs="Arial"/>
          <w:b/>
          <w:color w:val="0000FF"/>
          <w:sz w:val="24"/>
        </w:rPr>
        <w:tab/>
      </w:r>
      <w:r>
        <w:rPr>
          <w:rFonts w:ascii="Arial" w:hAnsi="Arial" w:cs="Arial"/>
          <w:b/>
          <w:sz w:val="24"/>
        </w:rPr>
        <w:t>Moderator's summary for RAN led 6G SI: Requirements for architecture and migration</w:t>
      </w:r>
    </w:p>
    <w:p w14:paraId="7D6F8A37"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w:t>
      </w:r>
    </w:p>
    <w:p w14:paraId="3B164E5A" w14:textId="77777777" w:rsidR="00215214" w:rsidRDefault="00215214" w:rsidP="00215214">
      <w:pPr>
        <w:rPr>
          <w:color w:val="808080"/>
        </w:rPr>
      </w:pPr>
      <w:r>
        <w:rPr>
          <w:color w:val="808080"/>
        </w:rPr>
        <w:t>(Replaces RP-252880)</w:t>
      </w:r>
    </w:p>
    <w:p w14:paraId="61C89B99" w14:textId="77777777" w:rsidR="00215214" w:rsidRDefault="00215214" w:rsidP="00215214">
      <w:pPr>
        <w:rPr>
          <w:rFonts w:ascii="Arial" w:hAnsi="Arial" w:cs="Arial"/>
          <w:b/>
        </w:rPr>
      </w:pPr>
      <w:r>
        <w:rPr>
          <w:rFonts w:ascii="Arial" w:hAnsi="Arial" w:cs="Arial"/>
          <w:b/>
        </w:rPr>
        <w:t xml:space="preserve">Discussion: </w:t>
      </w:r>
    </w:p>
    <w:p w14:paraId="680632AB" w14:textId="77777777" w:rsidR="00215214" w:rsidRDefault="00215214" w:rsidP="00215214">
      <w:r>
        <w:t>conclusion: points of section 1 are endorsed</w:t>
      </w:r>
    </w:p>
    <w:p w14:paraId="50D2AE2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FD474" w14:textId="77777777" w:rsidR="00215214" w:rsidRDefault="00215214" w:rsidP="00215214">
      <w:pPr>
        <w:rPr>
          <w:rFonts w:ascii="Arial" w:hAnsi="Arial" w:cs="Arial"/>
          <w:b/>
          <w:sz w:val="24"/>
        </w:rPr>
      </w:pPr>
      <w:r>
        <w:rPr>
          <w:rFonts w:ascii="Arial" w:hAnsi="Arial" w:cs="Arial"/>
          <w:b/>
          <w:color w:val="0000FF"/>
          <w:sz w:val="24"/>
        </w:rPr>
        <w:t>RP-252870</w:t>
      </w:r>
      <w:r>
        <w:rPr>
          <w:rFonts w:ascii="Arial" w:hAnsi="Arial" w:cs="Arial"/>
          <w:b/>
          <w:color w:val="0000FF"/>
          <w:sz w:val="24"/>
        </w:rPr>
        <w:tab/>
      </w:r>
      <w:r>
        <w:rPr>
          <w:rFonts w:ascii="Arial" w:hAnsi="Arial" w:cs="Arial"/>
          <w:b/>
          <w:sz w:val="24"/>
        </w:rPr>
        <w:t>pCR for 38.914 on Requirements for architecture and migration for 6G</w:t>
      </w:r>
    </w:p>
    <w:p w14:paraId="06362828"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NTT DOCOMO (moderator)</w:t>
      </w:r>
    </w:p>
    <w:p w14:paraId="66AF3AFB" w14:textId="77777777" w:rsidR="00215214" w:rsidRDefault="00215214" w:rsidP="00215214">
      <w:pPr>
        <w:rPr>
          <w:rFonts w:ascii="Arial" w:hAnsi="Arial" w:cs="Arial"/>
          <w:b/>
        </w:rPr>
      </w:pPr>
      <w:r>
        <w:rPr>
          <w:rFonts w:ascii="Arial" w:hAnsi="Arial" w:cs="Arial"/>
          <w:b/>
        </w:rPr>
        <w:t xml:space="preserve">Discussion: </w:t>
      </w:r>
    </w:p>
    <w:p w14:paraId="6B768EB7" w14:textId="77777777" w:rsidR="00215214" w:rsidRDefault="00215214" w:rsidP="00215214">
      <w:r>
        <w:t>merging aspects of pCRs RP-251973, RP-252125, RP-252145, RP-252147, RP-252173, RP-252223, RP-252226 into this pCR</w:t>
      </w:r>
    </w:p>
    <w:p w14:paraId="3E4DF30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1006D" w14:textId="77777777" w:rsidR="00215214" w:rsidRDefault="00215214" w:rsidP="00215214">
      <w:pPr>
        <w:pStyle w:val="Heading5"/>
      </w:pPr>
      <w:bookmarkStart w:id="119" w:name="_Toc210512864"/>
      <w:bookmarkStart w:id="120" w:name="_Toc211591177"/>
      <w:r>
        <w:t>8.2.1.4</w:t>
      </w:r>
      <w:r>
        <w:tab/>
        <w:t>Requirements of new and existing services</w:t>
      </w:r>
      <w:bookmarkEnd w:id="119"/>
      <w:bookmarkEnd w:id="120"/>
    </w:p>
    <w:p w14:paraId="3D2A27DF" w14:textId="77777777" w:rsidR="00215214" w:rsidRDefault="00215214" w:rsidP="00215214">
      <w:pPr>
        <w:rPr>
          <w:rFonts w:ascii="Arial" w:hAnsi="Arial" w:cs="Arial"/>
          <w:b/>
          <w:sz w:val="24"/>
        </w:rPr>
      </w:pPr>
      <w:r>
        <w:rPr>
          <w:rFonts w:ascii="Arial" w:hAnsi="Arial" w:cs="Arial"/>
          <w:b/>
          <w:color w:val="0000FF"/>
          <w:sz w:val="24"/>
        </w:rPr>
        <w:t>RP-251959</w:t>
      </w:r>
      <w:r>
        <w:rPr>
          <w:rFonts w:ascii="Arial" w:hAnsi="Arial" w:cs="Arial"/>
          <w:b/>
          <w:color w:val="0000FF"/>
          <w:sz w:val="24"/>
        </w:rPr>
        <w:tab/>
      </w:r>
      <w:r>
        <w:rPr>
          <w:rFonts w:ascii="Arial" w:hAnsi="Arial" w:cs="Arial"/>
          <w:b/>
          <w:sz w:val="24"/>
        </w:rPr>
        <w:t>Requirements for Supporting Diverse Services</w:t>
      </w:r>
    </w:p>
    <w:p w14:paraId="15485A6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3C1B4DB"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40450" w14:textId="77777777" w:rsidR="00215214" w:rsidRDefault="00215214" w:rsidP="00215214">
      <w:pPr>
        <w:rPr>
          <w:rFonts w:ascii="Arial" w:hAnsi="Arial" w:cs="Arial"/>
          <w:b/>
          <w:sz w:val="24"/>
        </w:rPr>
      </w:pPr>
      <w:r>
        <w:rPr>
          <w:rFonts w:ascii="Arial" w:hAnsi="Arial" w:cs="Arial"/>
          <w:b/>
          <w:color w:val="0000FF"/>
          <w:sz w:val="24"/>
        </w:rPr>
        <w:t>RP-251969</w:t>
      </w:r>
      <w:r>
        <w:rPr>
          <w:rFonts w:ascii="Arial" w:hAnsi="Arial" w:cs="Arial"/>
          <w:b/>
          <w:color w:val="0000FF"/>
          <w:sz w:val="24"/>
        </w:rPr>
        <w:tab/>
      </w:r>
      <w:r>
        <w:rPr>
          <w:rFonts w:ascii="Arial" w:hAnsi="Arial" w:cs="Arial"/>
          <w:b/>
          <w:sz w:val="24"/>
        </w:rPr>
        <w:t>Discussion on requirements of 6G new and existing services</w:t>
      </w:r>
    </w:p>
    <w:p w14:paraId="116620D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Guangdong OPPO Mobile Telecom.</w:t>
      </w:r>
    </w:p>
    <w:p w14:paraId="1607BA2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CDA95" w14:textId="77777777" w:rsidR="00215214" w:rsidRDefault="00215214" w:rsidP="00215214">
      <w:pPr>
        <w:rPr>
          <w:rFonts w:ascii="Arial" w:hAnsi="Arial" w:cs="Arial"/>
          <w:b/>
          <w:sz w:val="24"/>
        </w:rPr>
      </w:pPr>
      <w:r>
        <w:rPr>
          <w:rFonts w:ascii="Arial" w:hAnsi="Arial" w:cs="Arial"/>
          <w:b/>
          <w:color w:val="0000FF"/>
          <w:sz w:val="24"/>
        </w:rPr>
        <w:t>RP-251996</w:t>
      </w:r>
      <w:r>
        <w:rPr>
          <w:rFonts w:ascii="Arial" w:hAnsi="Arial" w:cs="Arial"/>
          <w:b/>
          <w:color w:val="0000FF"/>
          <w:sz w:val="24"/>
        </w:rPr>
        <w:tab/>
      </w:r>
      <w:r>
        <w:rPr>
          <w:rFonts w:ascii="Arial" w:hAnsi="Arial" w:cs="Arial"/>
          <w:b/>
          <w:sz w:val="24"/>
        </w:rPr>
        <w:t>Views on supporting existing services for 6G Day1</w:t>
      </w:r>
    </w:p>
    <w:p w14:paraId="6DDA685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EE270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A527E" w14:textId="77777777" w:rsidR="00215214" w:rsidRDefault="00215214" w:rsidP="00215214">
      <w:pPr>
        <w:rPr>
          <w:rFonts w:ascii="Arial" w:hAnsi="Arial" w:cs="Arial"/>
          <w:b/>
          <w:sz w:val="24"/>
        </w:rPr>
      </w:pPr>
      <w:r>
        <w:rPr>
          <w:rFonts w:ascii="Arial" w:hAnsi="Arial" w:cs="Arial"/>
          <w:b/>
          <w:color w:val="0000FF"/>
          <w:sz w:val="24"/>
        </w:rPr>
        <w:t>RP-252027</w:t>
      </w:r>
      <w:r>
        <w:rPr>
          <w:rFonts w:ascii="Arial" w:hAnsi="Arial" w:cs="Arial"/>
          <w:b/>
          <w:color w:val="0000FF"/>
          <w:sz w:val="24"/>
        </w:rPr>
        <w:tab/>
      </w:r>
      <w:r>
        <w:rPr>
          <w:rFonts w:ascii="Arial" w:hAnsi="Arial" w:cs="Arial"/>
          <w:b/>
          <w:sz w:val="24"/>
        </w:rPr>
        <w:t>Requirements for 6GR services</w:t>
      </w:r>
    </w:p>
    <w:p w14:paraId="413BB1F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A275D3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301D49" w14:textId="77777777" w:rsidR="00215214" w:rsidRDefault="00215214" w:rsidP="00215214">
      <w:pPr>
        <w:rPr>
          <w:rFonts w:ascii="Arial" w:hAnsi="Arial" w:cs="Arial"/>
          <w:b/>
          <w:sz w:val="24"/>
        </w:rPr>
      </w:pPr>
      <w:r>
        <w:rPr>
          <w:rFonts w:ascii="Arial" w:hAnsi="Arial" w:cs="Arial"/>
          <w:b/>
          <w:color w:val="0000FF"/>
          <w:sz w:val="24"/>
        </w:rPr>
        <w:t>RP-252182</w:t>
      </w:r>
      <w:r>
        <w:rPr>
          <w:rFonts w:ascii="Arial" w:hAnsi="Arial" w:cs="Arial"/>
          <w:b/>
          <w:color w:val="0000FF"/>
          <w:sz w:val="24"/>
        </w:rPr>
        <w:tab/>
      </w:r>
      <w:r>
        <w:rPr>
          <w:rFonts w:ascii="Arial" w:hAnsi="Arial" w:cs="Arial"/>
          <w:b/>
          <w:sz w:val="24"/>
        </w:rPr>
        <w:t>Qualcomm's views on requirements for new and existing services</w:t>
      </w:r>
    </w:p>
    <w:p w14:paraId="27E0619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60CE9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RP-252457</w:t>
      </w:r>
      <w:r>
        <w:rPr>
          <w:color w:val="993300"/>
          <w:u w:val="single"/>
        </w:rPr>
        <w:t>.</w:t>
      </w:r>
    </w:p>
    <w:p w14:paraId="18678356" w14:textId="77777777" w:rsidR="00215214" w:rsidRDefault="00215214" w:rsidP="00215214">
      <w:pPr>
        <w:rPr>
          <w:rFonts w:ascii="Arial" w:hAnsi="Arial" w:cs="Arial"/>
          <w:b/>
          <w:sz w:val="24"/>
        </w:rPr>
      </w:pPr>
      <w:r>
        <w:rPr>
          <w:rFonts w:ascii="Arial" w:hAnsi="Arial" w:cs="Arial"/>
          <w:b/>
          <w:color w:val="0000FF"/>
          <w:sz w:val="24"/>
        </w:rPr>
        <w:t>RP-252457</w:t>
      </w:r>
      <w:r>
        <w:rPr>
          <w:rFonts w:ascii="Arial" w:hAnsi="Arial" w:cs="Arial"/>
          <w:b/>
          <w:color w:val="0000FF"/>
          <w:sz w:val="24"/>
        </w:rPr>
        <w:tab/>
      </w:r>
      <w:r>
        <w:rPr>
          <w:rFonts w:ascii="Arial" w:hAnsi="Arial" w:cs="Arial"/>
          <w:b/>
          <w:sz w:val="24"/>
        </w:rPr>
        <w:t>Updated Qualcomm's views on requirements for new and existing services</w:t>
      </w:r>
    </w:p>
    <w:p w14:paraId="562642E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4E238EB" w14:textId="77777777" w:rsidR="00215214" w:rsidRDefault="00215214" w:rsidP="00215214">
      <w:pPr>
        <w:rPr>
          <w:color w:val="808080"/>
        </w:rPr>
      </w:pPr>
      <w:r>
        <w:rPr>
          <w:color w:val="808080"/>
        </w:rPr>
        <w:t>(Replaces RP-252182)</w:t>
      </w:r>
    </w:p>
    <w:p w14:paraId="45AE596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88994" w14:textId="77777777" w:rsidR="00215214" w:rsidRDefault="00215214" w:rsidP="00215214">
      <w:pPr>
        <w:rPr>
          <w:rFonts w:ascii="Arial" w:hAnsi="Arial" w:cs="Arial"/>
          <w:b/>
          <w:sz w:val="24"/>
        </w:rPr>
      </w:pPr>
      <w:r>
        <w:rPr>
          <w:rFonts w:ascii="Arial" w:hAnsi="Arial" w:cs="Arial"/>
          <w:b/>
          <w:color w:val="0000FF"/>
          <w:sz w:val="24"/>
        </w:rPr>
        <w:t>RP-252221</w:t>
      </w:r>
      <w:r>
        <w:rPr>
          <w:rFonts w:ascii="Arial" w:hAnsi="Arial" w:cs="Arial"/>
          <w:b/>
          <w:color w:val="0000FF"/>
          <w:sz w:val="24"/>
        </w:rPr>
        <w:tab/>
      </w:r>
      <w:r>
        <w:rPr>
          <w:rFonts w:ascii="Arial" w:hAnsi="Arial" w:cs="Arial"/>
          <w:b/>
          <w:sz w:val="24"/>
        </w:rPr>
        <w:t>Views on requirements of new and existing services for 6G</w:t>
      </w:r>
    </w:p>
    <w:p w14:paraId="78B2BF5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C635ED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B6B01" w14:textId="77777777" w:rsidR="00215214" w:rsidRDefault="00215214" w:rsidP="00215214">
      <w:pPr>
        <w:rPr>
          <w:rFonts w:ascii="Arial" w:hAnsi="Arial" w:cs="Arial"/>
          <w:b/>
          <w:sz w:val="24"/>
        </w:rPr>
      </w:pPr>
      <w:r>
        <w:rPr>
          <w:rFonts w:ascii="Arial" w:hAnsi="Arial" w:cs="Arial"/>
          <w:b/>
          <w:color w:val="0000FF"/>
          <w:sz w:val="24"/>
        </w:rPr>
        <w:t>RP-252233</w:t>
      </w:r>
      <w:r>
        <w:rPr>
          <w:rFonts w:ascii="Arial" w:hAnsi="Arial" w:cs="Arial"/>
          <w:b/>
          <w:color w:val="0000FF"/>
          <w:sz w:val="24"/>
        </w:rPr>
        <w:tab/>
      </w:r>
      <w:r>
        <w:rPr>
          <w:rFonts w:ascii="Arial" w:hAnsi="Arial" w:cs="Arial"/>
          <w:b/>
          <w:sz w:val="24"/>
        </w:rPr>
        <w:t>Requirements of new and existing services</w:t>
      </w:r>
    </w:p>
    <w:p w14:paraId="0184BEB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C9417B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DAC28" w14:textId="77777777" w:rsidR="00215214" w:rsidRDefault="00215214" w:rsidP="00215214">
      <w:pPr>
        <w:rPr>
          <w:rFonts w:ascii="Arial" w:hAnsi="Arial" w:cs="Arial"/>
          <w:b/>
          <w:sz w:val="24"/>
        </w:rPr>
      </w:pPr>
      <w:r>
        <w:rPr>
          <w:rFonts w:ascii="Arial" w:hAnsi="Arial" w:cs="Arial"/>
          <w:b/>
          <w:color w:val="0000FF"/>
          <w:sz w:val="24"/>
        </w:rPr>
        <w:t>RP-252342</w:t>
      </w:r>
      <w:r>
        <w:rPr>
          <w:rFonts w:ascii="Arial" w:hAnsi="Arial" w:cs="Arial"/>
          <w:b/>
          <w:color w:val="0000FF"/>
          <w:sz w:val="24"/>
        </w:rPr>
        <w:tab/>
      </w:r>
      <w:r>
        <w:rPr>
          <w:rFonts w:ascii="Arial" w:hAnsi="Arial" w:cs="Arial"/>
          <w:b/>
          <w:sz w:val="24"/>
        </w:rPr>
        <w:t>Requirements of New and Existing Services for 6G</w:t>
      </w:r>
    </w:p>
    <w:p w14:paraId="7CA24B1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7927223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58A42B" w14:textId="77777777" w:rsidR="00215214" w:rsidRDefault="00215214" w:rsidP="00215214">
      <w:pPr>
        <w:rPr>
          <w:rFonts w:ascii="Arial" w:hAnsi="Arial" w:cs="Arial"/>
          <w:b/>
          <w:sz w:val="24"/>
        </w:rPr>
      </w:pPr>
      <w:r>
        <w:rPr>
          <w:rFonts w:ascii="Arial" w:hAnsi="Arial" w:cs="Arial"/>
          <w:b/>
          <w:color w:val="0000FF"/>
          <w:sz w:val="24"/>
        </w:rPr>
        <w:t>RP-252372</w:t>
      </w:r>
      <w:r>
        <w:rPr>
          <w:rFonts w:ascii="Arial" w:hAnsi="Arial" w:cs="Arial"/>
          <w:b/>
          <w:color w:val="0000FF"/>
          <w:sz w:val="24"/>
        </w:rPr>
        <w:tab/>
      </w:r>
      <w:r>
        <w:rPr>
          <w:rFonts w:ascii="Arial" w:hAnsi="Arial" w:cs="Arial"/>
          <w:b/>
          <w:sz w:val="24"/>
        </w:rPr>
        <w:t>Requirements of new and existing services in 6G</w:t>
      </w:r>
    </w:p>
    <w:p w14:paraId="7C9F002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7AD4CB3A"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556CC" w14:textId="77777777" w:rsidR="00215214" w:rsidRDefault="00215214" w:rsidP="00215214">
      <w:pPr>
        <w:rPr>
          <w:rFonts w:ascii="Arial" w:hAnsi="Arial" w:cs="Arial"/>
          <w:b/>
          <w:sz w:val="24"/>
        </w:rPr>
      </w:pPr>
      <w:r>
        <w:rPr>
          <w:rFonts w:ascii="Arial" w:hAnsi="Arial" w:cs="Arial"/>
          <w:b/>
          <w:color w:val="0000FF"/>
          <w:sz w:val="24"/>
        </w:rPr>
        <w:t>RP-251949</w:t>
      </w:r>
      <w:r>
        <w:rPr>
          <w:rFonts w:ascii="Arial" w:hAnsi="Arial" w:cs="Arial"/>
          <w:b/>
          <w:color w:val="0000FF"/>
          <w:sz w:val="24"/>
        </w:rPr>
        <w:tab/>
      </w:r>
      <w:r>
        <w:rPr>
          <w:rFonts w:ascii="Arial" w:hAnsi="Arial" w:cs="Arial"/>
          <w:b/>
          <w:sz w:val="24"/>
        </w:rPr>
        <w:t>3GPP specific requirements on NTN</w:t>
      </w:r>
    </w:p>
    <w:p w14:paraId="265FAB2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CHTTL, CMCC, ESA, FirstNet, KT Corp., Nokia, T-Mobile USA, Telstra</w:t>
      </w:r>
    </w:p>
    <w:p w14:paraId="3F359EE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D01EC" w14:textId="77777777" w:rsidR="00215214" w:rsidRDefault="00215214" w:rsidP="00215214">
      <w:pPr>
        <w:rPr>
          <w:rFonts w:ascii="Arial" w:hAnsi="Arial" w:cs="Arial"/>
          <w:b/>
          <w:sz w:val="24"/>
        </w:rPr>
      </w:pPr>
      <w:r>
        <w:rPr>
          <w:rFonts w:ascii="Arial" w:hAnsi="Arial" w:cs="Arial"/>
          <w:b/>
          <w:color w:val="0000FF"/>
          <w:sz w:val="24"/>
        </w:rPr>
        <w:t>RP-252100</w:t>
      </w:r>
      <w:r>
        <w:rPr>
          <w:rFonts w:ascii="Arial" w:hAnsi="Arial" w:cs="Arial"/>
          <w:b/>
          <w:color w:val="0000FF"/>
          <w:sz w:val="24"/>
        </w:rPr>
        <w:tab/>
      </w:r>
      <w:r>
        <w:rPr>
          <w:rFonts w:ascii="Arial" w:hAnsi="Arial" w:cs="Arial"/>
          <w:b/>
          <w:sz w:val="24"/>
        </w:rPr>
        <w:t>Scenarios and Requirements for 6G NTN</w:t>
      </w:r>
    </w:p>
    <w:p w14:paraId="7EDF689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BC48F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8ED8C" w14:textId="77777777" w:rsidR="00215214" w:rsidRDefault="00215214" w:rsidP="00215214">
      <w:pPr>
        <w:rPr>
          <w:rFonts w:ascii="Arial" w:hAnsi="Arial" w:cs="Arial"/>
          <w:b/>
          <w:sz w:val="24"/>
        </w:rPr>
      </w:pPr>
      <w:r>
        <w:rPr>
          <w:rFonts w:ascii="Arial" w:hAnsi="Arial" w:cs="Arial"/>
          <w:b/>
          <w:color w:val="0000FF"/>
          <w:sz w:val="24"/>
        </w:rPr>
        <w:t>RP-252134</w:t>
      </w:r>
      <w:r>
        <w:rPr>
          <w:rFonts w:ascii="Arial" w:hAnsi="Arial" w:cs="Arial"/>
          <w:b/>
          <w:color w:val="0000FF"/>
          <w:sz w:val="24"/>
        </w:rPr>
        <w:tab/>
      </w:r>
      <w:r>
        <w:rPr>
          <w:rFonts w:ascii="Arial" w:hAnsi="Arial" w:cs="Arial"/>
          <w:b/>
          <w:sz w:val="24"/>
        </w:rPr>
        <w:t>Consideration on supporting NTN services for 6G</w:t>
      </w:r>
    </w:p>
    <w:p w14:paraId="45CDF35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8FC540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F5B37" w14:textId="77777777" w:rsidR="00215214" w:rsidRDefault="00215214" w:rsidP="00215214">
      <w:pPr>
        <w:rPr>
          <w:rFonts w:ascii="Arial" w:hAnsi="Arial" w:cs="Arial"/>
          <w:b/>
          <w:sz w:val="24"/>
        </w:rPr>
      </w:pPr>
      <w:r>
        <w:rPr>
          <w:rFonts w:ascii="Arial" w:hAnsi="Arial" w:cs="Arial"/>
          <w:b/>
          <w:color w:val="0000FF"/>
          <w:sz w:val="24"/>
        </w:rPr>
        <w:t>RP-252162</w:t>
      </w:r>
      <w:r>
        <w:rPr>
          <w:rFonts w:ascii="Arial" w:hAnsi="Arial" w:cs="Arial"/>
          <w:b/>
          <w:color w:val="0000FF"/>
          <w:sz w:val="24"/>
        </w:rPr>
        <w:tab/>
      </w:r>
      <w:r>
        <w:rPr>
          <w:rFonts w:ascii="Arial" w:hAnsi="Arial" w:cs="Arial"/>
          <w:b/>
          <w:sz w:val="24"/>
        </w:rPr>
        <w:t>NTN preferred/priority mode for 6G</w:t>
      </w:r>
    </w:p>
    <w:p w14:paraId="5ACB374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KT Corp., Thales, Iridium</w:t>
      </w:r>
    </w:p>
    <w:p w14:paraId="41157B8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011B3" w14:textId="77777777" w:rsidR="00215214" w:rsidRDefault="00215214" w:rsidP="00215214">
      <w:pPr>
        <w:rPr>
          <w:rFonts w:ascii="Arial" w:hAnsi="Arial" w:cs="Arial"/>
          <w:b/>
          <w:sz w:val="24"/>
        </w:rPr>
      </w:pPr>
      <w:r>
        <w:rPr>
          <w:rFonts w:ascii="Arial" w:hAnsi="Arial" w:cs="Arial"/>
          <w:b/>
          <w:color w:val="0000FF"/>
          <w:sz w:val="24"/>
        </w:rPr>
        <w:t>RP-252319</w:t>
      </w:r>
      <w:r>
        <w:rPr>
          <w:rFonts w:ascii="Arial" w:hAnsi="Arial" w:cs="Arial"/>
          <w:b/>
          <w:color w:val="0000FF"/>
          <w:sz w:val="24"/>
        </w:rPr>
        <w:tab/>
      </w:r>
      <w:r>
        <w:rPr>
          <w:rFonts w:ascii="Arial" w:hAnsi="Arial" w:cs="Arial"/>
          <w:b/>
          <w:sz w:val="24"/>
        </w:rPr>
        <w:t>Requirements for 6G NTN interworking with TN</w:t>
      </w:r>
    </w:p>
    <w:p w14:paraId="7F23FA4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2246935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E9CEA" w14:textId="77777777" w:rsidR="00215214" w:rsidRDefault="00215214" w:rsidP="00215214">
      <w:pPr>
        <w:rPr>
          <w:rFonts w:ascii="Arial" w:hAnsi="Arial" w:cs="Arial"/>
          <w:b/>
          <w:sz w:val="24"/>
        </w:rPr>
      </w:pPr>
      <w:r>
        <w:rPr>
          <w:rFonts w:ascii="Arial" w:hAnsi="Arial" w:cs="Arial"/>
          <w:b/>
          <w:color w:val="0000FF"/>
          <w:sz w:val="24"/>
        </w:rPr>
        <w:t>RP-251982</w:t>
      </w:r>
      <w:r>
        <w:rPr>
          <w:rFonts w:ascii="Arial" w:hAnsi="Arial" w:cs="Arial"/>
          <w:b/>
          <w:color w:val="0000FF"/>
          <w:sz w:val="24"/>
        </w:rPr>
        <w:tab/>
      </w:r>
      <w:r>
        <w:rPr>
          <w:rFonts w:ascii="Arial" w:hAnsi="Arial" w:cs="Arial"/>
          <w:b/>
          <w:sz w:val="24"/>
        </w:rPr>
        <w:t>Specific requirements for NTN</w:t>
      </w:r>
    </w:p>
    <w:p w14:paraId="6226749A"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THALES</w:t>
      </w:r>
    </w:p>
    <w:p w14:paraId="78542F9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B32A38" w14:textId="77777777" w:rsidR="00215214" w:rsidRDefault="00215214" w:rsidP="00215214">
      <w:pPr>
        <w:rPr>
          <w:rFonts w:ascii="Arial" w:hAnsi="Arial" w:cs="Arial"/>
          <w:b/>
          <w:sz w:val="24"/>
        </w:rPr>
      </w:pPr>
      <w:r>
        <w:rPr>
          <w:rFonts w:ascii="Arial" w:hAnsi="Arial" w:cs="Arial"/>
          <w:b/>
          <w:color w:val="0000FF"/>
          <w:sz w:val="24"/>
        </w:rPr>
        <w:t>RP-251984</w:t>
      </w:r>
      <w:r>
        <w:rPr>
          <w:rFonts w:ascii="Arial" w:hAnsi="Arial" w:cs="Arial"/>
          <w:b/>
          <w:color w:val="0000FF"/>
          <w:sz w:val="24"/>
        </w:rPr>
        <w:tab/>
      </w:r>
      <w:r>
        <w:rPr>
          <w:rFonts w:ascii="Arial" w:hAnsi="Arial" w:cs="Arial"/>
          <w:b/>
          <w:sz w:val="24"/>
        </w:rPr>
        <w:t>6G Requirements on 6G RAN for AI</w:t>
      </w:r>
    </w:p>
    <w:p w14:paraId="0467892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 Sk Telecom, Telstra</w:t>
      </w:r>
    </w:p>
    <w:p w14:paraId="13064D3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D87A7" w14:textId="77777777" w:rsidR="00215214" w:rsidRDefault="00215214" w:rsidP="00215214">
      <w:pPr>
        <w:rPr>
          <w:rFonts w:ascii="Arial" w:hAnsi="Arial" w:cs="Arial"/>
          <w:b/>
          <w:sz w:val="24"/>
        </w:rPr>
      </w:pPr>
      <w:r>
        <w:rPr>
          <w:rFonts w:ascii="Arial" w:hAnsi="Arial" w:cs="Arial"/>
          <w:b/>
          <w:color w:val="0000FF"/>
          <w:sz w:val="24"/>
        </w:rPr>
        <w:t>RP-251985</w:t>
      </w:r>
      <w:r>
        <w:rPr>
          <w:rFonts w:ascii="Arial" w:hAnsi="Arial" w:cs="Arial"/>
          <w:b/>
          <w:color w:val="0000FF"/>
          <w:sz w:val="24"/>
        </w:rPr>
        <w:tab/>
      </w:r>
      <w:r>
        <w:rPr>
          <w:rFonts w:ascii="Arial" w:hAnsi="Arial" w:cs="Arial"/>
          <w:b/>
          <w:sz w:val="24"/>
        </w:rPr>
        <w:t>6G Requirements on AI for 6G RAN</w:t>
      </w:r>
    </w:p>
    <w:p w14:paraId="2EDA0CD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 SK Telecom, Telstra</w:t>
      </w:r>
    </w:p>
    <w:p w14:paraId="7E2BD25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18149" w14:textId="77777777" w:rsidR="00215214" w:rsidRDefault="00215214" w:rsidP="00215214">
      <w:pPr>
        <w:rPr>
          <w:rFonts w:ascii="Arial" w:hAnsi="Arial" w:cs="Arial"/>
          <w:b/>
          <w:sz w:val="24"/>
        </w:rPr>
      </w:pPr>
      <w:r>
        <w:rPr>
          <w:rFonts w:ascii="Arial" w:hAnsi="Arial" w:cs="Arial"/>
          <w:b/>
          <w:color w:val="0000FF"/>
          <w:sz w:val="24"/>
        </w:rPr>
        <w:t>RP-252098</w:t>
      </w:r>
      <w:r>
        <w:rPr>
          <w:rFonts w:ascii="Arial" w:hAnsi="Arial" w:cs="Arial"/>
          <w:b/>
          <w:color w:val="0000FF"/>
          <w:sz w:val="24"/>
        </w:rPr>
        <w:tab/>
      </w:r>
      <w:r>
        <w:rPr>
          <w:rFonts w:ascii="Arial" w:hAnsi="Arial" w:cs="Arial"/>
          <w:b/>
          <w:sz w:val="24"/>
        </w:rPr>
        <w:t>Requirement of AI for 6G RAN</w:t>
      </w:r>
    </w:p>
    <w:p w14:paraId="7039CF8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DB00D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C7574" w14:textId="77777777" w:rsidR="00215214" w:rsidRDefault="00215214" w:rsidP="00215214">
      <w:pPr>
        <w:rPr>
          <w:rFonts w:ascii="Arial" w:hAnsi="Arial" w:cs="Arial"/>
          <w:b/>
          <w:sz w:val="24"/>
        </w:rPr>
      </w:pPr>
      <w:r>
        <w:rPr>
          <w:rFonts w:ascii="Arial" w:hAnsi="Arial" w:cs="Arial"/>
          <w:b/>
          <w:color w:val="0000FF"/>
          <w:sz w:val="24"/>
        </w:rPr>
        <w:lastRenderedPageBreak/>
        <w:t>RP-252099</w:t>
      </w:r>
      <w:r>
        <w:rPr>
          <w:rFonts w:ascii="Arial" w:hAnsi="Arial" w:cs="Arial"/>
          <w:b/>
          <w:color w:val="0000FF"/>
          <w:sz w:val="24"/>
        </w:rPr>
        <w:tab/>
      </w:r>
      <w:r>
        <w:rPr>
          <w:rFonts w:ascii="Arial" w:hAnsi="Arial" w:cs="Arial"/>
          <w:b/>
          <w:sz w:val="24"/>
        </w:rPr>
        <w:t>Requirement of 6G RAN for AI</w:t>
      </w:r>
    </w:p>
    <w:p w14:paraId="28F296E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947C8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B1C7E" w14:textId="77777777" w:rsidR="00215214" w:rsidRDefault="00215214" w:rsidP="00215214">
      <w:pPr>
        <w:rPr>
          <w:rFonts w:ascii="Arial" w:hAnsi="Arial" w:cs="Arial"/>
          <w:b/>
          <w:sz w:val="24"/>
        </w:rPr>
      </w:pPr>
      <w:r>
        <w:rPr>
          <w:rFonts w:ascii="Arial" w:hAnsi="Arial" w:cs="Arial"/>
          <w:b/>
          <w:color w:val="0000FF"/>
          <w:sz w:val="24"/>
        </w:rPr>
        <w:t>RP-252132</w:t>
      </w:r>
      <w:r>
        <w:rPr>
          <w:rFonts w:ascii="Arial" w:hAnsi="Arial" w:cs="Arial"/>
          <w:b/>
          <w:color w:val="0000FF"/>
          <w:sz w:val="24"/>
        </w:rPr>
        <w:tab/>
      </w:r>
      <w:r>
        <w:rPr>
          <w:rFonts w:ascii="Arial" w:hAnsi="Arial" w:cs="Arial"/>
          <w:b/>
          <w:sz w:val="24"/>
        </w:rPr>
        <w:t>Consideration on supporting new AI services for 6G</w:t>
      </w:r>
    </w:p>
    <w:p w14:paraId="4200DD9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CMCC, China Unicom</w:t>
      </w:r>
    </w:p>
    <w:p w14:paraId="3641150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0E2CB" w14:textId="77777777" w:rsidR="00215214" w:rsidRDefault="00215214" w:rsidP="00215214">
      <w:pPr>
        <w:rPr>
          <w:rFonts w:ascii="Arial" w:hAnsi="Arial" w:cs="Arial"/>
          <w:b/>
          <w:sz w:val="24"/>
        </w:rPr>
      </w:pPr>
      <w:r>
        <w:rPr>
          <w:rFonts w:ascii="Arial" w:hAnsi="Arial" w:cs="Arial"/>
          <w:b/>
          <w:color w:val="0000FF"/>
          <w:sz w:val="24"/>
        </w:rPr>
        <w:t>RP-252196</w:t>
      </w:r>
      <w:r>
        <w:rPr>
          <w:rFonts w:ascii="Arial" w:hAnsi="Arial" w:cs="Arial"/>
          <w:b/>
          <w:color w:val="0000FF"/>
          <w:sz w:val="24"/>
        </w:rPr>
        <w:tab/>
      </w:r>
      <w:r>
        <w:rPr>
          <w:rFonts w:ascii="Arial" w:hAnsi="Arial" w:cs="Arial"/>
          <w:b/>
          <w:sz w:val="24"/>
        </w:rPr>
        <w:t>Requirements of supporting AI services</w:t>
      </w:r>
    </w:p>
    <w:p w14:paraId="5D996E7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6230D59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E67A2" w14:textId="77777777" w:rsidR="00215214" w:rsidRDefault="00215214" w:rsidP="00215214">
      <w:pPr>
        <w:rPr>
          <w:rFonts w:ascii="Arial" w:hAnsi="Arial" w:cs="Arial"/>
          <w:b/>
          <w:sz w:val="24"/>
        </w:rPr>
      </w:pPr>
      <w:r>
        <w:rPr>
          <w:rFonts w:ascii="Arial" w:hAnsi="Arial" w:cs="Arial"/>
          <w:b/>
          <w:color w:val="0000FF"/>
          <w:sz w:val="24"/>
        </w:rPr>
        <w:t>RP-252756</w:t>
      </w:r>
      <w:r>
        <w:rPr>
          <w:rFonts w:ascii="Arial" w:hAnsi="Arial" w:cs="Arial"/>
          <w:b/>
          <w:color w:val="0000FF"/>
          <w:sz w:val="24"/>
        </w:rPr>
        <w:tab/>
      </w:r>
      <w:r>
        <w:rPr>
          <w:rFonts w:ascii="Arial" w:hAnsi="Arial" w:cs="Arial"/>
          <w:b/>
          <w:sz w:val="24"/>
        </w:rPr>
        <w:t>Requirements on the Integration of AI and 6G RAN</w:t>
      </w:r>
    </w:p>
    <w:p w14:paraId="3A5A75A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BUPT, Pengcheng Laboratory, ZGC Institute of Ubiquitous-X Innovation and Application</w:t>
      </w:r>
    </w:p>
    <w:p w14:paraId="3B60BCF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F4BFF" w14:textId="77777777" w:rsidR="00215214" w:rsidRDefault="00215214" w:rsidP="00215214">
      <w:pPr>
        <w:rPr>
          <w:rFonts w:ascii="Arial" w:hAnsi="Arial" w:cs="Arial"/>
          <w:b/>
          <w:sz w:val="24"/>
        </w:rPr>
      </w:pPr>
      <w:r>
        <w:rPr>
          <w:rFonts w:ascii="Arial" w:hAnsi="Arial" w:cs="Arial"/>
          <w:b/>
          <w:color w:val="0000FF"/>
          <w:sz w:val="24"/>
        </w:rPr>
        <w:t>RP-252326</w:t>
      </w:r>
      <w:r>
        <w:rPr>
          <w:rFonts w:ascii="Arial" w:hAnsi="Arial" w:cs="Arial"/>
          <w:b/>
          <w:color w:val="0000FF"/>
          <w:sz w:val="24"/>
        </w:rPr>
        <w:tab/>
      </w:r>
      <w:r>
        <w:rPr>
          <w:rFonts w:ascii="Arial" w:hAnsi="Arial" w:cs="Arial"/>
          <w:b/>
          <w:sz w:val="24"/>
        </w:rPr>
        <w:t>AI/ML Framework for 6G</w:t>
      </w:r>
    </w:p>
    <w:p w14:paraId="5C53227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Ericsson</w:t>
      </w:r>
    </w:p>
    <w:p w14:paraId="7C5D3AB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26D60" w14:textId="77777777" w:rsidR="00215214" w:rsidRDefault="00215214" w:rsidP="00215214">
      <w:pPr>
        <w:rPr>
          <w:rFonts w:ascii="Arial" w:hAnsi="Arial" w:cs="Arial"/>
          <w:b/>
          <w:sz w:val="24"/>
        </w:rPr>
      </w:pPr>
      <w:r>
        <w:rPr>
          <w:rFonts w:ascii="Arial" w:hAnsi="Arial" w:cs="Arial"/>
          <w:b/>
          <w:color w:val="0000FF"/>
          <w:sz w:val="24"/>
        </w:rPr>
        <w:t>RP-252175</w:t>
      </w:r>
      <w:r>
        <w:rPr>
          <w:rFonts w:ascii="Arial" w:hAnsi="Arial" w:cs="Arial"/>
          <w:b/>
          <w:color w:val="0000FF"/>
          <w:sz w:val="24"/>
        </w:rPr>
        <w:tab/>
      </w:r>
      <w:r>
        <w:rPr>
          <w:rFonts w:ascii="Arial" w:hAnsi="Arial" w:cs="Arial"/>
          <w:b/>
          <w:sz w:val="24"/>
        </w:rPr>
        <w:t>AI/ML Service Requirements</w:t>
      </w:r>
    </w:p>
    <w:p w14:paraId="354ACF1F"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MediaTek Inc.</w:t>
      </w:r>
    </w:p>
    <w:p w14:paraId="11F8AA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BB30E2F" w14:textId="77777777" w:rsidR="00215214" w:rsidRDefault="00215214" w:rsidP="00215214">
      <w:pPr>
        <w:rPr>
          <w:rFonts w:ascii="Arial" w:hAnsi="Arial" w:cs="Arial"/>
          <w:b/>
          <w:sz w:val="24"/>
        </w:rPr>
      </w:pPr>
      <w:r>
        <w:rPr>
          <w:rFonts w:ascii="Arial" w:hAnsi="Arial" w:cs="Arial"/>
          <w:b/>
          <w:color w:val="0000FF"/>
          <w:sz w:val="24"/>
        </w:rPr>
        <w:t>RP-251951</w:t>
      </w:r>
      <w:r>
        <w:rPr>
          <w:rFonts w:ascii="Arial" w:hAnsi="Arial" w:cs="Arial"/>
          <w:b/>
          <w:color w:val="0000FF"/>
          <w:sz w:val="24"/>
        </w:rPr>
        <w:tab/>
      </w:r>
      <w:r>
        <w:rPr>
          <w:rFonts w:ascii="Arial" w:hAnsi="Arial" w:cs="Arial"/>
          <w:b/>
          <w:sz w:val="24"/>
        </w:rPr>
        <w:t>Minimum requirements for Massive Communication for IoT</w:t>
      </w:r>
    </w:p>
    <w:p w14:paraId="6F33CE5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Ericsson, AT&amp;T, BT, CHTTL, Deutsche Telekom, FirstNet, Fujitsu, Intel Corporation, KDDI, KT Corp., NTT DOCOMO, OPPO, Semtech, Sequans, SK Telecom, Sony, Spark NZ, Telstra, Thales, T-Mobile USA, Verizon, Vodafone</w:t>
      </w:r>
    </w:p>
    <w:p w14:paraId="317F61A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RP-252656</w:t>
      </w:r>
      <w:r>
        <w:rPr>
          <w:color w:val="993300"/>
          <w:u w:val="single"/>
        </w:rPr>
        <w:t>.</w:t>
      </w:r>
    </w:p>
    <w:p w14:paraId="7ED133BA" w14:textId="77777777" w:rsidR="00215214" w:rsidRDefault="00215214" w:rsidP="00215214">
      <w:pPr>
        <w:rPr>
          <w:rFonts w:ascii="Arial" w:hAnsi="Arial" w:cs="Arial"/>
          <w:b/>
          <w:sz w:val="24"/>
        </w:rPr>
      </w:pPr>
      <w:r>
        <w:rPr>
          <w:rFonts w:ascii="Arial" w:hAnsi="Arial" w:cs="Arial"/>
          <w:b/>
          <w:color w:val="0000FF"/>
          <w:sz w:val="24"/>
        </w:rPr>
        <w:t>RP-252656</w:t>
      </w:r>
      <w:r>
        <w:rPr>
          <w:rFonts w:ascii="Arial" w:hAnsi="Arial" w:cs="Arial"/>
          <w:b/>
          <w:color w:val="0000FF"/>
          <w:sz w:val="24"/>
        </w:rPr>
        <w:tab/>
      </w:r>
      <w:r>
        <w:rPr>
          <w:rFonts w:ascii="Arial" w:hAnsi="Arial" w:cs="Arial"/>
          <w:b/>
          <w:sz w:val="24"/>
        </w:rPr>
        <w:t>Minimum requirements for Massive Communication for IoT</w:t>
      </w:r>
    </w:p>
    <w:p w14:paraId="3ABA696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Ericsson, AT&amp;T, Bell Mobility, BT, CHTTL, Deutsche Telekom, FirstNet, Fujitsu, Intel Corporation, KDDI, KT Corp., LG Electronics, NTT DOCOMO, OPPO, Semtech, Sequans, SK Telecom, Sony, Spark NZ, Telstra, Thales, T-Mobile USA, Verizon, Vodafone</w:t>
      </w:r>
    </w:p>
    <w:p w14:paraId="1C6A273A" w14:textId="77777777" w:rsidR="00215214" w:rsidRDefault="00215214" w:rsidP="00215214">
      <w:pPr>
        <w:rPr>
          <w:color w:val="808080"/>
        </w:rPr>
      </w:pPr>
      <w:r>
        <w:rPr>
          <w:color w:val="808080"/>
        </w:rPr>
        <w:t>(Replaces RP-251951)</w:t>
      </w:r>
    </w:p>
    <w:p w14:paraId="2F6FA640" w14:textId="77777777" w:rsidR="00215214" w:rsidRDefault="00215214" w:rsidP="00215214">
      <w:pPr>
        <w:rPr>
          <w:rFonts w:ascii="Arial" w:hAnsi="Arial" w:cs="Arial"/>
          <w:b/>
        </w:rPr>
      </w:pPr>
      <w:r>
        <w:rPr>
          <w:rFonts w:ascii="Arial" w:hAnsi="Arial" w:cs="Arial"/>
          <w:b/>
        </w:rPr>
        <w:t xml:space="preserve">Abstract: </w:t>
      </w:r>
    </w:p>
    <w:p w14:paraId="6949B858" w14:textId="77777777" w:rsidR="00215214" w:rsidRDefault="00215214" w:rsidP="00215214">
      <w:r>
        <w:lastRenderedPageBreak/>
        <w:t>The only change compared to RP-251951 is that additional companies have been added in the Source list.</w:t>
      </w:r>
    </w:p>
    <w:p w14:paraId="4C31F2A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756C6" w14:textId="77777777" w:rsidR="00215214" w:rsidRDefault="00215214" w:rsidP="00215214">
      <w:pPr>
        <w:rPr>
          <w:rFonts w:ascii="Arial" w:hAnsi="Arial" w:cs="Arial"/>
          <w:b/>
          <w:sz w:val="24"/>
        </w:rPr>
      </w:pPr>
      <w:r>
        <w:rPr>
          <w:rFonts w:ascii="Arial" w:hAnsi="Arial" w:cs="Arial"/>
          <w:b/>
          <w:color w:val="0000FF"/>
          <w:sz w:val="24"/>
        </w:rPr>
        <w:t>RP-252005</w:t>
      </w:r>
      <w:r>
        <w:rPr>
          <w:rFonts w:ascii="Arial" w:hAnsi="Arial" w:cs="Arial"/>
          <w:b/>
          <w:color w:val="0000FF"/>
          <w:sz w:val="24"/>
        </w:rPr>
        <w:tab/>
      </w:r>
      <w:r>
        <w:rPr>
          <w:rFonts w:ascii="Arial" w:hAnsi="Arial" w:cs="Arial"/>
          <w:b/>
          <w:sz w:val="24"/>
        </w:rPr>
        <w:t>Discussion on requirements for 6G IoT</w:t>
      </w:r>
    </w:p>
    <w:p w14:paraId="6D08BCC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33FDA4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53BCB" w14:textId="77777777" w:rsidR="00215214" w:rsidRDefault="00215214" w:rsidP="00215214">
      <w:pPr>
        <w:rPr>
          <w:rFonts w:ascii="Arial" w:hAnsi="Arial" w:cs="Arial"/>
          <w:b/>
          <w:sz w:val="24"/>
        </w:rPr>
      </w:pPr>
      <w:r>
        <w:rPr>
          <w:rFonts w:ascii="Arial" w:hAnsi="Arial" w:cs="Arial"/>
          <w:b/>
          <w:color w:val="0000FF"/>
          <w:sz w:val="24"/>
        </w:rPr>
        <w:t>RP-252116</w:t>
      </w:r>
      <w:r>
        <w:rPr>
          <w:rFonts w:ascii="Arial" w:hAnsi="Arial" w:cs="Arial"/>
          <w:b/>
          <w:color w:val="0000FF"/>
          <w:sz w:val="24"/>
        </w:rPr>
        <w:tab/>
      </w:r>
      <w:r>
        <w:rPr>
          <w:rFonts w:ascii="Arial" w:hAnsi="Arial" w:cs="Arial"/>
          <w:b/>
          <w:sz w:val="24"/>
        </w:rPr>
        <w:t>6G Massive IoT Requirements</w:t>
      </w:r>
    </w:p>
    <w:p w14:paraId="34F3B37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Europe Limited</w:t>
      </w:r>
    </w:p>
    <w:p w14:paraId="0438A91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BC5896" w14:textId="77777777" w:rsidR="00215214" w:rsidRDefault="00215214" w:rsidP="00215214">
      <w:pPr>
        <w:rPr>
          <w:rFonts w:ascii="Arial" w:hAnsi="Arial" w:cs="Arial"/>
          <w:b/>
          <w:sz w:val="24"/>
        </w:rPr>
      </w:pPr>
      <w:r>
        <w:rPr>
          <w:rFonts w:ascii="Arial" w:hAnsi="Arial" w:cs="Arial"/>
          <w:b/>
          <w:color w:val="0000FF"/>
          <w:sz w:val="24"/>
        </w:rPr>
        <w:t>RP-252119</w:t>
      </w:r>
      <w:r>
        <w:rPr>
          <w:rFonts w:ascii="Arial" w:hAnsi="Arial" w:cs="Arial"/>
          <w:b/>
          <w:color w:val="0000FF"/>
          <w:sz w:val="24"/>
        </w:rPr>
        <w:tab/>
      </w:r>
      <w:r>
        <w:rPr>
          <w:rFonts w:ascii="Arial" w:hAnsi="Arial" w:cs="Arial"/>
          <w:b/>
          <w:sz w:val="24"/>
        </w:rPr>
        <w:t>6G Massive IoT Requirements</w:t>
      </w:r>
    </w:p>
    <w:p w14:paraId="309F3BE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Europe Limited, Nordic Semiconductor ASA</w:t>
      </w:r>
    </w:p>
    <w:p w14:paraId="67CAA6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0A68E" w14:textId="77777777" w:rsidR="00215214" w:rsidRDefault="00215214" w:rsidP="00215214">
      <w:pPr>
        <w:rPr>
          <w:rFonts w:ascii="Arial" w:hAnsi="Arial" w:cs="Arial"/>
          <w:b/>
          <w:sz w:val="24"/>
        </w:rPr>
      </w:pPr>
      <w:r>
        <w:rPr>
          <w:rFonts w:ascii="Arial" w:hAnsi="Arial" w:cs="Arial"/>
          <w:b/>
          <w:color w:val="0000FF"/>
          <w:sz w:val="24"/>
        </w:rPr>
        <w:t>RP-252153</w:t>
      </w:r>
      <w:r>
        <w:rPr>
          <w:rFonts w:ascii="Arial" w:hAnsi="Arial" w:cs="Arial"/>
          <w:b/>
          <w:color w:val="0000FF"/>
          <w:sz w:val="24"/>
        </w:rPr>
        <w:tab/>
      </w:r>
      <w:r>
        <w:rPr>
          <w:rFonts w:ascii="Arial" w:hAnsi="Arial" w:cs="Arial"/>
          <w:b/>
          <w:sz w:val="24"/>
        </w:rPr>
        <w:t>Requirements for 6G IoT</w:t>
      </w:r>
    </w:p>
    <w:p w14:paraId="50B284D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6B9F954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ECF2F" w14:textId="77777777" w:rsidR="00215214" w:rsidRDefault="00215214" w:rsidP="00215214">
      <w:pPr>
        <w:rPr>
          <w:rFonts w:ascii="Arial" w:hAnsi="Arial" w:cs="Arial"/>
          <w:b/>
          <w:sz w:val="24"/>
        </w:rPr>
      </w:pPr>
      <w:r>
        <w:rPr>
          <w:rFonts w:ascii="Arial" w:hAnsi="Arial" w:cs="Arial"/>
          <w:b/>
          <w:color w:val="0000FF"/>
          <w:sz w:val="24"/>
        </w:rPr>
        <w:t>RP-252197</w:t>
      </w:r>
      <w:r>
        <w:rPr>
          <w:rFonts w:ascii="Arial" w:hAnsi="Arial" w:cs="Arial"/>
          <w:b/>
          <w:color w:val="0000FF"/>
          <w:sz w:val="24"/>
        </w:rPr>
        <w:tab/>
      </w:r>
      <w:r>
        <w:rPr>
          <w:rFonts w:ascii="Arial" w:hAnsi="Arial" w:cs="Arial"/>
          <w:b/>
          <w:sz w:val="24"/>
        </w:rPr>
        <w:t>Discussion on the requirements for IoT towards 6G</w:t>
      </w:r>
    </w:p>
    <w:p w14:paraId="72CF2AC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0A99D1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C5232" w14:textId="77777777" w:rsidR="00215214" w:rsidRDefault="00215214" w:rsidP="00215214">
      <w:pPr>
        <w:rPr>
          <w:rFonts w:ascii="Arial" w:hAnsi="Arial" w:cs="Arial"/>
          <w:b/>
          <w:sz w:val="24"/>
        </w:rPr>
      </w:pPr>
      <w:r>
        <w:rPr>
          <w:rFonts w:ascii="Arial" w:hAnsi="Arial" w:cs="Arial"/>
          <w:b/>
          <w:color w:val="0000FF"/>
          <w:sz w:val="24"/>
        </w:rPr>
        <w:t>RP-252327</w:t>
      </w:r>
      <w:r>
        <w:rPr>
          <w:rFonts w:ascii="Arial" w:hAnsi="Arial" w:cs="Arial"/>
          <w:b/>
          <w:color w:val="0000FF"/>
          <w:sz w:val="24"/>
        </w:rPr>
        <w:tab/>
      </w:r>
      <w:r>
        <w:rPr>
          <w:rFonts w:ascii="Arial" w:hAnsi="Arial" w:cs="Arial"/>
          <w:b/>
          <w:sz w:val="24"/>
        </w:rPr>
        <w:t>On 3GPP Support of Massive IoT in 6G</w:t>
      </w:r>
    </w:p>
    <w:p w14:paraId="4BEA360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Ericsson, FirstNet, KT Corp., MediaTek Inc., Nokia, Nordic Semi, NTT DOCOMO, Qualcomm, Rakuten, Sequans, Spark NZ, SONY, T-Mobile USA, Verizon</w:t>
      </w:r>
    </w:p>
    <w:p w14:paraId="7326CF8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36D78" w14:textId="77777777" w:rsidR="00215214" w:rsidRDefault="00215214" w:rsidP="00215214">
      <w:pPr>
        <w:rPr>
          <w:rFonts w:ascii="Arial" w:hAnsi="Arial" w:cs="Arial"/>
          <w:b/>
          <w:sz w:val="24"/>
        </w:rPr>
      </w:pPr>
      <w:r>
        <w:rPr>
          <w:rFonts w:ascii="Arial" w:hAnsi="Arial" w:cs="Arial"/>
          <w:b/>
          <w:color w:val="0000FF"/>
          <w:sz w:val="24"/>
        </w:rPr>
        <w:t>RP-252054</w:t>
      </w:r>
      <w:r>
        <w:rPr>
          <w:rFonts w:ascii="Arial" w:hAnsi="Arial" w:cs="Arial"/>
          <w:b/>
          <w:color w:val="0000FF"/>
          <w:sz w:val="24"/>
        </w:rPr>
        <w:tab/>
      </w:r>
      <w:r>
        <w:rPr>
          <w:rFonts w:ascii="Arial" w:hAnsi="Arial" w:cs="Arial"/>
          <w:b/>
          <w:sz w:val="24"/>
        </w:rPr>
        <w:t>Requirements for possible services and device types</w:t>
      </w:r>
    </w:p>
    <w:p w14:paraId="3FBB53C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089180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BF3F2" w14:textId="77777777" w:rsidR="00215214" w:rsidRDefault="00215214" w:rsidP="00215214">
      <w:pPr>
        <w:rPr>
          <w:rFonts w:ascii="Arial" w:hAnsi="Arial" w:cs="Arial"/>
          <w:b/>
          <w:sz w:val="24"/>
        </w:rPr>
      </w:pPr>
      <w:r>
        <w:rPr>
          <w:rFonts w:ascii="Arial" w:hAnsi="Arial" w:cs="Arial"/>
          <w:b/>
          <w:color w:val="0000FF"/>
          <w:sz w:val="24"/>
        </w:rPr>
        <w:t>RP-252136</w:t>
      </w:r>
      <w:r>
        <w:rPr>
          <w:rFonts w:ascii="Arial" w:hAnsi="Arial" w:cs="Arial"/>
          <w:b/>
          <w:color w:val="0000FF"/>
          <w:sz w:val="24"/>
        </w:rPr>
        <w:tab/>
      </w:r>
      <w:r>
        <w:rPr>
          <w:rFonts w:ascii="Arial" w:hAnsi="Arial" w:cs="Arial"/>
          <w:b/>
          <w:sz w:val="24"/>
        </w:rPr>
        <w:t>Consideration on support of diverse device types for various services</w:t>
      </w:r>
    </w:p>
    <w:p w14:paraId="267A939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7CA0F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7AB14" w14:textId="77777777" w:rsidR="00215214" w:rsidRDefault="00215214" w:rsidP="00215214">
      <w:pPr>
        <w:rPr>
          <w:rFonts w:ascii="Arial" w:hAnsi="Arial" w:cs="Arial"/>
          <w:b/>
          <w:sz w:val="24"/>
        </w:rPr>
      </w:pPr>
      <w:r>
        <w:rPr>
          <w:rFonts w:ascii="Arial" w:hAnsi="Arial" w:cs="Arial"/>
          <w:b/>
          <w:color w:val="0000FF"/>
          <w:sz w:val="24"/>
        </w:rPr>
        <w:t>RP-252142</w:t>
      </w:r>
      <w:r>
        <w:rPr>
          <w:rFonts w:ascii="Arial" w:hAnsi="Arial" w:cs="Arial"/>
          <w:b/>
          <w:color w:val="0000FF"/>
          <w:sz w:val="24"/>
        </w:rPr>
        <w:tab/>
      </w:r>
      <w:r>
        <w:rPr>
          <w:rFonts w:ascii="Arial" w:hAnsi="Arial" w:cs="Arial"/>
          <w:b/>
          <w:sz w:val="24"/>
        </w:rPr>
        <w:t>Views on 6G device types</w:t>
      </w:r>
    </w:p>
    <w:p w14:paraId="59AACA1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81804E4" w14:textId="77777777" w:rsidR="00215214" w:rsidRDefault="00215214" w:rsidP="00215214">
      <w:pPr>
        <w:rPr>
          <w:rFonts w:ascii="Arial" w:hAnsi="Arial" w:cs="Arial"/>
          <w:b/>
        </w:rPr>
      </w:pPr>
      <w:r>
        <w:rPr>
          <w:rFonts w:ascii="Arial" w:hAnsi="Arial" w:cs="Arial"/>
          <w:b/>
        </w:rPr>
        <w:lastRenderedPageBreak/>
        <w:t xml:space="preserve">Abstract: </w:t>
      </w:r>
    </w:p>
    <w:p w14:paraId="1C805035" w14:textId="77777777" w:rsidR="00215214" w:rsidRDefault="00215214" w:rsidP="00215214">
      <w:r>
        <w:t>CATT's view on 6G device types</w:t>
      </w:r>
    </w:p>
    <w:p w14:paraId="0191CFA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72D2D" w14:textId="77777777" w:rsidR="00215214" w:rsidRDefault="00215214" w:rsidP="00215214">
      <w:pPr>
        <w:rPr>
          <w:rFonts w:ascii="Arial" w:hAnsi="Arial" w:cs="Arial"/>
          <w:b/>
          <w:sz w:val="24"/>
        </w:rPr>
      </w:pPr>
      <w:r>
        <w:rPr>
          <w:rFonts w:ascii="Arial" w:hAnsi="Arial" w:cs="Arial"/>
          <w:b/>
          <w:color w:val="0000FF"/>
          <w:sz w:val="24"/>
        </w:rPr>
        <w:t>RP-252154</w:t>
      </w:r>
      <w:r>
        <w:rPr>
          <w:rFonts w:ascii="Arial" w:hAnsi="Arial" w:cs="Arial"/>
          <w:b/>
          <w:color w:val="0000FF"/>
          <w:sz w:val="24"/>
        </w:rPr>
        <w:tab/>
      </w:r>
      <w:r>
        <w:rPr>
          <w:rFonts w:ascii="Arial" w:hAnsi="Arial" w:cs="Arial"/>
          <w:b/>
          <w:sz w:val="24"/>
        </w:rPr>
        <w:t>Views on 6G diverse device types</w:t>
      </w:r>
    </w:p>
    <w:p w14:paraId="46ED017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D5D5F8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5EA0C" w14:textId="77777777" w:rsidR="00215214" w:rsidRDefault="00215214" w:rsidP="00215214">
      <w:pPr>
        <w:rPr>
          <w:rFonts w:ascii="Arial" w:hAnsi="Arial" w:cs="Arial"/>
          <w:b/>
          <w:sz w:val="24"/>
        </w:rPr>
      </w:pPr>
      <w:r>
        <w:rPr>
          <w:rFonts w:ascii="Arial" w:hAnsi="Arial" w:cs="Arial"/>
          <w:b/>
          <w:color w:val="0000FF"/>
          <w:sz w:val="24"/>
        </w:rPr>
        <w:t>RP-252316</w:t>
      </w:r>
      <w:r>
        <w:rPr>
          <w:rFonts w:ascii="Arial" w:hAnsi="Arial" w:cs="Arial"/>
          <w:b/>
          <w:color w:val="0000FF"/>
          <w:sz w:val="24"/>
        </w:rPr>
        <w:tab/>
      </w:r>
      <w:r>
        <w:rPr>
          <w:rFonts w:ascii="Arial" w:hAnsi="Arial" w:cs="Arial"/>
          <w:b/>
          <w:sz w:val="24"/>
        </w:rPr>
        <w:t>Views on 6G requirements for new and existing services and support of diverse device types</w:t>
      </w:r>
    </w:p>
    <w:p w14:paraId="1390B6D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31C204F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5EC98" w14:textId="77777777" w:rsidR="00215214" w:rsidRDefault="00215214" w:rsidP="00215214">
      <w:pPr>
        <w:rPr>
          <w:rFonts w:ascii="Arial" w:hAnsi="Arial" w:cs="Arial"/>
          <w:b/>
          <w:sz w:val="24"/>
        </w:rPr>
      </w:pPr>
      <w:r>
        <w:rPr>
          <w:rFonts w:ascii="Arial" w:hAnsi="Arial" w:cs="Arial"/>
          <w:b/>
          <w:color w:val="0000FF"/>
          <w:sz w:val="24"/>
        </w:rPr>
        <w:t>RP-252205</w:t>
      </w:r>
      <w:r>
        <w:rPr>
          <w:rFonts w:ascii="Arial" w:hAnsi="Arial" w:cs="Arial"/>
          <w:b/>
          <w:color w:val="0000FF"/>
          <w:sz w:val="24"/>
        </w:rPr>
        <w:tab/>
      </w:r>
      <w:r>
        <w:rPr>
          <w:rFonts w:ascii="Arial" w:hAnsi="Arial" w:cs="Arial"/>
          <w:b/>
          <w:sz w:val="24"/>
        </w:rPr>
        <w:t>TP on diverse Device Types for 6G for TR 38.914</w:t>
      </w:r>
    </w:p>
    <w:p w14:paraId="44927423"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Deutsche Telekom, Vodafone, Orange, Telecom Italia, Turkcell, Spark NZ, Odido, Bouygues Telecom, Telefonica, Telia Company, KPN, CK Hutchison, Telenor, KT Corp.</w:t>
      </w:r>
    </w:p>
    <w:p w14:paraId="417E325D" w14:textId="77777777" w:rsidR="00215214" w:rsidRDefault="00215214" w:rsidP="00215214">
      <w:pPr>
        <w:rPr>
          <w:rFonts w:ascii="Arial" w:hAnsi="Arial" w:cs="Arial"/>
          <w:b/>
        </w:rPr>
      </w:pPr>
      <w:r>
        <w:rPr>
          <w:rFonts w:ascii="Arial" w:hAnsi="Arial" w:cs="Arial"/>
          <w:b/>
        </w:rPr>
        <w:t xml:space="preserve">Discussion: </w:t>
      </w:r>
    </w:p>
    <w:p w14:paraId="215EF6D9" w14:textId="77777777" w:rsidR="00215214" w:rsidRDefault="00215214" w:rsidP="00215214">
      <w:r>
        <w:t>moved from AI 8.2.2 to AI 8.2.1.4</w:t>
      </w:r>
    </w:p>
    <w:p w14:paraId="5330AD3C" w14:textId="77777777" w:rsidR="00215214" w:rsidRDefault="00215214" w:rsidP="00215214">
      <w:r>
        <w:t>was presenting on Monday afternoon</w:t>
      </w:r>
    </w:p>
    <w:p w14:paraId="0D72BE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0E7673" w14:textId="77777777" w:rsidR="00215214" w:rsidRDefault="00215214" w:rsidP="00215214">
      <w:pPr>
        <w:rPr>
          <w:rFonts w:ascii="Arial" w:hAnsi="Arial" w:cs="Arial"/>
          <w:b/>
          <w:sz w:val="24"/>
        </w:rPr>
      </w:pPr>
      <w:r>
        <w:rPr>
          <w:rFonts w:ascii="Arial" w:hAnsi="Arial" w:cs="Arial"/>
          <w:b/>
          <w:color w:val="0000FF"/>
          <w:sz w:val="24"/>
        </w:rPr>
        <w:t>RP-251989</w:t>
      </w:r>
      <w:r>
        <w:rPr>
          <w:rFonts w:ascii="Arial" w:hAnsi="Arial" w:cs="Arial"/>
          <w:b/>
          <w:color w:val="0000FF"/>
          <w:sz w:val="24"/>
        </w:rPr>
        <w:tab/>
      </w:r>
      <w:r>
        <w:rPr>
          <w:rFonts w:ascii="Arial" w:hAnsi="Arial" w:cs="Arial"/>
          <w:b/>
          <w:sz w:val="24"/>
        </w:rPr>
        <w:t>6G Sensing</w:t>
      </w:r>
    </w:p>
    <w:p w14:paraId="73E2C13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 AT&amp;T, SK Telecom</w:t>
      </w:r>
    </w:p>
    <w:p w14:paraId="5D1A3D1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71996" w14:textId="77777777" w:rsidR="00215214" w:rsidRDefault="00215214" w:rsidP="00215214">
      <w:pPr>
        <w:rPr>
          <w:rFonts w:ascii="Arial" w:hAnsi="Arial" w:cs="Arial"/>
          <w:b/>
          <w:sz w:val="24"/>
        </w:rPr>
      </w:pPr>
      <w:r>
        <w:rPr>
          <w:rFonts w:ascii="Arial" w:hAnsi="Arial" w:cs="Arial"/>
          <w:b/>
          <w:color w:val="0000FF"/>
          <w:sz w:val="24"/>
        </w:rPr>
        <w:t>RP-252006</w:t>
      </w:r>
      <w:r>
        <w:rPr>
          <w:rFonts w:ascii="Arial" w:hAnsi="Arial" w:cs="Arial"/>
          <w:b/>
          <w:color w:val="0000FF"/>
          <w:sz w:val="24"/>
        </w:rPr>
        <w:tab/>
      </w:r>
      <w:r>
        <w:rPr>
          <w:rFonts w:ascii="Arial" w:hAnsi="Arial" w:cs="Arial"/>
          <w:b/>
          <w:sz w:val="24"/>
        </w:rPr>
        <w:t>Discussion on requirements for 6G ISAC</w:t>
      </w:r>
    </w:p>
    <w:p w14:paraId="6F8D751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D1FF4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9F286" w14:textId="77777777" w:rsidR="00215214" w:rsidRDefault="00215214" w:rsidP="00215214">
      <w:pPr>
        <w:rPr>
          <w:rFonts w:ascii="Arial" w:hAnsi="Arial" w:cs="Arial"/>
          <w:b/>
          <w:sz w:val="24"/>
        </w:rPr>
      </w:pPr>
      <w:r>
        <w:rPr>
          <w:rFonts w:ascii="Arial" w:hAnsi="Arial" w:cs="Arial"/>
          <w:b/>
          <w:color w:val="0000FF"/>
          <w:sz w:val="24"/>
        </w:rPr>
        <w:t>RP-252028</w:t>
      </w:r>
      <w:r>
        <w:rPr>
          <w:rFonts w:ascii="Arial" w:hAnsi="Arial" w:cs="Arial"/>
          <w:b/>
          <w:color w:val="0000FF"/>
          <w:sz w:val="24"/>
        </w:rPr>
        <w:tab/>
      </w:r>
      <w:r>
        <w:rPr>
          <w:rFonts w:ascii="Arial" w:hAnsi="Arial" w:cs="Arial"/>
          <w:b/>
          <w:sz w:val="24"/>
        </w:rPr>
        <w:t>Views on 6G ISAC use cases and requirements</w:t>
      </w:r>
    </w:p>
    <w:p w14:paraId="5119C1F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Turk Telekom, Verizon, China Telecom, China Unicom, Telecom Italia, CAICT, ETRI, Queens University Belfast, Pengcheng Laboratory, Shanghai Jiao Tong University, Sanechips, CATT</w:t>
      </w:r>
    </w:p>
    <w:p w14:paraId="6432FEE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A3D37" w14:textId="77777777" w:rsidR="00215214" w:rsidRDefault="00215214" w:rsidP="00215214">
      <w:pPr>
        <w:rPr>
          <w:rFonts w:ascii="Arial" w:hAnsi="Arial" w:cs="Arial"/>
          <w:b/>
          <w:sz w:val="24"/>
        </w:rPr>
      </w:pPr>
      <w:r>
        <w:rPr>
          <w:rFonts w:ascii="Arial" w:hAnsi="Arial" w:cs="Arial"/>
          <w:b/>
          <w:color w:val="0000FF"/>
          <w:sz w:val="24"/>
        </w:rPr>
        <w:t>RP-252043</w:t>
      </w:r>
      <w:r>
        <w:rPr>
          <w:rFonts w:ascii="Arial" w:hAnsi="Arial" w:cs="Arial"/>
          <w:b/>
          <w:color w:val="0000FF"/>
          <w:sz w:val="24"/>
        </w:rPr>
        <w:tab/>
      </w:r>
      <w:r>
        <w:rPr>
          <w:rFonts w:ascii="Arial" w:hAnsi="Arial" w:cs="Arial"/>
          <w:b/>
          <w:sz w:val="24"/>
        </w:rPr>
        <w:t>ISAC for Digital Twin to assist communications</w:t>
      </w:r>
    </w:p>
    <w:p w14:paraId="6DBB112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C8E5C3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46972" w14:textId="77777777" w:rsidR="00215214" w:rsidRDefault="00215214" w:rsidP="00215214">
      <w:pPr>
        <w:rPr>
          <w:rFonts w:ascii="Arial" w:hAnsi="Arial" w:cs="Arial"/>
          <w:b/>
          <w:sz w:val="24"/>
        </w:rPr>
      </w:pPr>
      <w:r>
        <w:rPr>
          <w:rFonts w:ascii="Arial" w:hAnsi="Arial" w:cs="Arial"/>
          <w:b/>
          <w:color w:val="0000FF"/>
          <w:sz w:val="24"/>
        </w:rPr>
        <w:t>RP-252096</w:t>
      </w:r>
      <w:r>
        <w:rPr>
          <w:rFonts w:ascii="Arial" w:hAnsi="Arial" w:cs="Arial"/>
          <w:b/>
          <w:color w:val="0000FF"/>
          <w:sz w:val="24"/>
        </w:rPr>
        <w:tab/>
      </w:r>
      <w:r>
        <w:rPr>
          <w:rFonts w:ascii="Arial" w:hAnsi="Arial" w:cs="Arial"/>
          <w:b/>
          <w:sz w:val="24"/>
        </w:rPr>
        <w:t>Consideration on 6G Sensing Services</w:t>
      </w:r>
    </w:p>
    <w:p w14:paraId="58FE0E7B"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7E7D3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79755" w14:textId="77777777" w:rsidR="00215214" w:rsidRDefault="00215214" w:rsidP="00215214">
      <w:pPr>
        <w:rPr>
          <w:rFonts w:ascii="Arial" w:hAnsi="Arial" w:cs="Arial"/>
          <w:b/>
          <w:sz w:val="24"/>
        </w:rPr>
      </w:pPr>
      <w:r>
        <w:rPr>
          <w:rFonts w:ascii="Arial" w:hAnsi="Arial" w:cs="Arial"/>
          <w:b/>
          <w:color w:val="0000FF"/>
          <w:sz w:val="24"/>
        </w:rPr>
        <w:t>RP-252133</w:t>
      </w:r>
      <w:r>
        <w:rPr>
          <w:rFonts w:ascii="Arial" w:hAnsi="Arial" w:cs="Arial"/>
          <w:b/>
          <w:color w:val="0000FF"/>
          <w:sz w:val="24"/>
        </w:rPr>
        <w:tab/>
      </w:r>
      <w:r>
        <w:rPr>
          <w:rFonts w:ascii="Arial" w:hAnsi="Arial" w:cs="Arial"/>
          <w:b/>
          <w:sz w:val="24"/>
        </w:rPr>
        <w:t>Consideration on supporting ISAC services for 6G</w:t>
      </w:r>
    </w:p>
    <w:p w14:paraId="5295494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China Telcom, China Unicom, KT Corp., LG Uplus, SK Telecom</w:t>
      </w:r>
    </w:p>
    <w:p w14:paraId="4428375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05CD9" w14:textId="77777777" w:rsidR="00215214" w:rsidRDefault="00215214" w:rsidP="00215214">
      <w:pPr>
        <w:rPr>
          <w:rFonts w:ascii="Arial" w:hAnsi="Arial" w:cs="Arial"/>
          <w:b/>
          <w:sz w:val="24"/>
        </w:rPr>
      </w:pPr>
      <w:r>
        <w:rPr>
          <w:rFonts w:ascii="Arial" w:hAnsi="Arial" w:cs="Arial"/>
          <w:b/>
          <w:color w:val="0000FF"/>
          <w:sz w:val="24"/>
        </w:rPr>
        <w:t>RP-252203</w:t>
      </w:r>
      <w:r>
        <w:rPr>
          <w:rFonts w:ascii="Arial" w:hAnsi="Arial" w:cs="Arial"/>
          <w:b/>
          <w:color w:val="0000FF"/>
          <w:sz w:val="24"/>
        </w:rPr>
        <w:tab/>
      </w:r>
      <w:r>
        <w:rPr>
          <w:rFonts w:ascii="Arial" w:hAnsi="Arial" w:cs="Arial"/>
          <w:b/>
          <w:sz w:val="24"/>
        </w:rPr>
        <w:t>Requirements of Integrated Sensing And Communication (ISAC)</w:t>
      </w:r>
    </w:p>
    <w:p w14:paraId="1B56D2E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Panasonic</w:t>
      </w:r>
    </w:p>
    <w:p w14:paraId="6CE62BE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029E5" w14:textId="77777777" w:rsidR="00215214" w:rsidRDefault="00215214" w:rsidP="00215214">
      <w:pPr>
        <w:rPr>
          <w:rFonts w:ascii="Arial" w:hAnsi="Arial" w:cs="Arial"/>
          <w:b/>
          <w:sz w:val="24"/>
        </w:rPr>
      </w:pPr>
      <w:r>
        <w:rPr>
          <w:rFonts w:ascii="Arial" w:hAnsi="Arial" w:cs="Arial"/>
          <w:b/>
          <w:color w:val="0000FF"/>
          <w:sz w:val="24"/>
        </w:rPr>
        <w:t>RP-252641</w:t>
      </w:r>
      <w:r>
        <w:rPr>
          <w:rFonts w:ascii="Arial" w:hAnsi="Arial" w:cs="Arial"/>
          <w:b/>
          <w:color w:val="0000FF"/>
          <w:sz w:val="24"/>
        </w:rPr>
        <w:tab/>
      </w:r>
      <w:r>
        <w:rPr>
          <w:rFonts w:ascii="Arial" w:hAnsi="Arial" w:cs="Arial"/>
          <w:b/>
          <w:sz w:val="24"/>
        </w:rPr>
        <w:t>On the support of ISAC in 6G</w:t>
      </w:r>
    </w:p>
    <w:p w14:paraId="33C4075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Google</w:t>
      </w:r>
    </w:p>
    <w:p w14:paraId="025A639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B0FD6" w14:textId="77777777" w:rsidR="00215214" w:rsidRDefault="00215214" w:rsidP="00215214">
      <w:pPr>
        <w:rPr>
          <w:rFonts w:ascii="Arial" w:hAnsi="Arial" w:cs="Arial"/>
          <w:b/>
          <w:sz w:val="24"/>
        </w:rPr>
      </w:pPr>
      <w:r>
        <w:rPr>
          <w:rFonts w:ascii="Arial" w:hAnsi="Arial" w:cs="Arial"/>
          <w:b/>
          <w:color w:val="0000FF"/>
          <w:sz w:val="24"/>
        </w:rPr>
        <w:t>RP-252762</w:t>
      </w:r>
      <w:r>
        <w:rPr>
          <w:rFonts w:ascii="Arial" w:hAnsi="Arial" w:cs="Arial"/>
          <w:b/>
          <w:color w:val="0000FF"/>
          <w:sz w:val="24"/>
        </w:rPr>
        <w:tab/>
      </w:r>
      <w:r>
        <w:rPr>
          <w:rFonts w:ascii="Arial" w:hAnsi="Arial" w:cs="Arial"/>
          <w:b/>
          <w:sz w:val="24"/>
        </w:rPr>
        <w:t>ISAC in 6G</w:t>
      </w:r>
    </w:p>
    <w:p w14:paraId="1D8B743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MITRE Corporation</w:t>
      </w:r>
    </w:p>
    <w:p w14:paraId="09F71D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0D38F" w14:textId="77777777" w:rsidR="00215214" w:rsidRDefault="00215214" w:rsidP="00215214">
      <w:pPr>
        <w:rPr>
          <w:rFonts w:ascii="Arial" w:hAnsi="Arial" w:cs="Arial"/>
          <w:b/>
          <w:sz w:val="24"/>
        </w:rPr>
      </w:pPr>
      <w:r>
        <w:rPr>
          <w:rFonts w:ascii="Arial" w:hAnsi="Arial" w:cs="Arial"/>
          <w:b/>
          <w:color w:val="0000FF"/>
          <w:sz w:val="24"/>
        </w:rPr>
        <w:t>RP-252174</w:t>
      </w:r>
      <w:r>
        <w:rPr>
          <w:rFonts w:ascii="Arial" w:hAnsi="Arial" w:cs="Arial"/>
          <w:b/>
          <w:color w:val="0000FF"/>
          <w:sz w:val="24"/>
        </w:rPr>
        <w:tab/>
      </w:r>
      <w:r>
        <w:rPr>
          <w:rFonts w:ascii="Arial" w:hAnsi="Arial" w:cs="Arial"/>
          <w:b/>
          <w:sz w:val="24"/>
        </w:rPr>
        <w:t>Sensing Requirements</w:t>
      </w:r>
    </w:p>
    <w:p w14:paraId="3431038B"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MediaTek Inc.</w:t>
      </w:r>
    </w:p>
    <w:p w14:paraId="5761C93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71BF30" w14:textId="77777777" w:rsidR="00215214" w:rsidRDefault="00215214" w:rsidP="00215214">
      <w:pPr>
        <w:rPr>
          <w:rFonts w:ascii="Arial" w:hAnsi="Arial" w:cs="Arial"/>
          <w:b/>
          <w:sz w:val="24"/>
        </w:rPr>
      </w:pPr>
      <w:r>
        <w:rPr>
          <w:rFonts w:ascii="Arial" w:hAnsi="Arial" w:cs="Arial"/>
          <w:b/>
          <w:color w:val="0000FF"/>
          <w:sz w:val="24"/>
        </w:rPr>
        <w:t>RP-251947</w:t>
      </w:r>
      <w:r>
        <w:rPr>
          <w:rFonts w:ascii="Arial" w:hAnsi="Arial" w:cs="Arial"/>
          <w:b/>
          <w:color w:val="0000FF"/>
          <w:sz w:val="24"/>
        </w:rPr>
        <w:tab/>
      </w:r>
      <w:r>
        <w:rPr>
          <w:rFonts w:ascii="Arial" w:hAnsi="Arial" w:cs="Arial"/>
          <w:b/>
          <w:sz w:val="24"/>
        </w:rPr>
        <w:t>Requirements for supporting time-critical communications in 6G</w:t>
      </w:r>
    </w:p>
    <w:p w14:paraId="6FC07DB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CMCC, FirstNet, T-Mobile USA, Telstra, Verizon</w:t>
      </w:r>
    </w:p>
    <w:p w14:paraId="46A390D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7C31A" w14:textId="77777777" w:rsidR="00215214" w:rsidRDefault="00215214" w:rsidP="00215214">
      <w:pPr>
        <w:rPr>
          <w:rFonts w:ascii="Arial" w:hAnsi="Arial" w:cs="Arial"/>
          <w:b/>
          <w:sz w:val="24"/>
        </w:rPr>
      </w:pPr>
      <w:r>
        <w:rPr>
          <w:rFonts w:ascii="Arial" w:hAnsi="Arial" w:cs="Arial"/>
          <w:b/>
          <w:color w:val="0000FF"/>
          <w:sz w:val="24"/>
        </w:rPr>
        <w:t>RP-251950</w:t>
      </w:r>
      <w:r>
        <w:rPr>
          <w:rFonts w:ascii="Arial" w:hAnsi="Arial" w:cs="Arial"/>
          <w:b/>
          <w:color w:val="0000FF"/>
          <w:sz w:val="24"/>
        </w:rPr>
        <w:tab/>
      </w:r>
      <w:r>
        <w:rPr>
          <w:rFonts w:ascii="Arial" w:hAnsi="Arial" w:cs="Arial"/>
          <w:b/>
          <w:sz w:val="24"/>
        </w:rPr>
        <w:t>Requirements for supporting critical communications services in 6G</w:t>
      </w:r>
    </w:p>
    <w:p w14:paraId="3B0464C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BDBOS, Erillisverkot, FirstNet, Motorola Solutions, Nkom, Softil, SyncTechno Inc, Telstra, The Netherlands Police, T-Mobile USA</w:t>
      </w:r>
    </w:p>
    <w:p w14:paraId="329A35A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RP-252667</w:t>
      </w:r>
      <w:r>
        <w:rPr>
          <w:color w:val="993300"/>
          <w:u w:val="single"/>
        </w:rPr>
        <w:t>.</w:t>
      </w:r>
    </w:p>
    <w:p w14:paraId="610A0776" w14:textId="77777777" w:rsidR="00215214" w:rsidRDefault="00215214" w:rsidP="00215214">
      <w:pPr>
        <w:rPr>
          <w:rFonts w:ascii="Arial" w:hAnsi="Arial" w:cs="Arial"/>
          <w:b/>
          <w:sz w:val="24"/>
        </w:rPr>
      </w:pPr>
      <w:r>
        <w:rPr>
          <w:rFonts w:ascii="Arial" w:hAnsi="Arial" w:cs="Arial"/>
          <w:b/>
          <w:color w:val="0000FF"/>
          <w:sz w:val="24"/>
        </w:rPr>
        <w:t>RP-252667</w:t>
      </w:r>
      <w:r>
        <w:rPr>
          <w:rFonts w:ascii="Arial" w:hAnsi="Arial" w:cs="Arial"/>
          <w:b/>
          <w:color w:val="0000FF"/>
          <w:sz w:val="24"/>
        </w:rPr>
        <w:tab/>
      </w:r>
      <w:r>
        <w:rPr>
          <w:rFonts w:ascii="Arial" w:hAnsi="Arial" w:cs="Arial"/>
          <w:b/>
          <w:sz w:val="24"/>
        </w:rPr>
        <w:t>Requirements for supporting critical communications services in 6G</w:t>
      </w:r>
    </w:p>
    <w:p w14:paraId="58CD1CF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BDBOS, DIST, Erillisverkot, FirstNet, Motorola Solutions, NIST, Nkom, Softil, SyncTechno Inc, Telstra, The Netherlands Police, T-Mobile USA</w:t>
      </w:r>
    </w:p>
    <w:p w14:paraId="4FDE4864" w14:textId="77777777" w:rsidR="00215214" w:rsidRDefault="00215214" w:rsidP="00215214">
      <w:pPr>
        <w:rPr>
          <w:color w:val="808080"/>
        </w:rPr>
      </w:pPr>
      <w:r>
        <w:rPr>
          <w:color w:val="808080"/>
        </w:rPr>
        <w:t>(Replaces RP-251950)</w:t>
      </w:r>
    </w:p>
    <w:p w14:paraId="1D8BF1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RP-252669</w:t>
      </w:r>
      <w:r>
        <w:rPr>
          <w:color w:val="993300"/>
          <w:u w:val="single"/>
        </w:rPr>
        <w:t>.</w:t>
      </w:r>
    </w:p>
    <w:p w14:paraId="1CB9DF48" w14:textId="77777777" w:rsidR="00215214" w:rsidRDefault="00215214" w:rsidP="00215214">
      <w:pPr>
        <w:rPr>
          <w:rFonts w:ascii="Arial" w:hAnsi="Arial" w:cs="Arial"/>
          <w:b/>
          <w:sz w:val="24"/>
        </w:rPr>
      </w:pPr>
      <w:r>
        <w:rPr>
          <w:rFonts w:ascii="Arial" w:hAnsi="Arial" w:cs="Arial"/>
          <w:b/>
          <w:color w:val="0000FF"/>
          <w:sz w:val="24"/>
        </w:rPr>
        <w:lastRenderedPageBreak/>
        <w:t>RP-252669</w:t>
      </w:r>
      <w:r>
        <w:rPr>
          <w:rFonts w:ascii="Arial" w:hAnsi="Arial" w:cs="Arial"/>
          <w:b/>
          <w:color w:val="0000FF"/>
          <w:sz w:val="24"/>
        </w:rPr>
        <w:tab/>
      </w:r>
      <w:r>
        <w:rPr>
          <w:rFonts w:ascii="Arial" w:hAnsi="Arial" w:cs="Arial"/>
          <w:b/>
          <w:sz w:val="24"/>
        </w:rPr>
        <w:t>Requirements for supporting critical communications services in 6G</w:t>
      </w:r>
    </w:p>
    <w:p w14:paraId="21B78A3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BDBOS, DISA, Erillisverkot, FirstNet, Motorola Solutions, NIST, Nkom, Softil, SyncTechno Inc, Telstra, The Netherlands Police, T-Mobile USA</w:t>
      </w:r>
    </w:p>
    <w:p w14:paraId="193E87F9" w14:textId="77777777" w:rsidR="00215214" w:rsidRDefault="00215214" w:rsidP="00215214">
      <w:pPr>
        <w:rPr>
          <w:color w:val="808080"/>
        </w:rPr>
      </w:pPr>
      <w:r>
        <w:rPr>
          <w:color w:val="808080"/>
        </w:rPr>
        <w:t>(Replaces RP-252667)</w:t>
      </w:r>
    </w:p>
    <w:p w14:paraId="0EF3181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F68B8" w14:textId="77777777" w:rsidR="00215214" w:rsidRDefault="00215214" w:rsidP="00215214">
      <w:pPr>
        <w:rPr>
          <w:rFonts w:ascii="Arial" w:hAnsi="Arial" w:cs="Arial"/>
          <w:b/>
          <w:sz w:val="24"/>
        </w:rPr>
      </w:pPr>
      <w:r>
        <w:rPr>
          <w:rFonts w:ascii="Arial" w:hAnsi="Arial" w:cs="Arial"/>
          <w:b/>
          <w:color w:val="0000FF"/>
          <w:sz w:val="24"/>
        </w:rPr>
        <w:t>RP-252097</w:t>
      </w:r>
      <w:r>
        <w:rPr>
          <w:rFonts w:ascii="Arial" w:hAnsi="Arial" w:cs="Arial"/>
          <w:b/>
          <w:color w:val="0000FF"/>
          <w:sz w:val="24"/>
        </w:rPr>
        <w:tab/>
      </w:r>
      <w:r>
        <w:rPr>
          <w:rFonts w:ascii="Arial" w:hAnsi="Arial" w:cs="Arial"/>
          <w:b/>
          <w:sz w:val="24"/>
        </w:rPr>
        <w:t>Consideration on 6G Voice</w:t>
      </w:r>
    </w:p>
    <w:p w14:paraId="6191302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F2770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C4BD7" w14:textId="77777777" w:rsidR="00215214" w:rsidRDefault="00215214" w:rsidP="00215214">
      <w:pPr>
        <w:rPr>
          <w:rFonts w:ascii="Arial" w:hAnsi="Arial" w:cs="Arial"/>
          <w:b/>
          <w:sz w:val="24"/>
        </w:rPr>
      </w:pPr>
      <w:r>
        <w:rPr>
          <w:rFonts w:ascii="Arial" w:hAnsi="Arial" w:cs="Arial"/>
          <w:b/>
          <w:color w:val="0000FF"/>
          <w:sz w:val="24"/>
        </w:rPr>
        <w:t>RP-252206</w:t>
      </w:r>
      <w:r>
        <w:rPr>
          <w:rFonts w:ascii="Arial" w:hAnsi="Arial" w:cs="Arial"/>
          <w:b/>
          <w:color w:val="0000FF"/>
          <w:sz w:val="24"/>
        </w:rPr>
        <w:tab/>
      </w:r>
      <w:r>
        <w:rPr>
          <w:rFonts w:ascii="Arial" w:hAnsi="Arial" w:cs="Arial"/>
          <w:b/>
          <w:sz w:val="24"/>
        </w:rPr>
        <w:t>On support of Voice in 6G</w:t>
      </w:r>
    </w:p>
    <w:p w14:paraId="09862ED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 AT&amp;T, Ericsson, Nokia</w:t>
      </w:r>
    </w:p>
    <w:p w14:paraId="7BC0406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490A2" w14:textId="77777777" w:rsidR="00215214" w:rsidRDefault="00215214" w:rsidP="00215214">
      <w:pPr>
        <w:rPr>
          <w:rFonts w:ascii="Arial" w:hAnsi="Arial" w:cs="Arial"/>
          <w:b/>
          <w:sz w:val="24"/>
        </w:rPr>
      </w:pPr>
      <w:r>
        <w:rPr>
          <w:rFonts w:ascii="Arial" w:hAnsi="Arial" w:cs="Arial"/>
          <w:b/>
          <w:color w:val="0000FF"/>
          <w:sz w:val="24"/>
        </w:rPr>
        <w:t>RP-251948</w:t>
      </w:r>
      <w:r>
        <w:rPr>
          <w:rFonts w:ascii="Arial" w:hAnsi="Arial" w:cs="Arial"/>
          <w:b/>
          <w:color w:val="0000FF"/>
          <w:sz w:val="24"/>
        </w:rPr>
        <w:tab/>
      </w:r>
      <w:r>
        <w:rPr>
          <w:rFonts w:ascii="Arial" w:hAnsi="Arial" w:cs="Arial"/>
          <w:b/>
          <w:sz w:val="24"/>
        </w:rPr>
        <w:t>Requirements for supporting aerial UEs in 6G</w:t>
      </w:r>
    </w:p>
    <w:p w14:paraId="27DD543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BDBOS, CATT, CHTTL, China Telecom, CMCC, Erillisverkot, FirstNet, Fujitsu, Intel, KDDI, KT Corp., Motorola Solutions, Nkom, NTT DOCOMO, Softil, Spark, Spreadtrum, SyncTechno Inc, Telstra, Thales, The Netherlands Police, Verizon, Vodafone</w:t>
      </w:r>
    </w:p>
    <w:p w14:paraId="70F4B91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RP-252660</w:t>
      </w:r>
      <w:r>
        <w:rPr>
          <w:color w:val="993300"/>
          <w:u w:val="single"/>
        </w:rPr>
        <w:t>.</w:t>
      </w:r>
    </w:p>
    <w:p w14:paraId="776E8664" w14:textId="77777777" w:rsidR="00215214" w:rsidRDefault="00215214" w:rsidP="00215214">
      <w:pPr>
        <w:rPr>
          <w:rFonts w:ascii="Arial" w:hAnsi="Arial" w:cs="Arial"/>
          <w:b/>
          <w:sz w:val="24"/>
        </w:rPr>
      </w:pPr>
      <w:r>
        <w:rPr>
          <w:rFonts w:ascii="Arial" w:hAnsi="Arial" w:cs="Arial"/>
          <w:b/>
          <w:color w:val="0000FF"/>
          <w:sz w:val="24"/>
        </w:rPr>
        <w:t>RP-252101</w:t>
      </w:r>
      <w:r>
        <w:rPr>
          <w:rFonts w:ascii="Arial" w:hAnsi="Arial" w:cs="Arial"/>
          <w:b/>
          <w:color w:val="0000FF"/>
          <w:sz w:val="24"/>
        </w:rPr>
        <w:tab/>
      </w:r>
      <w:r>
        <w:rPr>
          <w:rFonts w:ascii="Arial" w:hAnsi="Arial" w:cs="Arial"/>
          <w:b/>
          <w:sz w:val="24"/>
        </w:rPr>
        <w:t>Views on 6G UAV</w:t>
      </w:r>
    </w:p>
    <w:p w14:paraId="6626AA1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57B5E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B3E2E" w14:textId="77777777" w:rsidR="00215214" w:rsidRDefault="00215214" w:rsidP="00215214">
      <w:pPr>
        <w:rPr>
          <w:rFonts w:ascii="Arial" w:hAnsi="Arial" w:cs="Arial"/>
          <w:b/>
          <w:sz w:val="24"/>
        </w:rPr>
      </w:pPr>
      <w:r>
        <w:rPr>
          <w:rFonts w:ascii="Arial" w:hAnsi="Arial" w:cs="Arial"/>
          <w:b/>
          <w:color w:val="0000FF"/>
          <w:sz w:val="24"/>
        </w:rPr>
        <w:t>RP-252660</w:t>
      </w:r>
      <w:r>
        <w:rPr>
          <w:rFonts w:ascii="Arial" w:hAnsi="Arial" w:cs="Arial"/>
          <w:b/>
          <w:color w:val="0000FF"/>
          <w:sz w:val="24"/>
        </w:rPr>
        <w:tab/>
      </w:r>
      <w:r>
        <w:rPr>
          <w:rFonts w:ascii="Arial" w:hAnsi="Arial" w:cs="Arial"/>
          <w:b/>
          <w:sz w:val="24"/>
        </w:rPr>
        <w:t>Requirements for supporting aerial UEs in 6G</w:t>
      </w:r>
    </w:p>
    <w:p w14:paraId="52BD58E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BDBOS, CATT, CHTTL, China Telecom, CMCC, Erillisverkot, FirstNet, Fujitsu, Intel, KDDI, KT Corp., Motorola Solutions, NIST, Nkom, NTT DOCOMO, Softil, Spark, Spreadtrum, SyncTechno Inc, Telstra, Thales, The Netherlands Police, Verizon, Voda</w:t>
      </w:r>
    </w:p>
    <w:p w14:paraId="450983B8" w14:textId="77777777" w:rsidR="00215214" w:rsidRDefault="00215214" w:rsidP="00215214">
      <w:pPr>
        <w:rPr>
          <w:color w:val="808080"/>
        </w:rPr>
      </w:pPr>
      <w:r>
        <w:rPr>
          <w:color w:val="808080"/>
        </w:rPr>
        <w:t>(Replaces RP-251948)</w:t>
      </w:r>
    </w:p>
    <w:p w14:paraId="190EFAD8" w14:textId="77777777" w:rsidR="00215214" w:rsidRDefault="00215214" w:rsidP="00215214">
      <w:pPr>
        <w:rPr>
          <w:rFonts w:ascii="Arial" w:hAnsi="Arial" w:cs="Arial"/>
          <w:b/>
        </w:rPr>
      </w:pPr>
      <w:r>
        <w:rPr>
          <w:rFonts w:ascii="Arial" w:hAnsi="Arial" w:cs="Arial"/>
          <w:b/>
        </w:rPr>
        <w:t xml:space="preserve">Discussion: </w:t>
      </w:r>
    </w:p>
    <w:p w14:paraId="6EB9F181" w14:textId="77777777" w:rsidR="00215214" w:rsidRDefault="00215214" w:rsidP="00215214">
      <w:r>
        <w:t>Ericsson: also SK Telecom supports the Tdoc</w:t>
      </w:r>
    </w:p>
    <w:p w14:paraId="6E72D52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90E2B" w14:textId="77777777" w:rsidR="00215214" w:rsidRDefault="00215214" w:rsidP="00215214">
      <w:pPr>
        <w:rPr>
          <w:rFonts w:ascii="Arial" w:hAnsi="Arial" w:cs="Arial"/>
          <w:b/>
          <w:sz w:val="24"/>
        </w:rPr>
      </w:pPr>
      <w:r>
        <w:rPr>
          <w:rFonts w:ascii="Arial" w:hAnsi="Arial" w:cs="Arial"/>
          <w:b/>
          <w:color w:val="0000FF"/>
          <w:sz w:val="24"/>
        </w:rPr>
        <w:t>RP-252031</w:t>
      </w:r>
      <w:r>
        <w:rPr>
          <w:rFonts w:ascii="Arial" w:hAnsi="Arial" w:cs="Arial"/>
          <w:b/>
          <w:color w:val="0000FF"/>
          <w:sz w:val="24"/>
        </w:rPr>
        <w:tab/>
      </w:r>
      <w:r>
        <w:rPr>
          <w:rFonts w:ascii="Arial" w:hAnsi="Arial" w:cs="Arial"/>
          <w:b/>
          <w:sz w:val="24"/>
        </w:rPr>
        <w:t>Views on 6G system data collection and transfer</w:t>
      </w:r>
    </w:p>
    <w:p w14:paraId="475153F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60F54D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5BC33" w14:textId="77777777" w:rsidR="00215214" w:rsidRDefault="00215214" w:rsidP="00215214">
      <w:pPr>
        <w:rPr>
          <w:rFonts w:ascii="Arial" w:hAnsi="Arial" w:cs="Arial"/>
          <w:b/>
          <w:sz w:val="24"/>
        </w:rPr>
      </w:pPr>
      <w:r>
        <w:rPr>
          <w:rFonts w:ascii="Arial" w:hAnsi="Arial" w:cs="Arial"/>
          <w:b/>
          <w:color w:val="0000FF"/>
          <w:sz w:val="24"/>
        </w:rPr>
        <w:t>RP-252166</w:t>
      </w:r>
      <w:r>
        <w:rPr>
          <w:rFonts w:ascii="Arial" w:hAnsi="Arial" w:cs="Arial"/>
          <w:b/>
          <w:color w:val="0000FF"/>
          <w:sz w:val="24"/>
        </w:rPr>
        <w:tab/>
      </w:r>
      <w:r>
        <w:rPr>
          <w:rFonts w:ascii="Arial" w:hAnsi="Arial" w:cs="Arial"/>
          <w:b/>
          <w:sz w:val="24"/>
        </w:rPr>
        <w:t>Requirements for data collection</w:t>
      </w:r>
    </w:p>
    <w:p w14:paraId="5981EE6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8A3EB9D"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RP-252204</w:t>
      </w:r>
      <w:r>
        <w:rPr>
          <w:color w:val="993300"/>
          <w:u w:val="single"/>
        </w:rPr>
        <w:t>.</w:t>
      </w:r>
    </w:p>
    <w:p w14:paraId="7392CC16" w14:textId="77777777" w:rsidR="00215214" w:rsidRDefault="00215214" w:rsidP="00215214">
      <w:pPr>
        <w:rPr>
          <w:rFonts w:ascii="Arial" w:hAnsi="Arial" w:cs="Arial"/>
          <w:b/>
          <w:sz w:val="24"/>
        </w:rPr>
      </w:pPr>
      <w:r>
        <w:rPr>
          <w:rFonts w:ascii="Arial" w:hAnsi="Arial" w:cs="Arial"/>
          <w:b/>
          <w:color w:val="0000FF"/>
          <w:sz w:val="24"/>
        </w:rPr>
        <w:t>RP-252204</w:t>
      </w:r>
      <w:r>
        <w:rPr>
          <w:rFonts w:ascii="Arial" w:hAnsi="Arial" w:cs="Arial"/>
          <w:b/>
          <w:color w:val="0000FF"/>
          <w:sz w:val="24"/>
        </w:rPr>
        <w:tab/>
      </w:r>
      <w:r>
        <w:rPr>
          <w:rFonts w:ascii="Arial" w:hAnsi="Arial" w:cs="Arial"/>
          <w:b/>
          <w:sz w:val="24"/>
        </w:rPr>
        <w:t>Requirements for data collection</w:t>
      </w:r>
    </w:p>
    <w:p w14:paraId="61AC50F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NTT DOCOMO INC.</w:t>
      </w:r>
    </w:p>
    <w:p w14:paraId="2AAB0001" w14:textId="77777777" w:rsidR="00215214" w:rsidRDefault="00215214" w:rsidP="00215214">
      <w:pPr>
        <w:rPr>
          <w:color w:val="808080"/>
        </w:rPr>
      </w:pPr>
      <w:r>
        <w:rPr>
          <w:color w:val="808080"/>
        </w:rPr>
        <w:t>(Replaces RP-252166)</w:t>
      </w:r>
    </w:p>
    <w:p w14:paraId="7D2BEBE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59F9D" w14:textId="77777777" w:rsidR="00215214" w:rsidRDefault="00215214" w:rsidP="00215214">
      <w:pPr>
        <w:rPr>
          <w:rFonts w:ascii="Arial" w:hAnsi="Arial" w:cs="Arial"/>
          <w:b/>
          <w:sz w:val="24"/>
        </w:rPr>
      </w:pPr>
      <w:r>
        <w:rPr>
          <w:rFonts w:ascii="Arial" w:hAnsi="Arial" w:cs="Arial"/>
          <w:b/>
          <w:color w:val="0000FF"/>
          <w:sz w:val="24"/>
        </w:rPr>
        <w:t>RP-252225</w:t>
      </w:r>
      <w:r>
        <w:rPr>
          <w:rFonts w:ascii="Arial" w:hAnsi="Arial" w:cs="Arial"/>
          <w:b/>
          <w:color w:val="0000FF"/>
          <w:sz w:val="24"/>
        </w:rPr>
        <w:tab/>
      </w:r>
      <w:r>
        <w:rPr>
          <w:rFonts w:ascii="Arial" w:hAnsi="Arial" w:cs="Arial"/>
          <w:b/>
          <w:sz w:val="24"/>
        </w:rPr>
        <w:t>On Self-Organizing Networks Requirements in 6G</w:t>
      </w:r>
    </w:p>
    <w:p w14:paraId="07C9016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NTT DOCOMO, CHTTL, China Unicom, T-Mobile USA, Deutsche Telekom</w:t>
      </w:r>
    </w:p>
    <w:p w14:paraId="4547D5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RP-252668</w:t>
      </w:r>
      <w:r>
        <w:rPr>
          <w:color w:val="993300"/>
          <w:u w:val="single"/>
        </w:rPr>
        <w:t>.</w:t>
      </w:r>
    </w:p>
    <w:p w14:paraId="6FD7D20B" w14:textId="77777777" w:rsidR="00215214" w:rsidRDefault="00215214" w:rsidP="00215214">
      <w:pPr>
        <w:rPr>
          <w:rFonts w:ascii="Arial" w:hAnsi="Arial" w:cs="Arial"/>
          <w:b/>
          <w:sz w:val="24"/>
        </w:rPr>
      </w:pPr>
      <w:r>
        <w:rPr>
          <w:rFonts w:ascii="Arial" w:hAnsi="Arial" w:cs="Arial"/>
          <w:b/>
          <w:color w:val="0000FF"/>
          <w:sz w:val="24"/>
        </w:rPr>
        <w:t>RP-252668</w:t>
      </w:r>
      <w:r>
        <w:rPr>
          <w:rFonts w:ascii="Arial" w:hAnsi="Arial" w:cs="Arial"/>
          <w:b/>
          <w:color w:val="0000FF"/>
          <w:sz w:val="24"/>
        </w:rPr>
        <w:tab/>
      </w:r>
      <w:r>
        <w:rPr>
          <w:rFonts w:ascii="Arial" w:hAnsi="Arial" w:cs="Arial"/>
          <w:b/>
          <w:sz w:val="24"/>
        </w:rPr>
        <w:t>On Self-Organizing Networks Requirements in 6G</w:t>
      </w:r>
    </w:p>
    <w:p w14:paraId="45A1D1B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NTT DOCOMO, CHTTL, China Unicom, T-Mobile USA, Deutsche Telekom, Jio Platforms</w:t>
      </w:r>
    </w:p>
    <w:p w14:paraId="6BF6BAD5" w14:textId="77777777" w:rsidR="00215214" w:rsidRDefault="00215214" w:rsidP="00215214">
      <w:pPr>
        <w:rPr>
          <w:color w:val="808080"/>
        </w:rPr>
      </w:pPr>
      <w:r>
        <w:rPr>
          <w:color w:val="808080"/>
        </w:rPr>
        <w:t>(Replaces RP-252225)</w:t>
      </w:r>
    </w:p>
    <w:p w14:paraId="736A726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44238" w14:textId="77777777" w:rsidR="00215214" w:rsidRDefault="00215214" w:rsidP="00215214">
      <w:pPr>
        <w:rPr>
          <w:rFonts w:ascii="Arial" w:hAnsi="Arial" w:cs="Arial"/>
          <w:b/>
          <w:sz w:val="24"/>
        </w:rPr>
      </w:pPr>
      <w:r>
        <w:rPr>
          <w:rFonts w:ascii="Arial" w:hAnsi="Arial" w:cs="Arial"/>
          <w:b/>
          <w:color w:val="0000FF"/>
          <w:sz w:val="24"/>
        </w:rPr>
        <w:t>RP-252212</w:t>
      </w:r>
      <w:r>
        <w:rPr>
          <w:rFonts w:ascii="Arial" w:hAnsi="Arial" w:cs="Arial"/>
          <w:b/>
          <w:color w:val="0000FF"/>
          <w:sz w:val="24"/>
        </w:rPr>
        <w:tab/>
      </w:r>
      <w:r>
        <w:rPr>
          <w:rFonts w:ascii="Arial" w:hAnsi="Arial" w:cs="Arial"/>
          <w:b/>
          <w:sz w:val="24"/>
        </w:rPr>
        <w:t>TP on Ease of operation and Self Organization in 6G for TR 38.914</w:t>
      </w:r>
    </w:p>
    <w:p w14:paraId="7F5D45F7"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Deutsche Telekom, Vodafone, Orange, Telecom Italia, Turkcell, Spark NZ, Odido, BT, Bouygues Telecom, Telefonica, Telia Company, KPN, Rakuten Mobile, CK Hutchison, Telstra, Telenor, KDDI</w:t>
      </w:r>
    </w:p>
    <w:p w14:paraId="38521CF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2D78CF" w14:textId="77777777" w:rsidR="00215214" w:rsidRDefault="00215214" w:rsidP="00215214">
      <w:pPr>
        <w:rPr>
          <w:rFonts w:ascii="Arial" w:hAnsi="Arial" w:cs="Arial"/>
          <w:b/>
          <w:sz w:val="24"/>
        </w:rPr>
      </w:pPr>
      <w:r>
        <w:rPr>
          <w:rFonts w:ascii="Arial" w:hAnsi="Arial" w:cs="Arial"/>
          <w:b/>
          <w:color w:val="0000FF"/>
          <w:sz w:val="24"/>
        </w:rPr>
        <w:t>RP-252230</w:t>
      </w:r>
      <w:r>
        <w:rPr>
          <w:rFonts w:ascii="Arial" w:hAnsi="Arial" w:cs="Arial"/>
          <w:b/>
          <w:color w:val="0000FF"/>
          <w:sz w:val="24"/>
        </w:rPr>
        <w:tab/>
      </w:r>
      <w:r>
        <w:rPr>
          <w:rFonts w:ascii="Arial" w:hAnsi="Arial" w:cs="Arial"/>
          <w:b/>
          <w:sz w:val="24"/>
        </w:rPr>
        <w:t>Requirements for Diverse XR Wearable Device Types for XR Services</w:t>
      </w:r>
    </w:p>
    <w:p w14:paraId="0880719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4291B5B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633B4" w14:textId="77777777" w:rsidR="00215214" w:rsidRDefault="00215214" w:rsidP="00215214">
      <w:pPr>
        <w:rPr>
          <w:rFonts w:ascii="Arial" w:hAnsi="Arial" w:cs="Arial"/>
          <w:b/>
          <w:sz w:val="24"/>
        </w:rPr>
      </w:pPr>
      <w:r>
        <w:rPr>
          <w:rFonts w:ascii="Arial" w:hAnsi="Arial" w:cs="Arial"/>
          <w:b/>
          <w:color w:val="0000FF"/>
          <w:sz w:val="24"/>
        </w:rPr>
        <w:t>RP-252231</w:t>
      </w:r>
      <w:r>
        <w:rPr>
          <w:rFonts w:ascii="Arial" w:hAnsi="Arial" w:cs="Arial"/>
          <w:b/>
          <w:color w:val="0000FF"/>
          <w:sz w:val="24"/>
        </w:rPr>
        <w:tab/>
      </w:r>
      <w:r>
        <w:rPr>
          <w:rFonts w:ascii="Arial" w:hAnsi="Arial" w:cs="Arial"/>
          <w:b/>
          <w:sz w:val="24"/>
        </w:rPr>
        <w:t>Meta's Views on Requirements of XR Services</w:t>
      </w:r>
    </w:p>
    <w:p w14:paraId="022A7FF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337D1A0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B4CF7" w14:textId="77777777" w:rsidR="00215214" w:rsidRDefault="00215214" w:rsidP="00215214">
      <w:pPr>
        <w:rPr>
          <w:rFonts w:ascii="Arial" w:hAnsi="Arial" w:cs="Arial"/>
          <w:b/>
          <w:sz w:val="24"/>
        </w:rPr>
      </w:pPr>
      <w:r>
        <w:rPr>
          <w:rFonts w:ascii="Arial" w:hAnsi="Arial" w:cs="Arial"/>
          <w:b/>
          <w:color w:val="0000FF"/>
          <w:sz w:val="24"/>
        </w:rPr>
        <w:t>RP-251987</w:t>
      </w:r>
      <w:r>
        <w:rPr>
          <w:rFonts w:ascii="Arial" w:hAnsi="Arial" w:cs="Arial"/>
          <w:b/>
          <w:color w:val="0000FF"/>
          <w:sz w:val="24"/>
        </w:rPr>
        <w:tab/>
      </w:r>
      <w:r>
        <w:rPr>
          <w:rFonts w:ascii="Arial" w:hAnsi="Arial" w:cs="Arial"/>
          <w:b/>
          <w:sz w:val="24"/>
        </w:rPr>
        <w:t>6G Requirements on Spectrum</w:t>
      </w:r>
    </w:p>
    <w:p w14:paraId="06A47DD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w:t>
      </w:r>
    </w:p>
    <w:p w14:paraId="6F7C805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45E47" w14:textId="77777777" w:rsidR="00215214" w:rsidRDefault="00215214" w:rsidP="00215214">
      <w:pPr>
        <w:rPr>
          <w:rFonts w:ascii="Arial" w:hAnsi="Arial" w:cs="Arial"/>
          <w:b/>
          <w:sz w:val="24"/>
        </w:rPr>
      </w:pPr>
      <w:r>
        <w:rPr>
          <w:rFonts w:ascii="Arial" w:hAnsi="Arial" w:cs="Arial"/>
          <w:b/>
          <w:color w:val="0000FF"/>
          <w:sz w:val="24"/>
        </w:rPr>
        <w:t>RP-252207</w:t>
      </w:r>
      <w:r>
        <w:rPr>
          <w:rFonts w:ascii="Arial" w:hAnsi="Arial" w:cs="Arial"/>
          <w:b/>
          <w:color w:val="0000FF"/>
          <w:sz w:val="24"/>
        </w:rPr>
        <w:tab/>
      </w:r>
      <w:r>
        <w:rPr>
          <w:rFonts w:ascii="Arial" w:hAnsi="Arial" w:cs="Arial"/>
          <w:b/>
          <w:sz w:val="24"/>
        </w:rPr>
        <w:t>TP on spectrum for 6G for TR 38.914</w:t>
      </w:r>
    </w:p>
    <w:p w14:paraId="3DB18729"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Deutsche Telekom, Vodafone, Orange, Telecom Italia, Turkcell, Spark NZ, Odido, Bouygues Telecom, Telefonica, Telia Company, SK Telecom, KPN, Rakuten Mobile, CK Hutchison, Telstra, Telenor, KT Corp., KDDI</w:t>
      </w:r>
    </w:p>
    <w:p w14:paraId="5E9B00AA" w14:textId="77777777" w:rsidR="00215214" w:rsidRDefault="00215214" w:rsidP="00215214">
      <w:pPr>
        <w:rPr>
          <w:rFonts w:ascii="Arial" w:hAnsi="Arial" w:cs="Arial"/>
          <w:b/>
        </w:rPr>
      </w:pPr>
      <w:r>
        <w:rPr>
          <w:rFonts w:ascii="Arial" w:hAnsi="Arial" w:cs="Arial"/>
          <w:b/>
        </w:rPr>
        <w:lastRenderedPageBreak/>
        <w:t xml:space="preserve">Discussion: </w:t>
      </w:r>
    </w:p>
    <w:p w14:paraId="7B75729D" w14:textId="77777777" w:rsidR="00215214" w:rsidRDefault="00215214" w:rsidP="00215214">
      <w:r>
        <w:t>moved from AI 8.2.2 to AI 8.2.1.4</w:t>
      </w:r>
    </w:p>
    <w:p w14:paraId="63BAF0B6" w14:textId="77777777" w:rsidR="00215214" w:rsidRDefault="00215214" w:rsidP="00215214">
      <w:r>
        <w:t>conclusion: CMCC will moderate another offling discussion about numerology</w:t>
      </w:r>
    </w:p>
    <w:p w14:paraId="15B163B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4C1988" w14:textId="77777777" w:rsidR="00215214" w:rsidRDefault="00215214" w:rsidP="00215214">
      <w:pPr>
        <w:rPr>
          <w:rFonts w:ascii="Arial" w:hAnsi="Arial" w:cs="Arial"/>
          <w:b/>
          <w:sz w:val="24"/>
        </w:rPr>
      </w:pPr>
      <w:r>
        <w:rPr>
          <w:rFonts w:ascii="Arial" w:hAnsi="Arial" w:cs="Arial"/>
          <w:b/>
          <w:color w:val="0000FF"/>
          <w:sz w:val="24"/>
        </w:rPr>
        <w:t>RP-251946</w:t>
      </w:r>
      <w:r>
        <w:rPr>
          <w:rFonts w:ascii="Arial" w:hAnsi="Arial" w:cs="Arial"/>
          <w:b/>
          <w:color w:val="0000FF"/>
          <w:sz w:val="24"/>
        </w:rPr>
        <w:tab/>
      </w:r>
      <w:r>
        <w:rPr>
          <w:rFonts w:ascii="Arial" w:hAnsi="Arial" w:cs="Arial"/>
          <w:b/>
          <w:sz w:val="24"/>
        </w:rPr>
        <w:t>Resiliency requirements in 6G</w:t>
      </w:r>
    </w:p>
    <w:p w14:paraId="6F7C685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BDBOS, Deutsche Telekom, Erillisverkot, FirstNet, Motorola Solutions, Nkom, Nokia, Softil, SyncTechno Inc, Telstra, Thales, The Netherlands Police, T-Mobile USA, Verizon</w:t>
      </w:r>
    </w:p>
    <w:p w14:paraId="12BCE8E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04221" w14:textId="77777777" w:rsidR="00215214" w:rsidRDefault="00215214" w:rsidP="00215214">
      <w:pPr>
        <w:rPr>
          <w:rFonts w:ascii="Arial" w:hAnsi="Arial" w:cs="Arial"/>
          <w:b/>
          <w:sz w:val="24"/>
        </w:rPr>
      </w:pPr>
      <w:r>
        <w:rPr>
          <w:rFonts w:ascii="Arial" w:hAnsi="Arial" w:cs="Arial"/>
          <w:b/>
          <w:color w:val="0000FF"/>
          <w:sz w:val="24"/>
        </w:rPr>
        <w:t>RP-251983</w:t>
      </w:r>
      <w:r>
        <w:rPr>
          <w:rFonts w:ascii="Arial" w:hAnsi="Arial" w:cs="Arial"/>
          <w:b/>
          <w:color w:val="0000FF"/>
          <w:sz w:val="24"/>
        </w:rPr>
        <w:tab/>
      </w:r>
      <w:r>
        <w:rPr>
          <w:rFonts w:ascii="Arial" w:hAnsi="Arial" w:cs="Arial"/>
          <w:b/>
          <w:sz w:val="24"/>
        </w:rPr>
        <w:t xml:space="preserve">Fixed Wireless Access for 6G </w:t>
      </w:r>
    </w:p>
    <w:p w14:paraId="6035E61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T-Mobile USA Inc. Ericsson, Nokia</w:t>
      </w:r>
    </w:p>
    <w:p w14:paraId="0ECA101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86AF1" w14:textId="77777777" w:rsidR="00215214" w:rsidRDefault="00215214" w:rsidP="00215214">
      <w:pPr>
        <w:rPr>
          <w:rFonts w:ascii="Arial" w:hAnsi="Arial" w:cs="Arial"/>
          <w:b/>
          <w:sz w:val="24"/>
        </w:rPr>
      </w:pPr>
      <w:r>
        <w:rPr>
          <w:rFonts w:ascii="Arial" w:hAnsi="Arial" w:cs="Arial"/>
          <w:b/>
          <w:color w:val="0000FF"/>
          <w:sz w:val="24"/>
        </w:rPr>
        <w:t>RP-251986</w:t>
      </w:r>
      <w:r>
        <w:rPr>
          <w:rFonts w:ascii="Arial" w:hAnsi="Arial" w:cs="Arial"/>
          <w:b/>
          <w:color w:val="0000FF"/>
          <w:sz w:val="24"/>
        </w:rPr>
        <w:tab/>
      </w:r>
      <w:r>
        <w:rPr>
          <w:rFonts w:ascii="Arial" w:hAnsi="Arial" w:cs="Arial"/>
          <w:b/>
          <w:sz w:val="24"/>
        </w:rPr>
        <w:t>6G Requirement on Service Aware 6G RAN</w:t>
      </w:r>
    </w:p>
    <w:p w14:paraId="218B93E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Ericsson, Nokia, AT&amp;T, Telstra, Verizon</w:t>
      </w:r>
    </w:p>
    <w:p w14:paraId="02B6554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2FD8F" w14:textId="77777777" w:rsidR="00215214" w:rsidRDefault="00215214" w:rsidP="00215214">
      <w:pPr>
        <w:rPr>
          <w:rFonts w:ascii="Arial" w:hAnsi="Arial" w:cs="Arial"/>
          <w:b/>
          <w:sz w:val="24"/>
        </w:rPr>
      </w:pPr>
      <w:r>
        <w:rPr>
          <w:rFonts w:ascii="Arial" w:hAnsi="Arial" w:cs="Arial"/>
          <w:b/>
          <w:color w:val="0000FF"/>
          <w:sz w:val="24"/>
        </w:rPr>
        <w:t>RP-251992</w:t>
      </w:r>
      <w:r>
        <w:rPr>
          <w:rFonts w:ascii="Arial" w:hAnsi="Arial" w:cs="Arial"/>
          <w:b/>
          <w:color w:val="0000FF"/>
          <w:sz w:val="24"/>
        </w:rPr>
        <w:tab/>
      </w:r>
      <w:r>
        <w:rPr>
          <w:rFonts w:ascii="Arial" w:hAnsi="Arial" w:cs="Arial"/>
          <w:b/>
          <w:sz w:val="24"/>
        </w:rPr>
        <w:t>Unlicensed operations for 6G</w:t>
      </w:r>
    </w:p>
    <w:p w14:paraId="2FF60C3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Nokia</w:t>
      </w:r>
    </w:p>
    <w:p w14:paraId="0D3FDD2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49B20" w14:textId="77777777" w:rsidR="00215214" w:rsidRDefault="00215214" w:rsidP="00215214">
      <w:pPr>
        <w:rPr>
          <w:rFonts w:ascii="Arial" w:hAnsi="Arial" w:cs="Arial"/>
          <w:b/>
          <w:sz w:val="24"/>
        </w:rPr>
      </w:pPr>
      <w:r>
        <w:rPr>
          <w:rFonts w:ascii="Arial" w:hAnsi="Arial" w:cs="Arial"/>
          <w:b/>
          <w:color w:val="0000FF"/>
          <w:sz w:val="24"/>
        </w:rPr>
        <w:t>RP-252063</w:t>
      </w:r>
      <w:r>
        <w:rPr>
          <w:rFonts w:ascii="Arial" w:hAnsi="Arial" w:cs="Arial"/>
          <w:b/>
          <w:color w:val="0000FF"/>
          <w:sz w:val="24"/>
        </w:rPr>
        <w:tab/>
      </w:r>
      <w:r>
        <w:rPr>
          <w:rFonts w:ascii="Arial" w:hAnsi="Arial" w:cs="Arial"/>
          <w:b/>
          <w:sz w:val="24"/>
        </w:rPr>
        <w:t>Views on 6G Requirements of New and Existing Services</w:t>
      </w:r>
    </w:p>
    <w:p w14:paraId="3F90190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161D0BC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A33F3" w14:textId="77777777" w:rsidR="00215214" w:rsidRDefault="00215214" w:rsidP="00215214">
      <w:pPr>
        <w:rPr>
          <w:rFonts w:ascii="Arial" w:hAnsi="Arial" w:cs="Arial"/>
          <w:b/>
          <w:sz w:val="24"/>
        </w:rPr>
      </w:pPr>
      <w:r>
        <w:rPr>
          <w:rFonts w:ascii="Arial" w:hAnsi="Arial" w:cs="Arial"/>
          <w:b/>
          <w:color w:val="0000FF"/>
          <w:sz w:val="24"/>
        </w:rPr>
        <w:t>RP-252095</w:t>
      </w:r>
      <w:r>
        <w:rPr>
          <w:rFonts w:ascii="Arial" w:hAnsi="Arial" w:cs="Arial"/>
          <w:b/>
          <w:color w:val="0000FF"/>
          <w:sz w:val="24"/>
        </w:rPr>
        <w:tab/>
      </w:r>
      <w:r>
        <w:rPr>
          <w:rFonts w:ascii="Arial" w:hAnsi="Arial" w:cs="Arial"/>
          <w:b/>
          <w:sz w:val="24"/>
        </w:rPr>
        <w:t>Requirements for massive communication in 6G</w:t>
      </w:r>
    </w:p>
    <w:p w14:paraId="6687DCD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53150E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A3584" w14:textId="77777777" w:rsidR="00215214" w:rsidRDefault="00215214" w:rsidP="00215214">
      <w:pPr>
        <w:rPr>
          <w:rFonts w:ascii="Arial" w:hAnsi="Arial" w:cs="Arial"/>
          <w:b/>
          <w:sz w:val="24"/>
        </w:rPr>
      </w:pPr>
      <w:r>
        <w:rPr>
          <w:rFonts w:ascii="Arial" w:hAnsi="Arial" w:cs="Arial"/>
          <w:b/>
          <w:color w:val="0000FF"/>
          <w:sz w:val="24"/>
        </w:rPr>
        <w:t>RP-252102</w:t>
      </w:r>
      <w:r>
        <w:rPr>
          <w:rFonts w:ascii="Arial" w:hAnsi="Arial" w:cs="Arial"/>
          <w:b/>
          <w:color w:val="0000FF"/>
          <w:sz w:val="24"/>
        </w:rPr>
        <w:tab/>
      </w:r>
      <w:r>
        <w:rPr>
          <w:rFonts w:ascii="Arial" w:hAnsi="Arial" w:cs="Arial"/>
          <w:b/>
          <w:sz w:val="24"/>
        </w:rPr>
        <w:t>Requirements for Network Digital Twin in 6G RAN</w:t>
      </w:r>
    </w:p>
    <w:p w14:paraId="4CE3E33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9196A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CF89B" w14:textId="77777777" w:rsidR="00215214" w:rsidRDefault="00215214" w:rsidP="00215214">
      <w:pPr>
        <w:rPr>
          <w:rFonts w:ascii="Arial" w:hAnsi="Arial" w:cs="Arial"/>
          <w:b/>
          <w:sz w:val="24"/>
        </w:rPr>
      </w:pPr>
      <w:r>
        <w:rPr>
          <w:rFonts w:ascii="Arial" w:hAnsi="Arial" w:cs="Arial"/>
          <w:b/>
          <w:color w:val="0000FF"/>
          <w:sz w:val="24"/>
        </w:rPr>
        <w:t>RP-252131</w:t>
      </w:r>
      <w:r>
        <w:rPr>
          <w:rFonts w:ascii="Arial" w:hAnsi="Arial" w:cs="Arial"/>
          <w:b/>
          <w:color w:val="0000FF"/>
          <w:sz w:val="24"/>
        </w:rPr>
        <w:tab/>
      </w:r>
      <w:r>
        <w:rPr>
          <w:rFonts w:ascii="Arial" w:hAnsi="Arial" w:cs="Arial"/>
          <w:b/>
          <w:sz w:val="24"/>
        </w:rPr>
        <w:t>Consideration on supporting immersive communication services for 6G</w:t>
      </w:r>
    </w:p>
    <w:p w14:paraId="64EA22C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5452FA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19060" w14:textId="77777777" w:rsidR="00215214" w:rsidRDefault="00215214" w:rsidP="00215214">
      <w:pPr>
        <w:rPr>
          <w:rFonts w:ascii="Arial" w:hAnsi="Arial" w:cs="Arial"/>
          <w:b/>
          <w:sz w:val="24"/>
        </w:rPr>
      </w:pPr>
      <w:r>
        <w:rPr>
          <w:rFonts w:ascii="Arial" w:hAnsi="Arial" w:cs="Arial"/>
          <w:b/>
          <w:color w:val="0000FF"/>
          <w:sz w:val="24"/>
        </w:rPr>
        <w:t>RP-252146</w:t>
      </w:r>
      <w:r>
        <w:rPr>
          <w:rFonts w:ascii="Arial" w:hAnsi="Arial" w:cs="Arial"/>
          <w:b/>
          <w:color w:val="0000FF"/>
          <w:sz w:val="24"/>
        </w:rPr>
        <w:tab/>
      </w:r>
      <w:r>
        <w:rPr>
          <w:rFonts w:ascii="Arial" w:hAnsi="Arial" w:cs="Arial"/>
          <w:b/>
          <w:sz w:val="24"/>
        </w:rPr>
        <w:t>Views on data transfer design</w:t>
      </w:r>
    </w:p>
    <w:p w14:paraId="504C9EFF"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CICTCI</w:t>
      </w:r>
    </w:p>
    <w:p w14:paraId="267C7A99" w14:textId="77777777" w:rsidR="00215214" w:rsidRDefault="00215214" w:rsidP="00215214">
      <w:pPr>
        <w:rPr>
          <w:rFonts w:ascii="Arial" w:hAnsi="Arial" w:cs="Arial"/>
          <w:b/>
        </w:rPr>
      </w:pPr>
      <w:r>
        <w:rPr>
          <w:rFonts w:ascii="Arial" w:hAnsi="Arial" w:cs="Arial"/>
          <w:b/>
        </w:rPr>
        <w:t xml:space="preserve">Abstract: </w:t>
      </w:r>
    </w:p>
    <w:p w14:paraId="107810E2" w14:textId="77777777" w:rsidR="00215214" w:rsidRDefault="00215214" w:rsidP="00215214">
      <w:r>
        <w:t>CATT's views on data transfer design in 6G</w:t>
      </w:r>
    </w:p>
    <w:p w14:paraId="692C64A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E1722" w14:textId="77777777" w:rsidR="00215214" w:rsidRDefault="00215214" w:rsidP="00215214">
      <w:pPr>
        <w:rPr>
          <w:rFonts w:ascii="Arial" w:hAnsi="Arial" w:cs="Arial"/>
          <w:b/>
          <w:sz w:val="24"/>
        </w:rPr>
      </w:pPr>
      <w:r>
        <w:rPr>
          <w:rFonts w:ascii="Arial" w:hAnsi="Arial" w:cs="Arial"/>
          <w:b/>
          <w:color w:val="0000FF"/>
          <w:sz w:val="24"/>
        </w:rPr>
        <w:t>RP-252179</w:t>
      </w:r>
      <w:r>
        <w:rPr>
          <w:rFonts w:ascii="Arial" w:hAnsi="Arial" w:cs="Arial"/>
          <w:b/>
          <w:color w:val="0000FF"/>
          <w:sz w:val="24"/>
        </w:rPr>
        <w:tab/>
      </w:r>
      <w:r>
        <w:rPr>
          <w:rFonts w:ascii="Arial" w:hAnsi="Arial" w:cs="Arial"/>
          <w:b/>
          <w:sz w:val="24"/>
        </w:rPr>
        <w:t>Discussion on supporting asymmetric UL/DL services</w:t>
      </w:r>
    </w:p>
    <w:p w14:paraId="086A639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Pengcheng Laboratory</w:t>
      </w:r>
    </w:p>
    <w:p w14:paraId="747B9B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502A8" w14:textId="77777777" w:rsidR="00215214" w:rsidRDefault="00215214" w:rsidP="00215214">
      <w:pPr>
        <w:rPr>
          <w:rFonts w:ascii="Arial" w:hAnsi="Arial" w:cs="Arial"/>
          <w:b/>
          <w:sz w:val="24"/>
        </w:rPr>
      </w:pPr>
      <w:r>
        <w:rPr>
          <w:rFonts w:ascii="Arial" w:hAnsi="Arial" w:cs="Arial"/>
          <w:b/>
          <w:color w:val="0000FF"/>
          <w:sz w:val="24"/>
        </w:rPr>
        <w:t>RP-252227</w:t>
      </w:r>
      <w:r>
        <w:rPr>
          <w:rFonts w:ascii="Arial" w:hAnsi="Arial" w:cs="Arial"/>
          <w:b/>
          <w:color w:val="0000FF"/>
          <w:sz w:val="24"/>
        </w:rPr>
        <w:tab/>
      </w:r>
      <w:r>
        <w:rPr>
          <w:rFonts w:ascii="Arial" w:hAnsi="Arial" w:cs="Arial"/>
          <w:b/>
          <w:sz w:val="24"/>
        </w:rPr>
        <w:t>Observability Requirements in 6G</w:t>
      </w:r>
    </w:p>
    <w:p w14:paraId="5213B22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NTT DOCOMO, SK Telecom, CHTTL, Nokia, T-Mobile USA, Verizon, China Unicom, Deutsche Telekom, AT&amp;T</w:t>
      </w:r>
    </w:p>
    <w:p w14:paraId="58A7960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RP-252666</w:t>
      </w:r>
      <w:r>
        <w:rPr>
          <w:color w:val="993300"/>
          <w:u w:val="single"/>
        </w:rPr>
        <w:t>.</w:t>
      </w:r>
    </w:p>
    <w:p w14:paraId="30338C65" w14:textId="77777777" w:rsidR="00215214" w:rsidRDefault="00215214" w:rsidP="00215214">
      <w:pPr>
        <w:rPr>
          <w:rFonts w:ascii="Arial" w:hAnsi="Arial" w:cs="Arial"/>
          <w:b/>
          <w:sz w:val="24"/>
        </w:rPr>
      </w:pPr>
      <w:r>
        <w:rPr>
          <w:rFonts w:ascii="Arial" w:hAnsi="Arial" w:cs="Arial"/>
          <w:b/>
          <w:color w:val="0000FF"/>
          <w:sz w:val="24"/>
        </w:rPr>
        <w:t>RP-252666</w:t>
      </w:r>
      <w:r>
        <w:rPr>
          <w:rFonts w:ascii="Arial" w:hAnsi="Arial" w:cs="Arial"/>
          <w:b/>
          <w:color w:val="0000FF"/>
          <w:sz w:val="24"/>
        </w:rPr>
        <w:tab/>
      </w:r>
      <w:r>
        <w:rPr>
          <w:rFonts w:ascii="Arial" w:hAnsi="Arial" w:cs="Arial"/>
          <w:b/>
          <w:sz w:val="24"/>
        </w:rPr>
        <w:t>Observability Requirements in 6G</w:t>
      </w:r>
    </w:p>
    <w:p w14:paraId="449DD03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NTT DOCOMO, SK Telecom, CHTTL, Nokia, T-Mobile USA, Verizon, China Unicom, Deutsche Telekom, AT&amp;T, Jio Platforms</w:t>
      </w:r>
    </w:p>
    <w:p w14:paraId="7549996E" w14:textId="77777777" w:rsidR="00215214" w:rsidRDefault="00215214" w:rsidP="00215214">
      <w:pPr>
        <w:rPr>
          <w:color w:val="808080"/>
        </w:rPr>
      </w:pPr>
      <w:r>
        <w:rPr>
          <w:color w:val="808080"/>
        </w:rPr>
        <w:t>(Replaces RP-252227)</w:t>
      </w:r>
    </w:p>
    <w:p w14:paraId="23900DC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DEFE6" w14:textId="77777777" w:rsidR="00215214" w:rsidRDefault="00215214" w:rsidP="00215214">
      <w:pPr>
        <w:rPr>
          <w:rFonts w:ascii="Arial" w:hAnsi="Arial" w:cs="Arial"/>
          <w:b/>
          <w:sz w:val="24"/>
        </w:rPr>
      </w:pPr>
      <w:r>
        <w:rPr>
          <w:rFonts w:ascii="Arial" w:hAnsi="Arial" w:cs="Arial"/>
          <w:b/>
          <w:color w:val="0000FF"/>
          <w:sz w:val="24"/>
        </w:rPr>
        <w:t>RP-252753</w:t>
      </w:r>
      <w:r>
        <w:rPr>
          <w:rFonts w:ascii="Arial" w:hAnsi="Arial" w:cs="Arial"/>
          <w:b/>
          <w:color w:val="0000FF"/>
          <w:sz w:val="24"/>
        </w:rPr>
        <w:tab/>
      </w:r>
      <w:r>
        <w:rPr>
          <w:rFonts w:ascii="Arial" w:hAnsi="Arial" w:cs="Arial"/>
          <w:b/>
          <w:sz w:val="24"/>
        </w:rPr>
        <w:t>Requirements for Intelligent Transmission in 6G RAN</w:t>
      </w:r>
    </w:p>
    <w:p w14:paraId="5C992B8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Pengcheng Laboratory, BUPT, ZGC Institute of Ubiquitous-X Innovation and Application</w:t>
      </w:r>
    </w:p>
    <w:p w14:paraId="7B271C1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CFCCA" w14:textId="77777777" w:rsidR="00215214" w:rsidRDefault="00215214" w:rsidP="00215214">
      <w:pPr>
        <w:rPr>
          <w:rFonts w:ascii="Arial" w:hAnsi="Arial" w:cs="Arial"/>
          <w:b/>
          <w:sz w:val="24"/>
        </w:rPr>
      </w:pPr>
      <w:r>
        <w:rPr>
          <w:rFonts w:ascii="Arial" w:hAnsi="Arial" w:cs="Arial"/>
          <w:b/>
          <w:color w:val="0000FF"/>
          <w:sz w:val="24"/>
        </w:rPr>
        <w:t>RP-252176</w:t>
      </w:r>
      <w:r>
        <w:rPr>
          <w:rFonts w:ascii="Arial" w:hAnsi="Arial" w:cs="Arial"/>
          <w:b/>
          <w:color w:val="0000FF"/>
          <w:sz w:val="24"/>
        </w:rPr>
        <w:tab/>
      </w:r>
      <w:r>
        <w:rPr>
          <w:rFonts w:ascii="Arial" w:hAnsi="Arial" w:cs="Arial"/>
          <w:b/>
          <w:sz w:val="24"/>
        </w:rPr>
        <w:t>Text proposal for Requirements of New and Existing Services for Vehicular Use Cases</w:t>
      </w:r>
    </w:p>
    <w:p w14:paraId="3E2A9CD6"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ROBERT BOSCH GmbH, Toyota ITC, BMW AG, Volkswagen AG, Continental Automotive, Fraunhofer IIS</w:t>
      </w:r>
    </w:p>
    <w:p w14:paraId="03CF943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75A69F" w14:textId="77777777" w:rsidR="00215214" w:rsidRDefault="00215214" w:rsidP="00215214">
      <w:pPr>
        <w:rPr>
          <w:rFonts w:ascii="Arial" w:hAnsi="Arial" w:cs="Arial"/>
          <w:b/>
          <w:sz w:val="24"/>
        </w:rPr>
      </w:pPr>
      <w:r>
        <w:rPr>
          <w:rFonts w:ascii="Arial" w:hAnsi="Arial" w:cs="Arial"/>
          <w:b/>
          <w:color w:val="0000FF"/>
          <w:sz w:val="24"/>
        </w:rPr>
        <w:t>RP-252211</w:t>
      </w:r>
      <w:r>
        <w:rPr>
          <w:rFonts w:ascii="Arial" w:hAnsi="Arial" w:cs="Arial"/>
          <w:b/>
          <w:color w:val="0000FF"/>
          <w:sz w:val="24"/>
        </w:rPr>
        <w:tab/>
      </w:r>
      <w:r>
        <w:rPr>
          <w:rFonts w:ascii="Arial" w:hAnsi="Arial" w:cs="Arial"/>
          <w:b/>
          <w:sz w:val="24"/>
        </w:rPr>
        <w:t>TP on Network Sharing in 6G for TR 38.914</w:t>
      </w:r>
    </w:p>
    <w:p w14:paraId="3585F4C9"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v0.1.0</w:t>
      </w:r>
      <w:r>
        <w:rPr>
          <w:i/>
        </w:rPr>
        <w:br/>
      </w:r>
      <w:r>
        <w:rPr>
          <w:i/>
        </w:rPr>
        <w:tab/>
      </w:r>
      <w:r>
        <w:rPr>
          <w:i/>
        </w:rPr>
        <w:tab/>
      </w:r>
      <w:r>
        <w:rPr>
          <w:i/>
        </w:rPr>
        <w:tab/>
      </w:r>
      <w:r>
        <w:rPr>
          <w:i/>
        </w:rPr>
        <w:tab/>
      </w:r>
      <w:r>
        <w:rPr>
          <w:i/>
        </w:rPr>
        <w:tab/>
        <w:t>Source: Deutsche Telekom, Vodafone, Orange, Telecom Italia Turkcell, Spark NZ, KT Corp., Odido, BT, SK Telecom, Bouygues Telecom, Telefonica, Telia Company, KPN, Rakuten Mobile, CK Hutchison, Telenor, KDDI</w:t>
      </w:r>
    </w:p>
    <w:p w14:paraId="6F0C806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A626BD" w14:textId="77777777" w:rsidR="00215214" w:rsidRDefault="00215214" w:rsidP="00215214">
      <w:pPr>
        <w:rPr>
          <w:rFonts w:ascii="Arial" w:hAnsi="Arial" w:cs="Arial"/>
          <w:b/>
          <w:sz w:val="24"/>
        </w:rPr>
      </w:pPr>
      <w:r>
        <w:rPr>
          <w:rFonts w:ascii="Arial" w:hAnsi="Arial" w:cs="Arial"/>
          <w:b/>
          <w:color w:val="0000FF"/>
          <w:sz w:val="24"/>
        </w:rPr>
        <w:t>RP-252615</w:t>
      </w:r>
      <w:r>
        <w:rPr>
          <w:rFonts w:ascii="Arial" w:hAnsi="Arial" w:cs="Arial"/>
          <w:b/>
          <w:color w:val="0000FF"/>
          <w:sz w:val="24"/>
        </w:rPr>
        <w:tab/>
      </w:r>
      <w:r>
        <w:rPr>
          <w:rFonts w:ascii="Arial" w:hAnsi="Arial" w:cs="Arial"/>
          <w:b/>
          <w:sz w:val="24"/>
        </w:rPr>
        <w:t>Moderator summary for requirements of new and existing services</w:t>
      </w:r>
    </w:p>
    <w:p w14:paraId="7A28F34E"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00ADE97"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A0606" w14:textId="77777777" w:rsidR="00215214" w:rsidRDefault="00215214" w:rsidP="00215214">
      <w:pPr>
        <w:rPr>
          <w:rFonts w:ascii="Arial" w:hAnsi="Arial" w:cs="Arial"/>
          <w:b/>
          <w:sz w:val="24"/>
        </w:rPr>
      </w:pPr>
      <w:r>
        <w:rPr>
          <w:rFonts w:ascii="Arial" w:hAnsi="Arial" w:cs="Arial"/>
          <w:b/>
          <w:color w:val="0000FF"/>
          <w:sz w:val="24"/>
        </w:rPr>
        <w:t>RP-252804</w:t>
      </w:r>
      <w:r>
        <w:rPr>
          <w:rFonts w:ascii="Arial" w:hAnsi="Arial" w:cs="Arial"/>
          <w:b/>
          <w:color w:val="0000FF"/>
          <w:sz w:val="24"/>
        </w:rPr>
        <w:tab/>
      </w:r>
      <w:r>
        <w:rPr>
          <w:rFonts w:ascii="Arial" w:hAnsi="Arial" w:cs="Arial"/>
          <w:b/>
          <w:sz w:val="24"/>
        </w:rPr>
        <w:t>Moderator's summary for RAN led 6G SI: Requirements of new and existing services</w:t>
      </w:r>
    </w:p>
    <w:p w14:paraId="7795CC5F"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48CE618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RP-252814</w:t>
      </w:r>
      <w:r>
        <w:rPr>
          <w:color w:val="993300"/>
          <w:u w:val="single"/>
        </w:rPr>
        <w:t>.</w:t>
      </w:r>
    </w:p>
    <w:p w14:paraId="308166F8" w14:textId="77777777" w:rsidR="00215214" w:rsidRDefault="00215214" w:rsidP="00215214">
      <w:pPr>
        <w:rPr>
          <w:rFonts w:ascii="Arial" w:hAnsi="Arial" w:cs="Arial"/>
          <w:b/>
          <w:sz w:val="24"/>
        </w:rPr>
      </w:pPr>
      <w:r>
        <w:rPr>
          <w:rFonts w:ascii="Arial" w:hAnsi="Arial" w:cs="Arial"/>
          <w:b/>
          <w:color w:val="0000FF"/>
          <w:sz w:val="24"/>
        </w:rPr>
        <w:t>RP-252814</w:t>
      </w:r>
      <w:r>
        <w:rPr>
          <w:rFonts w:ascii="Arial" w:hAnsi="Arial" w:cs="Arial"/>
          <w:b/>
          <w:color w:val="0000FF"/>
          <w:sz w:val="24"/>
        </w:rPr>
        <w:tab/>
      </w:r>
      <w:r>
        <w:rPr>
          <w:rFonts w:ascii="Arial" w:hAnsi="Arial" w:cs="Arial"/>
          <w:b/>
          <w:sz w:val="24"/>
        </w:rPr>
        <w:t>Moderator's summary for RAN led 6G SI: Requirements of new and existing services</w:t>
      </w:r>
    </w:p>
    <w:p w14:paraId="6F57FE86"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DCC50FE" w14:textId="77777777" w:rsidR="00215214" w:rsidRDefault="00215214" w:rsidP="00215214">
      <w:pPr>
        <w:rPr>
          <w:color w:val="808080"/>
        </w:rPr>
      </w:pPr>
      <w:r>
        <w:rPr>
          <w:color w:val="808080"/>
        </w:rPr>
        <w:t>(Replaces RP-252804)</w:t>
      </w:r>
    </w:p>
    <w:p w14:paraId="424BF2EB" w14:textId="77777777" w:rsidR="00215214" w:rsidRDefault="00215214" w:rsidP="00215214">
      <w:pPr>
        <w:rPr>
          <w:rFonts w:ascii="Arial" w:hAnsi="Arial" w:cs="Arial"/>
          <w:b/>
        </w:rPr>
      </w:pPr>
      <w:r>
        <w:rPr>
          <w:rFonts w:ascii="Arial" w:hAnsi="Arial" w:cs="Arial"/>
          <w:b/>
        </w:rPr>
        <w:t xml:space="preserve">Discussion: </w:t>
      </w:r>
    </w:p>
    <w:p w14:paraId="76B3089F" w14:textId="77777777" w:rsidR="00215214" w:rsidRDefault="00215214" w:rsidP="00215214">
      <w:r>
        <w:t>DT: we should focus on eMBB first</w:t>
      </w:r>
    </w:p>
    <w:p w14:paraId="4D5EA124" w14:textId="77777777" w:rsidR="00215214" w:rsidRDefault="00215214" w:rsidP="00215214">
      <w:r>
        <w:t>Apple: proposal 1-1 shall say "only"</w:t>
      </w:r>
    </w:p>
    <w:p w14:paraId="4258B2C7" w14:textId="77777777" w:rsidR="00215214" w:rsidRDefault="00215214" w:rsidP="00215214">
      <w:r>
        <w:t>CMCC: is fine with this</w:t>
      </w:r>
    </w:p>
    <w:p w14:paraId="5FCF47D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RP-252943</w:t>
      </w:r>
      <w:r>
        <w:rPr>
          <w:color w:val="993300"/>
          <w:u w:val="single"/>
        </w:rPr>
        <w:t>.</w:t>
      </w:r>
    </w:p>
    <w:p w14:paraId="2E0320BA" w14:textId="77777777" w:rsidR="00215214" w:rsidRDefault="00215214" w:rsidP="00215214">
      <w:pPr>
        <w:rPr>
          <w:rFonts w:ascii="Arial" w:hAnsi="Arial" w:cs="Arial"/>
          <w:b/>
          <w:sz w:val="24"/>
        </w:rPr>
      </w:pPr>
      <w:r>
        <w:rPr>
          <w:rFonts w:ascii="Arial" w:hAnsi="Arial" w:cs="Arial"/>
          <w:b/>
          <w:color w:val="0000FF"/>
          <w:sz w:val="24"/>
        </w:rPr>
        <w:t>RP-252943</w:t>
      </w:r>
      <w:r>
        <w:rPr>
          <w:rFonts w:ascii="Arial" w:hAnsi="Arial" w:cs="Arial"/>
          <w:b/>
          <w:color w:val="0000FF"/>
          <w:sz w:val="24"/>
        </w:rPr>
        <w:tab/>
      </w:r>
      <w:r>
        <w:rPr>
          <w:rFonts w:ascii="Arial" w:hAnsi="Arial" w:cs="Arial"/>
          <w:b/>
          <w:sz w:val="24"/>
        </w:rPr>
        <w:t>Moderator's summary for RAN led 6G SI: Requirements of new and existing services</w:t>
      </w:r>
    </w:p>
    <w:p w14:paraId="490B4674"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509AA389" w14:textId="77777777" w:rsidR="00215214" w:rsidRDefault="00215214" w:rsidP="00215214">
      <w:pPr>
        <w:rPr>
          <w:color w:val="808080"/>
        </w:rPr>
      </w:pPr>
      <w:r>
        <w:rPr>
          <w:color w:val="808080"/>
        </w:rPr>
        <w:t>(Replaces RP-252814)</w:t>
      </w:r>
    </w:p>
    <w:p w14:paraId="57809EFA" w14:textId="77777777" w:rsidR="00215214" w:rsidRDefault="00215214" w:rsidP="00215214">
      <w:pPr>
        <w:rPr>
          <w:rFonts w:ascii="Arial" w:hAnsi="Arial" w:cs="Arial"/>
          <w:b/>
        </w:rPr>
      </w:pPr>
      <w:r>
        <w:rPr>
          <w:rFonts w:ascii="Arial" w:hAnsi="Arial" w:cs="Arial"/>
          <w:b/>
        </w:rPr>
        <w:t xml:space="preserve">Discussion: </w:t>
      </w:r>
    </w:p>
    <w:p w14:paraId="7C5FBF59" w14:textId="77777777" w:rsidR="00215214" w:rsidRDefault="00215214" w:rsidP="00215214">
      <w:r>
        <w:t>moderator's proposal 3:</w:t>
      </w:r>
    </w:p>
    <w:p w14:paraId="003CB412" w14:textId="77777777" w:rsidR="00215214" w:rsidRDefault="00215214" w:rsidP="00215214">
      <w:r>
        <w:t>Qualcomm: unclear what it means</w:t>
      </w:r>
    </w:p>
    <w:p w14:paraId="33D4B808" w14:textId="77777777" w:rsidR="00215214" w:rsidRDefault="00215214" w:rsidP="00215214">
      <w:r>
        <w:t>CMCC (moderator): can be discussed further</w:t>
      </w:r>
    </w:p>
    <w:p w14:paraId="02A4EC2B" w14:textId="77777777" w:rsidR="00215214" w:rsidRDefault="00215214" w:rsidP="00215214">
      <w:r>
        <w:t>Panasonic: if we cannot agree something, having it with [ ] is better than nothing</w:t>
      </w:r>
    </w:p>
    <w:p w14:paraId="0C04E6A5" w14:textId="77777777" w:rsidR="00215214" w:rsidRDefault="00215214" w:rsidP="00215214">
      <w:r>
        <w:t>RAN chair: it seems we cannot agree something for now</w:t>
      </w:r>
    </w:p>
    <w:p w14:paraId="33110430" w14:textId="77777777" w:rsidR="00215214" w:rsidRDefault="00215214" w:rsidP="00215214">
      <w:r>
        <w:t>moderator's proposal 4:</w:t>
      </w:r>
    </w:p>
    <w:p w14:paraId="2EDA7168" w14:textId="77777777" w:rsidR="00215214" w:rsidRDefault="00215214" w:rsidP="00215214">
      <w:r>
        <w:t>CMCC: can be helpful for RAN1</w:t>
      </w:r>
    </w:p>
    <w:p w14:paraId="0D3D746B" w14:textId="77777777" w:rsidR="00215214" w:rsidRDefault="00215214" w:rsidP="00215214">
      <w:r>
        <w:t>vivo: 2nd bullet is more complex</w:t>
      </w:r>
    </w:p>
    <w:p w14:paraId="09A7EF99" w14:textId="77777777" w:rsidR="00215214" w:rsidRDefault="00215214" w:rsidP="00215214">
      <w:r>
        <w:t>RAN chair: can we agree 1st bullet of moderator's proposal 4?</w:t>
      </w:r>
    </w:p>
    <w:p w14:paraId="0A9F7DB1" w14:textId="77777777" w:rsidR="00215214" w:rsidRDefault="00215214" w:rsidP="00215214">
      <w:r>
        <w:t>CMCC: the intention is not to add this in the TR</w:t>
      </w:r>
    </w:p>
    <w:p w14:paraId="23A59481" w14:textId="77777777" w:rsidR="00215214" w:rsidRDefault="00215214" w:rsidP="00215214">
      <w:r>
        <w:t>conclusion: proposal 1 and 2, moderator's proposals 1, 2, 3 (without [ ]) and first bullet of moderator's proposal 4 are endorsed</w:t>
      </w:r>
    </w:p>
    <w:p w14:paraId="223EE69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179F2" w14:textId="77777777" w:rsidR="00215214" w:rsidRDefault="00215214" w:rsidP="00215214">
      <w:pPr>
        <w:rPr>
          <w:rFonts w:ascii="Arial" w:hAnsi="Arial" w:cs="Arial"/>
          <w:b/>
          <w:sz w:val="24"/>
        </w:rPr>
      </w:pPr>
      <w:r>
        <w:rPr>
          <w:rFonts w:ascii="Arial" w:hAnsi="Arial" w:cs="Arial"/>
          <w:b/>
          <w:color w:val="0000FF"/>
          <w:sz w:val="24"/>
        </w:rPr>
        <w:t>RP-252836</w:t>
      </w:r>
      <w:r>
        <w:rPr>
          <w:rFonts w:ascii="Arial" w:hAnsi="Arial" w:cs="Arial"/>
          <w:b/>
          <w:color w:val="0000FF"/>
          <w:sz w:val="24"/>
        </w:rPr>
        <w:tab/>
      </w:r>
      <w:r>
        <w:rPr>
          <w:rFonts w:ascii="Arial" w:hAnsi="Arial" w:cs="Arial"/>
          <w:b/>
          <w:sz w:val="24"/>
        </w:rPr>
        <w:t>pCR for 38.914 on Requirements of new and existing services for 6G</w:t>
      </w:r>
    </w:p>
    <w:p w14:paraId="395032DC" w14:textId="77777777" w:rsidR="00215214" w:rsidRDefault="00215214" w:rsidP="00215214">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CMCC (moderator)</w:t>
      </w:r>
    </w:p>
    <w:p w14:paraId="54BC0055" w14:textId="77777777" w:rsidR="00215214" w:rsidRDefault="00215214" w:rsidP="00215214">
      <w:pPr>
        <w:rPr>
          <w:rFonts w:ascii="Arial" w:hAnsi="Arial" w:cs="Arial"/>
          <w:b/>
        </w:rPr>
      </w:pPr>
      <w:r>
        <w:rPr>
          <w:rFonts w:ascii="Arial" w:hAnsi="Arial" w:cs="Arial"/>
          <w:b/>
        </w:rPr>
        <w:t xml:space="preserve">Abstract: </w:t>
      </w:r>
    </w:p>
    <w:p w14:paraId="4B65919F" w14:textId="77777777" w:rsidR="00215214" w:rsidRDefault="00215214" w:rsidP="00215214">
      <w:r>
        <w:t>compare summary in latest revision of RP-252804</w:t>
      </w:r>
    </w:p>
    <w:p w14:paraId="12906B50" w14:textId="77777777" w:rsidR="00215214" w:rsidRDefault="00215214" w:rsidP="00215214">
      <w:pPr>
        <w:rPr>
          <w:rFonts w:ascii="Arial" w:hAnsi="Arial" w:cs="Arial"/>
          <w:b/>
        </w:rPr>
      </w:pPr>
      <w:r>
        <w:rPr>
          <w:rFonts w:ascii="Arial" w:hAnsi="Arial" w:cs="Arial"/>
          <w:b/>
        </w:rPr>
        <w:t xml:space="preserve">Discussion: </w:t>
      </w:r>
    </w:p>
    <w:p w14:paraId="49719AC7" w14:textId="77777777" w:rsidR="00215214" w:rsidRDefault="00215214" w:rsidP="00215214">
      <w:r>
        <w:t>merging aspects of pCRs RP-251982, RP-252174, RP-252175, RP-252176, RP-252205, RP-252207, RP-252211, RP-252212 into this pCR?</w:t>
      </w:r>
    </w:p>
    <w:p w14:paraId="264B9F68" w14:textId="77777777" w:rsidR="00215214" w:rsidRDefault="00215214" w:rsidP="00215214">
      <w:r>
        <w:t>DT: wants to keep last bullet of 5.4.3</w:t>
      </w:r>
    </w:p>
    <w:p w14:paraId="3E2F2DD3" w14:textId="77777777" w:rsidR="00215214" w:rsidRDefault="00215214" w:rsidP="00215214">
      <w:r>
        <w:t>Qualcomm: should be moved rather to a spectrum or migration section</w:t>
      </w:r>
    </w:p>
    <w:p w14:paraId="32FDD7B6" w14:textId="77777777" w:rsidR="00215214" w:rsidRDefault="00215214" w:rsidP="00215214">
      <w:r>
        <w:t>Vodafone: would not like to lose this point</w:t>
      </w:r>
    </w:p>
    <w:p w14:paraId="4F4935B6" w14:textId="77777777" w:rsidR="00215214" w:rsidRDefault="00215214" w:rsidP="00215214">
      <w:r>
        <w:t>RAN chair: add and editor's note that this bullet will be moved to a more appropriate section</w:t>
      </w:r>
    </w:p>
    <w:p w14:paraId="469E63BA" w14:textId="77777777" w:rsidR="00215214" w:rsidRDefault="00215214" w:rsidP="00215214">
      <w:r>
        <w:t>CMCC: will do this with removing the [ ]</w:t>
      </w:r>
    </w:p>
    <w:p w14:paraId="4564C3E4" w14:textId="77777777" w:rsidR="00215214" w:rsidRDefault="00215214" w:rsidP="00215214">
      <w:r>
        <w:t>T-Mobile: coexistence with LTE?</w:t>
      </w:r>
    </w:p>
    <w:p w14:paraId="45BBDC31" w14:textId="77777777" w:rsidR="00215214" w:rsidRDefault="00215214" w:rsidP="00215214">
      <w:r>
        <w:t>DT: is not different from what we have for 5G (allows guard band)</w:t>
      </w:r>
    </w:p>
    <w:p w14:paraId="52FB1FE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RP-252948</w:t>
      </w:r>
      <w:r>
        <w:rPr>
          <w:color w:val="993300"/>
          <w:u w:val="single"/>
        </w:rPr>
        <w:t>.</w:t>
      </w:r>
    </w:p>
    <w:p w14:paraId="07032A60" w14:textId="77777777" w:rsidR="00215214" w:rsidRDefault="00215214" w:rsidP="00215214">
      <w:pPr>
        <w:rPr>
          <w:rFonts w:ascii="Arial" w:hAnsi="Arial" w:cs="Arial"/>
          <w:b/>
          <w:sz w:val="24"/>
        </w:rPr>
      </w:pPr>
      <w:r>
        <w:rPr>
          <w:rFonts w:ascii="Arial" w:hAnsi="Arial" w:cs="Arial"/>
          <w:b/>
          <w:color w:val="0000FF"/>
          <w:sz w:val="24"/>
        </w:rPr>
        <w:t>RP-252948</w:t>
      </w:r>
      <w:r>
        <w:rPr>
          <w:rFonts w:ascii="Arial" w:hAnsi="Arial" w:cs="Arial"/>
          <w:b/>
          <w:color w:val="0000FF"/>
          <w:sz w:val="24"/>
        </w:rPr>
        <w:tab/>
      </w:r>
      <w:r>
        <w:rPr>
          <w:rFonts w:ascii="Arial" w:hAnsi="Arial" w:cs="Arial"/>
          <w:b/>
          <w:sz w:val="24"/>
        </w:rPr>
        <w:t>pCR for 38.914 on Requirements of new and existing services for 6G</w:t>
      </w:r>
    </w:p>
    <w:p w14:paraId="1F7D4F5D"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CMCC (moderator)</w:t>
      </w:r>
    </w:p>
    <w:p w14:paraId="255A55E3" w14:textId="77777777" w:rsidR="00215214" w:rsidRDefault="00215214" w:rsidP="00215214">
      <w:pPr>
        <w:rPr>
          <w:color w:val="808080"/>
        </w:rPr>
      </w:pPr>
      <w:r>
        <w:rPr>
          <w:color w:val="808080"/>
        </w:rPr>
        <w:t>(Replaces RP-252836)</w:t>
      </w:r>
    </w:p>
    <w:p w14:paraId="159DBAA9" w14:textId="77777777" w:rsidR="00215214" w:rsidRDefault="00215214" w:rsidP="00215214">
      <w:pPr>
        <w:rPr>
          <w:rFonts w:ascii="Arial" w:hAnsi="Arial" w:cs="Arial"/>
          <w:b/>
        </w:rPr>
      </w:pPr>
      <w:r>
        <w:rPr>
          <w:rFonts w:ascii="Arial" w:hAnsi="Arial" w:cs="Arial"/>
          <w:b/>
        </w:rPr>
        <w:t xml:space="preserve">Discussion: </w:t>
      </w:r>
    </w:p>
    <w:p w14:paraId="5F0EAD06" w14:textId="77777777" w:rsidR="00215214" w:rsidRDefault="00215214" w:rsidP="00215214">
      <w:r>
        <w:t>was originally approved but an error was spotted</w:t>
      </w:r>
    </w:p>
    <w:p w14:paraId="5110B1E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RP-252960</w:t>
      </w:r>
      <w:r>
        <w:rPr>
          <w:color w:val="993300"/>
          <w:u w:val="single"/>
        </w:rPr>
        <w:t>.</w:t>
      </w:r>
    </w:p>
    <w:p w14:paraId="08857B8E" w14:textId="77777777" w:rsidR="00215214" w:rsidRDefault="00215214" w:rsidP="00215214">
      <w:pPr>
        <w:rPr>
          <w:rFonts w:ascii="Arial" w:hAnsi="Arial" w:cs="Arial"/>
          <w:b/>
          <w:sz w:val="24"/>
        </w:rPr>
      </w:pPr>
      <w:r>
        <w:rPr>
          <w:rFonts w:ascii="Arial" w:hAnsi="Arial" w:cs="Arial"/>
          <w:b/>
          <w:color w:val="0000FF"/>
          <w:sz w:val="24"/>
        </w:rPr>
        <w:t>RP-252960</w:t>
      </w:r>
      <w:r>
        <w:rPr>
          <w:rFonts w:ascii="Arial" w:hAnsi="Arial" w:cs="Arial"/>
          <w:b/>
          <w:color w:val="0000FF"/>
          <w:sz w:val="24"/>
        </w:rPr>
        <w:tab/>
      </w:r>
      <w:r>
        <w:rPr>
          <w:rFonts w:ascii="Arial" w:hAnsi="Arial" w:cs="Arial"/>
          <w:b/>
          <w:sz w:val="24"/>
        </w:rPr>
        <w:t>pCR for 38.914 on Requirements of new and existing services for 6G</w:t>
      </w:r>
    </w:p>
    <w:p w14:paraId="03E1B681"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v0.1.1</w:t>
      </w:r>
      <w:r>
        <w:rPr>
          <w:i/>
        </w:rPr>
        <w:br/>
      </w:r>
      <w:r>
        <w:rPr>
          <w:i/>
        </w:rPr>
        <w:tab/>
      </w:r>
      <w:r>
        <w:rPr>
          <w:i/>
        </w:rPr>
        <w:tab/>
      </w:r>
      <w:r>
        <w:rPr>
          <w:i/>
        </w:rPr>
        <w:tab/>
      </w:r>
      <w:r>
        <w:rPr>
          <w:i/>
        </w:rPr>
        <w:tab/>
      </w:r>
      <w:r>
        <w:rPr>
          <w:i/>
        </w:rPr>
        <w:tab/>
        <w:t>Source: CMCC (moderator)</w:t>
      </w:r>
    </w:p>
    <w:p w14:paraId="05232405" w14:textId="77777777" w:rsidR="00215214" w:rsidRDefault="00215214" w:rsidP="00215214">
      <w:pPr>
        <w:rPr>
          <w:color w:val="808080"/>
        </w:rPr>
      </w:pPr>
      <w:r>
        <w:rPr>
          <w:color w:val="808080"/>
        </w:rPr>
        <w:t>(Replaces RP-252948)</w:t>
      </w:r>
    </w:p>
    <w:p w14:paraId="30298D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E0F92" w14:textId="77777777" w:rsidR="00215214" w:rsidRDefault="00215214" w:rsidP="00215214">
      <w:pPr>
        <w:pStyle w:val="Heading4"/>
      </w:pPr>
      <w:bookmarkStart w:id="121" w:name="_Toc210512865"/>
      <w:bookmarkStart w:id="122" w:name="_Toc211591178"/>
      <w:r>
        <w:t>8.2.2</w:t>
      </w:r>
      <w:r>
        <w:tab/>
        <w:t>Study on 6G Radio [New RAN1 led SI: FS_6G_Radio]</w:t>
      </w:r>
      <w:bookmarkEnd w:id="121"/>
      <w:bookmarkEnd w:id="122"/>
    </w:p>
    <w:p w14:paraId="2D483D04" w14:textId="77777777" w:rsidR="00215214" w:rsidRDefault="00215214" w:rsidP="00215214">
      <w:pPr>
        <w:rPr>
          <w:rFonts w:ascii="Arial" w:hAnsi="Arial" w:cs="Arial"/>
          <w:b/>
          <w:sz w:val="24"/>
        </w:rPr>
      </w:pPr>
      <w:r>
        <w:rPr>
          <w:rFonts w:ascii="Arial" w:hAnsi="Arial" w:cs="Arial"/>
          <w:b/>
          <w:color w:val="0000FF"/>
          <w:sz w:val="24"/>
        </w:rPr>
        <w:t>RP-252665</w:t>
      </w:r>
      <w:r>
        <w:rPr>
          <w:rFonts w:ascii="Arial" w:hAnsi="Arial" w:cs="Arial"/>
          <w:b/>
          <w:color w:val="0000FF"/>
          <w:sz w:val="24"/>
        </w:rPr>
        <w:tab/>
      </w:r>
      <w:r>
        <w:rPr>
          <w:rFonts w:ascii="Arial" w:hAnsi="Arial" w:cs="Arial"/>
          <w:b/>
          <w:sz w:val="24"/>
        </w:rPr>
        <w:t>Draft LS on Early Alignment on lower layer AS security aspects between RAN and SA (to: SA; cc: -; contact: Vodafone)</w:t>
      </w:r>
    </w:p>
    <w:p w14:paraId="47598849"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Vodafone Romania S.A.</w:t>
      </w:r>
    </w:p>
    <w:p w14:paraId="50CE3D7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RP-252889</w:t>
      </w:r>
      <w:r>
        <w:rPr>
          <w:color w:val="993300"/>
          <w:u w:val="single"/>
        </w:rPr>
        <w:t>.</w:t>
      </w:r>
    </w:p>
    <w:p w14:paraId="131831F5" w14:textId="77777777" w:rsidR="00215214" w:rsidRDefault="00215214" w:rsidP="00215214">
      <w:pPr>
        <w:rPr>
          <w:rFonts w:ascii="Arial" w:hAnsi="Arial" w:cs="Arial"/>
          <w:b/>
          <w:sz w:val="24"/>
        </w:rPr>
      </w:pPr>
      <w:r>
        <w:rPr>
          <w:rFonts w:ascii="Arial" w:hAnsi="Arial" w:cs="Arial"/>
          <w:b/>
          <w:color w:val="0000FF"/>
          <w:sz w:val="24"/>
        </w:rPr>
        <w:t>RP-252889</w:t>
      </w:r>
      <w:r>
        <w:rPr>
          <w:rFonts w:ascii="Arial" w:hAnsi="Arial" w:cs="Arial"/>
          <w:b/>
          <w:color w:val="0000FF"/>
          <w:sz w:val="24"/>
        </w:rPr>
        <w:tab/>
      </w:r>
      <w:r>
        <w:rPr>
          <w:rFonts w:ascii="Arial" w:hAnsi="Arial" w:cs="Arial"/>
          <w:b/>
          <w:sz w:val="24"/>
        </w:rPr>
        <w:t>Draft LS on Early Alignment on Access Stratum security aspects (to: SA; cc: RAN2, RAN3, SA3; contact: Vodafone)</w:t>
      </w:r>
    </w:p>
    <w:p w14:paraId="22413AEE" w14:textId="77777777" w:rsidR="00215214" w:rsidRDefault="00215214" w:rsidP="0021521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Vodafone Romania S.A.</w:t>
      </w:r>
    </w:p>
    <w:p w14:paraId="3B7E7568" w14:textId="77777777" w:rsidR="00215214" w:rsidRDefault="00215214" w:rsidP="00215214">
      <w:pPr>
        <w:rPr>
          <w:color w:val="808080"/>
        </w:rPr>
      </w:pPr>
      <w:r>
        <w:rPr>
          <w:color w:val="808080"/>
        </w:rPr>
        <w:t>(Replaces RP-252665)</w:t>
      </w:r>
    </w:p>
    <w:p w14:paraId="7D6AF26A" w14:textId="77777777" w:rsidR="00215214" w:rsidRDefault="00215214" w:rsidP="00215214">
      <w:pPr>
        <w:rPr>
          <w:rFonts w:ascii="Arial" w:hAnsi="Arial" w:cs="Arial"/>
          <w:b/>
        </w:rPr>
      </w:pPr>
      <w:r>
        <w:rPr>
          <w:rFonts w:ascii="Arial" w:hAnsi="Arial" w:cs="Arial"/>
          <w:b/>
        </w:rPr>
        <w:t xml:space="preserve">Discussion: </w:t>
      </w:r>
    </w:p>
    <w:p w14:paraId="0AE2D255" w14:textId="77777777" w:rsidR="00215214" w:rsidRDefault="00215214" w:rsidP="00215214">
      <w:r>
        <w:t>Mediatek: add SA2 on cc</w:t>
      </w:r>
    </w:p>
    <w:p w14:paraId="3AABCA3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RP-252891</w:t>
      </w:r>
      <w:r>
        <w:rPr>
          <w:color w:val="993300"/>
          <w:u w:val="single"/>
        </w:rPr>
        <w:t>.</w:t>
      </w:r>
    </w:p>
    <w:p w14:paraId="6B7A6B50" w14:textId="77777777" w:rsidR="00215214" w:rsidRDefault="00215214" w:rsidP="00215214">
      <w:pPr>
        <w:rPr>
          <w:rFonts w:ascii="Arial" w:hAnsi="Arial" w:cs="Arial"/>
          <w:b/>
          <w:sz w:val="24"/>
        </w:rPr>
      </w:pPr>
      <w:r>
        <w:rPr>
          <w:rFonts w:ascii="Arial" w:hAnsi="Arial" w:cs="Arial"/>
          <w:b/>
          <w:color w:val="0000FF"/>
          <w:sz w:val="24"/>
        </w:rPr>
        <w:t>RP-252891</w:t>
      </w:r>
      <w:r>
        <w:rPr>
          <w:rFonts w:ascii="Arial" w:hAnsi="Arial" w:cs="Arial"/>
          <w:b/>
          <w:color w:val="0000FF"/>
          <w:sz w:val="24"/>
        </w:rPr>
        <w:tab/>
      </w:r>
      <w:r>
        <w:rPr>
          <w:rFonts w:ascii="Arial" w:hAnsi="Arial" w:cs="Arial"/>
          <w:b/>
          <w:sz w:val="24"/>
        </w:rPr>
        <w:t>LS on Early Alignment on Access Stratum security aspects (to: SA; cc: RAN2, RAN3, SA3, SA2; contact: Vodafone)</w:t>
      </w:r>
    </w:p>
    <w:p w14:paraId="5273BE25"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RAN2, RAN3, SA3, SA2</w:t>
      </w:r>
      <w:r>
        <w:rPr>
          <w:i/>
        </w:rPr>
        <w:br/>
      </w:r>
      <w:r>
        <w:rPr>
          <w:i/>
        </w:rPr>
        <w:tab/>
      </w:r>
      <w:r>
        <w:rPr>
          <w:i/>
        </w:rPr>
        <w:tab/>
      </w:r>
      <w:r>
        <w:rPr>
          <w:i/>
        </w:rPr>
        <w:tab/>
      </w:r>
      <w:r>
        <w:rPr>
          <w:i/>
        </w:rPr>
        <w:tab/>
      </w:r>
      <w:r>
        <w:rPr>
          <w:i/>
        </w:rPr>
        <w:tab/>
        <w:t>Source: RAN</w:t>
      </w:r>
    </w:p>
    <w:p w14:paraId="3D526270" w14:textId="77777777" w:rsidR="00215214" w:rsidRDefault="00215214" w:rsidP="00215214">
      <w:pPr>
        <w:rPr>
          <w:color w:val="808080"/>
        </w:rPr>
      </w:pPr>
      <w:r>
        <w:rPr>
          <w:color w:val="808080"/>
        </w:rPr>
        <w:t>(Replaces RP-252889)</w:t>
      </w:r>
    </w:p>
    <w:p w14:paraId="1C974A17" w14:textId="77777777" w:rsidR="00215214" w:rsidRDefault="00215214" w:rsidP="00215214">
      <w:pPr>
        <w:rPr>
          <w:rFonts w:ascii="Arial" w:hAnsi="Arial" w:cs="Arial"/>
          <w:b/>
        </w:rPr>
      </w:pPr>
      <w:r>
        <w:rPr>
          <w:rFonts w:ascii="Arial" w:hAnsi="Arial" w:cs="Arial"/>
          <w:b/>
        </w:rPr>
        <w:t xml:space="preserve">Discussion: </w:t>
      </w:r>
    </w:p>
    <w:p w14:paraId="7302214E" w14:textId="77777777" w:rsidR="00215214" w:rsidRDefault="00215214" w:rsidP="00215214">
      <w:r>
        <w:t>was sent out to SA #109 on Tue of RAN #109 (see SP-251186)</w:t>
      </w:r>
    </w:p>
    <w:p w14:paraId="33C49C1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49717" w14:textId="77777777" w:rsidR="00215214" w:rsidRDefault="00215214" w:rsidP="00215214">
      <w:pPr>
        <w:rPr>
          <w:rFonts w:ascii="Arial" w:hAnsi="Arial" w:cs="Arial"/>
          <w:b/>
          <w:sz w:val="24"/>
        </w:rPr>
      </w:pPr>
      <w:r>
        <w:rPr>
          <w:rFonts w:ascii="Arial" w:hAnsi="Arial" w:cs="Arial"/>
          <w:b/>
          <w:color w:val="0000FF"/>
          <w:sz w:val="24"/>
        </w:rPr>
        <w:t>RP-252475</w:t>
      </w:r>
      <w:r>
        <w:rPr>
          <w:rFonts w:ascii="Arial" w:hAnsi="Arial" w:cs="Arial"/>
          <w:b/>
          <w:color w:val="0000FF"/>
          <w:sz w:val="24"/>
        </w:rPr>
        <w:tab/>
      </w:r>
      <w:r>
        <w:rPr>
          <w:rFonts w:ascii="Arial" w:hAnsi="Arial" w:cs="Arial"/>
          <w:b/>
          <w:sz w:val="24"/>
        </w:rPr>
        <w:t>Status report for SI Study on 6G Radio</w:t>
      </w:r>
    </w:p>
    <w:p w14:paraId="7D450F7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CMCC, AT&amp;T, Vodafone</w:t>
      </w:r>
    </w:p>
    <w:p w14:paraId="5D6E43D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D1DDD" w14:textId="77777777" w:rsidR="00215214" w:rsidRDefault="00215214" w:rsidP="00215214">
      <w:pPr>
        <w:rPr>
          <w:rFonts w:ascii="Arial" w:hAnsi="Arial" w:cs="Arial"/>
          <w:b/>
          <w:sz w:val="24"/>
        </w:rPr>
      </w:pPr>
      <w:r>
        <w:rPr>
          <w:rFonts w:ascii="Arial" w:hAnsi="Arial" w:cs="Arial"/>
          <w:b/>
          <w:color w:val="0000FF"/>
          <w:sz w:val="24"/>
        </w:rPr>
        <w:t>RP-252029</w:t>
      </w:r>
      <w:r>
        <w:rPr>
          <w:rFonts w:ascii="Arial" w:hAnsi="Arial" w:cs="Arial"/>
          <w:b/>
          <w:color w:val="0000FF"/>
          <w:sz w:val="24"/>
        </w:rPr>
        <w:tab/>
      </w:r>
      <w:r>
        <w:rPr>
          <w:rFonts w:ascii="Arial" w:hAnsi="Arial" w:cs="Arial"/>
          <w:b/>
          <w:sz w:val="24"/>
        </w:rPr>
        <w:t>Issues from 6G Radio Study</w:t>
      </w:r>
    </w:p>
    <w:p w14:paraId="5FDF9F2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0EA2670" w14:textId="77777777" w:rsidR="00215214" w:rsidRDefault="00215214" w:rsidP="00215214">
      <w:pPr>
        <w:rPr>
          <w:rFonts w:ascii="Arial" w:hAnsi="Arial" w:cs="Arial"/>
          <w:b/>
        </w:rPr>
      </w:pPr>
      <w:r>
        <w:rPr>
          <w:rFonts w:ascii="Arial" w:hAnsi="Arial" w:cs="Arial"/>
          <w:b/>
        </w:rPr>
        <w:t xml:space="preserve">Discussion: </w:t>
      </w:r>
    </w:p>
    <w:p w14:paraId="51D16D27" w14:textId="77777777" w:rsidR="00215214" w:rsidRDefault="00215214" w:rsidP="00215214">
      <w:r>
        <w:t>Ericsson: we need to look at overall latency</w:t>
      </w:r>
    </w:p>
    <w:p w14:paraId="6A556288" w14:textId="77777777" w:rsidR="00215214" w:rsidRDefault="00215214" w:rsidP="00215214">
      <w:r>
        <w:t>Apple: some people believe that 30kHz is good for NTN and/or latency, 30kHz will not perform better</w:t>
      </w:r>
    </w:p>
    <w:p w14:paraId="68B1F4CA" w14:textId="77777777" w:rsidR="00215214" w:rsidRDefault="00215214" w:rsidP="00215214">
      <w:r>
        <w:t>RAN chair: SID says to avoid different numerologies so we need to check whether there is a real reason for 30kHz</w:t>
      </w:r>
    </w:p>
    <w:p w14:paraId="0E08CD1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1A250" w14:textId="77777777" w:rsidR="00215214" w:rsidRDefault="00215214" w:rsidP="00215214">
      <w:pPr>
        <w:rPr>
          <w:rFonts w:ascii="Arial" w:hAnsi="Arial" w:cs="Arial"/>
          <w:b/>
          <w:sz w:val="24"/>
        </w:rPr>
      </w:pPr>
      <w:r>
        <w:rPr>
          <w:rFonts w:ascii="Arial" w:hAnsi="Arial" w:cs="Arial"/>
          <w:b/>
          <w:color w:val="0000FF"/>
          <w:sz w:val="24"/>
        </w:rPr>
        <w:t>RP-252055</w:t>
      </w:r>
      <w:r>
        <w:rPr>
          <w:rFonts w:ascii="Arial" w:hAnsi="Arial" w:cs="Arial"/>
          <w:b/>
          <w:color w:val="0000FF"/>
          <w:sz w:val="24"/>
        </w:rPr>
        <w:tab/>
      </w:r>
      <w:r>
        <w:rPr>
          <w:rFonts w:ascii="Arial" w:hAnsi="Arial" w:cs="Arial"/>
          <w:b/>
          <w:sz w:val="24"/>
        </w:rPr>
        <w:t>Study on 6G radio</w:t>
      </w:r>
    </w:p>
    <w:p w14:paraId="73AC833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C31EE7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6C304" w14:textId="77777777" w:rsidR="00215214" w:rsidRDefault="00215214" w:rsidP="00215214">
      <w:pPr>
        <w:rPr>
          <w:rFonts w:ascii="Arial" w:hAnsi="Arial" w:cs="Arial"/>
          <w:b/>
          <w:sz w:val="24"/>
        </w:rPr>
      </w:pPr>
      <w:r>
        <w:rPr>
          <w:rFonts w:ascii="Arial" w:hAnsi="Arial" w:cs="Arial"/>
          <w:b/>
          <w:color w:val="0000FF"/>
          <w:sz w:val="24"/>
        </w:rPr>
        <w:t>RP-252183</w:t>
      </w:r>
      <w:r>
        <w:rPr>
          <w:rFonts w:ascii="Arial" w:hAnsi="Arial" w:cs="Arial"/>
          <w:b/>
          <w:color w:val="0000FF"/>
          <w:sz w:val="24"/>
        </w:rPr>
        <w:tab/>
      </w:r>
      <w:r>
        <w:rPr>
          <w:rFonts w:ascii="Arial" w:hAnsi="Arial" w:cs="Arial"/>
          <w:b/>
          <w:sz w:val="24"/>
        </w:rPr>
        <w:t>Study on 6G Radio</w:t>
      </w:r>
    </w:p>
    <w:p w14:paraId="4CC4649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553E38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4C7063" w14:textId="77777777" w:rsidR="00215214" w:rsidRDefault="00215214" w:rsidP="00215214">
      <w:pPr>
        <w:rPr>
          <w:rFonts w:ascii="Arial" w:hAnsi="Arial" w:cs="Arial"/>
          <w:b/>
          <w:sz w:val="24"/>
        </w:rPr>
      </w:pPr>
      <w:r>
        <w:rPr>
          <w:rFonts w:ascii="Arial" w:hAnsi="Arial" w:cs="Arial"/>
          <w:b/>
          <w:color w:val="0000FF"/>
          <w:sz w:val="24"/>
        </w:rPr>
        <w:t>RP-252471</w:t>
      </w:r>
      <w:r>
        <w:rPr>
          <w:rFonts w:ascii="Arial" w:hAnsi="Arial" w:cs="Arial"/>
          <w:b/>
          <w:color w:val="0000FF"/>
          <w:sz w:val="24"/>
        </w:rPr>
        <w:tab/>
      </w:r>
      <w:r>
        <w:rPr>
          <w:rFonts w:ascii="Arial" w:hAnsi="Arial" w:cs="Arial"/>
          <w:b/>
          <w:sz w:val="24"/>
        </w:rPr>
        <w:t>Discussion on study on 6G Radio</w:t>
      </w:r>
    </w:p>
    <w:p w14:paraId="75803E3C"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53E06D72" w14:textId="77777777" w:rsidR="00215214" w:rsidRDefault="00215214" w:rsidP="00215214">
      <w:pPr>
        <w:rPr>
          <w:rFonts w:ascii="Arial" w:hAnsi="Arial" w:cs="Arial"/>
          <w:b/>
        </w:rPr>
      </w:pPr>
      <w:r>
        <w:rPr>
          <w:rFonts w:ascii="Arial" w:hAnsi="Arial" w:cs="Arial"/>
          <w:b/>
        </w:rPr>
        <w:t xml:space="preserve">Discussion: </w:t>
      </w:r>
    </w:p>
    <w:p w14:paraId="63D38CBF" w14:textId="77777777" w:rsidR="00215214" w:rsidRDefault="00215214" w:rsidP="00215214">
      <w:r>
        <w:t>Proposal 1: For 6GR, start discussion on ISAC-related waveform and frame structure earlier than April 2026. November 2025 can be considered as a candidate for discussion.</w:t>
      </w:r>
    </w:p>
    <w:p w14:paraId="45CB6F87" w14:textId="77777777" w:rsidR="00215214" w:rsidRDefault="00215214" w:rsidP="00215214">
      <w:r>
        <w:t>Apple: has a different view, use case/scenarios for ISAC have to come from RAN</w:t>
      </w:r>
    </w:p>
    <w:p w14:paraId="2882565A" w14:textId="77777777" w:rsidR="00215214" w:rsidRDefault="00215214" w:rsidP="00215214">
      <w:r>
        <w:t>Huawei: discussion from Dec.25 or from Feb.26 is more realistic</w:t>
      </w:r>
    </w:p>
    <w:p w14:paraId="2B37790A" w14:textId="77777777" w:rsidR="00215214" w:rsidRDefault="00215214" w:rsidP="00215214">
      <w:r>
        <w:t>vivo: prefers to keep current timeplan</w:t>
      </w:r>
    </w:p>
    <w:p w14:paraId="0A2B2CE8" w14:textId="77777777" w:rsidR="00215214" w:rsidRDefault="00215214" w:rsidP="00215214">
      <w:r>
        <w:t>RAN chair: we can look at this proposal at the next meeting again</w:t>
      </w:r>
    </w:p>
    <w:p w14:paraId="3566839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22FDD" w14:textId="77777777" w:rsidR="00215214" w:rsidRDefault="00215214" w:rsidP="00215214">
      <w:pPr>
        <w:rPr>
          <w:rFonts w:ascii="Arial" w:hAnsi="Arial" w:cs="Arial"/>
          <w:b/>
          <w:sz w:val="24"/>
        </w:rPr>
      </w:pPr>
      <w:r>
        <w:rPr>
          <w:rFonts w:ascii="Arial" w:hAnsi="Arial" w:cs="Arial"/>
          <w:b/>
          <w:color w:val="0000FF"/>
          <w:sz w:val="24"/>
        </w:rPr>
        <w:t>RP-252654</w:t>
      </w:r>
      <w:r>
        <w:rPr>
          <w:rFonts w:ascii="Arial" w:hAnsi="Arial" w:cs="Arial"/>
          <w:b/>
          <w:color w:val="0000FF"/>
          <w:sz w:val="24"/>
        </w:rPr>
        <w:tab/>
      </w:r>
      <w:r>
        <w:rPr>
          <w:rFonts w:ascii="Arial" w:hAnsi="Arial" w:cs="Arial"/>
          <w:b/>
          <w:sz w:val="24"/>
        </w:rPr>
        <w:t>6GR study discussion</w:t>
      </w:r>
    </w:p>
    <w:p w14:paraId="7282F11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469292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D6103" w14:textId="77777777" w:rsidR="00215214" w:rsidRDefault="00215214" w:rsidP="00215214">
      <w:pPr>
        <w:rPr>
          <w:rFonts w:ascii="Arial" w:hAnsi="Arial" w:cs="Arial"/>
          <w:b/>
          <w:sz w:val="24"/>
        </w:rPr>
      </w:pPr>
      <w:r>
        <w:rPr>
          <w:rFonts w:ascii="Arial" w:hAnsi="Arial" w:cs="Arial"/>
          <w:b/>
          <w:color w:val="0000FF"/>
          <w:sz w:val="24"/>
        </w:rPr>
        <w:t>RP-252671</w:t>
      </w:r>
      <w:r>
        <w:rPr>
          <w:rFonts w:ascii="Arial" w:hAnsi="Arial" w:cs="Arial"/>
          <w:b/>
          <w:color w:val="0000FF"/>
          <w:sz w:val="24"/>
        </w:rPr>
        <w:tab/>
      </w:r>
      <w:r>
        <w:rPr>
          <w:rFonts w:ascii="Arial" w:hAnsi="Arial" w:cs="Arial"/>
          <w:b/>
          <w:sz w:val="24"/>
        </w:rPr>
        <w:t>Views on 6G Radio</w:t>
      </w:r>
    </w:p>
    <w:p w14:paraId="265F9CB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3D0CC0D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E210A" w14:textId="77777777" w:rsidR="00215214" w:rsidRDefault="00215214" w:rsidP="00215214">
      <w:pPr>
        <w:rPr>
          <w:rFonts w:ascii="Arial" w:hAnsi="Arial" w:cs="Arial"/>
          <w:b/>
          <w:sz w:val="24"/>
        </w:rPr>
      </w:pPr>
      <w:r>
        <w:rPr>
          <w:rFonts w:ascii="Arial" w:hAnsi="Arial" w:cs="Arial"/>
          <w:b/>
          <w:color w:val="0000FF"/>
          <w:sz w:val="24"/>
        </w:rPr>
        <w:t>RP-252007</w:t>
      </w:r>
      <w:r>
        <w:rPr>
          <w:rFonts w:ascii="Arial" w:hAnsi="Arial" w:cs="Arial"/>
          <w:b/>
          <w:color w:val="0000FF"/>
          <w:sz w:val="24"/>
        </w:rPr>
        <w:tab/>
      </w:r>
      <w:r>
        <w:rPr>
          <w:rFonts w:ascii="Arial" w:hAnsi="Arial" w:cs="Arial"/>
          <w:b/>
          <w:sz w:val="24"/>
        </w:rPr>
        <w:t>Discussion on 6G device types</w:t>
      </w:r>
    </w:p>
    <w:p w14:paraId="295653E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FDE760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2B698" w14:textId="77777777" w:rsidR="00215214" w:rsidRDefault="00215214" w:rsidP="00215214">
      <w:pPr>
        <w:rPr>
          <w:rFonts w:ascii="Arial" w:hAnsi="Arial" w:cs="Arial"/>
          <w:b/>
          <w:sz w:val="24"/>
        </w:rPr>
      </w:pPr>
      <w:r>
        <w:rPr>
          <w:rFonts w:ascii="Arial" w:hAnsi="Arial" w:cs="Arial"/>
          <w:b/>
          <w:color w:val="0000FF"/>
          <w:sz w:val="24"/>
        </w:rPr>
        <w:t>RP-252044</w:t>
      </w:r>
      <w:r>
        <w:rPr>
          <w:rFonts w:ascii="Arial" w:hAnsi="Arial" w:cs="Arial"/>
          <w:b/>
          <w:color w:val="0000FF"/>
          <w:sz w:val="24"/>
        </w:rPr>
        <w:tab/>
      </w:r>
      <w:r>
        <w:rPr>
          <w:rFonts w:ascii="Arial" w:hAnsi="Arial" w:cs="Arial"/>
          <w:b/>
          <w:sz w:val="24"/>
        </w:rPr>
        <w:t>Discussion on diverse device types</w:t>
      </w:r>
    </w:p>
    <w:p w14:paraId="1A03CD2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EE1DBC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A6618" w14:textId="77777777" w:rsidR="00215214" w:rsidRDefault="00215214" w:rsidP="00215214">
      <w:pPr>
        <w:rPr>
          <w:rFonts w:ascii="Arial" w:hAnsi="Arial" w:cs="Arial"/>
          <w:b/>
          <w:sz w:val="24"/>
        </w:rPr>
      </w:pPr>
      <w:r>
        <w:rPr>
          <w:rFonts w:ascii="Arial" w:hAnsi="Arial" w:cs="Arial"/>
          <w:b/>
          <w:color w:val="0000FF"/>
          <w:sz w:val="24"/>
        </w:rPr>
        <w:t>RP-252199</w:t>
      </w:r>
      <w:r>
        <w:rPr>
          <w:rFonts w:ascii="Arial" w:hAnsi="Arial" w:cs="Arial"/>
          <w:b/>
          <w:color w:val="0000FF"/>
          <w:sz w:val="24"/>
        </w:rPr>
        <w:tab/>
      </w:r>
      <w:r>
        <w:rPr>
          <w:rFonts w:ascii="Arial" w:hAnsi="Arial" w:cs="Arial"/>
          <w:b/>
          <w:sz w:val="24"/>
        </w:rPr>
        <w:t>6G device types</w:t>
      </w:r>
    </w:p>
    <w:p w14:paraId="5EEB950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0EC07C5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DFC4E" w14:textId="77777777" w:rsidR="00215214" w:rsidRDefault="00215214" w:rsidP="00215214">
      <w:pPr>
        <w:rPr>
          <w:rFonts w:ascii="Arial" w:hAnsi="Arial" w:cs="Arial"/>
          <w:b/>
          <w:sz w:val="24"/>
        </w:rPr>
      </w:pPr>
      <w:r>
        <w:rPr>
          <w:rFonts w:ascii="Arial" w:hAnsi="Arial" w:cs="Arial"/>
          <w:b/>
          <w:color w:val="0000FF"/>
          <w:sz w:val="24"/>
        </w:rPr>
        <w:t>RP-252313</w:t>
      </w:r>
      <w:r>
        <w:rPr>
          <w:rFonts w:ascii="Arial" w:hAnsi="Arial" w:cs="Arial"/>
          <w:b/>
          <w:color w:val="0000FF"/>
          <w:sz w:val="24"/>
        </w:rPr>
        <w:tab/>
      </w:r>
      <w:r>
        <w:rPr>
          <w:rFonts w:ascii="Arial" w:hAnsi="Arial" w:cs="Arial"/>
          <w:b/>
          <w:sz w:val="24"/>
        </w:rPr>
        <w:t>On 6G Device Types</w:t>
      </w:r>
    </w:p>
    <w:p w14:paraId="5B74FDB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3237782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0A56DA" w14:textId="77777777" w:rsidR="00215214" w:rsidRDefault="00215214" w:rsidP="00215214">
      <w:pPr>
        <w:rPr>
          <w:rFonts w:ascii="Arial" w:hAnsi="Arial" w:cs="Arial"/>
          <w:b/>
          <w:sz w:val="24"/>
        </w:rPr>
      </w:pPr>
      <w:r>
        <w:rPr>
          <w:rFonts w:ascii="Arial" w:hAnsi="Arial" w:cs="Arial"/>
          <w:b/>
          <w:color w:val="0000FF"/>
          <w:sz w:val="24"/>
        </w:rPr>
        <w:t>RP-252343</w:t>
      </w:r>
      <w:r>
        <w:rPr>
          <w:rFonts w:ascii="Arial" w:hAnsi="Arial" w:cs="Arial"/>
          <w:b/>
          <w:color w:val="0000FF"/>
          <w:sz w:val="24"/>
        </w:rPr>
        <w:tab/>
      </w:r>
      <w:r>
        <w:rPr>
          <w:rFonts w:ascii="Arial" w:hAnsi="Arial" w:cs="Arial"/>
          <w:b/>
          <w:sz w:val="24"/>
        </w:rPr>
        <w:t>6G Device Types</w:t>
      </w:r>
    </w:p>
    <w:p w14:paraId="48B2B06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A25422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7552A" w14:textId="77777777" w:rsidR="00215214" w:rsidRDefault="00215214" w:rsidP="00215214">
      <w:pPr>
        <w:rPr>
          <w:rFonts w:ascii="Arial" w:hAnsi="Arial" w:cs="Arial"/>
          <w:b/>
          <w:sz w:val="24"/>
        </w:rPr>
      </w:pPr>
      <w:r>
        <w:rPr>
          <w:rFonts w:ascii="Arial" w:hAnsi="Arial" w:cs="Arial"/>
          <w:b/>
          <w:color w:val="0000FF"/>
          <w:sz w:val="24"/>
        </w:rPr>
        <w:lastRenderedPageBreak/>
        <w:t>RP-252729</w:t>
      </w:r>
      <w:r>
        <w:rPr>
          <w:rFonts w:ascii="Arial" w:hAnsi="Arial" w:cs="Arial"/>
          <w:b/>
          <w:color w:val="0000FF"/>
          <w:sz w:val="24"/>
        </w:rPr>
        <w:tab/>
      </w:r>
      <w:r>
        <w:rPr>
          <w:rFonts w:ascii="Arial" w:hAnsi="Arial" w:cs="Arial"/>
          <w:b/>
          <w:sz w:val="24"/>
        </w:rPr>
        <w:t>Diverse Device Types for 6GR</w:t>
      </w:r>
    </w:p>
    <w:p w14:paraId="613B104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1ECAD2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C0CA2" w14:textId="77777777" w:rsidR="00215214" w:rsidRDefault="00215214" w:rsidP="00215214">
      <w:pPr>
        <w:rPr>
          <w:rFonts w:ascii="Arial" w:hAnsi="Arial" w:cs="Arial"/>
          <w:b/>
          <w:sz w:val="24"/>
        </w:rPr>
      </w:pPr>
      <w:r>
        <w:rPr>
          <w:rFonts w:ascii="Arial" w:hAnsi="Arial" w:cs="Arial"/>
          <w:b/>
          <w:color w:val="0000FF"/>
          <w:sz w:val="24"/>
        </w:rPr>
        <w:t>RP-252469</w:t>
      </w:r>
      <w:r>
        <w:rPr>
          <w:rFonts w:ascii="Arial" w:hAnsi="Arial" w:cs="Arial"/>
          <w:b/>
          <w:color w:val="0000FF"/>
          <w:sz w:val="24"/>
        </w:rPr>
        <w:tab/>
      </w:r>
      <w:r>
        <w:rPr>
          <w:rFonts w:ascii="Arial" w:hAnsi="Arial" w:cs="Arial"/>
          <w:b/>
          <w:sz w:val="24"/>
        </w:rPr>
        <w:t>Device types for the scalable 6GR design</w:t>
      </w:r>
    </w:p>
    <w:p w14:paraId="4C3D7DA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6E0AC2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CC816D" w14:textId="77777777" w:rsidR="00215214" w:rsidRDefault="00215214" w:rsidP="00215214">
      <w:pPr>
        <w:rPr>
          <w:rFonts w:ascii="Arial" w:hAnsi="Arial" w:cs="Arial"/>
          <w:b/>
          <w:sz w:val="24"/>
        </w:rPr>
      </w:pPr>
      <w:r>
        <w:rPr>
          <w:rFonts w:ascii="Arial" w:hAnsi="Arial" w:cs="Arial"/>
          <w:b/>
          <w:color w:val="0000FF"/>
          <w:sz w:val="24"/>
        </w:rPr>
        <w:t>RP-252518</w:t>
      </w:r>
      <w:r>
        <w:rPr>
          <w:rFonts w:ascii="Arial" w:hAnsi="Arial" w:cs="Arial"/>
          <w:b/>
          <w:color w:val="0000FF"/>
          <w:sz w:val="24"/>
        </w:rPr>
        <w:tab/>
      </w:r>
      <w:r>
        <w:rPr>
          <w:rFonts w:ascii="Arial" w:hAnsi="Arial" w:cs="Arial"/>
          <w:b/>
          <w:sz w:val="24"/>
        </w:rPr>
        <w:t>Scalability for Diverse device types</w:t>
      </w:r>
    </w:p>
    <w:p w14:paraId="198E05D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788301BD" w14:textId="77777777" w:rsidR="00215214" w:rsidRDefault="00215214" w:rsidP="00215214">
      <w:pPr>
        <w:rPr>
          <w:rFonts w:ascii="Arial" w:hAnsi="Arial" w:cs="Arial"/>
          <w:b/>
        </w:rPr>
      </w:pPr>
      <w:r>
        <w:rPr>
          <w:rFonts w:ascii="Arial" w:hAnsi="Arial" w:cs="Arial"/>
          <w:b/>
        </w:rPr>
        <w:t xml:space="preserve">Discussion: </w:t>
      </w:r>
    </w:p>
    <w:p w14:paraId="54E69A6F" w14:textId="77777777" w:rsidR="00215214" w:rsidRDefault="00215214" w:rsidP="00215214">
      <w:r>
        <w:t>RAN chair: we need to avoid that WGs can not progress in Q4/25 and we are in the same situation in Dec.25</w:t>
      </w:r>
    </w:p>
    <w:p w14:paraId="2DBF6805" w14:textId="77777777" w:rsidR="00215214" w:rsidRDefault="00215214" w:rsidP="00215214">
      <w:r>
        <w:t>DT: too early to discuss capability signalling, optional vs. mandatory</w:t>
      </w:r>
    </w:p>
    <w:p w14:paraId="23065D89" w14:textId="77777777" w:rsidR="00215214" w:rsidRDefault="00215214" w:rsidP="00215214">
      <w:r>
        <w:t>conclusion: Apple will moderate an offline discussion on device types</w:t>
      </w:r>
    </w:p>
    <w:p w14:paraId="463F22D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781CA" w14:textId="77777777" w:rsidR="00215214" w:rsidRDefault="00215214" w:rsidP="00215214">
      <w:pPr>
        <w:rPr>
          <w:rFonts w:ascii="Arial" w:hAnsi="Arial" w:cs="Arial"/>
          <w:b/>
          <w:sz w:val="24"/>
        </w:rPr>
      </w:pPr>
      <w:r>
        <w:rPr>
          <w:rFonts w:ascii="Arial" w:hAnsi="Arial" w:cs="Arial"/>
          <w:b/>
          <w:color w:val="0000FF"/>
          <w:sz w:val="24"/>
        </w:rPr>
        <w:t>RP-252873</w:t>
      </w:r>
      <w:r>
        <w:rPr>
          <w:rFonts w:ascii="Arial" w:hAnsi="Arial" w:cs="Arial"/>
          <w:b/>
          <w:color w:val="0000FF"/>
          <w:sz w:val="24"/>
        </w:rPr>
        <w:tab/>
      </w:r>
      <w:r>
        <w:rPr>
          <w:rFonts w:ascii="Arial" w:hAnsi="Arial" w:cs="Arial"/>
          <w:b/>
          <w:sz w:val="24"/>
        </w:rPr>
        <w:t>Moderator's summary on 6G diverse device types (incl. minimum UE bandwidth)</w:t>
      </w:r>
    </w:p>
    <w:p w14:paraId="29AB28BB"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 (moderator)</w:t>
      </w:r>
    </w:p>
    <w:p w14:paraId="26465BA3" w14:textId="77777777" w:rsidR="00215214" w:rsidRDefault="00215214" w:rsidP="00215214">
      <w:pPr>
        <w:rPr>
          <w:rFonts w:ascii="Arial" w:hAnsi="Arial" w:cs="Arial"/>
          <w:b/>
        </w:rPr>
      </w:pPr>
      <w:r>
        <w:rPr>
          <w:rFonts w:ascii="Arial" w:hAnsi="Arial" w:cs="Arial"/>
          <w:b/>
        </w:rPr>
        <w:t xml:space="preserve">Abstract: </w:t>
      </w:r>
    </w:p>
    <w:p w14:paraId="74363D8D" w14:textId="77777777" w:rsidR="00215214" w:rsidRDefault="00215214" w:rsidP="00215214">
      <w:r>
        <w:t>related to RP-252518</w:t>
      </w:r>
    </w:p>
    <w:p w14:paraId="5FE4330C" w14:textId="77777777" w:rsidR="00215214" w:rsidRDefault="00215214" w:rsidP="00215214">
      <w:pPr>
        <w:rPr>
          <w:rFonts w:ascii="Arial" w:hAnsi="Arial" w:cs="Arial"/>
          <w:b/>
        </w:rPr>
      </w:pPr>
      <w:r>
        <w:rPr>
          <w:rFonts w:ascii="Arial" w:hAnsi="Arial" w:cs="Arial"/>
          <w:b/>
        </w:rPr>
        <w:t xml:space="preserve">Discussion: </w:t>
      </w:r>
    </w:p>
    <w:p w14:paraId="508731B2" w14:textId="77777777" w:rsidR="00215214" w:rsidRDefault="00215214" w:rsidP="00215214">
      <w:r>
        <w:t>RAN chair: proposal 1, 3 and 4 acceptable?</w:t>
      </w:r>
    </w:p>
    <w:p w14:paraId="6D8A4770" w14:textId="77777777" w:rsidR="00215214" w:rsidRDefault="00215214" w:rsidP="00215214">
      <w:r>
        <w:t>Samsung: this document is under 8.2.2 for RAN WG SI but worksplit between RAN SI and RAN WG SI is a bit unclear</w:t>
      </w:r>
    </w:p>
    <w:p w14:paraId="6CE3825B" w14:textId="77777777" w:rsidR="00215214" w:rsidRDefault="00215214" w:rsidP="00215214">
      <w:r>
        <w:t>Ericsson: we should be clear where the study should happen for proposal 3 and 4, sounds like plenary discussion</w:t>
      </w:r>
    </w:p>
    <w:p w14:paraId="6F0CC1D6" w14:textId="77777777" w:rsidR="00215214" w:rsidRDefault="00215214" w:rsidP="00215214">
      <w:r>
        <w:t xml:space="preserve">RAN chair: anyone who has concern about proposal 1? </w:t>
      </w:r>
    </w:p>
    <w:p w14:paraId="5775146B" w14:textId="77777777" w:rsidR="00215214" w:rsidRDefault="00215214" w:rsidP="00215214">
      <w:r>
        <w:t>Telecom Italia: we have problems on 3MHz stuff and objected to this</w:t>
      </w:r>
    </w:p>
    <w:p w14:paraId="419D3971" w14:textId="77777777" w:rsidR="00215214" w:rsidRDefault="00215214" w:rsidP="00215214">
      <w:r>
        <w:t>Apple: this is just about what to study, there is no decision to have it</w:t>
      </w:r>
    </w:p>
    <w:p w14:paraId="47B18575" w14:textId="77777777" w:rsidR="00215214" w:rsidRDefault="00215214" w:rsidP="00215214">
      <w:r>
        <w:t>RAN1 chair: "Companies are invited" sentence should be removed</w:t>
      </w:r>
    </w:p>
    <w:p w14:paraId="0059B871" w14:textId="77777777" w:rsidR="00215214" w:rsidRDefault="00215214" w:rsidP="00215214">
      <w:r>
        <w:t>Telecom Italia: it should be made clear that 5MHz is the priority and not 3MHz</w:t>
      </w:r>
    </w:p>
    <w:p w14:paraId="0D057FDA" w14:textId="77777777" w:rsidR="00215214" w:rsidRDefault="00215214" w:rsidP="00215214">
      <w:r>
        <w:t>Orange: agrees with Telecom Italia</w:t>
      </w:r>
    </w:p>
    <w:p w14:paraId="27067589" w14:textId="77777777" w:rsidR="00215214" w:rsidRDefault="00215214" w:rsidP="00215214">
      <w:r>
        <w:t>DT: 6G should be optimized for eMBB which operates with 5MHz, it should also work with 3MHz for eMTC but this shall not be the priority</w:t>
      </w:r>
    </w:p>
    <w:p w14:paraId="3DD7D87C" w14:textId="77777777" w:rsidR="00215214" w:rsidRDefault="00215214" w:rsidP="00215214">
      <w:r>
        <w:t>T-Mobile: would llike to leave this open for discussion in RAN1</w:t>
      </w:r>
    </w:p>
    <w:p w14:paraId="1C98E1D5" w14:textId="77777777" w:rsidR="00215214" w:rsidRDefault="00215214" w:rsidP="00215214">
      <w:r>
        <w:t>RAN chair: it seems the proposal 1 is balanced</w:t>
      </w:r>
    </w:p>
    <w:p w14:paraId="301C5CD4" w14:textId="77777777" w:rsidR="00215214" w:rsidRDefault="00215214" w:rsidP="00215214">
      <w:r>
        <w:lastRenderedPageBreak/>
        <w:t xml:space="preserve">proposal 3: </w:t>
      </w:r>
    </w:p>
    <w:p w14:paraId="4B22108D" w14:textId="77777777" w:rsidR="00215214" w:rsidRDefault="00215214" w:rsidP="00215214">
      <w:r>
        <w:t>Apple: which part to be done in RAN1 and what in RAN is open</w:t>
      </w:r>
    </w:p>
    <w:p w14:paraId="74E1BB66" w14:textId="77777777" w:rsidR="00215214" w:rsidRDefault="00215214" w:rsidP="00215214">
      <w:r>
        <w:t>Ericsson: clear preference for limiting proposal 3 and 4 to TSG RAN so far to avoid chaotic discussions</w:t>
      </w:r>
    </w:p>
    <w:p w14:paraId="12DF3184" w14:textId="77777777" w:rsidR="00215214" w:rsidRDefault="00215214" w:rsidP="00215214">
      <w:r>
        <w:t>DT: same view as DT, some aspects seem even to be beyond 3GPP scope</w:t>
      </w:r>
    </w:p>
    <w:p w14:paraId="177B595E" w14:textId="77777777" w:rsidR="00215214" w:rsidRDefault="00215214" w:rsidP="00215214">
      <w:r>
        <w:t xml:space="preserve">Vodafone: proposal 3 is definitely a TSG RAN discussion </w:t>
      </w:r>
    </w:p>
    <w:p w14:paraId="72201867" w14:textId="77777777" w:rsidR="00215214" w:rsidRDefault="00215214" w:rsidP="00215214">
      <w:r>
        <w:t>T-Mobile: is more a market topic so TSG RAN should look at it</w:t>
      </w:r>
    </w:p>
    <w:p w14:paraId="54551C88" w14:textId="77777777" w:rsidR="00215214" w:rsidRDefault="00215214" w:rsidP="00215214">
      <w:r>
        <w:t>RAN1 chair (CMCC): does not plan to discuss such a topic in RAN1, what is important is to decide what should be scalable</w:t>
      </w:r>
    </w:p>
    <w:p w14:paraId="603463A6" w14:textId="77777777" w:rsidR="00215214" w:rsidRDefault="00215214" w:rsidP="00215214">
      <w:r>
        <w:t>RAN chair: could we agree to proposal 3 for RAN only?</w:t>
      </w:r>
    </w:p>
    <w:p w14:paraId="54DFB3C4" w14:textId="77777777" w:rsidR="00215214" w:rsidRDefault="00215214" w:rsidP="00215214">
      <w:r>
        <w:t>Futurewei: if we agree to this, then a corresponding RAN1 agreement should be kept on hold</w:t>
      </w:r>
    </w:p>
    <w:p w14:paraId="25004597" w14:textId="77777777" w:rsidR="00215214" w:rsidRDefault="00215214" w:rsidP="00215214">
      <w:r>
        <w:t>Apple: proposal 3 is very wide</w:t>
      </w:r>
    </w:p>
    <w:p w14:paraId="167A6E1A" w14:textId="77777777" w:rsidR="00215214" w:rsidRDefault="00215214" w:rsidP="00215214">
      <w:r>
        <w:t>DT: we are discussing this here because RAN SI and RAN WG SI are running in parallel (we have to remember that we did this mistake), and we insist to limit proposal 3 to TSG RAN only</w:t>
      </w:r>
    </w:p>
    <w:p w14:paraId="71DE906B" w14:textId="77777777" w:rsidR="00215214" w:rsidRDefault="00215214" w:rsidP="00215214">
      <w:r>
        <w:t>proposal 4:</w:t>
      </w:r>
    </w:p>
    <w:p w14:paraId="025742D3" w14:textId="77777777" w:rsidR="00215214" w:rsidRDefault="00215214" w:rsidP="00215214">
      <w:r>
        <w:t>Huawei: suggests to discuss proposal 3 first and only when we have agreements we consider proposal 4</w:t>
      </w:r>
    </w:p>
    <w:p w14:paraId="68AB4622" w14:textId="77777777" w:rsidR="00215214" w:rsidRDefault="00215214" w:rsidP="00215214">
      <w:r>
        <w:t>Nokia: which characteristics that matter when RAN is considering device types would be useful information where WGs could help for the RAN discussion about device types</w:t>
      </w:r>
    </w:p>
    <w:p w14:paraId="0DAE6A03" w14:textId="77777777" w:rsidR="00215214" w:rsidRDefault="00215214" w:rsidP="00215214">
      <w:r>
        <w:t>RAN chair: how to characterize device types needs to be clarified and these are corresponding attributes</w:t>
      </w:r>
    </w:p>
    <w:p w14:paraId="7725AF88" w14:textId="77777777" w:rsidR="00215214" w:rsidRDefault="00215214" w:rsidP="00215214">
      <w:r>
        <w:t>RAN chair: as proposal 3 will be for RAN also proposal 4 shall be for RAN only</w:t>
      </w:r>
    </w:p>
    <w:p w14:paraId="7BCBE851" w14:textId="77777777" w:rsidR="00215214" w:rsidRDefault="00215214" w:rsidP="00215214">
      <w:r>
        <w:t>Qualcomm: does not think that these points characterize device types, they are only some capabilities</w:t>
      </w:r>
    </w:p>
    <w:p w14:paraId="589C6BA0" w14:textId="77777777" w:rsidR="00215214" w:rsidRDefault="00215214" w:rsidP="00215214">
      <w:r>
        <w:t>Ericsson: this shall be for RAN only</w:t>
      </w:r>
    </w:p>
    <w:p w14:paraId="03D9D13D" w14:textId="77777777" w:rsidR="00215214" w:rsidRDefault="00215214" w:rsidP="00215214">
      <w:r>
        <w:t>conclusion: proposal 1 is endorsed, proposal 3 &amp; 4 are endorsed for RAN only (no WG discussion)</w:t>
      </w:r>
    </w:p>
    <w:p w14:paraId="563CCB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A87A2" w14:textId="77777777" w:rsidR="00215214" w:rsidRDefault="00215214" w:rsidP="00215214">
      <w:pPr>
        <w:rPr>
          <w:rFonts w:ascii="Arial" w:hAnsi="Arial" w:cs="Arial"/>
          <w:b/>
          <w:sz w:val="24"/>
        </w:rPr>
      </w:pPr>
      <w:r>
        <w:rPr>
          <w:rFonts w:ascii="Arial" w:hAnsi="Arial" w:cs="Arial"/>
          <w:b/>
          <w:color w:val="0000FF"/>
          <w:sz w:val="24"/>
        </w:rPr>
        <w:t>RP-252519</w:t>
      </w:r>
      <w:r>
        <w:rPr>
          <w:rFonts w:ascii="Arial" w:hAnsi="Arial" w:cs="Arial"/>
          <w:b/>
          <w:color w:val="0000FF"/>
          <w:sz w:val="24"/>
        </w:rPr>
        <w:tab/>
      </w:r>
      <w:r>
        <w:rPr>
          <w:rFonts w:ascii="Arial" w:hAnsi="Arial" w:cs="Arial"/>
          <w:b/>
          <w:sz w:val="24"/>
        </w:rPr>
        <w:t>Views on 6GR device types</w:t>
      </w:r>
    </w:p>
    <w:p w14:paraId="4742445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5444AC6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79DDF" w14:textId="77777777" w:rsidR="00215214" w:rsidRDefault="00215214" w:rsidP="00215214">
      <w:pPr>
        <w:rPr>
          <w:rFonts w:ascii="Arial" w:hAnsi="Arial" w:cs="Arial"/>
          <w:b/>
          <w:sz w:val="24"/>
        </w:rPr>
      </w:pPr>
      <w:r>
        <w:rPr>
          <w:rFonts w:ascii="Arial" w:hAnsi="Arial" w:cs="Arial"/>
          <w:b/>
          <w:color w:val="0000FF"/>
          <w:sz w:val="24"/>
        </w:rPr>
        <w:t>RP-252580</w:t>
      </w:r>
      <w:r>
        <w:rPr>
          <w:rFonts w:ascii="Arial" w:hAnsi="Arial" w:cs="Arial"/>
          <w:b/>
          <w:color w:val="0000FF"/>
          <w:sz w:val="24"/>
        </w:rPr>
        <w:tab/>
      </w:r>
      <w:r>
        <w:rPr>
          <w:rFonts w:ascii="Arial" w:hAnsi="Arial" w:cs="Arial"/>
          <w:b/>
          <w:sz w:val="24"/>
        </w:rPr>
        <w:t>Support of diverse device types in 6G</w:t>
      </w:r>
    </w:p>
    <w:p w14:paraId="789070C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AT&amp;T</w:t>
      </w:r>
    </w:p>
    <w:p w14:paraId="5842F99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E6017" w14:textId="77777777" w:rsidR="00215214" w:rsidRDefault="00215214" w:rsidP="00215214">
      <w:pPr>
        <w:rPr>
          <w:rFonts w:ascii="Arial" w:hAnsi="Arial" w:cs="Arial"/>
          <w:b/>
          <w:sz w:val="24"/>
        </w:rPr>
      </w:pPr>
      <w:r>
        <w:rPr>
          <w:rFonts w:ascii="Arial" w:hAnsi="Arial" w:cs="Arial"/>
          <w:b/>
          <w:color w:val="0000FF"/>
          <w:sz w:val="24"/>
        </w:rPr>
        <w:t>RP-251998</w:t>
      </w:r>
      <w:r>
        <w:rPr>
          <w:rFonts w:ascii="Arial" w:hAnsi="Arial" w:cs="Arial"/>
          <w:b/>
          <w:color w:val="0000FF"/>
          <w:sz w:val="24"/>
        </w:rPr>
        <w:tab/>
      </w:r>
      <w:r>
        <w:rPr>
          <w:rFonts w:ascii="Arial" w:hAnsi="Arial" w:cs="Arial"/>
          <w:b/>
          <w:sz w:val="24"/>
        </w:rPr>
        <w:t>Discussion on UE-type based feature sets</w:t>
      </w:r>
    </w:p>
    <w:p w14:paraId="51690F5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Guangdong OPPO Mobile Telecom.</w:t>
      </w:r>
    </w:p>
    <w:p w14:paraId="467E9DA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1EA3B" w14:textId="77777777" w:rsidR="00215214" w:rsidRDefault="00215214" w:rsidP="00215214">
      <w:pPr>
        <w:rPr>
          <w:rFonts w:ascii="Arial" w:hAnsi="Arial" w:cs="Arial"/>
          <w:b/>
          <w:sz w:val="24"/>
        </w:rPr>
      </w:pPr>
      <w:r>
        <w:rPr>
          <w:rFonts w:ascii="Arial" w:hAnsi="Arial" w:cs="Arial"/>
          <w:b/>
          <w:color w:val="0000FF"/>
          <w:sz w:val="24"/>
        </w:rPr>
        <w:t>RP-252148</w:t>
      </w:r>
      <w:r>
        <w:rPr>
          <w:rFonts w:ascii="Arial" w:hAnsi="Arial" w:cs="Arial"/>
          <w:b/>
          <w:color w:val="0000FF"/>
          <w:sz w:val="24"/>
        </w:rPr>
        <w:tab/>
      </w:r>
      <w:r>
        <w:rPr>
          <w:rFonts w:ascii="Arial" w:hAnsi="Arial" w:cs="Arial"/>
          <w:b/>
          <w:sz w:val="24"/>
        </w:rPr>
        <w:t>Proposals on Integrated Sensing And Communication (ISAC) for 6GR Rel-20</w:t>
      </w:r>
    </w:p>
    <w:p w14:paraId="67338A82"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PML</w:t>
      </w:r>
    </w:p>
    <w:p w14:paraId="3F559C7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00F51" w14:textId="77777777" w:rsidR="00215214" w:rsidRDefault="00215214" w:rsidP="00215214">
      <w:pPr>
        <w:rPr>
          <w:rFonts w:ascii="Arial" w:hAnsi="Arial" w:cs="Arial"/>
          <w:b/>
          <w:sz w:val="24"/>
        </w:rPr>
      </w:pPr>
      <w:r>
        <w:rPr>
          <w:rFonts w:ascii="Arial" w:hAnsi="Arial" w:cs="Arial"/>
          <w:b/>
          <w:color w:val="0000FF"/>
          <w:sz w:val="24"/>
        </w:rPr>
        <w:t>RP-252198</w:t>
      </w:r>
      <w:r>
        <w:rPr>
          <w:rFonts w:ascii="Arial" w:hAnsi="Arial" w:cs="Arial"/>
          <w:b/>
          <w:color w:val="0000FF"/>
          <w:sz w:val="24"/>
        </w:rPr>
        <w:tab/>
      </w:r>
      <w:r>
        <w:rPr>
          <w:rFonts w:ascii="Arial" w:hAnsi="Arial" w:cs="Arial"/>
          <w:b/>
          <w:sz w:val="24"/>
        </w:rPr>
        <w:t>On 6GR minimum requirement for UE channel bandwidth</w:t>
      </w:r>
    </w:p>
    <w:p w14:paraId="4A3875F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312288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A55F5" w14:textId="77777777" w:rsidR="00215214" w:rsidRDefault="00215214" w:rsidP="00215214">
      <w:pPr>
        <w:rPr>
          <w:rFonts w:ascii="Arial" w:hAnsi="Arial" w:cs="Arial"/>
          <w:b/>
          <w:sz w:val="24"/>
        </w:rPr>
      </w:pPr>
      <w:r>
        <w:rPr>
          <w:rFonts w:ascii="Arial" w:hAnsi="Arial" w:cs="Arial"/>
          <w:b/>
          <w:color w:val="0000FF"/>
          <w:sz w:val="24"/>
        </w:rPr>
        <w:t>RP-252320</w:t>
      </w:r>
      <w:r>
        <w:rPr>
          <w:rFonts w:ascii="Arial" w:hAnsi="Arial" w:cs="Arial"/>
          <w:b/>
          <w:color w:val="0000FF"/>
          <w:sz w:val="24"/>
        </w:rPr>
        <w:tab/>
      </w:r>
      <w:r>
        <w:rPr>
          <w:rFonts w:ascii="Arial" w:hAnsi="Arial" w:cs="Arial"/>
          <w:b/>
          <w:sz w:val="24"/>
        </w:rPr>
        <w:t>Native 3 MHz initial-access profile for low FR1 FDD bands</w:t>
      </w:r>
    </w:p>
    <w:p w14:paraId="13B05C6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w:t>
      </w:r>
    </w:p>
    <w:p w14:paraId="6FD6222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81ABE" w14:textId="77777777" w:rsidR="00215214" w:rsidRDefault="00215214" w:rsidP="00215214">
      <w:pPr>
        <w:rPr>
          <w:rFonts w:ascii="Arial" w:hAnsi="Arial" w:cs="Arial"/>
          <w:b/>
          <w:sz w:val="24"/>
        </w:rPr>
      </w:pPr>
      <w:r>
        <w:rPr>
          <w:rFonts w:ascii="Arial" w:hAnsi="Arial" w:cs="Arial"/>
          <w:b/>
          <w:color w:val="0000FF"/>
          <w:sz w:val="24"/>
        </w:rPr>
        <w:t>RP-252328</w:t>
      </w:r>
      <w:r>
        <w:rPr>
          <w:rFonts w:ascii="Arial" w:hAnsi="Arial" w:cs="Arial"/>
          <w:b/>
          <w:color w:val="0000FF"/>
          <w:sz w:val="24"/>
        </w:rPr>
        <w:tab/>
      </w:r>
      <w:r>
        <w:rPr>
          <w:rFonts w:ascii="Arial" w:hAnsi="Arial" w:cs="Arial"/>
          <w:b/>
          <w:sz w:val="24"/>
        </w:rPr>
        <w:t>TSG RAN Guidance to RAN1 after RAN1 #122</w:t>
      </w:r>
    </w:p>
    <w:p w14:paraId="57569AE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0816C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7A49F" w14:textId="77777777" w:rsidR="00215214" w:rsidRDefault="00215214" w:rsidP="00215214">
      <w:pPr>
        <w:rPr>
          <w:rFonts w:ascii="Arial" w:hAnsi="Arial" w:cs="Arial"/>
          <w:b/>
          <w:sz w:val="24"/>
        </w:rPr>
      </w:pPr>
      <w:r>
        <w:rPr>
          <w:rFonts w:ascii="Arial" w:hAnsi="Arial" w:cs="Arial"/>
          <w:b/>
          <w:color w:val="0000FF"/>
          <w:sz w:val="24"/>
        </w:rPr>
        <w:t>RP-252456</w:t>
      </w:r>
      <w:r>
        <w:rPr>
          <w:rFonts w:ascii="Arial" w:hAnsi="Arial" w:cs="Arial"/>
          <w:b/>
          <w:color w:val="0000FF"/>
          <w:sz w:val="24"/>
        </w:rPr>
        <w:tab/>
      </w:r>
      <w:r>
        <w:rPr>
          <w:rFonts w:ascii="Arial" w:hAnsi="Arial" w:cs="Arial"/>
          <w:b/>
          <w:sz w:val="24"/>
        </w:rPr>
        <w:t>Views on 6G as a software upgrade</w:t>
      </w:r>
    </w:p>
    <w:p w14:paraId="3BE34A5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Atheros, Inc.</w:t>
      </w:r>
    </w:p>
    <w:p w14:paraId="19A8D37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625FE" w14:textId="77777777" w:rsidR="00215214" w:rsidRDefault="00215214" w:rsidP="00215214">
      <w:pPr>
        <w:rPr>
          <w:rFonts w:ascii="Arial" w:hAnsi="Arial" w:cs="Arial"/>
          <w:b/>
          <w:sz w:val="24"/>
        </w:rPr>
      </w:pPr>
      <w:r>
        <w:rPr>
          <w:rFonts w:ascii="Arial" w:hAnsi="Arial" w:cs="Arial"/>
          <w:b/>
          <w:color w:val="0000FF"/>
          <w:sz w:val="24"/>
        </w:rPr>
        <w:t>RP-252466</w:t>
      </w:r>
      <w:r>
        <w:rPr>
          <w:rFonts w:ascii="Arial" w:hAnsi="Arial" w:cs="Arial"/>
          <w:b/>
          <w:color w:val="0000FF"/>
          <w:sz w:val="24"/>
        </w:rPr>
        <w:tab/>
      </w:r>
      <w:r>
        <w:rPr>
          <w:rFonts w:ascii="Arial" w:hAnsi="Arial" w:cs="Arial"/>
          <w:b/>
          <w:sz w:val="24"/>
        </w:rPr>
        <w:t>Discussion on 6G Spectrum</w:t>
      </w:r>
    </w:p>
    <w:p w14:paraId="58AC7B5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C0441A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83C7F" w14:textId="77777777" w:rsidR="00215214" w:rsidRDefault="00215214" w:rsidP="00215214">
      <w:pPr>
        <w:rPr>
          <w:rFonts w:ascii="Arial" w:hAnsi="Arial" w:cs="Arial"/>
          <w:b/>
          <w:sz w:val="24"/>
        </w:rPr>
      </w:pPr>
      <w:r>
        <w:rPr>
          <w:rFonts w:ascii="Arial" w:hAnsi="Arial" w:cs="Arial"/>
          <w:b/>
          <w:color w:val="0000FF"/>
          <w:sz w:val="24"/>
        </w:rPr>
        <w:t>RP-252467</w:t>
      </w:r>
      <w:r>
        <w:rPr>
          <w:rFonts w:ascii="Arial" w:hAnsi="Arial" w:cs="Arial"/>
          <w:b/>
          <w:color w:val="0000FF"/>
          <w:sz w:val="24"/>
        </w:rPr>
        <w:tab/>
      </w:r>
      <w:r>
        <w:rPr>
          <w:rFonts w:ascii="Arial" w:hAnsi="Arial" w:cs="Arial"/>
          <w:b/>
          <w:sz w:val="24"/>
        </w:rPr>
        <w:t>Discussion on downlink coverage enhancement</w:t>
      </w:r>
    </w:p>
    <w:p w14:paraId="2615CC4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CENC</w:t>
      </w:r>
    </w:p>
    <w:p w14:paraId="2D496D5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F3B3DC" w14:textId="77777777" w:rsidR="00215214" w:rsidRDefault="00215214" w:rsidP="00215214">
      <w:pPr>
        <w:rPr>
          <w:rFonts w:ascii="Arial" w:hAnsi="Arial" w:cs="Arial"/>
          <w:b/>
          <w:sz w:val="24"/>
        </w:rPr>
      </w:pPr>
      <w:r>
        <w:rPr>
          <w:rFonts w:ascii="Arial" w:hAnsi="Arial" w:cs="Arial"/>
          <w:b/>
          <w:color w:val="0000FF"/>
          <w:sz w:val="24"/>
        </w:rPr>
        <w:t>RP-252492</w:t>
      </w:r>
      <w:r>
        <w:rPr>
          <w:rFonts w:ascii="Arial" w:hAnsi="Arial" w:cs="Arial"/>
          <w:b/>
          <w:color w:val="0000FF"/>
          <w:sz w:val="24"/>
        </w:rPr>
        <w:tab/>
      </w:r>
      <w:r>
        <w:rPr>
          <w:rFonts w:ascii="Arial" w:hAnsi="Arial" w:cs="Arial"/>
          <w:b/>
          <w:sz w:val="24"/>
        </w:rPr>
        <w:t>Migration from 5G NR to 6GR</w:t>
      </w:r>
    </w:p>
    <w:p w14:paraId="4447ED4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6671F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22EAE5" w14:textId="77777777" w:rsidR="00215214" w:rsidRDefault="00215214" w:rsidP="00215214">
      <w:pPr>
        <w:rPr>
          <w:rFonts w:ascii="Arial" w:hAnsi="Arial" w:cs="Arial"/>
          <w:b/>
          <w:sz w:val="24"/>
        </w:rPr>
      </w:pPr>
      <w:r>
        <w:rPr>
          <w:rFonts w:ascii="Arial" w:hAnsi="Arial" w:cs="Arial"/>
          <w:b/>
          <w:color w:val="0000FF"/>
          <w:sz w:val="24"/>
        </w:rPr>
        <w:t>RP-252517</w:t>
      </w:r>
      <w:r>
        <w:rPr>
          <w:rFonts w:ascii="Arial" w:hAnsi="Arial" w:cs="Arial"/>
          <w:b/>
          <w:color w:val="0000FF"/>
          <w:sz w:val="24"/>
        </w:rPr>
        <w:tab/>
      </w:r>
      <w:r>
        <w:rPr>
          <w:rFonts w:ascii="Arial" w:hAnsi="Arial" w:cs="Arial"/>
          <w:b/>
          <w:sz w:val="24"/>
        </w:rPr>
        <w:t>Considerations on Data Framework</w:t>
      </w:r>
    </w:p>
    <w:p w14:paraId="0F9A10D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14:paraId="24858E3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D4944" w14:textId="77777777" w:rsidR="00215214" w:rsidRDefault="00215214" w:rsidP="00215214">
      <w:pPr>
        <w:rPr>
          <w:rFonts w:ascii="Arial" w:hAnsi="Arial" w:cs="Arial"/>
          <w:b/>
          <w:sz w:val="24"/>
        </w:rPr>
      </w:pPr>
      <w:r>
        <w:rPr>
          <w:rFonts w:ascii="Arial" w:hAnsi="Arial" w:cs="Arial"/>
          <w:b/>
          <w:color w:val="0000FF"/>
          <w:sz w:val="24"/>
        </w:rPr>
        <w:t>RP-252520</w:t>
      </w:r>
      <w:r>
        <w:rPr>
          <w:rFonts w:ascii="Arial" w:hAnsi="Arial" w:cs="Arial"/>
          <w:b/>
          <w:color w:val="0000FF"/>
          <w:sz w:val="24"/>
        </w:rPr>
        <w:tab/>
      </w:r>
      <w:r>
        <w:rPr>
          <w:rFonts w:ascii="Arial" w:hAnsi="Arial" w:cs="Arial"/>
          <w:b/>
          <w:sz w:val="24"/>
        </w:rPr>
        <w:t>Views on subcarrier spacing for 6GR</w:t>
      </w:r>
    </w:p>
    <w:p w14:paraId="3CE0908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0E14F77D"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74097" w14:textId="77777777" w:rsidR="00215214" w:rsidRDefault="00215214" w:rsidP="00215214">
      <w:pPr>
        <w:rPr>
          <w:rFonts w:ascii="Arial" w:hAnsi="Arial" w:cs="Arial"/>
          <w:b/>
          <w:sz w:val="24"/>
        </w:rPr>
      </w:pPr>
      <w:r>
        <w:rPr>
          <w:rFonts w:ascii="Arial" w:hAnsi="Arial" w:cs="Arial"/>
          <w:b/>
          <w:color w:val="0000FF"/>
          <w:sz w:val="24"/>
        </w:rPr>
        <w:t>RP-252566</w:t>
      </w:r>
      <w:r>
        <w:rPr>
          <w:rFonts w:ascii="Arial" w:hAnsi="Arial" w:cs="Arial"/>
          <w:b/>
          <w:color w:val="0000FF"/>
          <w:sz w:val="24"/>
        </w:rPr>
        <w:tab/>
      </w:r>
      <w:r>
        <w:rPr>
          <w:rFonts w:ascii="Arial" w:hAnsi="Arial" w:cs="Arial"/>
          <w:b/>
          <w:sz w:val="24"/>
        </w:rPr>
        <w:t>Early Alignment on lower layer Access stratum security aspects between RAN and SA</w:t>
      </w:r>
    </w:p>
    <w:p w14:paraId="7525B3F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Romania S.A.</w:t>
      </w:r>
    </w:p>
    <w:p w14:paraId="42755BFA" w14:textId="77777777" w:rsidR="00215214" w:rsidRDefault="00215214" w:rsidP="00215214">
      <w:pPr>
        <w:rPr>
          <w:rFonts w:ascii="Arial" w:hAnsi="Arial" w:cs="Arial"/>
          <w:b/>
        </w:rPr>
      </w:pPr>
      <w:r>
        <w:rPr>
          <w:rFonts w:ascii="Arial" w:hAnsi="Arial" w:cs="Arial"/>
          <w:b/>
        </w:rPr>
        <w:t xml:space="preserve">Discussion: </w:t>
      </w:r>
    </w:p>
    <w:p w14:paraId="2B565279" w14:textId="77777777" w:rsidR="00215214" w:rsidRDefault="00215214" w:rsidP="00215214">
      <w:r>
        <w:t>Proposal 1: It is proposed to add a new requirement to the revision of RP-251881 (SID: Study on 6G Radio within Interim Milestone as follows: ...</w:t>
      </w:r>
    </w:p>
    <w:p w14:paraId="29A6BED4" w14:textId="77777777" w:rsidR="00215214" w:rsidRDefault="00215214" w:rsidP="00215214">
      <w:r>
        <w:t>Proposal 2: It is proposed that TSG RAN request TSG SA to add a similar statement to S3-252973 , SA3’s Study on Security for the 6G System: ...</w:t>
      </w:r>
    </w:p>
    <w:p w14:paraId="7CF3A0CE" w14:textId="77777777" w:rsidR="00215214" w:rsidRDefault="00215214" w:rsidP="00215214">
      <w:r>
        <w:t>Samsung: supports the proposals</w:t>
      </w:r>
    </w:p>
    <w:p w14:paraId="296CFE37" w14:textId="77777777" w:rsidR="00215214" w:rsidRDefault="00215214" w:rsidP="00215214">
      <w:r>
        <w:t>Oppo:6G SA3 SID will be approved at SA #109 so no need for this clarification</w:t>
      </w:r>
    </w:p>
    <w:p w14:paraId="556155BA" w14:textId="77777777" w:rsidR="00215214" w:rsidRDefault="00215214" w:rsidP="00215214">
      <w:r>
        <w:t>Ericsson: we agreed lower layer security so it is a bit too early</w:t>
      </w:r>
    </w:p>
    <w:p w14:paraId="1222A0EE" w14:textId="77777777" w:rsidR="00215214" w:rsidRDefault="00215214" w:rsidP="00215214">
      <w:r>
        <w:t>RAN chair: suggests to send an LSout</w:t>
      </w:r>
    </w:p>
    <w:p w14:paraId="55849490" w14:textId="77777777" w:rsidR="00215214" w:rsidRDefault="00215214" w:rsidP="00215214">
      <w:r>
        <w:t>Huawei: we need to avoid that SA3 understands that we ask them to do lower layer security</w:t>
      </w:r>
    </w:p>
    <w:p w14:paraId="5A444ACD" w14:textId="77777777" w:rsidR="00215214" w:rsidRDefault="00215214" w:rsidP="00215214">
      <w:r>
        <w:t>RAN chair: will have an offline discussion to see whether RAN will send an LSout</w:t>
      </w:r>
    </w:p>
    <w:p w14:paraId="08F6894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DCE85" w14:textId="77777777" w:rsidR="00215214" w:rsidRDefault="00215214" w:rsidP="00215214">
      <w:pPr>
        <w:rPr>
          <w:rFonts w:ascii="Arial" w:hAnsi="Arial" w:cs="Arial"/>
          <w:b/>
          <w:sz w:val="24"/>
        </w:rPr>
      </w:pPr>
      <w:r>
        <w:rPr>
          <w:rFonts w:ascii="Arial" w:hAnsi="Arial" w:cs="Arial"/>
          <w:b/>
          <w:color w:val="0000FF"/>
          <w:sz w:val="24"/>
        </w:rPr>
        <w:t>RP-252697</w:t>
      </w:r>
      <w:r>
        <w:rPr>
          <w:rFonts w:ascii="Arial" w:hAnsi="Arial" w:cs="Arial"/>
          <w:b/>
          <w:color w:val="0000FF"/>
          <w:sz w:val="24"/>
        </w:rPr>
        <w:tab/>
      </w:r>
      <w:r>
        <w:rPr>
          <w:rFonts w:ascii="Arial" w:hAnsi="Arial" w:cs="Arial"/>
          <w:b/>
          <w:sz w:val="24"/>
        </w:rPr>
        <w:t xml:space="preserve">Discussion on 6GR Numerology </w:t>
      </w:r>
    </w:p>
    <w:p w14:paraId="47E8C11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743BA0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3E334" w14:textId="77777777" w:rsidR="00215214" w:rsidRDefault="00215214" w:rsidP="00215214">
      <w:pPr>
        <w:rPr>
          <w:rFonts w:ascii="Arial" w:hAnsi="Arial" w:cs="Arial"/>
          <w:b/>
          <w:sz w:val="24"/>
        </w:rPr>
      </w:pPr>
      <w:r>
        <w:rPr>
          <w:rFonts w:ascii="Arial" w:hAnsi="Arial" w:cs="Arial"/>
          <w:b/>
          <w:color w:val="0000FF"/>
          <w:sz w:val="24"/>
        </w:rPr>
        <w:t>RP-252229</w:t>
      </w:r>
      <w:r>
        <w:rPr>
          <w:rFonts w:ascii="Arial" w:hAnsi="Arial" w:cs="Arial"/>
          <w:b/>
          <w:color w:val="0000FF"/>
          <w:sz w:val="24"/>
        </w:rPr>
        <w:tab/>
      </w:r>
      <w:r>
        <w:rPr>
          <w:rFonts w:ascii="Arial" w:hAnsi="Arial" w:cs="Arial"/>
          <w:b/>
          <w:sz w:val="24"/>
        </w:rPr>
        <w:t>Proposed SID update: Interworking between 6GR and 4G</w:t>
      </w:r>
    </w:p>
    <w:p w14:paraId="236FFAC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DOCOMO, Rakuten, SK Telecom</w:t>
      </w:r>
    </w:p>
    <w:p w14:paraId="19F3DF83" w14:textId="77777777" w:rsidR="00215214" w:rsidRDefault="00215214" w:rsidP="00215214">
      <w:pPr>
        <w:rPr>
          <w:rFonts w:ascii="Arial" w:hAnsi="Arial" w:cs="Arial"/>
          <w:b/>
        </w:rPr>
      </w:pPr>
      <w:r>
        <w:rPr>
          <w:rFonts w:ascii="Arial" w:hAnsi="Arial" w:cs="Arial"/>
          <w:b/>
        </w:rPr>
        <w:t xml:space="preserve">Discussion: </w:t>
      </w:r>
    </w:p>
    <w:p w14:paraId="3BD261CF" w14:textId="77777777" w:rsidR="00215214" w:rsidRDefault="00215214" w:rsidP="00215214">
      <w:r>
        <w:t>MCC: wrong Tdoc type in Tdoc request</w:t>
      </w:r>
    </w:p>
    <w:p w14:paraId="10FF050A" w14:textId="77777777" w:rsidR="00215214" w:rsidRDefault="00215214" w:rsidP="00215214">
      <w:r>
        <w:t>Nokia: wondering whether this is really needed so some more background information would help</w:t>
      </w:r>
    </w:p>
    <w:p w14:paraId="22710503" w14:textId="77777777" w:rsidR="00215214" w:rsidRDefault="00215214" w:rsidP="00215214">
      <w:r>
        <w:t>BT: may add more complexity</w:t>
      </w:r>
    </w:p>
    <w:p w14:paraId="64D9F64A" w14:textId="77777777" w:rsidR="00215214" w:rsidRDefault="00215214" w:rsidP="00215214">
      <w:r>
        <w:t>DT: expected such a proposal but also a bit worried about complexity that we may add with this</w:t>
      </w:r>
    </w:p>
    <w:p w14:paraId="18CA698D" w14:textId="77777777" w:rsidR="00215214" w:rsidRDefault="00215214" w:rsidP="00215214">
      <w:r>
        <w:t>Sony: coexistence should be considered as well</w:t>
      </w:r>
    </w:p>
    <w:p w14:paraId="283FF295" w14:textId="77777777" w:rsidR="00215214" w:rsidRDefault="00215214" w:rsidP="00215214">
      <w:r>
        <w:t>NTT DOCOMO: 6G to 4G fallback is important for us; strongly supports the Vodafone document</w:t>
      </w:r>
    </w:p>
    <w:p w14:paraId="384A05FC" w14:textId="77777777" w:rsidR="00215214" w:rsidRDefault="00215214" w:rsidP="00215214">
      <w:r>
        <w:t>RAN chair: seems companies need some more time to digest this</w:t>
      </w:r>
    </w:p>
    <w:p w14:paraId="0AD475CF" w14:textId="77777777" w:rsidR="00215214" w:rsidRDefault="00215214" w:rsidP="00215214">
      <w:r>
        <w:t>Vodafone: will bring this back in Dec.25</w:t>
      </w:r>
    </w:p>
    <w:p w14:paraId="13B830D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3642C8" w14:textId="77777777" w:rsidR="00215214" w:rsidRDefault="00215214" w:rsidP="00215214">
      <w:pPr>
        <w:rPr>
          <w:rFonts w:ascii="Arial" w:hAnsi="Arial" w:cs="Arial"/>
          <w:b/>
          <w:sz w:val="24"/>
        </w:rPr>
      </w:pPr>
      <w:r>
        <w:rPr>
          <w:rFonts w:ascii="Arial" w:hAnsi="Arial" w:cs="Arial"/>
          <w:b/>
          <w:color w:val="0000FF"/>
          <w:sz w:val="24"/>
        </w:rPr>
        <w:t>RP-252476</w:t>
      </w:r>
      <w:r>
        <w:rPr>
          <w:rFonts w:ascii="Arial" w:hAnsi="Arial" w:cs="Arial"/>
          <w:b/>
          <w:color w:val="0000FF"/>
          <w:sz w:val="24"/>
        </w:rPr>
        <w:tab/>
      </w:r>
      <w:r>
        <w:rPr>
          <w:rFonts w:ascii="Arial" w:hAnsi="Arial" w:cs="Arial"/>
          <w:b/>
          <w:sz w:val="24"/>
        </w:rPr>
        <w:t>Revised SID: Study on 6G Radio</w:t>
      </w:r>
    </w:p>
    <w:p w14:paraId="68ACBF9B"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CMCC, AT&amp;T, Vodafone</w:t>
      </w:r>
    </w:p>
    <w:p w14:paraId="463F8C0D" w14:textId="77777777" w:rsidR="00215214" w:rsidRDefault="00215214" w:rsidP="00215214">
      <w:pPr>
        <w:rPr>
          <w:color w:val="808080"/>
        </w:rPr>
      </w:pPr>
      <w:r>
        <w:rPr>
          <w:color w:val="808080"/>
        </w:rPr>
        <w:lastRenderedPageBreak/>
        <w:t>(Replaces RP-251881)</w:t>
      </w:r>
    </w:p>
    <w:p w14:paraId="0EECBA6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RP-252912</w:t>
      </w:r>
      <w:r>
        <w:rPr>
          <w:color w:val="993300"/>
          <w:u w:val="single"/>
        </w:rPr>
        <w:t>.</w:t>
      </w:r>
    </w:p>
    <w:p w14:paraId="2AB78F35" w14:textId="77777777" w:rsidR="00215214" w:rsidRDefault="00215214" w:rsidP="00215214">
      <w:pPr>
        <w:rPr>
          <w:rFonts w:ascii="Arial" w:hAnsi="Arial" w:cs="Arial"/>
          <w:b/>
          <w:sz w:val="24"/>
        </w:rPr>
      </w:pPr>
      <w:r>
        <w:rPr>
          <w:rFonts w:ascii="Arial" w:hAnsi="Arial" w:cs="Arial"/>
          <w:b/>
          <w:color w:val="0000FF"/>
          <w:sz w:val="24"/>
        </w:rPr>
        <w:t>RP-252912</w:t>
      </w:r>
      <w:r>
        <w:rPr>
          <w:rFonts w:ascii="Arial" w:hAnsi="Arial" w:cs="Arial"/>
          <w:b/>
          <w:color w:val="0000FF"/>
          <w:sz w:val="24"/>
        </w:rPr>
        <w:tab/>
      </w:r>
      <w:r>
        <w:rPr>
          <w:rFonts w:ascii="Arial" w:hAnsi="Arial" w:cs="Arial"/>
          <w:b/>
          <w:sz w:val="24"/>
        </w:rPr>
        <w:t>Revised SID: Study on 6G Radio</w:t>
      </w:r>
    </w:p>
    <w:p w14:paraId="5EFDA7EA"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CMCC, AT&amp;T, Vodafone</w:t>
      </w:r>
    </w:p>
    <w:p w14:paraId="441F96AC" w14:textId="77777777" w:rsidR="00215214" w:rsidRDefault="00215214" w:rsidP="00215214">
      <w:pPr>
        <w:rPr>
          <w:color w:val="808080"/>
        </w:rPr>
      </w:pPr>
      <w:r>
        <w:rPr>
          <w:color w:val="808080"/>
        </w:rPr>
        <w:t>(Replaces RP-252476)</w:t>
      </w:r>
    </w:p>
    <w:p w14:paraId="0AE41616" w14:textId="77777777" w:rsidR="00215214" w:rsidRDefault="00215214" w:rsidP="00215214">
      <w:pPr>
        <w:rPr>
          <w:rFonts w:ascii="Arial" w:hAnsi="Arial" w:cs="Arial"/>
          <w:b/>
        </w:rPr>
      </w:pPr>
      <w:r>
        <w:rPr>
          <w:rFonts w:ascii="Arial" w:hAnsi="Arial" w:cs="Arial"/>
          <w:b/>
        </w:rPr>
        <w:t xml:space="preserve">Discussion: </w:t>
      </w:r>
    </w:p>
    <w:p w14:paraId="6B2FF60C" w14:textId="77777777" w:rsidR="00215214" w:rsidRDefault="00215214" w:rsidP="00215214">
      <w:r>
        <w:t>MCC: rapporteur is asked to keep the SI in REL-20 i.e. change target date to March 27/RAN #115 (REL-20 freeze) at RAN #110 (once we are there we can still extend and shift the SI to REL-21)</w:t>
      </w:r>
    </w:p>
    <w:p w14:paraId="29FF231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134FE" w14:textId="77777777" w:rsidR="00215214" w:rsidRDefault="00215214" w:rsidP="00215214">
      <w:pPr>
        <w:rPr>
          <w:rFonts w:ascii="Arial" w:hAnsi="Arial" w:cs="Arial"/>
          <w:b/>
          <w:sz w:val="24"/>
        </w:rPr>
      </w:pPr>
      <w:r>
        <w:rPr>
          <w:rFonts w:ascii="Arial" w:hAnsi="Arial" w:cs="Arial"/>
          <w:b/>
          <w:color w:val="0000FF"/>
          <w:sz w:val="24"/>
        </w:rPr>
        <w:t>RP-252949</w:t>
      </w:r>
      <w:r>
        <w:rPr>
          <w:rFonts w:ascii="Arial" w:hAnsi="Arial" w:cs="Arial"/>
          <w:b/>
          <w:color w:val="0000FF"/>
          <w:sz w:val="24"/>
        </w:rPr>
        <w:tab/>
      </w:r>
      <w:r>
        <w:rPr>
          <w:rFonts w:ascii="Arial" w:hAnsi="Arial" w:cs="Arial"/>
          <w:b/>
          <w:sz w:val="24"/>
        </w:rPr>
        <w:t>Moderator's summary for 6G - system design aspects (numerology, spectrum)</w:t>
      </w:r>
    </w:p>
    <w:p w14:paraId="2F8ACABE"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7A90A606" w14:textId="77777777" w:rsidR="00215214" w:rsidRDefault="00215214" w:rsidP="00215214">
      <w:pPr>
        <w:rPr>
          <w:rFonts w:ascii="Arial" w:hAnsi="Arial" w:cs="Arial"/>
          <w:b/>
        </w:rPr>
      </w:pPr>
      <w:r>
        <w:rPr>
          <w:rFonts w:ascii="Arial" w:hAnsi="Arial" w:cs="Arial"/>
          <w:b/>
        </w:rPr>
        <w:t xml:space="preserve">Discussion: </w:t>
      </w:r>
    </w:p>
    <w:p w14:paraId="1A3E2D91" w14:textId="77777777" w:rsidR="00215214" w:rsidRDefault="00215214" w:rsidP="00215214">
      <w:r>
        <w:t>RAN chair: around 7 should say around 7GHz</w:t>
      </w:r>
    </w:p>
    <w:p w14:paraId="5E66D10A" w14:textId="77777777" w:rsidR="00215214" w:rsidRDefault="00215214" w:rsidP="00215214">
      <w:r>
        <w:t>RAN4 chair: adding RAN4 study to proposal 1</w:t>
      </w:r>
    </w:p>
    <w:p w14:paraId="296E63C5" w14:textId="77777777" w:rsidR="00215214" w:rsidRDefault="00215214" w:rsidP="00215214">
      <w:r>
        <w:t>BT: below 24GHz means everything below?</w:t>
      </w:r>
    </w:p>
    <w:p w14:paraId="0AF64F11" w14:textId="77777777" w:rsidR="00215214" w:rsidRDefault="00215214" w:rsidP="00215214">
      <w:r>
        <w:t>RAN chair: please don't bring RAN1 specific aspects to RAN (i.e. do not escalate things that can/should be solved in RAN1)</w:t>
      </w:r>
    </w:p>
    <w:p w14:paraId="2643F22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RP-252963</w:t>
      </w:r>
      <w:r>
        <w:rPr>
          <w:color w:val="993300"/>
          <w:u w:val="single"/>
        </w:rPr>
        <w:t>.</w:t>
      </w:r>
    </w:p>
    <w:p w14:paraId="17ACA33F" w14:textId="77777777" w:rsidR="00215214" w:rsidRDefault="00215214" w:rsidP="00215214">
      <w:pPr>
        <w:rPr>
          <w:rFonts w:ascii="Arial" w:hAnsi="Arial" w:cs="Arial"/>
          <w:b/>
          <w:sz w:val="24"/>
        </w:rPr>
      </w:pPr>
      <w:r>
        <w:rPr>
          <w:rFonts w:ascii="Arial" w:hAnsi="Arial" w:cs="Arial"/>
          <w:b/>
          <w:color w:val="0000FF"/>
          <w:sz w:val="24"/>
        </w:rPr>
        <w:t>RP-252963</w:t>
      </w:r>
      <w:r>
        <w:rPr>
          <w:rFonts w:ascii="Arial" w:hAnsi="Arial" w:cs="Arial"/>
          <w:b/>
          <w:color w:val="0000FF"/>
          <w:sz w:val="24"/>
        </w:rPr>
        <w:tab/>
      </w:r>
      <w:r>
        <w:rPr>
          <w:rFonts w:ascii="Arial" w:hAnsi="Arial" w:cs="Arial"/>
          <w:b/>
          <w:sz w:val="24"/>
        </w:rPr>
        <w:t>Moderator's summary for 6G - system design aspects (numerology, spectrum)</w:t>
      </w:r>
    </w:p>
    <w:p w14:paraId="54FF77C2"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67A23F71" w14:textId="77777777" w:rsidR="00215214" w:rsidRDefault="00215214" w:rsidP="00215214">
      <w:pPr>
        <w:rPr>
          <w:color w:val="808080"/>
        </w:rPr>
      </w:pPr>
      <w:r>
        <w:rPr>
          <w:color w:val="808080"/>
        </w:rPr>
        <w:t>(Replaces RP-252949)</w:t>
      </w:r>
    </w:p>
    <w:p w14:paraId="5668B674" w14:textId="77777777" w:rsidR="00215214" w:rsidRDefault="00215214" w:rsidP="00215214">
      <w:pPr>
        <w:rPr>
          <w:rFonts w:ascii="Arial" w:hAnsi="Arial" w:cs="Arial"/>
          <w:b/>
        </w:rPr>
      </w:pPr>
      <w:r>
        <w:rPr>
          <w:rFonts w:ascii="Arial" w:hAnsi="Arial" w:cs="Arial"/>
          <w:b/>
        </w:rPr>
        <w:t xml:space="preserve">Abstract: </w:t>
      </w:r>
    </w:p>
    <w:p w14:paraId="0A2C6945" w14:textId="77777777" w:rsidR="00215214" w:rsidRDefault="00215214" w:rsidP="00215214">
      <w:r>
        <w:t>related to RP-252029, 2055, 2198, 2207, 2328, 2320, 2456, 2466, 2520, 2654, 2657, 2671, 2697</w:t>
      </w:r>
    </w:p>
    <w:p w14:paraId="64CF2979" w14:textId="77777777" w:rsidR="00215214" w:rsidRDefault="00215214" w:rsidP="00215214">
      <w:pPr>
        <w:rPr>
          <w:rFonts w:ascii="Arial" w:hAnsi="Arial" w:cs="Arial"/>
          <w:b/>
        </w:rPr>
      </w:pPr>
      <w:r>
        <w:rPr>
          <w:rFonts w:ascii="Arial" w:hAnsi="Arial" w:cs="Arial"/>
          <w:b/>
        </w:rPr>
        <w:t xml:space="preserve">Discussion: </w:t>
      </w:r>
    </w:p>
    <w:p w14:paraId="7A76E3A4" w14:textId="77777777" w:rsidR="00215214" w:rsidRDefault="00215214" w:rsidP="00215214">
      <w:r>
        <w:t>agreements of conclusion section are endorsed</w:t>
      </w:r>
    </w:p>
    <w:p w14:paraId="3E07FED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960E4" w14:textId="77777777" w:rsidR="00215214" w:rsidRDefault="00215214" w:rsidP="00215214">
      <w:pPr>
        <w:pStyle w:val="Heading3"/>
      </w:pPr>
      <w:bookmarkStart w:id="123" w:name="_Toc210512866"/>
      <w:bookmarkStart w:id="124" w:name="_Toc211591179"/>
      <w:r>
        <w:t>8.3</w:t>
      </w:r>
      <w:r>
        <w:tab/>
        <w:t>Other 6G documents</w:t>
      </w:r>
      <w:bookmarkEnd w:id="123"/>
      <w:bookmarkEnd w:id="124"/>
    </w:p>
    <w:p w14:paraId="6F96E749" w14:textId="77777777" w:rsidR="00215214" w:rsidRDefault="00215214" w:rsidP="00215214">
      <w:pPr>
        <w:rPr>
          <w:rFonts w:ascii="Arial" w:hAnsi="Arial" w:cs="Arial"/>
          <w:b/>
          <w:sz w:val="24"/>
        </w:rPr>
      </w:pPr>
      <w:r>
        <w:rPr>
          <w:rFonts w:ascii="Arial" w:hAnsi="Arial" w:cs="Arial"/>
          <w:b/>
          <w:color w:val="0000FF"/>
          <w:sz w:val="24"/>
        </w:rPr>
        <w:t>RP-252137</w:t>
      </w:r>
      <w:r>
        <w:rPr>
          <w:rFonts w:ascii="Arial" w:hAnsi="Arial" w:cs="Arial"/>
          <w:b/>
          <w:color w:val="0000FF"/>
          <w:sz w:val="24"/>
        </w:rPr>
        <w:tab/>
      </w:r>
      <w:r>
        <w:rPr>
          <w:rFonts w:ascii="Arial" w:hAnsi="Arial" w:cs="Arial"/>
          <w:b/>
          <w:sz w:val="24"/>
        </w:rPr>
        <w:t>Consideration on cell management and multi-carrier operation</w:t>
      </w:r>
    </w:p>
    <w:p w14:paraId="0B33E14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055D062" w14:textId="77777777" w:rsidR="00215214" w:rsidRDefault="00215214" w:rsidP="00215214">
      <w:pPr>
        <w:rPr>
          <w:rFonts w:ascii="Arial" w:hAnsi="Arial" w:cs="Arial"/>
          <w:b/>
        </w:rPr>
      </w:pPr>
      <w:r>
        <w:rPr>
          <w:rFonts w:ascii="Arial" w:hAnsi="Arial" w:cs="Arial"/>
          <w:b/>
        </w:rPr>
        <w:t xml:space="preserve">Discussion: </w:t>
      </w:r>
    </w:p>
    <w:p w14:paraId="572821E8" w14:textId="77777777" w:rsidR="00215214" w:rsidRDefault="00215214" w:rsidP="00215214">
      <w:r>
        <w:lastRenderedPageBreak/>
        <w:t>Proposal 1: A new framework for multi-carrier operation and cell management to enable efficient spectrum utilization shall be supported in 6G Day One, to further reduce latency and system overhead compared with existing CA framework.</w:t>
      </w:r>
    </w:p>
    <w:p w14:paraId="39A9A71C" w14:textId="77777777" w:rsidR="00215214" w:rsidRDefault="00215214" w:rsidP="00215214">
      <w:r>
        <w:t>Proposal 2: Flexible uplink and downlink paring and corresponding cell framework on modeling and identifying a cell shall be supported.</w:t>
      </w:r>
    </w:p>
    <w:p w14:paraId="3C7CB13E" w14:textId="77777777" w:rsidR="00215214" w:rsidRDefault="00215214" w:rsidP="00215214">
      <w:r>
        <w:t>RAN chair: should be rather submitted to RAN2</w:t>
      </w:r>
    </w:p>
    <w:p w14:paraId="16A869B9" w14:textId="77777777" w:rsidR="00215214" w:rsidRDefault="00215214" w:rsidP="00215214">
      <w:r>
        <w:t>Huawei: also involves RAN1</w:t>
      </w:r>
    </w:p>
    <w:p w14:paraId="55EC9BA6" w14:textId="77777777" w:rsidR="00215214" w:rsidRDefault="00215214" w:rsidP="00215214">
      <w:r>
        <w:t>Mediatek: agrees that this is up to WGs to decide</w:t>
      </w:r>
    </w:p>
    <w:p w14:paraId="711C070B" w14:textId="77777777" w:rsidR="00215214" w:rsidRDefault="00215214" w:rsidP="00215214">
      <w:r>
        <w:t>RAN chair: suggests some offline discussion</w:t>
      </w:r>
    </w:p>
    <w:p w14:paraId="5B4725BC" w14:textId="77777777" w:rsidR="00215214" w:rsidRDefault="00215214" w:rsidP="00215214">
      <w:r>
        <w:t>Ericsson: too early, is a WG discussion</w:t>
      </w:r>
    </w:p>
    <w:p w14:paraId="537F772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A4B63" w14:textId="77777777" w:rsidR="00215214" w:rsidRDefault="00215214" w:rsidP="00215214">
      <w:pPr>
        <w:rPr>
          <w:rFonts w:ascii="Arial" w:hAnsi="Arial" w:cs="Arial"/>
          <w:b/>
          <w:sz w:val="24"/>
        </w:rPr>
      </w:pPr>
      <w:r>
        <w:rPr>
          <w:rFonts w:ascii="Arial" w:hAnsi="Arial" w:cs="Arial"/>
          <w:b/>
          <w:color w:val="0000FF"/>
          <w:sz w:val="24"/>
        </w:rPr>
        <w:t>RP-252138</w:t>
      </w:r>
      <w:r>
        <w:rPr>
          <w:rFonts w:ascii="Arial" w:hAnsi="Arial" w:cs="Arial"/>
          <w:b/>
          <w:color w:val="0000FF"/>
          <w:sz w:val="24"/>
        </w:rPr>
        <w:tab/>
      </w:r>
      <w:r>
        <w:rPr>
          <w:rFonts w:ascii="Arial" w:hAnsi="Arial" w:cs="Arial"/>
          <w:b/>
          <w:sz w:val="24"/>
        </w:rPr>
        <w:t>Consideration on UE management</w:t>
      </w:r>
    </w:p>
    <w:p w14:paraId="11FAEE5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96E748" w14:textId="77777777" w:rsidR="00215214" w:rsidRDefault="00215214" w:rsidP="00215214">
      <w:pPr>
        <w:rPr>
          <w:rFonts w:ascii="Arial" w:hAnsi="Arial" w:cs="Arial"/>
          <w:b/>
        </w:rPr>
      </w:pPr>
      <w:r>
        <w:rPr>
          <w:rFonts w:ascii="Arial" w:hAnsi="Arial" w:cs="Arial"/>
          <w:b/>
        </w:rPr>
        <w:t xml:space="preserve">Discussion: </w:t>
      </w:r>
    </w:p>
    <w:p w14:paraId="5233A745" w14:textId="77777777" w:rsidR="00215214" w:rsidRDefault="00215214" w:rsidP="00215214">
      <w:r>
        <w:t>Proposal 1: Simplification of RRC state management shall be studied to avoid unnecessary state transition and signaling overhead, and to further improve balance of performance between UE power consumption and access latency.</w:t>
      </w:r>
    </w:p>
    <w:p w14:paraId="22A4F469" w14:textId="77777777" w:rsidR="00215214" w:rsidRDefault="00215214" w:rsidP="00215214">
      <w:r>
        <w:t>Proposal 2: Mechanism of reducing random access delay and collision probability shall be studied, to improve the access latency for data transmission and RRC state transition.</w:t>
      </w:r>
    </w:p>
    <w:p w14:paraId="2D411AAA" w14:textId="77777777" w:rsidR="00215214" w:rsidRDefault="00215214" w:rsidP="00215214">
      <w:r>
        <w:t>Proposal 3: Mobility management mechanism shall be studied for a unified design, considering both handover performance and system complexity.</w:t>
      </w:r>
    </w:p>
    <w:p w14:paraId="35A8C047" w14:textId="77777777" w:rsidR="00215214" w:rsidRDefault="00215214" w:rsidP="00215214">
      <w:r>
        <w:t>Proposal 4: Mechanism to simplify UE ID management shall be studied for the purpose of better performance for mobility management and fast re-entry to the network.</w:t>
      </w:r>
    </w:p>
    <w:p w14:paraId="25E53970" w14:textId="77777777" w:rsidR="00215214" w:rsidRDefault="00215214" w:rsidP="00215214">
      <w:r>
        <w:t>RAN chair: should be rather submitted to RAN2</w:t>
      </w:r>
    </w:p>
    <w:p w14:paraId="65D948C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96131" w14:textId="77777777" w:rsidR="00215214" w:rsidRDefault="00215214" w:rsidP="00215214">
      <w:pPr>
        <w:rPr>
          <w:rFonts w:ascii="Arial" w:hAnsi="Arial" w:cs="Arial"/>
          <w:b/>
          <w:sz w:val="24"/>
        </w:rPr>
      </w:pPr>
      <w:r>
        <w:rPr>
          <w:rFonts w:ascii="Arial" w:hAnsi="Arial" w:cs="Arial"/>
          <w:b/>
          <w:color w:val="0000FF"/>
          <w:sz w:val="24"/>
        </w:rPr>
        <w:t>RP-252917</w:t>
      </w:r>
      <w:r>
        <w:rPr>
          <w:rFonts w:ascii="Arial" w:hAnsi="Arial" w:cs="Arial"/>
          <w:b/>
          <w:color w:val="0000FF"/>
          <w:sz w:val="24"/>
        </w:rPr>
        <w:tab/>
      </w:r>
      <w:r>
        <w:rPr>
          <w:rFonts w:ascii="Arial" w:hAnsi="Arial" w:cs="Arial"/>
          <w:b/>
          <w:sz w:val="24"/>
        </w:rPr>
        <w:t>Moderator summary on spectrum utilization requirements</w:t>
      </w:r>
    </w:p>
    <w:p w14:paraId="57A27468"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0E58B14C" w14:textId="77777777" w:rsidR="00215214" w:rsidRDefault="00215214" w:rsidP="00215214">
      <w:pPr>
        <w:rPr>
          <w:rFonts w:ascii="Arial" w:hAnsi="Arial" w:cs="Arial"/>
          <w:b/>
        </w:rPr>
      </w:pPr>
      <w:r>
        <w:rPr>
          <w:rFonts w:ascii="Arial" w:hAnsi="Arial" w:cs="Arial"/>
          <w:b/>
        </w:rPr>
        <w:t xml:space="preserve">Discussion: </w:t>
      </w:r>
    </w:p>
    <w:p w14:paraId="7B965938" w14:textId="77777777" w:rsidR="00215214" w:rsidRDefault="00215214" w:rsidP="00215214">
      <w:r>
        <w:t>RAN4 chair: no sure what will be the consequences of this for the WGs, if yes, we need clarification</w:t>
      </w:r>
    </w:p>
    <w:p w14:paraId="51E9A46A" w14:textId="77777777" w:rsidR="00215214" w:rsidRDefault="00215214" w:rsidP="00215214">
      <w:r>
        <w:t>DT + several operators: support the 2 proposals</w:t>
      </w:r>
    </w:p>
    <w:p w14:paraId="0B556614" w14:textId="77777777" w:rsidR="00215214" w:rsidRDefault="00215214" w:rsidP="00215214">
      <w:r>
        <w:t>DT: RAN SI will provide high level guidance about what WGs will study</w:t>
      </w:r>
    </w:p>
    <w:p w14:paraId="6639D27F" w14:textId="77777777" w:rsidR="00215214" w:rsidRDefault="00215214" w:rsidP="00215214">
      <w:r>
        <w:t>Mediatek: worried about the "flexible"</w:t>
      </w:r>
    </w:p>
    <w:p w14:paraId="534D4C0B" w14:textId="77777777" w:rsidR="00215214" w:rsidRDefault="00215214" w:rsidP="00215214">
      <w:r>
        <w:t>Qualcomm: shall support something vague is dangerous</w:t>
      </w:r>
    </w:p>
    <w:p w14:paraId="576B3024" w14:textId="77777777" w:rsidR="00215214" w:rsidRDefault="00215214" w:rsidP="00215214">
      <w:r>
        <w:t>Huawei: replace "shall" by "aim to"</w:t>
      </w:r>
    </w:p>
    <w:p w14:paraId="4622AF5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RP-252950</w:t>
      </w:r>
      <w:r>
        <w:rPr>
          <w:color w:val="993300"/>
          <w:u w:val="single"/>
        </w:rPr>
        <w:t>.</w:t>
      </w:r>
    </w:p>
    <w:p w14:paraId="3BAE7E44" w14:textId="77777777" w:rsidR="00215214" w:rsidRDefault="00215214" w:rsidP="00215214">
      <w:pPr>
        <w:rPr>
          <w:rFonts w:ascii="Arial" w:hAnsi="Arial" w:cs="Arial"/>
          <w:b/>
          <w:sz w:val="24"/>
        </w:rPr>
      </w:pPr>
      <w:r>
        <w:rPr>
          <w:rFonts w:ascii="Arial" w:hAnsi="Arial" w:cs="Arial"/>
          <w:b/>
          <w:color w:val="0000FF"/>
          <w:sz w:val="24"/>
        </w:rPr>
        <w:t>RP-252950</w:t>
      </w:r>
      <w:r>
        <w:rPr>
          <w:rFonts w:ascii="Arial" w:hAnsi="Arial" w:cs="Arial"/>
          <w:b/>
          <w:color w:val="0000FF"/>
          <w:sz w:val="24"/>
        </w:rPr>
        <w:tab/>
      </w:r>
      <w:r>
        <w:rPr>
          <w:rFonts w:ascii="Arial" w:hAnsi="Arial" w:cs="Arial"/>
          <w:b/>
          <w:sz w:val="24"/>
        </w:rPr>
        <w:t>Moderator summary on spectrum utilization requirements</w:t>
      </w:r>
    </w:p>
    <w:p w14:paraId="302EDDBB"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10FD1F69" w14:textId="77777777" w:rsidR="00215214" w:rsidRDefault="00215214" w:rsidP="00215214">
      <w:pPr>
        <w:rPr>
          <w:color w:val="808080"/>
        </w:rPr>
      </w:pPr>
      <w:r>
        <w:rPr>
          <w:color w:val="808080"/>
        </w:rPr>
        <w:lastRenderedPageBreak/>
        <w:t>(Replaces RP-252917)</w:t>
      </w:r>
    </w:p>
    <w:p w14:paraId="59AAB5C4" w14:textId="77777777" w:rsidR="00215214" w:rsidRDefault="00215214" w:rsidP="00215214">
      <w:pPr>
        <w:rPr>
          <w:rFonts w:ascii="Arial" w:hAnsi="Arial" w:cs="Arial"/>
          <w:b/>
        </w:rPr>
      </w:pPr>
      <w:r>
        <w:rPr>
          <w:rFonts w:ascii="Arial" w:hAnsi="Arial" w:cs="Arial"/>
          <w:b/>
        </w:rPr>
        <w:t xml:space="preserve">Discussion: </w:t>
      </w:r>
    </w:p>
    <w:p w14:paraId="050C0A01" w14:textId="77777777" w:rsidR="00215214" w:rsidRDefault="00215214" w:rsidP="00215214">
      <w:r>
        <w:t>conclusion: proposal 1 &amp; 2 are endorsed</w:t>
      </w:r>
    </w:p>
    <w:p w14:paraId="39E88E1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11939" w14:textId="77777777" w:rsidR="00215214" w:rsidRDefault="00215214" w:rsidP="00215214">
      <w:pPr>
        <w:rPr>
          <w:rFonts w:ascii="Arial" w:hAnsi="Arial" w:cs="Arial"/>
          <w:b/>
          <w:sz w:val="24"/>
        </w:rPr>
      </w:pPr>
      <w:r>
        <w:rPr>
          <w:rFonts w:ascii="Arial" w:hAnsi="Arial" w:cs="Arial"/>
          <w:b/>
          <w:color w:val="0000FF"/>
          <w:sz w:val="24"/>
        </w:rPr>
        <w:t>RP-252951</w:t>
      </w:r>
      <w:r>
        <w:rPr>
          <w:rFonts w:ascii="Arial" w:hAnsi="Arial" w:cs="Arial"/>
          <w:b/>
          <w:color w:val="0000FF"/>
          <w:sz w:val="24"/>
        </w:rPr>
        <w:tab/>
      </w:r>
      <w:r>
        <w:rPr>
          <w:rFonts w:ascii="Arial" w:hAnsi="Arial" w:cs="Arial"/>
          <w:b/>
          <w:sz w:val="24"/>
        </w:rPr>
        <w:t>pCR to 38.914 on spectrum utilization requirements</w:t>
      </w:r>
    </w:p>
    <w:p w14:paraId="24517102" w14:textId="77777777" w:rsidR="00215214" w:rsidRDefault="00215214" w:rsidP="00215214">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Huawei</w:t>
      </w:r>
    </w:p>
    <w:p w14:paraId="6369104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23042" w14:textId="77777777" w:rsidR="00215214" w:rsidRDefault="00215214" w:rsidP="00215214">
      <w:pPr>
        <w:rPr>
          <w:rFonts w:ascii="Arial" w:hAnsi="Arial" w:cs="Arial"/>
          <w:b/>
          <w:sz w:val="24"/>
        </w:rPr>
      </w:pPr>
      <w:r>
        <w:rPr>
          <w:rFonts w:ascii="Arial" w:hAnsi="Arial" w:cs="Arial"/>
          <w:b/>
          <w:color w:val="0000FF"/>
          <w:sz w:val="24"/>
        </w:rPr>
        <w:t>RP-252184</w:t>
      </w:r>
      <w:r>
        <w:rPr>
          <w:rFonts w:ascii="Arial" w:hAnsi="Arial" w:cs="Arial"/>
          <w:b/>
          <w:color w:val="0000FF"/>
          <w:sz w:val="24"/>
        </w:rPr>
        <w:tab/>
      </w:r>
      <w:r>
        <w:rPr>
          <w:rFonts w:ascii="Arial" w:hAnsi="Arial" w:cs="Arial"/>
          <w:b/>
          <w:sz w:val="24"/>
        </w:rPr>
        <w:t>Views on 6G Device Types and Device Attributes</w:t>
      </w:r>
    </w:p>
    <w:p w14:paraId="7922443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29FF5E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A805B" w14:textId="77777777" w:rsidR="00215214" w:rsidRDefault="00215214" w:rsidP="00215214">
      <w:pPr>
        <w:rPr>
          <w:rFonts w:ascii="Arial" w:hAnsi="Arial" w:cs="Arial"/>
          <w:b/>
          <w:sz w:val="24"/>
        </w:rPr>
      </w:pPr>
      <w:r>
        <w:rPr>
          <w:rFonts w:ascii="Arial" w:hAnsi="Arial" w:cs="Arial"/>
          <w:b/>
          <w:color w:val="0000FF"/>
          <w:sz w:val="24"/>
        </w:rPr>
        <w:t>RP-252185</w:t>
      </w:r>
      <w:r>
        <w:rPr>
          <w:rFonts w:ascii="Arial" w:hAnsi="Arial" w:cs="Arial"/>
          <w:b/>
          <w:color w:val="0000FF"/>
          <w:sz w:val="24"/>
        </w:rPr>
        <w:tab/>
      </w:r>
      <w:r>
        <w:rPr>
          <w:rFonts w:ascii="Arial" w:hAnsi="Arial" w:cs="Arial"/>
          <w:b/>
          <w:sz w:val="24"/>
        </w:rPr>
        <w:t>Views on UE capability framework</w:t>
      </w:r>
    </w:p>
    <w:p w14:paraId="510AF52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C6CC28C" w14:textId="77777777" w:rsidR="00215214" w:rsidRDefault="00215214" w:rsidP="00215214">
      <w:pPr>
        <w:rPr>
          <w:rFonts w:ascii="Arial" w:hAnsi="Arial" w:cs="Arial"/>
          <w:b/>
        </w:rPr>
      </w:pPr>
      <w:r>
        <w:rPr>
          <w:rFonts w:ascii="Arial" w:hAnsi="Arial" w:cs="Arial"/>
          <w:b/>
        </w:rPr>
        <w:t xml:space="preserve">Discussion: </w:t>
      </w:r>
    </w:p>
    <w:p w14:paraId="637050B8" w14:textId="77777777" w:rsidR="00215214" w:rsidRDefault="00215214" w:rsidP="00215214">
      <w:r>
        <w:t>Proposal 1: The 6G capability framework should retain per band granularity for</w:t>
      </w:r>
    </w:p>
    <w:p w14:paraId="66D59735" w14:textId="77777777" w:rsidR="00215214" w:rsidRDefault="00215214" w:rsidP="00215214">
      <w:r>
        <w:t>applicable features</w:t>
      </w:r>
    </w:p>
    <w:p w14:paraId="2B16A977" w14:textId="77777777" w:rsidR="00215214" w:rsidRDefault="00215214" w:rsidP="00215214">
      <w:r>
        <w:t>Proposal 2: Focus on more extensive use of cross-CC capabilities, in conjunction</w:t>
      </w:r>
    </w:p>
    <w:p w14:paraId="1F701293" w14:textId="77777777" w:rsidR="00215214" w:rsidRDefault="00215214" w:rsidP="00215214">
      <w:r>
        <w:t>with per band combination capability to address UE processing envelope</w:t>
      </w:r>
    </w:p>
    <w:p w14:paraId="29854ACD" w14:textId="77777777" w:rsidR="00215214" w:rsidRDefault="00215214" w:rsidP="00215214">
      <w:r>
        <w:t>limitations, conditioned on finding a solution to the IoDT differentiation problem.</w:t>
      </w:r>
    </w:p>
    <w:p w14:paraId="79935331" w14:textId="77777777" w:rsidR="00215214" w:rsidRDefault="00215214" w:rsidP="00215214">
      <w:r>
        <w:t>Proposal 3: For any non-trivial feature requiring IoDT differentiation / IoDT</w:t>
      </w:r>
    </w:p>
    <w:p w14:paraId="23EB6BE6" w14:textId="77777777" w:rsidR="00215214" w:rsidRDefault="00215214" w:rsidP="00215214">
      <w:r>
        <w:t>opportunity, make it mandatory for the base station to support the feature in</w:t>
      </w:r>
    </w:p>
    <w:p w14:paraId="19971C04" w14:textId="77777777" w:rsidR="00215214" w:rsidRDefault="00215214" w:rsidP="00215214">
      <w:r>
        <w:t>every band in a band combination, if the base station supports the feature in that</w:t>
      </w:r>
    </w:p>
    <w:p w14:paraId="551A878A" w14:textId="77777777" w:rsidR="00215214" w:rsidRDefault="00215214" w:rsidP="00215214">
      <w:r>
        <w:t>band combination, whenever per FS or FSPC granularity is not enabled for the</w:t>
      </w:r>
    </w:p>
    <w:p w14:paraId="75CE9AE9" w14:textId="77777777" w:rsidR="00215214" w:rsidRDefault="00215214" w:rsidP="00215214">
      <w:r>
        <w:t>given feature. Still keep per BC granularity for the feature.</w:t>
      </w:r>
    </w:p>
    <w:p w14:paraId="1219DE6C" w14:textId="77777777" w:rsidR="00215214" w:rsidRDefault="00215214" w:rsidP="00215214">
      <w:r>
        <w:t>vivo: proposal 3 is completely new and needs more clarification</w:t>
      </w:r>
    </w:p>
    <w:p w14:paraId="05769FCB" w14:textId="77777777" w:rsidR="00215214" w:rsidRDefault="00215214" w:rsidP="00215214">
      <w:r>
        <w:t>Nokia: signalling is less of an issue, we need to avoid market fragmentation</w:t>
      </w:r>
    </w:p>
    <w:p w14:paraId="32DCD7F5" w14:textId="77777777" w:rsidR="00215214" w:rsidRDefault="00215214" w:rsidP="00215214">
      <w:r>
        <w:t>Vodafone: wondering why RACS framework of REL-16 did not help</w:t>
      </w:r>
    </w:p>
    <w:p w14:paraId="5D55A81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E959C" w14:textId="77777777" w:rsidR="00215214" w:rsidRDefault="00215214" w:rsidP="00215214">
      <w:pPr>
        <w:rPr>
          <w:rFonts w:ascii="Arial" w:hAnsi="Arial" w:cs="Arial"/>
          <w:b/>
          <w:sz w:val="24"/>
        </w:rPr>
      </w:pPr>
      <w:r>
        <w:rPr>
          <w:rFonts w:ascii="Arial" w:hAnsi="Arial" w:cs="Arial"/>
          <w:b/>
          <w:color w:val="0000FF"/>
          <w:sz w:val="24"/>
        </w:rPr>
        <w:t>RP-252359</w:t>
      </w:r>
      <w:r>
        <w:rPr>
          <w:rFonts w:ascii="Arial" w:hAnsi="Arial" w:cs="Arial"/>
          <w:b/>
          <w:color w:val="0000FF"/>
          <w:sz w:val="24"/>
        </w:rPr>
        <w:tab/>
      </w:r>
      <w:r>
        <w:rPr>
          <w:rFonts w:ascii="Arial" w:hAnsi="Arial" w:cs="Arial"/>
          <w:b/>
          <w:sz w:val="24"/>
        </w:rPr>
        <w:t>Views on 6G AI/ML framework</w:t>
      </w:r>
    </w:p>
    <w:p w14:paraId="425E42E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53AACAE" w14:textId="77777777" w:rsidR="00215214" w:rsidRDefault="00215214" w:rsidP="00215214">
      <w:pPr>
        <w:rPr>
          <w:rFonts w:ascii="Arial" w:hAnsi="Arial" w:cs="Arial"/>
          <w:b/>
        </w:rPr>
      </w:pPr>
      <w:r>
        <w:rPr>
          <w:rFonts w:ascii="Arial" w:hAnsi="Arial" w:cs="Arial"/>
          <w:b/>
        </w:rPr>
        <w:t xml:space="preserve">Discussion: </w:t>
      </w:r>
    </w:p>
    <w:p w14:paraId="26FF7198" w14:textId="77777777" w:rsidR="00215214" w:rsidRDefault="00215214" w:rsidP="00215214">
      <w:r>
        <w:t>Proposal 1: Let SA2, SA3, SA5, CT1 and RAN3 study data collection, data access and ML Model Managements (MLOps) through flexible end-to-end protocols leveraging best-in-class commercial solutions.</w:t>
      </w:r>
    </w:p>
    <w:p w14:paraId="30B59AA7" w14:textId="77777777" w:rsidR="00215214" w:rsidRDefault="00215214" w:rsidP="00215214">
      <w:r>
        <w:lastRenderedPageBreak/>
        <w:t>Proposal 2: RAN1 and RAN2 only focus on enabling AIML based feature execution interoperability.</w:t>
      </w:r>
    </w:p>
    <w:p w14:paraId="41FAC89E" w14:textId="77777777" w:rsidR="00215214" w:rsidRDefault="00215214" w:rsidP="00215214">
      <w:r>
        <w:t>Proposal 3: Study enabling AI-native protocols which do not require model management while still allowing NW control of the feature and monitoring of the UE performance.</w:t>
      </w:r>
    </w:p>
    <w:p w14:paraId="4CEF27F8" w14:textId="77777777" w:rsidR="00215214" w:rsidRDefault="00215214" w:rsidP="00215214">
      <w:r>
        <w:t>Mediatek: proposal 1+2 a bit too early, we need a simple mechanism to collect data from devices, we support proposal 3</w:t>
      </w:r>
    </w:p>
    <w:p w14:paraId="0DDD3561" w14:textId="77777777" w:rsidR="00215214" w:rsidRDefault="00215214" w:rsidP="00215214">
      <w:r>
        <w:t>Apple: supports all 3 proposals</w:t>
      </w:r>
    </w:p>
    <w:p w14:paraId="7A558D5F" w14:textId="77777777" w:rsidR="00215214" w:rsidRDefault="00215214" w:rsidP="00215214">
      <w:r>
        <w:t>Samsung: RAN2 must be involved</w:t>
      </w:r>
    </w:p>
    <w:p w14:paraId="3F1D6C20" w14:textId="77777777" w:rsidR="00215214" w:rsidRDefault="00215214" w:rsidP="00215214">
      <w:r>
        <w:t>Huawei: does not agree with proposal 1+2</w:t>
      </w:r>
    </w:p>
    <w:p w14:paraId="66C9CFC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5026C" w14:textId="77777777" w:rsidR="00215214" w:rsidRDefault="00215214" w:rsidP="00215214">
      <w:pPr>
        <w:rPr>
          <w:rFonts w:ascii="Arial" w:hAnsi="Arial" w:cs="Arial"/>
          <w:b/>
          <w:sz w:val="24"/>
        </w:rPr>
      </w:pPr>
      <w:r>
        <w:rPr>
          <w:rFonts w:ascii="Arial" w:hAnsi="Arial" w:cs="Arial"/>
          <w:b/>
          <w:color w:val="0000FF"/>
          <w:sz w:val="24"/>
        </w:rPr>
        <w:t>RP-252360</w:t>
      </w:r>
      <w:r>
        <w:rPr>
          <w:rFonts w:ascii="Arial" w:hAnsi="Arial" w:cs="Arial"/>
          <w:b/>
          <w:color w:val="0000FF"/>
          <w:sz w:val="24"/>
        </w:rPr>
        <w:tab/>
      </w:r>
      <w:r>
        <w:rPr>
          <w:rFonts w:ascii="Arial" w:hAnsi="Arial" w:cs="Arial"/>
          <w:b/>
          <w:sz w:val="24"/>
        </w:rPr>
        <w:t>Views on UE capability signalling procedures</w:t>
      </w:r>
    </w:p>
    <w:p w14:paraId="77AAD01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EFEAB1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5B6C5" w14:textId="77777777" w:rsidR="00215214" w:rsidRDefault="00215214" w:rsidP="00215214">
      <w:pPr>
        <w:rPr>
          <w:rFonts w:ascii="Arial" w:hAnsi="Arial" w:cs="Arial"/>
          <w:b/>
          <w:sz w:val="24"/>
        </w:rPr>
      </w:pPr>
      <w:r>
        <w:rPr>
          <w:rFonts w:ascii="Arial" w:hAnsi="Arial" w:cs="Arial"/>
          <w:b/>
          <w:color w:val="0000FF"/>
          <w:sz w:val="24"/>
        </w:rPr>
        <w:t>RP-252459</w:t>
      </w:r>
      <w:r>
        <w:rPr>
          <w:rFonts w:ascii="Arial" w:hAnsi="Arial" w:cs="Arial"/>
          <w:b/>
          <w:color w:val="0000FF"/>
          <w:sz w:val="24"/>
        </w:rPr>
        <w:tab/>
      </w:r>
      <w:r>
        <w:rPr>
          <w:rFonts w:ascii="Arial" w:hAnsi="Arial" w:cs="Arial"/>
          <w:b/>
          <w:sz w:val="24"/>
        </w:rPr>
        <w:t>Views on 6G Device Types and Device Attributes</w:t>
      </w:r>
    </w:p>
    <w:p w14:paraId="7F71665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C6F784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66655C" w14:textId="77777777" w:rsidR="00215214" w:rsidRDefault="00215214" w:rsidP="00215214">
      <w:pPr>
        <w:rPr>
          <w:rFonts w:ascii="Arial" w:hAnsi="Arial" w:cs="Arial"/>
          <w:b/>
          <w:sz w:val="24"/>
        </w:rPr>
      </w:pPr>
      <w:r>
        <w:rPr>
          <w:rFonts w:ascii="Arial" w:hAnsi="Arial" w:cs="Arial"/>
          <w:b/>
          <w:color w:val="0000FF"/>
          <w:sz w:val="24"/>
        </w:rPr>
        <w:t>RP-252460</w:t>
      </w:r>
      <w:r>
        <w:rPr>
          <w:rFonts w:ascii="Arial" w:hAnsi="Arial" w:cs="Arial"/>
          <w:b/>
          <w:color w:val="0000FF"/>
          <w:sz w:val="24"/>
        </w:rPr>
        <w:tab/>
      </w:r>
      <w:r>
        <w:rPr>
          <w:rFonts w:ascii="Arial" w:hAnsi="Arial" w:cs="Arial"/>
          <w:b/>
          <w:sz w:val="24"/>
        </w:rPr>
        <w:t>Views on UE capability framework</w:t>
      </w:r>
    </w:p>
    <w:p w14:paraId="424B2FE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97A3EB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C58F82" w14:textId="77777777" w:rsidR="00215214" w:rsidRDefault="00215214" w:rsidP="00215214">
      <w:pPr>
        <w:rPr>
          <w:rFonts w:ascii="Arial" w:hAnsi="Arial" w:cs="Arial"/>
          <w:b/>
          <w:sz w:val="24"/>
        </w:rPr>
      </w:pPr>
      <w:r>
        <w:rPr>
          <w:rFonts w:ascii="Arial" w:hAnsi="Arial" w:cs="Arial"/>
          <w:b/>
          <w:color w:val="0000FF"/>
          <w:sz w:val="24"/>
        </w:rPr>
        <w:t>RP-252657</w:t>
      </w:r>
      <w:r>
        <w:rPr>
          <w:rFonts w:ascii="Arial" w:hAnsi="Arial" w:cs="Arial"/>
          <w:b/>
          <w:color w:val="0000FF"/>
          <w:sz w:val="24"/>
        </w:rPr>
        <w:tab/>
      </w:r>
      <w:r>
        <w:rPr>
          <w:rFonts w:ascii="Arial" w:hAnsi="Arial" w:cs="Arial"/>
          <w:b/>
          <w:sz w:val="24"/>
        </w:rPr>
        <w:t>Discussion on SCS and Minimum Bandwidth requirements</w:t>
      </w:r>
    </w:p>
    <w:p w14:paraId="531F469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71E3086E" w14:textId="77777777" w:rsidR="00215214" w:rsidRDefault="00215214" w:rsidP="00215214">
      <w:pPr>
        <w:rPr>
          <w:rFonts w:ascii="Arial" w:hAnsi="Arial" w:cs="Arial"/>
          <w:b/>
        </w:rPr>
      </w:pPr>
      <w:r>
        <w:rPr>
          <w:rFonts w:ascii="Arial" w:hAnsi="Arial" w:cs="Arial"/>
          <w:b/>
        </w:rPr>
        <w:t xml:space="preserve">Abstract: </w:t>
      </w:r>
    </w:p>
    <w:p w14:paraId="2DC76969" w14:textId="77777777" w:rsidR="00215214" w:rsidRDefault="00215214" w:rsidP="00215214">
      <w:r>
        <w:t>Ongoing discussions on RAN WG1 agreements, with some FFS items pending clarification from the RAN Plenary.</w:t>
      </w:r>
    </w:p>
    <w:p w14:paraId="5623A7F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F0812" w14:textId="77777777" w:rsidR="00215214" w:rsidRDefault="00215214" w:rsidP="00215214">
      <w:pPr>
        <w:rPr>
          <w:rFonts w:ascii="Arial" w:hAnsi="Arial" w:cs="Arial"/>
          <w:b/>
          <w:sz w:val="24"/>
        </w:rPr>
      </w:pPr>
      <w:r>
        <w:rPr>
          <w:rFonts w:ascii="Arial" w:hAnsi="Arial" w:cs="Arial"/>
          <w:b/>
          <w:color w:val="0000FF"/>
          <w:sz w:val="24"/>
        </w:rPr>
        <w:t>RP-252700</w:t>
      </w:r>
      <w:r>
        <w:rPr>
          <w:rFonts w:ascii="Arial" w:hAnsi="Arial" w:cs="Arial"/>
          <w:b/>
          <w:color w:val="0000FF"/>
          <w:sz w:val="24"/>
        </w:rPr>
        <w:tab/>
      </w:r>
      <w:r>
        <w:rPr>
          <w:rFonts w:ascii="Arial" w:hAnsi="Arial" w:cs="Arial"/>
          <w:b/>
          <w:sz w:val="24"/>
        </w:rPr>
        <w:t>Views and Considerations on Automotive UE Evolution for 6G</w:t>
      </w:r>
    </w:p>
    <w:p w14:paraId="5D15588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w:t>
      </w:r>
    </w:p>
    <w:p w14:paraId="16F12F06" w14:textId="77777777" w:rsidR="00215214" w:rsidRDefault="00215214" w:rsidP="00215214">
      <w:pPr>
        <w:rPr>
          <w:rFonts w:ascii="Arial" w:hAnsi="Arial" w:cs="Arial"/>
          <w:b/>
        </w:rPr>
      </w:pPr>
      <w:r>
        <w:rPr>
          <w:rFonts w:ascii="Arial" w:hAnsi="Arial" w:cs="Arial"/>
          <w:b/>
        </w:rPr>
        <w:t xml:space="preserve">Discussion: </w:t>
      </w:r>
    </w:p>
    <w:p w14:paraId="3DA5AAB5" w14:textId="77777777" w:rsidR="00215214" w:rsidRDefault="00215214" w:rsidP="00215214">
      <w:r>
        <w:t xml:space="preserve">Proposal 1: RAN is invited to: </w:t>
      </w:r>
    </w:p>
    <w:p w14:paraId="1792BE11" w14:textId="77777777" w:rsidR="00215214" w:rsidRDefault="00215214" w:rsidP="00215214">
      <w:r>
        <w:t>1)</w:t>
      </w:r>
      <w:r>
        <w:tab/>
        <w:t xml:space="preserve"> Agree to include an Automotive/Vehicular UE type (V‑UE) subsection in TR 38.914 as proposed above in [5], also to be among the diverse 6G UE device types.</w:t>
      </w:r>
    </w:p>
    <w:p w14:paraId="7392639F" w14:textId="77777777" w:rsidR="00215214" w:rsidRDefault="00215214" w:rsidP="00215214">
      <w:r>
        <w:t>2)</w:t>
      </w:r>
      <w:r>
        <w:tab/>
        <w:t xml:space="preserve"> Incorporate the text proposal for automotive deployment scenario in [4] and automotive service requirements in [6].</w:t>
      </w:r>
    </w:p>
    <w:p w14:paraId="5204B59C" w14:textId="77777777" w:rsidR="00215214" w:rsidRDefault="00215214" w:rsidP="00215214">
      <w:r>
        <w:t>3)</w:t>
      </w:r>
      <w:r>
        <w:tab/>
        <w:t xml:space="preserve"> Study the objectives in Sections 2.1 – 2.5</w:t>
      </w:r>
    </w:p>
    <w:p w14:paraId="19B7FC6A" w14:textId="77777777" w:rsidR="00215214" w:rsidRDefault="00215214" w:rsidP="00215214">
      <w:r>
        <w:t>4) Align with SA1 and SA2 as described in section 3.</w:t>
      </w:r>
    </w:p>
    <w:p w14:paraId="425B20B6" w14:textId="77777777" w:rsidR="00215214" w:rsidRDefault="00215214" w:rsidP="00215214">
      <w:r>
        <w:t>Qualcomm: does not think that a specific device type is needed</w:t>
      </w:r>
    </w:p>
    <w:p w14:paraId="3D02B46B"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03F98" w14:textId="77777777" w:rsidR="00215214" w:rsidRDefault="00215214" w:rsidP="00215214">
      <w:pPr>
        <w:pStyle w:val="Heading2"/>
      </w:pPr>
      <w:bookmarkStart w:id="125" w:name="_Toc210512867"/>
      <w:bookmarkStart w:id="126" w:name="_Toc211591180"/>
      <w:r>
        <w:t>9</w:t>
      </w:r>
      <w:r>
        <w:tab/>
        <w:t>NR</w:t>
      </w:r>
      <w:bookmarkEnd w:id="125"/>
      <w:bookmarkEnd w:id="126"/>
    </w:p>
    <w:p w14:paraId="04C11684" w14:textId="2798867A" w:rsidR="00F853F6" w:rsidRPr="00F853F6" w:rsidRDefault="00F853F6" w:rsidP="00F853F6">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 xml:space="preserve">NOTE: This agenda item covers </w:t>
      </w:r>
      <w:r>
        <w:rPr>
          <w:rFonts w:ascii="Arial" w:hAnsi="Arial" w:cs="Arial"/>
          <w:bCs/>
          <w:color w:val="FF0000"/>
          <w:szCs w:val="18"/>
        </w:rPr>
        <w:t xml:space="preserve">open/closed REL-19 &amp; REL-20 NR </w:t>
      </w:r>
      <w:r w:rsidRPr="00E97E12">
        <w:rPr>
          <w:rFonts w:ascii="Arial" w:hAnsi="Arial" w:cs="Arial"/>
          <w:bCs/>
          <w:color w:val="FF0000"/>
          <w:szCs w:val="18"/>
        </w:rPr>
        <w:t>WIs/SIs</w:t>
      </w:r>
      <w:r>
        <w:rPr>
          <w:rFonts w:ascii="Arial" w:hAnsi="Arial" w:cs="Arial"/>
          <w:bCs/>
          <w:color w:val="FF0000"/>
          <w:szCs w:val="18"/>
        </w:rPr>
        <w:t xml:space="preserve"> and new REL-20 NR WIs/SIs. </w:t>
      </w:r>
      <w:r w:rsidRPr="00E97E12">
        <w:rPr>
          <w:rFonts w:ascii="Arial" w:hAnsi="Arial" w:cs="Arial"/>
          <w:bCs/>
          <w:color w:val="FF0000"/>
          <w:szCs w:val="18"/>
        </w:rPr>
        <w:t>NR UE conformance aspects are covered under AI 13 and</w:t>
      </w:r>
      <w:r>
        <w:rPr>
          <w:rFonts w:ascii="Arial" w:hAnsi="Arial" w:cs="Arial"/>
          <w:bCs/>
          <w:color w:val="FF0000"/>
          <w:szCs w:val="18"/>
        </w:rPr>
        <w:br/>
      </w:r>
      <w:r w:rsidRPr="00E97E12">
        <w:rPr>
          <w:rFonts w:ascii="Arial" w:hAnsi="Arial" w:cs="Arial"/>
          <w:bCs/>
          <w:color w:val="FF0000"/>
          <w:szCs w:val="18"/>
        </w:rPr>
        <w:t>maintenance of closed REL-14</w:t>
      </w:r>
      <w:r>
        <w:rPr>
          <w:rFonts w:ascii="Arial" w:hAnsi="Arial" w:cs="Arial"/>
          <w:bCs/>
          <w:color w:val="FF0000"/>
          <w:szCs w:val="18"/>
        </w:rPr>
        <w:t>/15/16/17/18</w:t>
      </w:r>
      <w:r w:rsidRPr="00E97E12">
        <w:rPr>
          <w:rFonts w:ascii="Arial" w:hAnsi="Arial" w:cs="Arial"/>
          <w:bCs/>
          <w:color w:val="FF0000"/>
          <w:szCs w:val="18"/>
        </w:rPr>
        <w:t xml:space="preserve"> </w:t>
      </w:r>
      <w:r>
        <w:rPr>
          <w:rFonts w:ascii="Arial" w:hAnsi="Arial" w:cs="Arial"/>
          <w:bCs/>
          <w:color w:val="FF0000"/>
          <w:szCs w:val="18"/>
        </w:rPr>
        <w:t>WIs/</w:t>
      </w:r>
      <w:r w:rsidRPr="00E97E12">
        <w:rPr>
          <w:rFonts w:ascii="Arial" w:hAnsi="Arial" w:cs="Arial"/>
          <w:bCs/>
          <w:color w:val="FF0000"/>
          <w:szCs w:val="18"/>
        </w:rPr>
        <w:t>SIs is covered under AI 14.</w:t>
      </w:r>
    </w:p>
    <w:p w14:paraId="6F247213" w14:textId="77777777" w:rsidR="00215214" w:rsidRDefault="00215214" w:rsidP="00215214">
      <w:pPr>
        <w:pStyle w:val="Heading3"/>
      </w:pPr>
      <w:bookmarkStart w:id="127" w:name="_Toc210512868"/>
      <w:bookmarkStart w:id="128" w:name="_Toc211591181"/>
      <w:r>
        <w:t>9.1</w:t>
      </w:r>
      <w:r>
        <w:tab/>
        <w:t>New WI/SI proposals for NR for REL-20</w:t>
      </w:r>
      <w:bookmarkEnd w:id="127"/>
      <w:bookmarkEnd w:id="128"/>
    </w:p>
    <w:p w14:paraId="3F8AED2A" w14:textId="55270AC1" w:rsidR="00F853F6" w:rsidRPr="00F853F6" w:rsidRDefault="00F853F6" w:rsidP="00F853F6">
      <w:pPr>
        <w:keepLines/>
        <w:widowControl w:val="0"/>
        <w:tabs>
          <w:tab w:val="left" w:pos="567"/>
        </w:tabs>
        <w:overflowPunct/>
        <w:autoSpaceDE/>
        <w:autoSpaceDN/>
        <w:snapToGrid w:val="0"/>
        <w:spacing w:after="120"/>
        <w:ind w:left="680" w:hanging="680"/>
        <w:textAlignment w:val="auto"/>
        <w:rPr>
          <w:rFonts w:ascii="Arial" w:hAnsi="Arial" w:cs="Arial"/>
          <w:color w:val="FF0000"/>
          <w:lang w:val="en-US"/>
        </w:rPr>
      </w:pPr>
      <w:r w:rsidRPr="00E97E12">
        <w:rPr>
          <w:rFonts w:ascii="Arial" w:hAnsi="Arial" w:cs="Arial"/>
          <w:bCs/>
          <w:color w:val="FF0000"/>
          <w:szCs w:val="18"/>
        </w:rPr>
        <w:t>NOTE:</w:t>
      </w:r>
      <w:r>
        <w:rPr>
          <w:rFonts w:ascii="Arial" w:hAnsi="Arial" w:cs="Arial"/>
          <w:bCs/>
          <w:color w:val="FF0000"/>
          <w:szCs w:val="18"/>
        </w:rPr>
        <w:t xml:space="preserve"> REL-19 freeze is planned for Sep.25 i.e. no new SIs/WIs for REL-19 will be considered. RAN1/2/3 REL-20 package was approved at RAN #108 i.e. no further SIs/WIs are expected for this purpose.</w:t>
      </w:r>
      <w:r>
        <w:rPr>
          <w:rFonts w:ascii="Arial" w:hAnsi="Arial" w:cs="Arial"/>
          <w:bCs/>
          <w:color w:val="FF0000"/>
          <w:szCs w:val="18"/>
        </w:rPr>
        <w:br/>
      </w:r>
      <w:r>
        <w:rPr>
          <w:rFonts w:ascii="Arial" w:hAnsi="Arial" w:cs="Arial"/>
          <w:color w:val="FF0000"/>
          <w:lang w:val="en-US"/>
        </w:rPr>
        <w:t>RAN #109 will define the RAN4 REL-20 package based on RP-251879 (excluding RAN4 basket WIs).</w:t>
      </w:r>
    </w:p>
    <w:p w14:paraId="64392428" w14:textId="77777777" w:rsidR="00215214" w:rsidRDefault="00215214" w:rsidP="00215214">
      <w:pPr>
        <w:pStyle w:val="Heading4"/>
      </w:pPr>
      <w:bookmarkStart w:id="129" w:name="_Toc210512869"/>
      <w:bookmarkStart w:id="130" w:name="_Toc211591182"/>
      <w:r>
        <w:t>9.1.1</w:t>
      </w:r>
      <w:r>
        <w:tab/>
        <w:t>Proposals led by RAN1</w:t>
      </w:r>
      <w:bookmarkEnd w:id="129"/>
      <w:bookmarkEnd w:id="130"/>
    </w:p>
    <w:p w14:paraId="7F2D0A0A" w14:textId="77777777" w:rsidR="00215214" w:rsidRDefault="00215214" w:rsidP="00215214">
      <w:pPr>
        <w:rPr>
          <w:rFonts w:ascii="Arial" w:hAnsi="Arial" w:cs="Arial"/>
          <w:b/>
          <w:sz w:val="24"/>
        </w:rPr>
      </w:pPr>
      <w:r>
        <w:rPr>
          <w:rFonts w:ascii="Arial" w:hAnsi="Arial" w:cs="Arial"/>
          <w:b/>
          <w:color w:val="0000FF"/>
          <w:sz w:val="24"/>
        </w:rPr>
        <w:t>RP-252163</w:t>
      </w:r>
      <w:r>
        <w:rPr>
          <w:rFonts w:ascii="Arial" w:hAnsi="Arial" w:cs="Arial"/>
          <w:b/>
          <w:color w:val="0000FF"/>
          <w:sz w:val="24"/>
        </w:rPr>
        <w:tab/>
      </w:r>
      <w:r>
        <w:rPr>
          <w:rFonts w:ascii="Arial" w:hAnsi="Arial" w:cs="Arial"/>
          <w:b/>
          <w:sz w:val="24"/>
        </w:rPr>
        <w:t>Introduction of a NR-NTN TDD mode</w:t>
      </w:r>
    </w:p>
    <w:p w14:paraId="7DE716F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25691351" w14:textId="77777777" w:rsidR="00215214" w:rsidRDefault="00215214" w:rsidP="00215214">
      <w:pPr>
        <w:rPr>
          <w:rFonts w:ascii="Arial" w:hAnsi="Arial" w:cs="Arial"/>
          <w:b/>
        </w:rPr>
      </w:pPr>
      <w:r>
        <w:rPr>
          <w:rFonts w:ascii="Arial" w:hAnsi="Arial" w:cs="Arial"/>
          <w:b/>
        </w:rPr>
        <w:t xml:space="preserve">Discussion: </w:t>
      </w:r>
    </w:p>
    <w:p w14:paraId="4B16E191" w14:textId="77777777" w:rsidR="00215214" w:rsidRDefault="00215214" w:rsidP="00215214">
      <w:r>
        <w:t>Thales: is not for now</w:t>
      </w:r>
    </w:p>
    <w:p w14:paraId="47D85B08" w14:textId="77777777" w:rsidR="00215214" w:rsidRDefault="00215214" w:rsidP="00215214">
      <w:r>
        <w:t>RAN chair: does not think we will have time for this in REL-20</w:t>
      </w:r>
    </w:p>
    <w:p w14:paraId="5229163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589A2" w14:textId="77777777" w:rsidR="00215214" w:rsidRDefault="00215214" w:rsidP="00215214">
      <w:pPr>
        <w:pStyle w:val="Heading4"/>
      </w:pPr>
      <w:bookmarkStart w:id="131" w:name="_Toc210512870"/>
      <w:bookmarkStart w:id="132" w:name="_Toc211591183"/>
      <w:r>
        <w:t>9.1.2</w:t>
      </w:r>
      <w:r>
        <w:tab/>
        <w:t>Proposals led by RAN2</w:t>
      </w:r>
      <w:bookmarkEnd w:id="131"/>
      <w:bookmarkEnd w:id="132"/>
    </w:p>
    <w:p w14:paraId="3FBDBCEE" w14:textId="77777777" w:rsidR="00215214" w:rsidRDefault="00215214" w:rsidP="00215214">
      <w:pPr>
        <w:pStyle w:val="Heading4"/>
      </w:pPr>
      <w:bookmarkStart w:id="133" w:name="_Toc210512871"/>
      <w:bookmarkStart w:id="134" w:name="_Toc211591184"/>
      <w:r>
        <w:t>9.1.3</w:t>
      </w:r>
      <w:r>
        <w:tab/>
        <w:t>Proposals led by RAN3</w:t>
      </w:r>
      <w:bookmarkEnd w:id="133"/>
      <w:bookmarkEnd w:id="134"/>
    </w:p>
    <w:p w14:paraId="6D05CF53" w14:textId="77777777" w:rsidR="00215214" w:rsidRDefault="00215214" w:rsidP="00215214">
      <w:pPr>
        <w:pStyle w:val="Heading4"/>
      </w:pPr>
      <w:bookmarkStart w:id="135" w:name="_Toc210512872"/>
      <w:bookmarkStart w:id="136" w:name="_Toc211591185"/>
      <w:r>
        <w:t>9.1.4</w:t>
      </w:r>
      <w:r>
        <w:tab/>
        <w:t>Proposals led by RAN4 (not spectrum related)</w:t>
      </w:r>
      <w:bookmarkEnd w:id="135"/>
      <w:bookmarkEnd w:id="136"/>
    </w:p>
    <w:p w14:paraId="4EFD0D0B" w14:textId="55EE5508" w:rsidR="00F853F6" w:rsidRPr="00F853F6" w:rsidRDefault="00F853F6" w:rsidP="00F853F6">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 xml:space="preserve">For 9.1.4.x (x&lt;7) max. one contribution led per company per agenda item. No WID/SID submissions please but contributions with justifications and </w:t>
      </w:r>
      <w:r w:rsidRPr="005E26B2">
        <w:rPr>
          <w:rFonts w:ascii="Arial" w:hAnsi="Arial" w:cs="Arial"/>
          <w:color w:val="FF0000"/>
          <w:szCs w:val="18"/>
          <w:u w:val="single"/>
        </w:rPr>
        <w:t>realistic</w:t>
      </w:r>
      <w:r>
        <w:rPr>
          <w:rFonts w:ascii="Arial" w:hAnsi="Arial" w:cs="Arial"/>
          <w:color w:val="FF0000"/>
          <w:szCs w:val="18"/>
        </w:rPr>
        <w:t xml:space="preserve"> bullet lists of objectives and which WG is responsible for the objective (</w:t>
      </w:r>
      <w:r w:rsidRPr="00EB6368">
        <w:rPr>
          <w:rFonts w:ascii="Arial" w:hAnsi="Arial" w:cs="Arial"/>
          <w:color w:val="FF0000"/>
          <w:szCs w:val="18"/>
        </w:rPr>
        <w:t>RP-2</w:t>
      </w:r>
      <w:r>
        <w:rPr>
          <w:rFonts w:ascii="Arial" w:hAnsi="Arial" w:cs="Arial"/>
          <w:color w:val="FF0000"/>
          <w:szCs w:val="18"/>
        </w:rPr>
        <w:t>51879 provides some guidance; please also take into account the time units of clause 12).</w:t>
      </w:r>
    </w:p>
    <w:p w14:paraId="12EF8D54" w14:textId="77777777" w:rsidR="00215214" w:rsidRDefault="00215214" w:rsidP="00215214">
      <w:pPr>
        <w:rPr>
          <w:rFonts w:ascii="Arial" w:hAnsi="Arial" w:cs="Arial"/>
          <w:b/>
          <w:sz w:val="24"/>
        </w:rPr>
      </w:pPr>
      <w:r>
        <w:rPr>
          <w:rFonts w:ascii="Arial" w:hAnsi="Arial" w:cs="Arial"/>
          <w:b/>
          <w:color w:val="0000FF"/>
          <w:sz w:val="24"/>
        </w:rPr>
        <w:t>RP-251928</w:t>
      </w:r>
      <w:r>
        <w:rPr>
          <w:rFonts w:ascii="Arial" w:hAnsi="Arial" w:cs="Arial"/>
          <w:b/>
          <w:color w:val="0000FF"/>
          <w:sz w:val="24"/>
        </w:rPr>
        <w:tab/>
      </w:r>
      <w:r>
        <w:rPr>
          <w:rFonts w:ascii="Arial" w:hAnsi="Arial" w:cs="Arial"/>
          <w:b/>
          <w:sz w:val="24"/>
        </w:rPr>
        <w:t>Release 20 5G-Adv RAN4 package</w:t>
      </w:r>
    </w:p>
    <w:p w14:paraId="0B0D91D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(Samsung)</w:t>
      </w:r>
    </w:p>
    <w:p w14:paraId="22A04257" w14:textId="77777777" w:rsidR="00215214" w:rsidRDefault="00215214" w:rsidP="00215214">
      <w:pPr>
        <w:rPr>
          <w:rFonts w:ascii="Arial" w:hAnsi="Arial" w:cs="Arial"/>
          <w:b/>
        </w:rPr>
      </w:pPr>
      <w:r>
        <w:rPr>
          <w:rFonts w:ascii="Arial" w:hAnsi="Arial" w:cs="Arial"/>
          <w:b/>
        </w:rPr>
        <w:t xml:space="preserve">Discussion: </w:t>
      </w:r>
    </w:p>
    <w:p w14:paraId="791DD2A7" w14:textId="77777777" w:rsidR="00215214" w:rsidRDefault="00215214" w:rsidP="00215214">
      <w:r>
        <w:t>presented as RAN chair's guidance on Monday morning of RAN #109</w:t>
      </w:r>
    </w:p>
    <w:p w14:paraId="082742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70546" w14:textId="77777777" w:rsidR="00215214" w:rsidRDefault="00215214" w:rsidP="00215214">
      <w:pPr>
        <w:rPr>
          <w:rFonts w:ascii="Arial" w:hAnsi="Arial" w:cs="Arial"/>
          <w:b/>
          <w:sz w:val="24"/>
        </w:rPr>
      </w:pPr>
      <w:r>
        <w:rPr>
          <w:rFonts w:ascii="Arial" w:hAnsi="Arial" w:cs="Arial"/>
          <w:b/>
          <w:color w:val="0000FF"/>
          <w:sz w:val="24"/>
        </w:rPr>
        <w:t>RP-252482</w:t>
      </w:r>
      <w:r>
        <w:rPr>
          <w:rFonts w:ascii="Arial" w:hAnsi="Arial" w:cs="Arial"/>
          <w:b/>
          <w:color w:val="0000FF"/>
          <w:sz w:val="24"/>
        </w:rPr>
        <w:tab/>
      </w:r>
      <w:r>
        <w:rPr>
          <w:rFonts w:ascii="Arial" w:hAnsi="Arial" w:cs="Arial"/>
          <w:b/>
          <w:sz w:val="24"/>
        </w:rPr>
        <w:t>Qualcomm's views on RAN4 topics for Rel-20</w:t>
      </w:r>
    </w:p>
    <w:p w14:paraId="0AD2416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22A56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0AD6C" w14:textId="77777777" w:rsidR="00215214" w:rsidRDefault="00215214" w:rsidP="00215214">
      <w:pPr>
        <w:rPr>
          <w:rFonts w:ascii="Arial" w:hAnsi="Arial" w:cs="Arial"/>
          <w:b/>
          <w:sz w:val="24"/>
        </w:rPr>
      </w:pPr>
      <w:r>
        <w:rPr>
          <w:rFonts w:ascii="Arial" w:hAnsi="Arial" w:cs="Arial"/>
          <w:b/>
          <w:color w:val="0000FF"/>
          <w:sz w:val="24"/>
        </w:rPr>
        <w:t>RP-252511</w:t>
      </w:r>
      <w:r>
        <w:rPr>
          <w:rFonts w:ascii="Arial" w:hAnsi="Arial" w:cs="Arial"/>
          <w:b/>
          <w:color w:val="0000FF"/>
          <w:sz w:val="24"/>
        </w:rPr>
        <w:tab/>
      </w:r>
      <w:r>
        <w:rPr>
          <w:rFonts w:ascii="Arial" w:hAnsi="Arial" w:cs="Arial"/>
          <w:b/>
          <w:sz w:val="24"/>
        </w:rPr>
        <w:t>General views on management of RAN4-led WIs and Release planning</w:t>
      </w:r>
    </w:p>
    <w:p w14:paraId="7979E0DF"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3B4C6A4" w14:textId="77777777" w:rsidR="00215214" w:rsidRDefault="00215214" w:rsidP="00215214">
      <w:pPr>
        <w:rPr>
          <w:rFonts w:ascii="Arial" w:hAnsi="Arial" w:cs="Arial"/>
          <w:b/>
        </w:rPr>
      </w:pPr>
      <w:r>
        <w:rPr>
          <w:rFonts w:ascii="Arial" w:hAnsi="Arial" w:cs="Arial"/>
          <w:b/>
        </w:rPr>
        <w:t xml:space="preserve">Abstract: </w:t>
      </w:r>
    </w:p>
    <w:p w14:paraId="593576B1" w14:textId="77777777" w:rsidR="00215214" w:rsidRDefault="00215214" w:rsidP="00215214">
      <w:r>
        <w:t>Addressing the issues of lacking RAN4-led work TUs in RAN1/2 and of the overall release planning</w:t>
      </w:r>
    </w:p>
    <w:p w14:paraId="73173A7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AE316" w14:textId="77777777" w:rsidR="00215214" w:rsidRDefault="00215214" w:rsidP="00215214">
      <w:pPr>
        <w:pStyle w:val="Heading5"/>
      </w:pPr>
      <w:bookmarkStart w:id="137" w:name="_Toc210512873"/>
      <w:bookmarkStart w:id="138" w:name="_Toc211591186"/>
      <w:r>
        <w:t>9.1.4.1</w:t>
      </w:r>
      <w:r>
        <w:tab/>
        <w:t>UE RF topics</w:t>
      </w:r>
      <w:bookmarkEnd w:id="137"/>
      <w:bookmarkEnd w:id="138"/>
    </w:p>
    <w:p w14:paraId="5156A692" w14:textId="77777777" w:rsidR="00215214" w:rsidRDefault="00215214" w:rsidP="00215214">
      <w:pPr>
        <w:rPr>
          <w:rFonts w:ascii="Arial" w:hAnsi="Arial" w:cs="Arial"/>
          <w:b/>
          <w:sz w:val="24"/>
        </w:rPr>
      </w:pPr>
      <w:r>
        <w:rPr>
          <w:rFonts w:ascii="Arial" w:hAnsi="Arial" w:cs="Arial"/>
          <w:b/>
          <w:color w:val="0000FF"/>
          <w:sz w:val="24"/>
        </w:rPr>
        <w:t>RP-252033</w:t>
      </w:r>
      <w:r>
        <w:rPr>
          <w:rFonts w:ascii="Arial" w:hAnsi="Arial" w:cs="Arial"/>
          <w:b/>
          <w:color w:val="0000FF"/>
          <w:sz w:val="24"/>
        </w:rPr>
        <w:tab/>
      </w:r>
      <w:r>
        <w:rPr>
          <w:rFonts w:ascii="Arial" w:hAnsi="Arial" w:cs="Arial"/>
          <w:b/>
          <w:sz w:val="24"/>
        </w:rPr>
        <w:t>Views on Rel-20 UE RF topics for 5G-A</w:t>
      </w:r>
    </w:p>
    <w:p w14:paraId="0441183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04BB6E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46E20" w14:textId="77777777" w:rsidR="00215214" w:rsidRDefault="00215214" w:rsidP="00215214">
      <w:pPr>
        <w:rPr>
          <w:rFonts w:ascii="Arial" w:hAnsi="Arial" w:cs="Arial"/>
          <w:b/>
          <w:sz w:val="24"/>
        </w:rPr>
      </w:pPr>
      <w:r>
        <w:rPr>
          <w:rFonts w:ascii="Arial" w:hAnsi="Arial" w:cs="Arial"/>
          <w:b/>
          <w:color w:val="0000FF"/>
          <w:sz w:val="24"/>
        </w:rPr>
        <w:t>RP-252066</w:t>
      </w:r>
      <w:r>
        <w:rPr>
          <w:rFonts w:ascii="Arial" w:hAnsi="Arial" w:cs="Arial"/>
          <w:b/>
          <w:color w:val="0000FF"/>
          <w:sz w:val="24"/>
        </w:rPr>
        <w:tab/>
      </w:r>
      <w:r>
        <w:rPr>
          <w:rFonts w:ascii="Arial" w:hAnsi="Arial" w:cs="Arial"/>
          <w:b/>
          <w:sz w:val="24"/>
        </w:rPr>
        <w:t>Views on 5G-A Rel-20 UE RF topics</w:t>
      </w:r>
    </w:p>
    <w:p w14:paraId="3BF1699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76B8C0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7FD20" w14:textId="77777777" w:rsidR="00215214" w:rsidRDefault="00215214" w:rsidP="00215214">
      <w:pPr>
        <w:rPr>
          <w:rFonts w:ascii="Arial" w:hAnsi="Arial" w:cs="Arial"/>
          <w:b/>
          <w:sz w:val="24"/>
        </w:rPr>
      </w:pPr>
      <w:r>
        <w:rPr>
          <w:rFonts w:ascii="Arial" w:hAnsi="Arial" w:cs="Arial"/>
          <w:b/>
          <w:color w:val="0000FF"/>
          <w:sz w:val="24"/>
        </w:rPr>
        <w:t>RP-252155</w:t>
      </w:r>
      <w:r>
        <w:rPr>
          <w:rFonts w:ascii="Arial" w:hAnsi="Arial" w:cs="Arial"/>
          <w:b/>
          <w:color w:val="0000FF"/>
          <w:sz w:val="24"/>
        </w:rPr>
        <w:tab/>
      </w:r>
      <w:r>
        <w:rPr>
          <w:rFonts w:ascii="Arial" w:hAnsi="Arial" w:cs="Arial"/>
          <w:b/>
          <w:sz w:val="24"/>
        </w:rPr>
        <w:t>Scope consideration on some R20 UE RF centric items</w:t>
      </w:r>
    </w:p>
    <w:p w14:paraId="65E695E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5A10D01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C367B" w14:textId="77777777" w:rsidR="00215214" w:rsidRDefault="00215214" w:rsidP="00215214">
      <w:pPr>
        <w:rPr>
          <w:rFonts w:ascii="Arial" w:hAnsi="Arial" w:cs="Arial"/>
          <w:b/>
          <w:sz w:val="24"/>
        </w:rPr>
      </w:pPr>
      <w:r>
        <w:rPr>
          <w:rFonts w:ascii="Arial" w:hAnsi="Arial" w:cs="Arial"/>
          <w:b/>
          <w:color w:val="0000FF"/>
          <w:sz w:val="24"/>
        </w:rPr>
        <w:t>RP-252189</w:t>
      </w:r>
      <w:r>
        <w:rPr>
          <w:rFonts w:ascii="Arial" w:hAnsi="Arial" w:cs="Arial"/>
          <w:b/>
          <w:color w:val="0000FF"/>
          <w:sz w:val="24"/>
        </w:rPr>
        <w:tab/>
      </w:r>
      <w:r>
        <w:rPr>
          <w:rFonts w:ascii="Arial" w:hAnsi="Arial" w:cs="Arial"/>
          <w:b/>
          <w:sz w:val="24"/>
        </w:rPr>
        <w:t>Views on Rel-20 UE RF in 5G-A</w:t>
      </w:r>
    </w:p>
    <w:p w14:paraId="3993000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773C8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B1CEA" w14:textId="77777777" w:rsidR="00215214" w:rsidRDefault="00215214" w:rsidP="00215214">
      <w:pPr>
        <w:rPr>
          <w:rFonts w:ascii="Arial" w:hAnsi="Arial" w:cs="Arial"/>
          <w:b/>
          <w:sz w:val="24"/>
        </w:rPr>
      </w:pPr>
      <w:r>
        <w:rPr>
          <w:rFonts w:ascii="Arial" w:hAnsi="Arial" w:cs="Arial"/>
          <w:b/>
          <w:color w:val="0000FF"/>
          <w:sz w:val="24"/>
        </w:rPr>
        <w:t>RP-252369</w:t>
      </w:r>
      <w:r>
        <w:rPr>
          <w:rFonts w:ascii="Arial" w:hAnsi="Arial" w:cs="Arial"/>
          <w:b/>
          <w:color w:val="0000FF"/>
          <w:sz w:val="24"/>
        </w:rPr>
        <w:tab/>
      </w:r>
      <w:r>
        <w:rPr>
          <w:rFonts w:ascii="Arial" w:hAnsi="Arial" w:cs="Arial"/>
          <w:b/>
          <w:sz w:val="24"/>
        </w:rPr>
        <w:t>RAN4 R20 UE RF enh</w:t>
      </w:r>
    </w:p>
    <w:p w14:paraId="63F0F12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D60758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AA33F" w14:textId="77777777" w:rsidR="00215214" w:rsidRDefault="00215214" w:rsidP="00215214">
      <w:pPr>
        <w:rPr>
          <w:rFonts w:ascii="Arial" w:hAnsi="Arial" w:cs="Arial"/>
          <w:b/>
          <w:sz w:val="24"/>
        </w:rPr>
      </w:pPr>
      <w:r>
        <w:rPr>
          <w:rFonts w:ascii="Arial" w:hAnsi="Arial" w:cs="Arial"/>
          <w:b/>
          <w:color w:val="0000FF"/>
          <w:sz w:val="24"/>
        </w:rPr>
        <w:t>RP-252451</w:t>
      </w:r>
      <w:r>
        <w:rPr>
          <w:rFonts w:ascii="Arial" w:hAnsi="Arial" w:cs="Arial"/>
          <w:b/>
          <w:color w:val="0000FF"/>
          <w:sz w:val="24"/>
        </w:rPr>
        <w:tab/>
      </w:r>
      <w:r>
        <w:rPr>
          <w:rFonts w:ascii="Arial" w:hAnsi="Arial" w:cs="Arial"/>
          <w:b/>
          <w:sz w:val="24"/>
        </w:rPr>
        <w:t>Views on the UE RF enhancements for Rel-20 5G-A</w:t>
      </w:r>
    </w:p>
    <w:p w14:paraId="29A59FD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F21A4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601F5" w14:textId="77777777" w:rsidR="00215214" w:rsidRDefault="00215214" w:rsidP="00215214">
      <w:pPr>
        <w:rPr>
          <w:rFonts w:ascii="Arial" w:hAnsi="Arial" w:cs="Arial"/>
          <w:b/>
          <w:sz w:val="24"/>
        </w:rPr>
      </w:pPr>
      <w:r>
        <w:rPr>
          <w:rFonts w:ascii="Arial" w:hAnsi="Arial" w:cs="Arial"/>
          <w:b/>
          <w:color w:val="0000FF"/>
          <w:sz w:val="24"/>
        </w:rPr>
        <w:t>RP-252483</w:t>
      </w:r>
      <w:r>
        <w:rPr>
          <w:rFonts w:ascii="Arial" w:hAnsi="Arial" w:cs="Arial"/>
          <w:b/>
          <w:color w:val="0000FF"/>
          <w:sz w:val="24"/>
        </w:rPr>
        <w:tab/>
      </w:r>
      <w:r>
        <w:rPr>
          <w:rFonts w:ascii="Arial" w:hAnsi="Arial" w:cs="Arial"/>
          <w:b/>
          <w:sz w:val="24"/>
        </w:rPr>
        <w:t>Qualcomm views on UE RF topics for 5GA Rel-20</w:t>
      </w:r>
    </w:p>
    <w:p w14:paraId="45E605B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773FE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AB698" w14:textId="77777777" w:rsidR="00215214" w:rsidRDefault="00215214" w:rsidP="00215214">
      <w:pPr>
        <w:rPr>
          <w:rFonts w:ascii="Arial" w:hAnsi="Arial" w:cs="Arial"/>
          <w:b/>
          <w:sz w:val="24"/>
        </w:rPr>
      </w:pPr>
      <w:r>
        <w:rPr>
          <w:rFonts w:ascii="Arial" w:hAnsi="Arial" w:cs="Arial"/>
          <w:b/>
          <w:color w:val="0000FF"/>
          <w:sz w:val="24"/>
        </w:rPr>
        <w:t>RP-252512</w:t>
      </w:r>
      <w:r>
        <w:rPr>
          <w:rFonts w:ascii="Arial" w:hAnsi="Arial" w:cs="Arial"/>
          <w:b/>
          <w:color w:val="0000FF"/>
          <w:sz w:val="24"/>
        </w:rPr>
        <w:tab/>
      </w:r>
      <w:r>
        <w:rPr>
          <w:rFonts w:ascii="Arial" w:hAnsi="Arial" w:cs="Arial"/>
          <w:b/>
          <w:sz w:val="24"/>
        </w:rPr>
        <w:t>Rel-20 RAN4 UE RF</w:t>
      </w:r>
    </w:p>
    <w:p w14:paraId="1A9B918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29C2C0"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12521" w14:textId="77777777" w:rsidR="00215214" w:rsidRDefault="00215214" w:rsidP="00215214">
      <w:pPr>
        <w:rPr>
          <w:rFonts w:ascii="Arial" w:hAnsi="Arial" w:cs="Arial"/>
          <w:b/>
          <w:sz w:val="24"/>
        </w:rPr>
      </w:pPr>
      <w:r>
        <w:rPr>
          <w:rFonts w:ascii="Arial" w:hAnsi="Arial" w:cs="Arial"/>
          <w:b/>
          <w:color w:val="0000FF"/>
          <w:sz w:val="24"/>
        </w:rPr>
        <w:t>RP-252524</w:t>
      </w:r>
      <w:r>
        <w:rPr>
          <w:rFonts w:ascii="Arial" w:hAnsi="Arial" w:cs="Arial"/>
          <w:b/>
          <w:color w:val="0000FF"/>
          <w:sz w:val="24"/>
        </w:rPr>
        <w:tab/>
      </w:r>
      <w:r>
        <w:rPr>
          <w:rFonts w:ascii="Arial" w:hAnsi="Arial" w:cs="Arial"/>
          <w:b/>
          <w:sz w:val="24"/>
        </w:rPr>
        <w:t>Views on 5G-A Rel-20 UE RF topics</w:t>
      </w:r>
    </w:p>
    <w:p w14:paraId="609A339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16BAD299" w14:textId="77777777" w:rsidR="00215214" w:rsidRDefault="00215214" w:rsidP="00215214">
      <w:pPr>
        <w:rPr>
          <w:rFonts w:ascii="Arial" w:hAnsi="Arial" w:cs="Arial"/>
          <w:b/>
        </w:rPr>
      </w:pPr>
      <w:r>
        <w:rPr>
          <w:rFonts w:ascii="Arial" w:hAnsi="Arial" w:cs="Arial"/>
          <w:b/>
        </w:rPr>
        <w:t xml:space="preserve">Abstract: </w:t>
      </w:r>
    </w:p>
    <w:p w14:paraId="182DF2C7" w14:textId="77777777" w:rsidR="00215214" w:rsidRDefault="00215214" w:rsidP="00215214">
      <w:r>
        <w:t>Views on 5G-A Rel-20 UE RF topics are provided</w:t>
      </w:r>
    </w:p>
    <w:p w14:paraId="35C782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1C964" w14:textId="77777777" w:rsidR="00215214" w:rsidRDefault="00215214" w:rsidP="00215214">
      <w:pPr>
        <w:rPr>
          <w:rFonts w:ascii="Arial" w:hAnsi="Arial" w:cs="Arial"/>
          <w:b/>
          <w:sz w:val="24"/>
        </w:rPr>
      </w:pPr>
      <w:r>
        <w:rPr>
          <w:rFonts w:ascii="Arial" w:hAnsi="Arial" w:cs="Arial"/>
          <w:b/>
          <w:color w:val="0000FF"/>
          <w:sz w:val="24"/>
        </w:rPr>
        <w:t>RP-252534</w:t>
      </w:r>
      <w:r>
        <w:rPr>
          <w:rFonts w:ascii="Arial" w:hAnsi="Arial" w:cs="Arial"/>
          <w:b/>
          <w:color w:val="0000FF"/>
          <w:sz w:val="24"/>
        </w:rPr>
        <w:tab/>
      </w:r>
      <w:r>
        <w:rPr>
          <w:rFonts w:ascii="Arial" w:hAnsi="Arial" w:cs="Arial"/>
          <w:b/>
          <w:sz w:val="24"/>
        </w:rPr>
        <w:t>Views on UE RF topics for RAN4 Rel-20</w:t>
      </w:r>
    </w:p>
    <w:p w14:paraId="73C7CFC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37AE5F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8168" w14:textId="77777777" w:rsidR="00215214" w:rsidRDefault="00215214" w:rsidP="00215214">
      <w:pPr>
        <w:rPr>
          <w:rFonts w:ascii="Arial" w:hAnsi="Arial" w:cs="Arial"/>
          <w:b/>
          <w:sz w:val="24"/>
        </w:rPr>
      </w:pPr>
      <w:r>
        <w:rPr>
          <w:rFonts w:ascii="Arial" w:hAnsi="Arial" w:cs="Arial"/>
          <w:b/>
          <w:color w:val="0000FF"/>
          <w:sz w:val="24"/>
        </w:rPr>
        <w:t>RP-252554</w:t>
      </w:r>
      <w:r>
        <w:rPr>
          <w:rFonts w:ascii="Arial" w:hAnsi="Arial" w:cs="Arial"/>
          <w:b/>
          <w:color w:val="0000FF"/>
          <w:sz w:val="24"/>
        </w:rPr>
        <w:tab/>
      </w:r>
      <w:r>
        <w:rPr>
          <w:rFonts w:ascii="Arial" w:hAnsi="Arial" w:cs="Arial"/>
          <w:b/>
          <w:sz w:val="24"/>
        </w:rPr>
        <w:t>Views on Rel-20 UE RF topics for 5G-A</w:t>
      </w:r>
    </w:p>
    <w:p w14:paraId="6F753C5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7F997D7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05684" w14:textId="77777777" w:rsidR="00215214" w:rsidRDefault="00215214" w:rsidP="00215214">
      <w:pPr>
        <w:rPr>
          <w:rFonts w:ascii="Arial" w:hAnsi="Arial" w:cs="Arial"/>
          <w:b/>
          <w:sz w:val="24"/>
        </w:rPr>
      </w:pPr>
      <w:r>
        <w:rPr>
          <w:rFonts w:ascii="Arial" w:hAnsi="Arial" w:cs="Arial"/>
          <w:b/>
          <w:color w:val="0000FF"/>
          <w:sz w:val="24"/>
        </w:rPr>
        <w:t>RP-252570</w:t>
      </w:r>
      <w:r>
        <w:rPr>
          <w:rFonts w:ascii="Arial" w:hAnsi="Arial" w:cs="Arial"/>
          <w:b/>
          <w:color w:val="0000FF"/>
          <w:sz w:val="24"/>
        </w:rPr>
        <w:tab/>
      </w:r>
      <w:r>
        <w:rPr>
          <w:rFonts w:ascii="Arial" w:hAnsi="Arial" w:cs="Arial"/>
          <w:b/>
          <w:sz w:val="24"/>
        </w:rPr>
        <w:t>Views of RAN4 5G-A UE RF topics</w:t>
      </w:r>
    </w:p>
    <w:p w14:paraId="76B3D6A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3E9031" w14:textId="77777777" w:rsidR="00215214" w:rsidRDefault="00215214" w:rsidP="00215214">
      <w:pPr>
        <w:rPr>
          <w:rFonts w:ascii="Arial" w:hAnsi="Arial" w:cs="Arial"/>
          <w:b/>
        </w:rPr>
      </w:pPr>
      <w:r>
        <w:rPr>
          <w:rFonts w:ascii="Arial" w:hAnsi="Arial" w:cs="Arial"/>
          <w:b/>
        </w:rPr>
        <w:t xml:space="preserve">Abstract: </w:t>
      </w:r>
    </w:p>
    <w:p w14:paraId="372EAB9A" w14:textId="77777777" w:rsidR="00215214" w:rsidRDefault="00215214" w:rsidP="00215214">
      <w:r>
        <w:t>Ericsson views on UE RF topics for 5G-A</w:t>
      </w:r>
    </w:p>
    <w:p w14:paraId="1479F9E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4ED49" w14:textId="77777777" w:rsidR="00215214" w:rsidRDefault="00215214" w:rsidP="00215214">
      <w:pPr>
        <w:rPr>
          <w:rFonts w:ascii="Arial" w:hAnsi="Arial" w:cs="Arial"/>
          <w:b/>
          <w:sz w:val="24"/>
        </w:rPr>
      </w:pPr>
      <w:r>
        <w:rPr>
          <w:rFonts w:ascii="Arial" w:hAnsi="Arial" w:cs="Arial"/>
          <w:b/>
          <w:color w:val="0000FF"/>
          <w:sz w:val="24"/>
        </w:rPr>
        <w:t>RP-252609</w:t>
      </w:r>
      <w:r>
        <w:rPr>
          <w:rFonts w:ascii="Arial" w:hAnsi="Arial" w:cs="Arial"/>
          <w:b/>
          <w:color w:val="0000FF"/>
          <w:sz w:val="24"/>
        </w:rPr>
        <w:tab/>
      </w:r>
      <w:r>
        <w:rPr>
          <w:rFonts w:ascii="Arial" w:hAnsi="Arial" w:cs="Arial"/>
          <w:b/>
          <w:sz w:val="24"/>
        </w:rPr>
        <w:t>Views on Rel-20 UE RF Topics</w:t>
      </w:r>
    </w:p>
    <w:p w14:paraId="6EBFBF3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18906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99CCF" w14:textId="77777777" w:rsidR="00215214" w:rsidRDefault="00215214" w:rsidP="00215214">
      <w:pPr>
        <w:rPr>
          <w:rFonts w:ascii="Arial" w:hAnsi="Arial" w:cs="Arial"/>
          <w:b/>
          <w:sz w:val="24"/>
        </w:rPr>
      </w:pPr>
      <w:r>
        <w:rPr>
          <w:rFonts w:ascii="Arial" w:hAnsi="Arial" w:cs="Arial"/>
          <w:b/>
          <w:color w:val="0000FF"/>
          <w:sz w:val="24"/>
        </w:rPr>
        <w:t>RP-252658</w:t>
      </w:r>
      <w:r>
        <w:rPr>
          <w:rFonts w:ascii="Arial" w:hAnsi="Arial" w:cs="Arial"/>
          <w:b/>
          <w:color w:val="0000FF"/>
          <w:sz w:val="24"/>
        </w:rPr>
        <w:tab/>
      </w:r>
      <w:r>
        <w:rPr>
          <w:rFonts w:ascii="Arial" w:hAnsi="Arial" w:cs="Arial"/>
          <w:b/>
          <w:sz w:val="24"/>
        </w:rPr>
        <w:t>Considerations on RAN4-led Rel-20 5G-Adv UE RF topics</w:t>
      </w:r>
    </w:p>
    <w:p w14:paraId="68B18AA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E2170F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RP-252838</w:t>
      </w:r>
      <w:r>
        <w:rPr>
          <w:color w:val="993300"/>
          <w:u w:val="single"/>
        </w:rPr>
        <w:t>.</w:t>
      </w:r>
    </w:p>
    <w:p w14:paraId="63F70845" w14:textId="77777777" w:rsidR="00215214" w:rsidRDefault="00215214" w:rsidP="00215214">
      <w:pPr>
        <w:rPr>
          <w:rFonts w:ascii="Arial" w:hAnsi="Arial" w:cs="Arial"/>
          <w:b/>
          <w:sz w:val="24"/>
        </w:rPr>
      </w:pPr>
      <w:r>
        <w:rPr>
          <w:rFonts w:ascii="Arial" w:hAnsi="Arial" w:cs="Arial"/>
          <w:b/>
          <w:color w:val="0000FF"/>
          <w:sz w:val="24"/>
        </w:rPr>
        <w:t>RP-252838</w:t>
      </w:r>
      <w:r>
        <w:rPr>
          <w:rFonts w:ascii="Arial" w:hAnsi="Arial" w:cs="Arial"/>
          <w:b/>
          <w:color w:val="0000FF"/>
          <w:sz w:val="24"/>
        </w:rPr>
        <w:tab/>
      </w:r>
      <w:r>
        <w:rPr>
          <w:rFonts w:ascii="Arial" w:hAnsi="Arial" w:cs="Arial"/>
          <w:b/>
          <w:sz w:val="24"/>
        </w:rPr>
        <w:t>Considerations on RAN4-led Rel-20 5G-Adv UE RF topics</w:t>
      </w:r>
    </w:p>
    <w:p w14:paraId="170531C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3D53A304" w14:textId="77777777" w:rsidR="00215214" w:rsidRDefault="00215214" w:rsidP="00215214">
      <w:pPr>
        <w:rPr>
          <w:color w:val="808080"/>
        </w:rPr>
      </w:pPr>
      <w:r>
        <w:rPr>
          <w:color w:val="808080"/>
        </w:rPr>
        <w:t>(Replaces RP-252658)</w:t>
      </w:r>
    </w:p>
    <w:p w14:paraId="4CA1B6B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BFB72" w14:textId="77777777" w:rsidR="00215214" w:rsidRDefault="00215214" w:rsidP="00215214">
      <w:pPr>
        <w:rPr>
          <w:rFonts w:ascii="Arial" w:hAnsi="Arial" w:cs="Arial"/>
          <w:b/>
          <w:sz w:val="24"/>
        </w:rPr>
      </w:pPr>
      <w:r>
        <w:rPr>
          <w:rFonts w:ascii="Arial" w:hAnsi="Arial" w:cs="Arial"/>
          <w:b/>
          <w:color w:val="0000FF"/>
          <w:sz w:val="24"/>
        </w:rPr>
        <w:t>RP-252703</w:t>
      </w:r>
      <w:r>
        <w:rPr>
          <w:rFonts w:ascii="Arial" w:hAnsi="Arial" w:cs="Arial"/>
          <w:b/>
          <w:color w:val="0000FF"/>
          <w:sz w:val="24"/>
        </w:rPr>
        <w:tab/>
      </w:r>
      <w:r>
        <w:rPr>
          <w:rFonts w:ascii="Arial" w:hAnsi="Arial" w:cs="Arial"/>
          <w:b/>
          <w:sz w:val="24"/>
        </w:rPr>
        <w:t>Views on the objectives of the RAN4 Rel.20 UE RF centric evolution WI</w:t>
      </w:r>
    </w:p>
    <w:p w14:paraId="621A4A9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25AD28CD"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30A0C" w14:textId="77777777" w:rsidR="00215214" w:rsidRDefault="00215214" w:rsidP="00215214">
      <w:pPr>
        <w:rPr>
          <w:rFonts w:ascii="Arial" w:hAnsi="Arial" w:cs="Arial"/>
          <w:b/>
          <w:sz w:val="24"/>
        </w:rPr>
      </w:pPr>
      <w:r>
        <w:rPr>
          <w:rFonts w:ascii="Arial" w:hAnsi="Arial" w:cs="Arial"/>
          <w:b/>
          <w:color w:val="0000FF"/>
          <w:sz w:val="24"/>
        </w:rPr>
        <w:t>RP-252710</w:t>
      </w:r>
      <w:r>
        <w:rPr>
          <w:rFonts w:ascii="Arial" w:hAnsi="Arial" w:cs="Arial"/>
          <w:b/>
          <w:color w:val="0000FF"/>
          <w:sz w:val="24"/>
        </w:rPr>
        <w:tab/>
      </w:r>
      <w:r>
        <w:rPr>
          <w:rFonts w:ascii="Arial" w:hAnsi="Arial" w:cs="Arial"/>
          <w:b/>
          <w:sz w:val="24"/>
        </w:rPr>
        <w:t>Views on UE RF works for Rel-20 5G-A</w:t>
      </w:r>
    </w:p>
    <w:p w14:paraId="32A57CC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1B1837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E2308" w14:textId="77777777" w:rsidR="00215214" w:rsidRDefault="00215214" w:rsidP="00215214">
      <w:pPr>
        <w:rPr>
          <w:rFonts w:ascii="Arial" w:hAnsi="Arial" w:cs="Arial"/>
          <w:b/>
          <w:sz w:val="24"/>
        </w:rPr>
      </w:pPr>
      <w:r>
        <w:rPr>
          <w:rFonts w:ascii="Arial" w:hAnsi="Arial" w:cs="Arial"/>
          <w:b/>
          <w:color w:val="0000FF"/>
          <w:sz w:val="24"/>
        </w:rPr>
        <w:t>RP-252738</w:t>
      </w:r>
      <w:r>
        <w:rPr>
          <w:rFonts w:ascii="Arial" w:hAnsi="Arial" w:cs="Arial"/>
          <w:b/>
          <w:color w:val="0000FF"/>
          <w:sz w:val="24"/>
        </w:rPr>
        <w:tab/>
      </w:r>
      <w:r>
        <w:rPr>
          <w:rFonts w:ascii="Arial" w:hAnsi="Arial" w:cs="Arial"/>
          <w:b/>
          <w:sz w:val="24"/>
        </w:rPr>
        <w:t>Proposals for RAN4-led Rel-20 UE RF topics</w:t>
      </w:r>
    </w:p>
    <w:p w14:paraId="5362D4D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18BAA9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B8FE9" w14:textId="77777777" w:rsidR="00215214" w:rsidRDefault="00215214" w:rsidP="00215214">
      <w:pPr>
        <w:rPr>
          <w:rFonts w:ascii="Arial" w:hAnsi="Arial" w:cs="Arial"/>
          <w:b/>
          <w:sz w:val="24"/>
        </w:rPr>
      </w:pPr>
      <w:r>
        <w:rPr>
          <w:rFonts w:ascii="Arial" w:hAnsi="Arial" w:cs="Arial"/>
          <w:b/>
          <w:color w:val="0000FF"/>
          <w:sz w:val="24"/>
        </w:rPr>
        <w:t>RP-252749</w:t>
      </w:r>
      <w:r>
        <w:rPr>
          <w:rFonts w:ascii="Arial" w:hAnsi="Arial" w:cs="Arial"/>
          <w:b/>
          <w:color w:val="0000FF"/>
          <w:sz w:val="24"/>
        </w:rPr>
        <w:tab/>
      </w:r>
      <w:r>
        <w:rPr>
          <w:rFonts w:ascii="Arial" w:hAnsi="Arial" w:cs="Arial"/>
          <w:b/>
          <w:sz w:val="24"/>
        </w:rPr>
        <w:t>Views on RAN4 Rel-20 5G-A - UE RF topics</w:t>
      </w:r>
    </w:p>
    <w:p w14:paraId="5A6CB48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757C6C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710780" w14:textId="77777777" w:rsidR="00215214" w:rsidRDefault="00215214" w:rsidP="00215214">
      <w:pPr>
        <w:rPr>
          <w:rFonts w:ascii="Arial" w:hAnsi="Arial" w:cs="Arial"/>
          <w:b/>
          <w:sz w:val="24"/>
        </w:rPr>
      </w:pPr>
      <w:r>
        <w:rPr>
          <w:rFonts w:ascii="Arial" w:hAnsi="Arial" w:cs="Arial"/>
          <w:b/>
          <w:color w:val="0000FF"/>
          <w:sz w:val="24"/>
        </w:rPr>
        <w:t>RP-252760</w:t>
      </w:r>
      <w:r>
        <w:rPr>
          <w:rFonts w:ascii="Arial" w:hAnsi="Arial" w:cs="Arial"/>
          <w:b/>
          <w:color w:val="0000FF"/>
          <w:sz w:val="24"/>
        </w:rPr>
        <w:tab/>
      </w:r>
      <w:r>
        <w:rPr>
          <w:rFonts w:ascii="Arial" w:hAnsi="Arial" w:cs="Arial"/>
          <w:b/>
          <w:sz w:val="24"/>
        </w:rPr>
        <w:t>Views on RAN4 Rel-20 5G-A UE RF topics</w:t>
      </w:r>
    </w:p>
    <w:p w14:paraId="1439791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7BE82F8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74B174" w14:textId="77777777" w:rsidR="00215214" w:rsidRDefault="00215214" w:rsidP="00215214">
      <w:pPr>
        <w:rPr>
          <w:rFonts w:ascii="Arial" w:hAnsi="Arial" w:cs="Arial"/>
          <w:b/>
          <w:sz w:val="24"/>
        </w:rPr>
      </w:pPr>
      <w:r>
        <w:rPr>
          <w:rFonts w:ascii="Arial" w:hAnsi="Arial" w:cs="Arial"/>
          <w:b/>
          <w:color w:val="0000FF"/>
          <w:sz w:val="24"/>
        </w:rPr>
        <w:t>RP-252484</w:t>
      </w:r>
      <w:r>
        <w:rPr>
          <w:rFonts w:ascii="Arial" w:hAnsi="Arial" w:cs="Arial"/>
          <w:b/>
          <w:color w:val="0000FF"/>
          <w:sz w:val="24"/>
        </w:rPr>
        <w:tab/>
      </w:r>
      <w:r>
        <w:rPr>
          <w:rFonts w:ascii="Arial" w:hAnsi="Arial" w:cs="Arial"/>
          <w:b/>
          <w:sz w:val="24"/>
        </w:rPr>
        <w:t>General enhancements for high power UE</w:t>
      </w:r>
    </w:p>
    <w:p w14:paraId="38C86D6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C1A067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63130" w14:textId="77777777" w:rsidR="00215214" w:rsidRDefault="00215214" w:rsidP="00215214">
      <w:pPr>
        <w:rPr>
          <w:rFonts w:ascii="Arial" w:hAnsi="Arial" w:cs="Arial"/>
          <w:b/>
          <w:sz w:val="24"/>
        </w:rPr>
      </w:pPr>
      <w:r>
        <w:rPr>
          <w:rFonts w:ascii="Arial" w:hAnsi="Arial" w:cs="Arial"/>
          <w:b/>
          <w:color w:val="0000FF"/>
          <w:sz w:val="24"/>
        </w:rPr>
        <w:t>RP-252567</w:t>
      </w:r>
      <w:r>
        <w:rPr>
          <w:rFonts w:ascii="Arial" w:hAnsi="Arial" w:cs="Arial"/>
          <w:b/>
          <w:color w:val="0000FF"/>
          <w:sz w:val="24"/>
        </w:rPr>
        <w:tab/>
      </w:r>
      <w:r>
        <w:rPr>
          <w:rFonts w:ascii="Arial" w:hAnsi="Arial" w:cs="Arial"/>
          <w:b/>
          <w:sz w:val="24"/>
        </w:rPr>
        <w:t>Proposal on HPUE scope in UE RF project</w:t>
      </w:r>
    </w:p>
    <w:p w14:paraId="0A49B5F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Oppo, Qualcomm, ZTE, China Telecom, China Unicom,    CMCC, T-Mobile USA, Telus, Verizon</w:t>
      </w:r>
    </w:p>
    <w:p w14:paraId="48D668B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B55B2" w14:textId="77777777" w:rsidR="00215214" w:rsidRDefault="00215214" w:rsidP="00215214">
      <w:pPr>
        <w:rPr>
          <w:rFonts w:ascii="Arial" w:hAnsi="Arial" w:cs="Arial"/>
          <w:b/>
          <w:sz w:val="24"/>
        </w:rPr>
      </w:pPr>
      <w:r>
        <w:rPr>
          <w:rFonts w:ascii="Arial" w:hAnsi="Arial" w:cs="Arial"/>
          <w:b/>
          <w:color w:val="0000FF"/>
          <w:sz w:val="24"/>
        </w:rPr>
        <w:t>RP-252616</w:t>
      </w:r>
      <w:r>
        <w:rPr>
          <w:rFonts w:ascii="Arial" w:hAnsi="Arial" w:cs="Arial"/>
          <w:b/>
          <w:color w:val="0000FF"/>
          <w:sz w:val="24"/>
        </w:rPr>
        <w:tab/>
      </w:r>
      <w:r>
        <w:rPr>
          <w:rFonts w:ascii="Arial" w:hAnsi="Arial" w:cs="Arial"/>
          <w:b/>
          <w:sz w:val="24"/>
        </w:rPr>
        <w:t>Relaxed Tx EVM requirement under network control</w:t>
      </w:r>
    </w:p>
    <w:p w14:paraId="6A93701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Romania S.A.</w:t>
      </w:r>
    </w:p>
    <w:p w14:paraId="354122A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B9F96" w14:textId="77777777" w:rsidR="00215214" w:rsidRDefault="00215214" w:rsidP="00215214">
      <w:pPr>
        <w:rPr>
          <w:rFonts w:ascii="Arial" w:hAnsi="Arial" w:cs="Arial"/>
          <w:b/>
          <w:sz w:val="24"/>
        </w:rPr>
      </w:pPr>
      <w:r>
        <w:rPr>
          <w:rFonts w:ascii="Arial" w:hAnsi="Arial" w:cs="Arial"/>
          <w:b/>
          <w:color w:val="0000FF"/>
          <w:sz w:val="24"/>
        </w:rPr>
        <w:t>RP-252744</w:t>
      </w:r>
      <w:r>
        <w:rPr>
          <w:rFonts w:ascii="Arial" w:hAnsi="Arial" w:cs="Arial"/>
          <w:b/>
          <w:color w:val="0000FF"/>
          <w:sz w:val="24"/>
        </w:rPr>
        <w:tab/>
      </w:r>
      <w:r>
        <w:rPr>
          <w:rFonts w:ascii="Arial" w:hAnsi="Arial" w:cs="Arial"/>
          <w:b/>
          <w:sz w:val="24"/>
        </w:rPr>
        <w:t>Proposals for power enhancement with relaxed UE Tx EVM and advanced BS receiver</w:t>
      </w:r>
    </w:p>
    <w:p w14:paraId="6A86106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CBN, Charter Communications, China Broadnet, China Telecom, China Unicom, CHTTL, CMCC, Deutsche Telekom AG, OPPO, Samsung, SK Telecom, Spark NZ, Spreadtrum , Telefónica, Telia Company, Telus , Türk Telekom, Verizon, vivo, Xiaomi</w:t>
      </w:r>
    </w:p>
    <w:p w14:paraId="3431757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RP-252827</w:t>
      </w:r>
      <w:r>
        <w:rPr>
          <w:color w:val="993300"/>
          <w:u w:val="single"/>
        </w:rPr>
        <w:t>.</w:t>
      </w:r>
    </w:p>
    <w:p w14:paraId="687391AB" w14:textId="77777777" w:rsidR="00215214" w:rsidRDefault="00215214" w:rsidP="00215214">
      <w:pPr>
        <w:rPr>
          <w:rFonts w:ascii="Arial" w:hAnsi="Arial" w:cs="Arial"/>
          <w:b/>
          <w:sz w:val="24"/>
        </w:rPr>
      </w:pPr>
      <w:r>
        <w:rPr>
          <w:rFonts w:ascii="Arial" w:hAnsi="Arial" w:cs="Arial"/>
          <w:b/>
          <w:color w:val="0000FF"/>
          <w:sz w:val="24"/>
        </w:rPr>
        <w:t>RP-252827</w:t>
      </w:r>
      <w:r>
        <w:rPr>
          <w:rFonts w:ascii="Arial" w:hAnsi="Arial" w:cs="Arial"/>
          <w:b/>
          <w:color w:val="0000FF"/>
          <w:sz w:val="24"/>
        </w:rPr>
        <w:tab/>
      </w:r>
      <w:r>
        <w:rPr>
          <w:rFonts w:ascii="Arial" w:hAnsi="Arial" w:cs="Arial"/>
          <w:b/>
          <w:sz w:val="24"/>
        </w:rPr>
        <w:t>Proposals for power enhancement with relaxed UE Tx EVM and advanced BS receiver</w:t>
      </w:r>
    </w:p>
    <w:p w14:paraId="34A8459B"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CBN, Charter Communications, China Broadnet, China Telecom, China Unicom, CHTTL, CMCC, Deutsche Telekom AG, OPPO, Samsung, SK Telecom, Spark NZ, Spreadtrum , Telefónica, Telia Company, Telus , Türk Telekom, Verizon, vivo, Xiaomi</w:t>
      </w:r>
    </w:p>
    <w:p w14:paraId="36832825" w14:textId="77777777" w:rsidR="00215214" w:rsidRDefault="00215214" w:rsidP="00215214">
      <w:pPr>
        <w:rPr>
          <w:color w:val="808080"/>
        </w:rPr>
      </w:pPr>
      <w:r>
        <w:rPr>
          <w:color w:val="808080"/>
        </w:rPr>
        <w:t>(Replaces RP-252744)</w:t>
      </w:r>
    </w:p>
    <w:p w14:paraId="60A7EF4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45157" w14:textId="77777777" w:rsidR="00215214" w:rsidRDefault="00215214" w:rsidP="00215214">
      <w:pPr>
        <w:rPr>
          <w:rFonts w:ascii="Arial" w:hAnsi="Arial" w:cs="Arial"/>
          <w:b/>
          <w:sz w:val="24"/>
        </w:rPr>
      </w:pPr>
      <w:r>
        <w:rPr>
          <w:rFonts w:ascii="Arial" w:hAnsi="Arial" w:cs="Arial"/>
          <w:b/>
          <w:color w:val="0000FF"/>
          <w:sz w:val="24"/>
        </w:rPr>
        <w:t>RP-251921</w:t>
      </w:r>
      <w:r>
        <w:rPr>
          <w:rFonts w:ascii="Arial" w:hAnsi="Arial" w:cs="Arial"/>
          <w:b/>
          <w:color w:val="0000FF"/>
          <w:sz w:val="24"/>
        </w:rPr>
        <w:tab/>
      </w:r>
      <w:r>
        <w:rPr>
          <w:rFonts w:ascii="Arial" w:hAnsi="Arial" w:cs="Arial"/>
          <w:b/>
          <w:sz w:val="24"/>
        </w:rPr>
        <w:t>Moderator's summary for RAN4 REL-20 5G-Adv: UE RF topics</w:t>
      </w:r>
    </w:p>
    <w:p w14:paraId="46012D74"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vivo (RAN Vice-Chair)</w:t>
      </w:r>
    </w:p>
    <w:p w14:paraId="3639937B" w14:textId="77777777" w:rsidR="00215214" w:rsidRDefault="00215214" w:rsidP="00215214">
      <w:pPr>
        <w:rPr>
          <w:rFonts w:ascii="Arial" w:hAnsi="Arial" w:cs="Arial"/>
          <w:b/>
        </w:rPr>
      </w:pPr>
      <w:r>
        <w:rPr>
          <w:rFonts w:ascii="Arial" w:hAnsi="Arial" w:cs="Arial"/>
          <w:b/>
        </w:rPr>
        <w:t xml:space="preserve">Discussion: </w:t>
      </w:r>
    </w:p>
    <w:p w14:paraId="59DBB571" w14:textId="77777777" w:rsidR="00215214" w:rsidRDefault="00215214" w:rsidP="00215214">
      <w:r>
        <w:t>revised to capture results of online drafting</w:t>
      </w:r>
    </w:p>
    <w:p w14:paraId="5CCC8F2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RP-252900</w:t>
      </w:r>
      <w:r>
        <w:rPr>
          <w:color w:val="993300"/>
          <w:u w:val="single"/>
        </w:rPr>
        <w:t>.</w:t>
      </w:r>
    </w:p>
    <w:p w14:paraId="2E9BF873" w14:textId="77777777" w:rsidR="00215214" w:rsidRDefault="00215214" w:rsidP="00215214">
      <w:pPr>
        <w:rPr>
          <w:rFonts w:ascii="Arial" w:hAnsi="Arial" w:cs="Arial"/>
          <w:b/>
          <w:sz w:val="24"/>
        </w:rPr>
      </w:pPr>
      <w:r>
        <w:rPr>
          <w:rFonts w:ascii="Arial" w:hAnsi="Arial" w:cs="Arial"/>
          <w:b/>
          <w:color w:val="0000FF"/>
          <w:sz w:val="24"/>
        </w:rPr>
        <w:t>RP-252900</w:t>
      </w:r>
      <w:r>
        <w:rPr>
          <w:rFonts w:ascii="Arial" w:hAnsi="Arial" w:cs="Arial"/>
          <w:b/>
          <w:color w:val="0000FF"/>
          <w:sz w:val="24"/>
        </w:rPr>
        <w:tab/>
      </w:r>
      <w:r>
        <w:rPr>
          <w:rFonts w:ascii="Arial" w:hAnsi="Arial" w:cs="Arial"/>
          <w:b/>
          <w:sz w:val="24"/>
        </w:rPr>
        <w:t>Moderator's summary for RAN4 REL-20 5G-Adv: UE RF topics</w:t>
      </w:r>
    </w:p>
    <w:p w14:paraId="3097193D"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vivo (RAN Vice-Chair)</w:t>
      </w:r>
    </w:p>
    <w:p w14:paraId="2FAFFB40" w14:textId="77777777" w:rsidR="00215214" w:rsidRDefault="00215214" w:rsidP="00215214">
      <w:pPr>
        <w:rPr>
          <w:color w:val="808080"/>
        </w:rPr>
      </w:pPr>
      <w:r>
        <w:rPr>
          <w:color w:val="808080"/>
        </w:rPr>
        <w:t>(Replaces RP-251921)</w:t>
      </w:r>
    </w:p>
    <w:p w14:paraId="0D4681AC" w14:textId="77777777" w:rsidR="00215214" w:rsidRDefault="00215214" w:rsidP="00215214">
      <w:pPr>
        <w:rPr>
          <w:rFonts w:ascii="Arial" w:hAnsi="Arial" w:cs="Arial"/>
          <w:b/>
        </w:rPr>
      </w:pPr>
      <w:r>
        <w:rPr>
          <w:rFonts w:ascii="Arial" w:hAnsi="Arial" w:cs="Arial"/>
          <w:b/>
        </w:rPr>
        <w:t xml:space="preserve">Discussion: </w:t>
      </w:r>
    </w:p>
    <w:p w14:paraId="64E95888" w14:textId="77777777" w:rsidR="00215214" w:rsidRDefault="00215214" w:rsidP="00215214">
      <w:r>
        <w:t>resulting new REL-20 WID see RP-252901</w:t>
      </w:r>
    </w:p>
    <w:p w14:paraId="66F64A52" w14:textId="77777777" w:rsidR="00215214" w:rsidRDefault="00215214" w:rsidP="00215214">
      <w:r>
        <w:t>RAN VC (vivo): need to decide about some [ ]</w:t>
      </w:r>
    </w:p>
    <w:p w14:paraId="118E21B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RP-252923</w:t>
      </w:r>
      <w:r>
        <w:rPr>
          <w:color w:val="993300"/>
          <w:u w:val="single"/>
        </w:rPr>
        <w:t>.</w:t>
      </w:r>
    </w:p>
    <w:p w14:paraId="14B0B2AA" w14:textId="77777777" w:rsidR="00215214" w:rsidRDefault="00215214" w:rsidP="00215214">
      <w:pPr>
        <w:rPr>
          <w:rFonts w:ascii="Arial" w:hAnsi="Arial" w:cs="Arial"/>
          <w:b/>
          <w:sz w:val="24"/>
        </w:rPr>
      </w:pPr>
      <w:r>
        <w:rPr>
          <w:rFonts w:ascii="Arial" w:hAnsi="Arial" w:cs="Arial"/>
          <w:b/>
          <w:color w:val="0000FF"/>
          <w:sz w:val="24"/>
        </w:rPr>
        <w:t>RP-252923</w:t>
      </w:r>
      <w:r>
        <w:rPr>
          <w:rFonts w:ascii="Arial" w:hAnsi="Arial" w:cs="Arial"/>
          <w:b/>
          <w:color w:val="0000FF"/>
          <w:sz w:val="24"/>
        </w:rPr>
        <w:tab/>
      </w:r>
      <w:r>
        <w:rPr>
          <w:rFonts w:ascii="Arial" w:hAnsi="Arial" w:cs="Arial"/>
          <w:b/>
          <w:sz w:val="24"/>
        </w:rPr>
        <w:t>Moderator's summary for RAN4 REL-20 5G-Adv: UE RF topics</w:t>
      </w:r>
    </w:p>
    <w:p w14:paraId="59C2F248"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vivo (RAN Vice-Chair)</w:t>
      </w:r>
    </w:p>
    <w:p w14:paraId="26D59BC9" w14:textId="77777777" w:rsidR="00215214" w:rsidRDefault="00215214" w:rsidP="00215214">
      <w:pPr>
        <w:rPr>
          <w:color w:val="808080"/>
        </w:rPr>
      </w:pPr>
      <w:r>
        <w:rPr>
          <w:color w:val="808080"/>
        </w:rPr>
        <w:t>(Replaces RP-252900)</w:t>
      </w:r>
    </w:p>
    <w:p w14:paraId="6BC6298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368F9" w14:textId="77777777" w:rsidR="00215214" w:rsidRDefault="00215214" w:rsidP="00215214">
      <w:pPr>
        <w:rPr>
          <w:rFonts w:ascii="Arial" w:hAnsi="Arial" w:cs="Arial"/>
          <w:b/>
          <w:sz w:val="24"/>
        </w:rPr>
      </w:pPr>
      <w:r>
        <w:rPr>
          <w:rFonts w:ascii="Arial" w:hAnsi="Arial" w:cs="Arial"/>
          <w:b/>
          <w:color w:val="0000FF"/>
          <w:sz w:val="24"/>
        </w:rPr>
        <w:t>RP-252901</w:t>
      </w:r>
      <w:r>
        <w:rPr>
          <w:rFonts w:ascii="Arial" w:hAnsi="Arial" w:cs="Arial"/>
          <w:b/>
          <w:color w:val="0000FF"/>
          <w:sz w:val="24"/>
        </w:rPr>
        <w:tab/>
      </w:r>
      <w:r>
        <w:rPr>
          <w:rFonts w:ascii="Arial" w:hAnsi="Arial" w:cs="Arial"/>
          <w:b/>
          <w:sz w:val="24"/>
        </w:rPr>
        <w:t>New WID: UE RF enhancements for NR FR1, Phase 5</w:t>
      </w:r>
    </w:p>
    <w:p w14:paraId="4B4EDEF7"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(vivo)</w:t>
      </w:r>
    </w:p>
    <w:p w14:paraId="2BCC80A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RP-252942</w:t>
      </w:r>
      <w:r>
        <w:rPr>
          <w:color w:val="993300"/>
          <w:u w:val="single"/>
        </w:rPr>
        <w:t>.</w:t>
      </w:r>
    </w:p>
    <w:p w14:paraId="5F702EC1" w14:textId="77777777" w:rsidR="00215214" w:rsidRDefault="00215214" w:rsidP="00215214">
      <w:pPr>
        <w:rPr>
          <w:rFonts w:ascii="Arial" w:hAnsi="Arial" w:cs="Arial"/>
          <w:b/>
          <w:sz w:val="24"/>
        </w:rPr>
      </w:pPr>
      <w:r>
        <w:rPr>
          <w:rFonts w:ascii="Arial" w:hAnsi="Arial" w:cs="Arial"/>
          <w:b/>
          <w:color w:val="0000FF"/>
          <w:sz w:val="24"/>
        </w:rPr>
        <w:t>RP-252942</w:t>
      </w:r>
      <w:r>
        <w:rPr>
          <w:rFonts w:ascii="Arial" w:hAnsi="Arial" w:cs="Arial"/>
          <w:b/>
          <w:color w:val="0000FF"/>
          <w:sz w:val="24"/>
        </w:rPr>
        <w:tab/>
      </w:r>
      <w:r>
        <w:rPr>
          <w:rFonts w:ascii="Arial" w:hAnsi="Arial" w:cs="Arial"/>
          <w:b/>
          <w:sz w:val="24"/>
        </w:rPr>
        <w:t>New WID: UE RF enhancements for NR FR1, Phase 5</w:t>
      </w:r>
    </w:p>
    <w:p w14:paraId="6DBE82C5"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(vivo)</w:t>
      </w:r>
    </w:p>
    <w:p w14:paraId="40ABA58B" w14:textId="77777777" w:rsidR="00215214" w:rsidRDefault="00215214" w:rsidP="00215214">
      <w:pPr>
        <w:rPr>
          <w:color w:val="808080"/>
        </w:rPr>
      </w:pPr>
      <w:r>
        <w:rPr>
          <w:color w:val="808080"/>
        </w:rPr>
        <w:t>(Replaces RP-252901)</w:t>
      </w:r>
    </w:p>
    <w:p w14:paraId="13FAA795" w14:textId="77777777" w:rsidR="00215214" w:rsidRDefault="00215214" w:rsidP="00215214">
      <w:pPr>
        <w:rPr>
          <w:rFonts w:ascii="Arial" w:hAnsi="Arial" w:cs="Arial"/>
          <w:b/>
        </w:rPr>
      </w:pPr>
      <w:r>
        <w:rPr>
          <w:rFonts w:ascii="Arial" w:hAnsi="Arial" w:cs="Arial"/>
          <w:b/>
        </w:rPr>
        <w:t xml:space="preserve">Discussion: </w:t>
      </w:r>
    </w:p>
    <w:p w14:paraId="11FBA9B1" w14:textId="77777777" w:rsidR="00215214" w:rsidRDefault="00215214" w:rsidP="00215214">
      <w:r>
        <w:t>RAN4 Chair: PC1,5 requirement should apply to TN and NTN</w:t>
      </w:r>
    </w:p>
    <w:p w14:paraId="7EA9A55E" w14:textId="77777777" w:rsidR="00215214" w:rsidRDefault="00215214" w:rsidP="00215214">
      <w:r>
        <w:t>RAN Chair: let's add them into an NTN WI</w:t>
      </w:r>
    </w:p>
    <w:p w14:paraId="4D39FE95" w14:textId="77777777" w:rsidR="00215214" w:rsidRDefault="00215214" w:rsidP="00215214">
      <w:r>
        <w:t>conclusion: revised only to add more supporting companies</w:t>
      </w:r>
    </w:p>
    <w:p w14:paraId="44E888A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RP-252952</w:t>
      </w:r>
      <w:r>
        <w:rPr>
          <w:color w:val="993300"/>
          <w:u w:val="single"/>
        </w:rPr>
        <w:t>.</w:t>
      </w:r>
    </w:p>
    <w:p w14:paraId="27CF1F13" w14:textId="77777777" w:rsidR="00215214" w:rsidRDefault="00215214" w:rsidP="00215214">
      <w:pPr>
        <w:rPr>
          <w:rFonts w:ascii="Arial" w:hAnsi="Arial" w:cs="Arial"/>
          <w:b/>
          <w:sz w:val="24"/>
        </w:rPr>
      </w:pPr>
      <w:r>
        <w:rPr>
          <w:rFonts w:ascii="Arial" w:hAnsi="Arial" w:cs="Arial"/>
          <w:b/>
          <w:color w:val="0000FF"/>
          <w:sz w:val="24"/>
        </w:rPr>
        <w:lastRenderedPageBreak/>
        <w:t>RP-252952</w:t>
      </w:r>
      <w:r>
        <w:rPr>
          <w:rFonts w:ascii="Arial" w:hAnsi="Arial" w:cs="Arial"/>
          <w:b/>
          <w:color w:val="0000FF"/>
          <w:sz w:val="24"/>
        </w:rPr>
        <w:tab/>
      </w:r>
      <w:r>
        <w:rPr>
          <w:rFonts w:ascii="Arial" w:hAnsi="Arial" w:cs="Arial"/>
          <w:b/>
          <w:sz w:val="24"/>
        </w:rPr>
        <w:t>New WID: UE RF enhancements for NR FR1, Phase 5</w:t>
      </w:r>
    </w:p>
    <w:p w14:paraId="4FE7DC6A"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(vivo)</w:t>
      </w:r>
    </w:p>
    <w:p w14:paraId="0CFFB769" w14:textId="77777777" w:rsidR="00215214" w:rsidRDefault="00215214" w:rsidP="00215214">
      <w:pPr>
        <w:rPr>
          <w:color w:val="808080"/>
        </w:rPr>
      </w:pPr>
      <w:r>
        <w:rPr>
          <w:color w:val="808080"/>
        </w:rPr>
        <w:t>(Replaces RP-252942)</w:t>
      </w:r>
    </w:p>
    <w:p w14:paraId="492BF60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993C7" w14:textId="77777777" w:rsidR="00215214" w:rsidRDefault="00215214" w:rsidP="00215214">
      <w:pPr>
        <w:pStyle w:val="Heading5"/>
      </w:pPr>
      <w:bookmarkStart w:id="139" w:name="_Toc210512874"/>
      <w:bookmarkStart w:id="140" w:name="_Toc211591187"/>
      <w:r>
        <w:t>9.1.4.2</w:t>
      </w:r>
      <w:r>
        <w:tab/>
        <w:t>BS RF topics</w:t>
      </w:r>
      <w:bookmarkEnd w:id="139"/>
      <w:bookmarkEnd w:id="140"/>
    </w:p>
    <w:p w14:paraId="56F70618" w14:textId="77777777" w:rsidR="00215214" w:rsidRDefault="00215214" w:rsidP="00215214">
      <w:pPr>
        <w:rPr>
          <w:rFonts w:ascii="Arial" w:hAnsi="Arial" w:cs="Arial"/>
          <w:b/>
          <w:sz w:val="24"/>
        </w:rPr>
      </w:pPr>
      <w:r>
        <w:rPr>
          <w:rFonts w:ascii="Arial" w:hAnsi="Arial" w:cs="Arial"/>
          <w:b/>
          <w:color w:val="0000FF"/>
          <w:sz w:val="24"/>
        </w:rPr>
        <w:t>RP-252034</w:t>
      </w:r>
      <w:r>
        <w:rPr>
          <w:rFonts w:ascii="Arial" w:hAnsi="Arial" w:cs="Arial"/>
          <w:b/>
          <w:color w:val="0000FF"/>
          <w:sz w:val="24"/>
        </w:rPr>
        <w:tab/>
      </w:r>
      <w:r>
        <w:rPr>
          <w:rFonts w:ascii="Arial" w:hAnsi="Arial" w:cs="Arial"/>
          <w:b/>
          <w:sz w:val="24"/>
        </w:rPr>
        <w:t>Views on Rel-20 BS RF topics for 5G-A</w:t>
      </w:r>
    </w:p>
    <w:p w14:paraId="5DB1A78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374B39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AA7FC" w14:textId="77777777" w:rsidR="00215214" w:rsidRDefault="00215214" w:rsidP="00215214">
      <w:pPr>
        <w:rPr>
          <w:rFonts w:ascii="Arial" w:hAnsi="Arial" w:cs="Arial"/>
          <w:b/>
          <w:sz w:val="24"/>
        </w:rPr>
      </w:pPr>
      <w:r>
        <w:rPr>
          <w:rFonts w:ascii="Arial" w:hAnsi="Arial" w:cs="Arial"/>
          <w:b/>
          <w:color w:val="0000FF"/>
          <w:sz w:val="24"/>
        </w:rPr>
        <w:t>RP-252067</w:t>
      </w:r>
      <w:r>
        <w:rPr>
          <w:rFonts w:ascii="Arial" w:hAnsi="Arial" w:cs="Arial"/>
          <w:b/>
          <w:color w:val="0000FF"/>
          <w:sz w:val="24"/>
        </w:rPr>
        <w:tab/>
      </w:r>
      <w:r>
        <w:rPr>
          <w:rFonts w:ascii="Arial" w:hAnsi="Arial" w:cs="Arial"/>
          <w:b/>
          <w:sz w:val="24"/>
        </w:rPr>
        <w:t>Views on 5G-A Rel-20 BS RF topics</w:t>
      </w:r>
    </w:p>
    <w:p w14:paraId="2CAB394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FC029C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EEBB1" w14:textId="77777777" w:rsidR="00215214" w:rsidRDefault="00215214" w:rsidP="00215214">
      <w:pPr>
        <w:rPr>
          <w:rFonts w:ascii="Arial" w:hAnsi="Arial" w:cs="Arial"/>
          <w:b/>
          <w:sz w:val="24"/>
        </w:rPr>
      </w:pPr>
      <w:r>
        <w:rPr>
          <w:rFonts w:ascii="Arial" w:hAnsi="Arial" w:cs="Arial"/>
          <w:b/>
          <w:color w:val="0000FF"/>
          <w:sz w:val="24"/>
        </w:rPr>
        <w:t>RP-252610</w:t>
      </w:r>
      <w:r>
        <w:rPr>
          <w:rFonts w:ascii="Arial" w:hAnsi="Arial" w:cs="Arial"/>
          <w:b/>
          <w:color w:val="0000FF"/>
          <w:sz w:val="24"/>
        </w:rPr>
        <w:tab/>
      </w:r>
      <w:r>
        <w:rPr>
          <w:rFonts w:ascii="Arial" w:hAnsi="Arial" w:cs="Arial"/>
          <w:b/>
          <w:sz w:val="24"/>
        </w:rPr>
        <w:t>Views on Rel-20 BS RF Topics</w:t>
      </w:r>
    </w:p>
    <w:p w14:paraId="3974B49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404BF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FE18F" w14:textId="77777777" w:rsidR="00215214" w:rsidRDefault="00215214" w:rsidP="00215214">
      <w:pPr>
        <w:rPr>
          <w:rFonts w:ascii="Arial" w:hAnsi="Arial" w:cs="Arial"/>
          <w:b/>
          <w:sz w:val="24"/>
        </w:rPr>
      </w:pPr>
      <w:r>
        <w:rPr>
          <w:rFonts w:ascii="Arial" w:hAnsi="Arial" w:cs="Arial"/>
          <w:b/>
          <w:color w:val="0000FF"/>
          <w:sz w:val="24"/>
        </w:rPr>
        <w:t>RP-252621</w:t>
      </w:r>
      <w:r>
        <w:rPr>
          <w:rFonts w:ascii="Arial" w:hAnsi="Arial" w:cs="Arial"/>
          <w:b/>
          <w:color w:val="0000FF"/>
          <w:sz w:val="24"/>
        </w:rPr>
        <w:tab/>
      </w:r>
      <w:r>
        <w:rPr>
          <w:rFonts w:ascii="Arial" w:hAnsi="Arial" w:cs="Arial"/>
          <w:b/>
          <w:sz w:val="24"/>
        </w:rPr>
        <w:t xml:space="preserve">RAN4 BS RF Rel-20 work packages  </w:t>
      </w:r>
    </w:p>
    <w:p w14:paraId="146CEAB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Hungary Ltd</w:t>
      </w:r>
    </w:p>
    <w:p w14:paraId="3175381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47F85" w14:textId="77777777" w:rsidR="00215214" w:rsidRDefault="00215214" w:rsidP="00215214">
      <w:pPr>
        <w:rPr>
          <w:rFonts w:ascii="Arial" w:hAnsi="Arial" w:cs="Arial"/>
          <w:b/>
          <w:sz w:val="24"/>
        </w:rPr>
      </w:pPr>
      <w:r>
        <w:rPr>
          <w:rFonts w:ascii="Arial" w:hAnsi="Arial" w:cs="Arial"/>
          <w:b/>
          <w:color w:val="0000FF"/>
          <w:sz w:val="24"/>
        </w:rPr>
        <w:t>RP-252659</w:t>
      </w:r>
      <w:r>
        <w:rPr>
          <w:rFonts w:ascii="Arial" w:hAnsi="Arial" w:cs="Arial"/>
          <w:b/>
          <w:color w:val="0000FF"/>
          <w:sz w:val="24"/>
        </w:rPr>
        <w:tab/>
      </w:r>
      <w:r>
        <w:rPr>
          <w:rFonts w:ascii="Arial" w:hAnsi="Arial" w:cs="Arial"/>
          <w:b/>
          <w:sz w:val="24"/>
        </w:rPr>
        <w:t>Considerations on RAN4-led Rel-20 5G-Adv BS RF topics</w:t>
      </w:r>
    </w:p>
    <w:p w14:paraId="56CD1CF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15DDB93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6C891" w14:textId="77777777" w:rsidR="00215214" w:rsidRDefault="00215214" w:rsidP="00215214">
      <w:pPr>
        <w:rPr>
          <w:rFonts w:ascii="Arial" w:hAnsi="Arial" w:cs="Arial"/>
          <w:b/>
          <w:sz w:val="24"/>
        </w:rPr>
      </w:pPr>
      <w:r>
        <w:rPr>
          <w:rFonts w:ascii="Arial" w:hAnsi="Arial" w:cs="Arial"/>
          <w:b/>
          <w:color w:val="0000FF"/>
          <w:sz w:val="24"/>
        </w:rPr>
        <w:t>RP-252711</w:t>
      </w:r>
      <w:r>
        <w:rPr>
          <w:rFonts w:ascii="Arial" w:hAnsi="Arial" w:cs="Arial"/>
          <w:b/>
          <w:color w:val="0000FF"/>
          <w:sz w:val="24"/>
        </w:rPr>
        <w:tab/>
      </w:r>
      <w:r>
        <w:rPr>
          <w:rFonts w:ascii="Arial" w:hAnsi="Arial" w:cs="Arial"/>
          <w:b/>
          <w:sz w:val="24"/>
        </w:rPr>
        <w:t>Views on BS RF works for Rel-20 5G-A</w:t>
      </w:r>
    </w:p>
    <w:p w14:paraId="63196A3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10CD6C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9B5B1" w14:textId="77777777" w:rsidR="00215214" w:rsidRDefault="00215214" w:rsidP="00215214">
      <w:pPr>
        <w:rPr>
          <w:rFonts w:ascii="Arial" w:hAnsi="Arial" w:cs="Arial"/>
          <w:b/>
          <w:sz w:val="24"/>
        </w:rPr>
      </w:pPr>
      <w:r>
        <w:rPr>
          <w:rFonts w:ascii="Arial" w:hAnsi="Arial" w:cs="Arial"/>
          <w:b/>
          <w:color w:val="0000FF"/>
          <w:sz w:val="24"/>
        </w:rPr>
        <w:t>RP-252739</w:t>
      </w:r>
      <w:r>
        <w:rPr>
          <w:rFonts w:ascii="Arial" w:hAnsi="Arial" w:cs="Arial"/>
          <w:b/>
          <w:color w:val="0000FF"/>
          <w:sz w:val="24"/>
        </w:rPr>
        <w:tab/>
      </w:r>
      <w:r>
        <w:rPr>
          <w:rFonts w:ascii="Arial" w:hAnsi="Arial" w:cs="Arial"/>
          <w:b/>
          <w:sz w:val="24"/>
        </w:rPr>
        <w:t>Proposals for RAN4-led Rel-20 BS RF topics</w:t>
      </w:r>
    </w:p>
    <w:p w14:paraId="57DC0FC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05551C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E2F81" w14:textId="77777777" w:rsidR="00215214" w:rsidRDefault="00215214" w:rsidP="00215214">
      <w:pPr>
        <w:rPr>
          <w:rFonts w:ascii="Arial" w:hAnsi="Arial" w:cs="Arial"/>
          <w:b/>
          <w:sz w:val="24"/>
        </w:rPr>
      </w:pPr>
      <w:r>
        <w:rPr>
          <w:rFonts w:ascii="Arial" w:hAnsi="Arial" w:cs="Arial"/>
          <w:b/>
          <w:color w:val="0000FF"/>
          <w:sz w:val="24"/>
        </w:rPr>
        <w:t>RP-252691</w:t>
      </w:r>
      <w:r>
        <w:rPr>
          <w:rFonts w:ascii="Arial" w:hAnsi="Arial" w:cs="Arial"/>
          <w:b/>
          <w:color w:val="0000FF"/>
          <w:sz w:val="24"/>
        </w:rPr>
        <w:tab/>
      </w:r>
      <w:r>
        <w:rPr>
          <w:rFonts w:ascii="Arial" w:hAnsi="Arial" w:cs="Arial"/>
          <w:b/>
          <w:sz w:val="24"/>
        </w:rPr>
        <w:t>Proposal for SBFD-SBFD adjacent channel co-existence scenario</w:t>
      </w:r>
    </w:p>
    <w:p w14:paraId="0AE1524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 Huawei, HiSilicon, Samsung, ZTE, Verizon, CMCC, China Telecom, Vodafone, Qualcomm, ISSDU, CATT</w:t>
      </w:r>
    </w:p>
    <w:p w14:paraId="011DAB7C"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87109" w14:textId="77777777" w:rsidR="00215214" w:rsidRDefault="00215214" w:rsidP="00215214">
      <w:pPr>
        <w:rPr>
          <w:rFonts w:ascii="Arial" w:hAnsi="Arial" w:cs="Arial"/>
          <w:b/>
          <w:sz w:val="24"/>
        </w:rPr>
      </w:pPr>
      <w:r>
        <w:rPr>
          <w:rFonts w:ascii="Arial" w:hAnsi="Arial" w:cs="Arial"/>
          <w:b/>
          <w:color w:val="0000FF"/>
          <w:sz w:val="24"/>
        </w:rPr>
        <w:t>RP-252730</w:t>
      </w:r>
      <w:r>
        <w:rPr>
          <w:rFonts w:ascii="Arial" w:hAnsi="Arial" w:cs="Arial"/>
          <w:b/>
          <w:color w:val="0000FF"/>
          <w:sz w:val="24"/>
        </w:rPr>
        <w:tab/>
      </w:r>
      <w:r>
        <w:rPr>
          <w:rFonts w:ascii="Arial" w:hAnsi="Arial" w:cs="Arial"/>
          <w:b/>
          <w:sz w:val="24"/>
        </w:rPr>
        <w:t>Discussion on SBFD–SBFD Coexistence Configurations and BS RF Requirements</w:t>
      </w:r>
    </w:p>
    <w:p w14:paraId="782560E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4D0456AA" w14:textId="77777777" w:rsidR="00215214" w:rsidRDefault="00215214" w:rsidP="00215214">
      <w:pPr>
        <w:rPr>
          <w:rFonts w:ascii="Arial" w:hAnsi="Arial" w:cs="Arial"/>
          <w:b/>
        </w:rPr>
      </w:pPr>
      <w:r>
        <w:rPr>
          <w:rFonts w:ascii="Arial" w:hAnsi="Arial" w:cs="Arial"/>
          <w:b/>
        </w:rPr>
        <w:t xml:space="preserve">Abstract: </w:t>
      </w:r>
    </w:p>
    <w:p w14:paraId="3A7D8742" w14:textId="77777777" w:rsidR="00215214" w:rsidRDefault="00215214" w:rsidP="00215214">
      <w:r>
        <w:t>This contribution focuses on defining clear BS RF requirements for SBFD–SBFD adjacent-channel coexistence.</w:t>
      </w:r>
    </w:p>
    <w:p w14:paraId="7CBABE1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BBE18" w14:textId="77777777" w:rsidR="00215214" w:rsidRDefault="00215214" w:rsidP="00215214">
      <w:pPr>
        <w:rPr>
          <w:rFonts w:ascii="Arial" w:hAnsi="Arial" w:cs="Arial"/>
          <w:b/>
          <w:sz w:val="24"/>
        </w:rPr>
      </w:pPr>
      <w:r>
        <w:rPr>
          <w:rFonts w:ascii="Arial" w:hAnsi="Arial" w:cs="Arial"/>
          <w:b/>
          <w:color w:val="0000FF"/>
          <w:sz w:val="24"/>
        </w:rPr>
        <w:t>RP-251922</w:t>
      </w:r>
      <w:r>
        <w:rPr>
          <w:rFonts w:ascii="Arial" w:hAnsi="Arial" w:cs="Arial"/>
          <w:b/>
          <w:color w:val="0000FF"/>
          <w:sz w:val="24"/>
        </w:rPr>
        <w:tab/>
      </w:r>
      <w:r>
        <w:rPr>
          <w:rFonts w:ascii="Arial" w:hAnsi="Arial" w:cs="Arial"/>
          <w:b/>
          <w:sz w:val="24"/>
        </w:rPr>
        <w:t>Moderator's summary for RAN4 REL-20 5G-Adv: BS RF topics</w:t>
      </w:r>
    </w:p>
    <w:p w14:paraId="7A585FAE"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2B5B828F" w14:textId="77777777" w:rsidR="00215214" w:rsidRDefault="00215214" w:rsidP="00215214">
      <w:pPr>
        <w:rPr>
          <w:rFonts w:ascii="Arial" w:hAnsi="Arial" w:cs="Arial"/>
          <w:b/>
        </w:rPr>
      </w:pPr>
      <w:r>
        <w:rPr>
          <w:rFonts w:ascii="Arial" w:hAnsi="Arial" w:cs="Arial"/>
          <w:b/>
        </w:rPr>
        <w:t xml:space="preserve">Discussion: </w:t>
      </w:r>
    </w:p>
    <w:p w14:paraId="70AC7499" w14:textId="77777777" w:rsidR="00215214" w:rsidRDefault="00215214" w:rsidP="00215214">
      <w:r>
        <w:t>revised to capture results of online drafting</w:t>
      </w:r>
    </w:p>
    <w:p w14:paraId="23020AD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RP-252904</w:t>
      </w:r>
      <w:r>
        <w:rPr>
          <w:color w:val="993300"/>
          <w:u w:val="single"/>
        </w:rPr>
        <w:t>.</w:t>
      </w:r>
    </w:p>
    <w:p w14:paraId="2065C9DF" w14:textId="77777777" w:rsidR="00215214" w:rsidRDefault="00215214" w:rsidP="00215214">
      <w:pPr>
        <w:rPr>
          <w:rFonts w:ascii="Arial" w:hAnsi="Arial" w:cs="Arial"/>
          <w:b/>
          <w:sz w:val="24"/>
        </w:rPr>
      </w:pPr>
      <w:r>
        <w:rPr>
          <w:rFonts w:ascii="Arial" w:hAnsi="Arial" w:cs="Arial"/>
          <w:b/>
          <w:color w:val="0000FF"/>
          <w:sz w:val="24"/>
        </w:rPr>
        <w:t>RP-252904</w:t>
      </w:r>
      <w:r>
        <w:rPr>
          <w:rFonts w:ascii="Arial" w:hAnsi="Arial" w:cs="Arial"/>
          <w:b/>
          <w:color w:val="0000FF"/>
          <w:sz w:val="24"/>
        </w:rPr>
        <w:tab/>
      </w:r>
      <w:r>
        <w:rPr>
          <w:rFonts w:ascii="Arial" w:hAnsi="Arial" w:cs="Arial"/>
          <w:b/>
          <w:sz w:val="24"/>
        </w:rPr>
        <w:t>Moderator's summary for RAN4 REL-20 5G-Adv: BS RF topics</w:t>
      </w:r>
    </w:p>
    <w:p w14:paraId="7BFE3099"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w:t>
      </w:r>
    </w:p>
    <w:p w14:paraId="619B4D73" w14:textId="77777777" w:rsidR="00215214" w:rsidRDefault="00215214" w:rsidP="00215214">
      <w:pPr>
        <w:rPr>
          <w:color w:val="808080"/>
        </w:rPr>
      </w:pPr>
      <w:r>
        <w:rPr>
          <w:color w:val="808080"/>
        </w:rPr>
        <w:t>(Replaces RP-251922)</w:t>
      </w:r>
    </w:p>
    <w:p w14:paraId="1DF715F6" w14:textId="77777777" w:rsidR="00215214" w:rsidRDefault="00215214" w:rsidP="00215214">
      <w:pPr>
        <w:rPr>
          <w:rFonts w:ascii="Arial" w:hAnsi="Arial" w:cs="Arial"/>
          <w:b/>
        </w:rPr>
      </w:pPr>
      <w:r>
        <w:rPr>
          <w:rFonts w:ascii="Arial" w:hAnsi="Arial" w:cs="Arial"/>
          <w:b/>
        </w:rPr>
        <w:t xml:space="preserve">Discussion: </w:t>
      </w:r>
    </w:p>
    <w:p w14:paraId="2B124866" w14:textId="77777777" w:rsidR="00215214" w:rsidRDefault="00215214" w:rsidP="00215214">
      <w:r>
        <w:t>resulting new REL-20 WID see RP-252905</w:t>
      </w:r>
    </w:p>
    <w:p w14:paraId="7770363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CA88F" w14:textId="77777777" w:rsidR="00215214" w:rsidRDefault="00215214" w:rsidP="00215214">
      <w:pPr>
        <w:rPr>
          <w:rFonts w:ascii="Arial" w:hAnsi="Arial" w:cs="Arial"/>
          <w:b/>
          <w:sz w:val="24"/>
        </w:rPr>
      </w:pPr>
      <w:r>
        <w:rPr>
          <w:rFonts w:ascii="Arial" w:hAnsi="Arial" w:cs="Arial"/>
          <w:b/>
          <w:color w:val="0000FF"/>
          <w:sz w:val="24"/>
        </w:rPr>
        <w:t>RP-252905</w:t>
      </w:r>
      <w:r>
        <w:rPr>
          <w:rFonts w:ascii="Arial" w:hAnsi="Arial" w:cs="Arial"/>
          <w:b/>
          <w:color w:val="0000FF"/>
          <w:sz w:val="24"/>
        </w:rPr>
        <w:tab/>
      </w:r>
      <w:r>
        <w:rPr>
          <w:rFonts w:ascii="Arial" w:hAnsi="Arial" w:cs="Arial"/>
          <w:b/>
          <w:sz w:val="24"/>
        </w:rPr>
        <w:t>New WID: NR base station (BS) RF requirement evolution for FR1/FR2 and testing, Phase 2</w:t>
      </w:r>
    </w:p>
    <w:p w14:paraId="7A3B4200"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(Huawei)</w:t>
      </w:r>
    </w:p>
    <w:p w14:paraId="4E5FE1D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838BE" w14:textId="77777777" w:rsidR="00215214" w:rsidRDefault="00215214" w:rsidP="00215214">
      <w:pPr>
        <w:pStyle w:val="Heading5"/>
      </w:pPr>
      <w:bookmarkStart w:id="141" w:name="_Toc210512875"/>
      <w:bookmarkStart w:id="142" w:name="_Toc211591188"/>
      <w:r>
        <w:t>9.1.4.3</w:t>
      </w:r>
      <w:r>
        <w:tab/>
        <w:t>OTA topics</w:t>
      </w:r>
      <w:bookmarkEnd w:id="141"/>
      <w:bookmarkEnd w:id="142"/>
    </w:p>
    <w:p w14:paraId="6C55B4FA" w14:textId="77777777" w:rsidR="00215214" w:rsidRDefault="00215214" w:rsidP="00215214">
      <w:pPr>
        <w:rPr>
          <w:rFonts w:ascii="Arial" w:hAnsi="Arial" w:cs="Arial"/>
          <w:b/>
          <w:sz w:val="24"/>
        </w:rPr>
      </w:pPr>
      <w:r>
        <w:rPr>
          <w:rFonts w:ascii="Arial" w:hAnsi="Arial" w:cs="Arial"/>
          <w:b/>
          <w:color w:val="0000FF"/>
          <w:sz w:val="24"/>
        </w:rPr>
        <w:t>RP-252035</w:t>
      </w:r>
      <w:r>
        <w:rPr>
          <w:rFonts w:ascii="Arial" w:hAnsi="Arial" w:cs="Arial"/>
          <w:b/>
          <w:color w:val="0000FF"/>
          <w:sz w:val="24"/>
        </w:rPr>
        <w:tab/>
      </w:r>
      <w:r>
        <w:rPr>
          <w:rFonts w:ascii="Arial" w:hAnsi="Arial" w:cs="Arial"/>
          <w:b/>
          <w:sz w:val="24"/>
        </w:rPr>
        <w:t>Views on Rel-20 OTA topics for 5G-A</w:t>
      </w:r>
    </w:p>
    <w:p w14:paraId="2F0CC08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741B4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BE6529" w14:textId="77777777" w:rsidR="00215214" w:rsidRDefault="00215214" w:rsidP="00215214">
      <w:pPr>
        <w:rPr>
          <w:rFonts w:ascii="Arial" w:hAnsi="Arial" w:cs="Arial"/>
          <w:b/>
          <w:sz w:val="24"/>
        </w:rPr>
      </w:pPr>
      <w:r>
        <w:rPr>
          <w:rFonts w:ascii="Arial" w:hAnsi="Arial" w:cs="Arial"/>
          <w:b/>
          <w:color w:val="0000FF"/>
          <w:sz w:val="24"/>
        </w:rPr>
        <w:t>RP-252068</w:t>
      </w:r>
      <w:r>
        <w:rPr>
          <w:rFonts w:ascii="Arial" w:hAnsi="Arial" w:cs="Arial"/>
          <w:b/>
          <w:color w:val="0000FF"/>
          <w:sz w:val="24"/>
        </w:rPr>
        <w:tab/>
      </w:r>
      <w:r>
        <w:rPr>
          <w:rFonts w:ascii="Arial" w:hAnsi="Arial" w:cs="Arial"/>
          <w:b/>
          <w:sz w:val="24"/>
        </w:rPr>
        <w:t>Views on 5G-A Rel-20 OTA topics</w:t>
      </w:r>
    </w:p>
    <w:p w14:paraId="793BB4D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295082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77433" w14:textId="77777777" w:rsidR="00215214" w:rsidRDefault="00215214" w:rsidP="00215214">
      <w:pPr>
        <w:rPr>
          <w:rFonts w:ascii="Arial" w:hAnsi="Arial" w:cs="Arial"/>
          <w:b/>
          <w:sz w:val="24"/>
        </w:rPr>
      </w:pPr>
      <w:r>
        <w:rPr>
          <w:rFonts w:ascii="Arial" w:hAnsi="Arial" w:cs="Arial"/>
          <w:b/>
          <w:color w:val="0000FF"/>
          <w:sz w:val="24"/>
        </w:rPr>
        <w:t>RP-252190</w:t>
      </w:r>
      <w:r>
        <w:rPr>
          <w:rFonts w:ascii="Arial" w:hAnsi="Arial" w:cs="Arial"/>
          <w:b/>
          <w:color w:val="0000FF"/>
          <w:sz w:val="24"/>
        </w:rPr>
        <w:tab/>
      </w:r>
      <w:r>
        <w:rPr>
          <w:rFonts w:ascii="Arial" w:hAnsi="Arial" w:cs="Arial"/>
          <w:b/>
          <w:sz w:val="24"/>
        </w:rPr>
        <w:t>Views on Rel-20 OTA topics in 5G-A</w:t>
      </w:r>
    </w:p>
    <w:p w14:paraId="5DE197CD"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2898B0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89464" w14:textId="77777777" w:rsidR="00215214" w:rsidRDefault="00215214" w:rsidP="00215214">
      <w:pPr>
        <w:rPr>
          <w:rFonts w:ascii="Arial" w:hAnsi="Arial" w:cs="Arial"/>
          <w:b/>
          <w:sz w:val="24"/>
        </w:rPr>
      </w:pPr>
      <w:r>
        <w:rPr>
          <w:rFonts w:ascii="Arial" w:hAnsi="Arial" w:cs="Arial"/>
          <w:b/>
          <w:color w:val="0000FF"/>
          <w:sz w:val="24"/>
        </w:rPr>
        <w:t>RP-252348</w:t>
      </w:r>
      <w:r>
        <w:rPr>
          <w:rFonts w:ascii="Arial" w:hAnsi="Arial" w:cs="Arial"/>
          <w:b/>
          <w:color w:val="0000FF"/>
          <w:sz w:val="24"/>
        </w:rPr>
        <w:tab/>
      </w:r>
      <w:r>
        <w:rPr>
          <w:rFonts w:ascii="Arial" w:hAnsi="Arial" w:cs="Arial"/>
          <w:b/>
          <w:sz w:val="24"/>
        </w:rPr>
        <w:t>Views on RAN4 5G-A Rel-20 OTA topics</w:t>
      </w:r>
    </w:p>
    <w:p w14:paraId="1B51A74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CAICT</w:t>
      </w:r>
    </w:p>
    <w:p w14:paraId="268B3EA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FBA80" w14:textId="77777777" w:rsidR="00215214" w:rsidRDefault="00215214" w:rsidP="00215214">
      <w:pPr>
        <w:rPr>
          <w:rFonts w:ascii="Arial" w:hAnsi="Arial" w:cs="Arial"/>
          <w:b/>
          <w:sz w:val="24"/>
        </w:rPr>
      </w:pPr>
      <w:r>
        <w:rPr>
          <w:rFonts w:ascii="Arial" w:hAnsi="Arial" w:cs="Arial"/>
          <w:b/>
          <w:color w:val="0000FF"/>
          <w:sz w:val="24"/>
        </w:rPr>
        <w:t>RP-252485</w:t>
      </w:r>
      <w:r>
        <w:rPr>
          <w:rFonts w:ascii="Arial" w:hAnsi="Arial" w:cs="Arial"/>
          <w:b/>
          <w:color w:val="0000FF"/>
          <w:sz w:val="24"/>
        </w:rPr>
        <w:tab/>
      </w:r>
      <w:r>
        <w:rPr>
          <w:rFonts w:ascii="Arial" w:hAnsi="Arial" w:cs="Arial"/>
          <w:b/>
          <w:sz w:val="24"/>
        </w:rPr>
        <w:t>Qualcomm views on OTA topics for 5GA Rel-20</w:t>
      </w:r>
    </w:p>
    <w:p w14:paraId="75D2A9E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DCDB2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0FF97" w14:textId="77777777" w:rsidR="00215214" w:rsidRDefault="00215214" w:rsidP="00215214">
      <w:pPr>
        <w:rPr>
          <w:rFonts w:ascii="Arial" w:hAnsi="Arial" w:cs="Arial"/>
          <w:b/>
          <w:sz w:val="24"/>
        </w:rPr>
      </w:pPr>
      <w:r>
        <w:rPr>
          <w:rFonts w:ascii="Arial" w:hAnsi="Arial" w:cs="Arial"/>
          <w:b/>
          <w:color w:val="0000FF"/>
          <w:sz w:val="24"/>
        </w:rPr>
        <w:t>RP-252661</w:t>
      </w:r>
      <w:r>
        <w:rPr>
          <w:rFonts w:ascii="Arial" w:hAnsi="Arial" w:cs="Arial"/>
          <w:b/>
          <w:color w:val="0000FF"/>
          <w:sz w:val="24"/>
        </w:rPr>
        <w:tab/>
      </w:r>
      <w:r>
        <w:rPr>
          <w:rFonts w:ascii="Arial" w:hAnsi="Arial" w:cs="Arial"/>
          <w:b/>
          <w:sz w:val="24"/>
        </w:rPr>
        <w:t>Considerations on RAN4-led Rel-20 5G-Adv OTA topics</w:t>
      </w:r>
    </w:p>
    <w:p w14:paraId="239A213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AF9214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DB87D" w14:textId="77777777" w:rsidR="00215214" w:rsidRDefault="00215214" w:rsidP="00215214">
      <w:pPr>
        <w:rPr>
          <w:rFonts w:ascii="Arial" w:hAnsi="Arial" w:cs="Arial"/>
          <w:b/>
          <w:sz w:val="24"/>
        </w:rPr>
      </w:pPr>
      <w:r>
        <w:rPr>
          <w:rFonts w:ascii="Arial" w:hAnsi="Arial" w:cs="Arial"/>
          <w:b/>
          <w:color w:val="0000FF"/>
          <w:sz w:val="24"/>
        </w:rPr>
        <w:t>RP-252712</w:t>
      </w:r>
      <w:r>
        <w:rPr>
          <w:rFonts w:ascii="Arial" w:hAnsi="Arial" w:cs="Arial"/>
          <w:b/>
          <w:color w:val="0000FF"/>
          <w:sz w:val="24"/>
        </w:rPr>
        <w:tab/>
      </w:r>
      <w:r>
        <w:rPr>
          <w:rFonts w:ascii="Arial" w:hAnsi="Arial" w:cs="Arial"/>
          <w:b/>
          <w:sz w:val="24"/>
        </w:rPr>
        <w:t>Views on UE OTA works for Rel-20 5G-A</w:t>
      </w:r>
    </w:p>
    <w:p w14:paraId="5C1B999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9E0B57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D5345" w14:textId="77777777" w:rsidR="00215214" w:rsidRDefault="00215214" w:rsidP="00215214">
      <w:pPr>
        <w:rPr>
          <w:rFonts w:ascii="Arial" w:hAnsi="Arial" w:cs="Arial"/>
          <w:b/>
          <w:sz w:val="24"/>
        </w:rPr>
      </w:pPr>
      <w:r>
        <w:rPr>
          <w:rFonts w:ascii="Arial" w:hAnsi="Arial" w:cs="Arial"/>
          <w:b/>
          <w:color w:val="0000FF"/>
          <w:sz w:val="24"/>
        </w:rPr>
        <w:t>RP-252740</w:t>
      </w:r>
      <w:r>
        <w:rPr>
          <w:rFonts w:ascii="Arial" w:hAnsi="Arial" w:cs="Arial"/>
          <w:b/>
          <w:color w:val="0000FF"/>
          <w:sz w:val="24"/>
        </w:rPr>
        <w:tab/>
      </w:r>
      <w:r>
        <w:rPr>
          <w:rFonts w:ascii="Arial" w:hAnsi="Arial" w:cs="Arial"/>
          <w:b/>
          <w:sz w:val="24"/>
        </w:rPr>
        <w:t>Proposals for RAN4-led Rel-20 UE OTA topics</w:t>
      </w:r>
    </w:p>
    <w:p w14:paraId="2A903FC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AEB9A9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6A93D" w14:textId="77777777" w:rsidR="00215214" w:rsidRDefault="00215214" w:rsidP="00215214">
      <w:pPr>
        <w:rPr>
          <w:rFonts w:ascii="Arial" w:hAnsi="Arial" w:cs="Arial"/>
          <w:b/>
          <w:sz w:val="24"/>
        </w:rPr>
      </w:pPr>
      <w:r>
        <w:rPr>
          <w:rFonts w:ascii="Arial" w:hAnsi="Arial" w:cs="Arial"/>
          <w:b/>
          <w:color w:val="0000FF"/>
          <w:sz w:val="24"/>
        </w:rPr>
        <w:t>RP-252590</w:t>
      </w:r>
      <w:r>
        <w:rPr>
          <w:rFonts w:ascii="Arial" w:hAnsi="Arial" w:cs="Arial"/>
          <w:b/>
          <w:color w:val="0000FF"/>
          <w:sz w:val="24"/>
        </w:rPr>
        <w:tab/>
      </w:r>
      <w:r>
        <w:rPr>
          <w:rFonts w:ascii="Arial" w:hAnsi="Arial" w:cs="Arial"/>
          <w:b/>
          <w:sz w:val="24"/>
        </w:rPr>
        <w:t>New SID OTA Testability for VSAT</w:t>
      </w:r>
    </w:p>
    <w:p w14:paraId="1DE751EB" w14:textId="77777777" w:rsidR="00215214" w:rsidRDefault="00215214" w:rsidP="0021521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Eutelsat Group</w:t>
      </w:r>
    </w:p>
    <w:p w14:paraId="4E3E6628" w14:textId="77777777" w:rsidR="00215214" w:rsidRDefault="00215214" w:rsidP="00215214">
      <w:pPr>
        <w:rPr>
          <w:rFonts w:ascii="Arial" w:hAnsi="Arial" w:cs="Arial"/>
          <w:b/>
        </w:rPr>
      </w:pPr>
      <w:r>
        <w:rPr>
          <w:rFonts w:ascii="Arial" w:hAnsi="Arial" w:cs="Arial"/>
          <w:b/>
        </w:rPr>
        <w:t xml:space="preserve">Discussion: </w:t>
      </w:r>
    </w:p>
    <w:p w14:paraId="4AE1F8CD" w14:textId="77777777" w:rsidR="00215214" w:rsidRDefault="00215214" w:rsidP="00215214">
      <w:r>
        <w:t>MCC: no SIDs was requested for this agenda item</w:t>
      </w:r>
    </w:p>
    <w:p w14:paraId="5A12BC5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BD15192" w14:textId="77777777" w:rsidR="00215214" w:rsidRDefault="00215214" w:rsidP="00215214">
      <w:pPr>
        <w:rPr>
          <w:rFonts w:ascii="Arial" w:hAnsi="Arial" w:cs="Arial"/>
          <w:b/>
          <w:sz w:val="24"/>
        </w:rPr>
      </w:pPr>
      <w:r>
        <w:rPr>
          <w:rFonts w:ascii="Arial" w:hAnsi="Arial" w:cs="Arial"/>
          <w:b/>
          <w:color w:val="0000FF"/>
          <w:sz w:val="24"/>
        </w:rPr>
        <w:t>RP-252591</w:t>
      </w:r>
      <w:r>
        <w:rPr>
          <w:rFonts w:ascii="Arial" w:hAnsi="Arial" w:cs="Arial"/>
          <w:b/>
          <w:color w:val="0000FF"/>
          <w:sz w:val="24"/>
        </w:rPr>
        <w:tab/>
      </w:r>
      <w:r>
        <w:rPr>
          <w:rFonts w:ascii="Arial" w:hAnsi="Arial" w:cs="Arial"/>
          <w:b/>
          <w:sz w:val="24"/>
        </w:rPr>
        <w:t>Motivation for New SID OTA Testability for VSAT</w:t>
      </w:r>
    </w:p>
    <w:p w14:paraId="4833055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6860900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249F0" w14:textId="77777777" w:rsidR="00215214" w:rsidRDefault="00215214" w:rsidP="00215214">
      <w:pPr>
        <w:rPr>
          <w:rFonts w:ascii="Arial" w:hAnsi="Arial" w:cs="Arial"/>
          <w:b/>
          <w:sz w:val="24"/>
        </w:rPr>
      </w:pPr>
      <w:r>
        <w:rPr>
          <w:rFonts w:ascii="Arial" w:hAnsi="Arial" w:cs="Arial"/>
          <w:b/>
          <w:color w:val="0000FF"/>
          <w:sz w:val="24"/>
        </w:rPr>
        <w:t>RP-251923</w:t>
      </w:r>
      <w:r>
        <w:rPr>
          <w:rFonts w:ascii="Arial" w:hAnsi="Arial" w:cs="Arial"/>
          <w:b/>
          <w:color w:val="0000FF"/>
          <w:sz w:val="24"/>
        </w:rPr>
        <w:tab/>
      </w:r>
      <w:r>
        <w:rPr>
          <w:rFonts w:ascii="Arial" w:hAnsi="Arial" w:cs="Arial"/>
          <w:b/>
          <w:sz w:val="24"/>
        </w:rPr>
        <w:t>Moderator's summary for RAN4 REL-20 5G-Adv: OTA topics</w:t>
      </w:r>
    </w:p>
    <w:p w14:paraId="305B5D85"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vivo (RAN Vice-Chair)</w:t>
      </w:r>
    </w:p>
    <w:p w14:paraId="3C1F8F48" w14:textId="77777777" w:rsidR="00215214" w:rsidRDefault="00215214" w:rsidP="00215214">
      <w:pPr>
        <w:rPr>
          <w:rFonts w:ascii="Arial" w:hAnsi="Arial" w:cs="Arial"/>
          <w:b/>
        </w:rPr>
      </w:pPr>
      <w:r>
        <w:rPr>
          <w:rFonts w:ascii="Arial" w:hAnsi="Arial" w:cs="Arial"/>
          <w:b/>
        </w:rPr>
        <w:t xml:space="preserve">Discussion: </w:t>
      </w:r>
    </w:p>
    <w:p w14:paraId="21C8A070" w14:textId="77777777" w:rsidR="00215214" w:rsidRDefault="00215214" w:rsidP="00215214">
      <w:r>
        <w:t>revised to capture results of online drafting</w:t>
      </w:r>
    </w:p>
    <w:p w14:paraId="28BFB604"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RP-252902</w:t>
      </w:r>
      <w:r>
        <w:rPr>
          <w:color w:val="993300"/>
          <w:u w:val="single"/>
        </w:rPr>
        <w:t>.</w:t>
      </w:r>
    </w:p>
    <w:p w14:paraId="5DB67C50" w14:textId="77777777" w:rsidR="00215214" w:rsidRDefault="00215214" w:rsidP="00215214">
      <w:pPr>
        <w:rPr>
          <w:rFonts w:ascii="Arial" w:hAnsi="Arial" w:cs="Arial"/>
          <w:b/>
          <w:sz w:val="24"/>
        </w:rPr>
      </w:pPr>
      <w:r>
        <w:rPr>
          <w:rFonts w:ascii="Arial" w:hAnsi="Arial" w:cs="Arial"/>
          <w:b/>
          <w:color w:val="0000FF"/>
          <w:sz w:val="24"/>
        </w:rPr>
        <w:t>RP-252902</w:t>
      </w:r>
      <w:r>
        <w:rPr>
          <w:rFonts w:ascii="Arial" w:hAnsi="Arial" w:cs="Arial"/>
          <w:b/>
          <w:color w:val="0000FF"/>
          <w:sz w:val="24"/>
        </w:rPr>
        <w:tab/>
      </w:r>
      <w:r>
        <w:rPr>
          <w:rFonts w:ascii="Arial" w:hAnsi="Arial" w:cs="Arial"/>
          <w:b/>
          <w:sz w:val="24"/>
        </w:rPr>
        <w:t>Moderator's summary for RAN4 REL-20 5G-Adv: OTA topics</w:t>
      </w:r>
    </w:p>
    <w:p w14:paraId="3CCBE021"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vivo (RAN Vice-Chair)</w:t>
      </w:r>
    </w:p>
    <w:p w14:paraId="74622E5F" w14:textId="77777777" w:rsidR="00215214" w:rsidRDefault="00215214" w:rsidP="00215214">
      <w:pPr>
        <w:rPr>
          <w:color w:val="808080"/>
        </w:rPr>
      </w:pPr>
      <w:r>
        <w:rPr>
          <w:color w:val="808080"/>
        </w:rPr>
        <w:t>(Replaces RP-251923)</w:t>
      </w:r>
    </w:p>
    <w:p w14:paraId="7599F14A" w14:textId="77777777" w:rsidR="00215214" w:rsidRDefault="00215214" w:rsidP="00215214">
      <w:pPr>
        <w:rPr>
          <w:rFonts w:ascii="Arial" w:hAnsi="Arial" w:cs="Arial"/>
          <w:b/>
        </w:rPr>
      </w:pPr>
      <w:r>
        <w:rPr>
          <w:rFonts w:ascii="Arial" w:hAnsi="Arial" w:cs="Arial"/>
          <w:b/>
        </w:rPr>
        <w:t xml:space="preserve">Discussion: </w:t>
      </w:r>
    </w:p>
    <w:p w14:paraId="2DCA8A9C" w14:textId="77777777" w:rsidR="00215214" w:rsidRDefault="00215214" w:rsidP="00215214">
      <w:r>
        <w:t>resulting new REL-20 WID see RP-252903</w:t>
      </w:r>
    </w:p>
    <w:p w14:paraId="4E345D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BDD31" w14:textId="77777777" w:rsidR="00215214" w:rsidRDefault="00215214" w:rsidP="00215214">
      <w:pPr>
        <w:rPr>
          <w:rFonts w:ascii="Arial" w:hAnsi="Arial" w:cs="Arial"/>
          <w:b/>
          <w:sz w:val="24"/>
        </w:rPr>
      </w:pPr>
      <w:r>
        <w:rPr>
          <w:rFonts w:ascii="Arial" w:hAnsi="Arial" w:cs="Arial"/>
          <w:b/>
          <w:color w:val="0000FF"/>
          <w:sz w:val="24"/>
        </w:rPr>
        <w:t>RP-252903</w:t>
      </w:r>
      <w:r>
        <w:rPr>
          <w:rFonts w:ascii="Arial" w:hAnsi="Arial" w:cs="Arial"/>
          <w:b/>
          <w:color w:val="0000FF"/>
          <w:sz w:val="24"/>
        </w:rPr>
        <w:tab/>
      </w:r>
      <w:r>
        <w:rPr>
          <w:rFonts w:ascii="Arial" w:hAnsi="Arial" w:cs="Arial"/>
          <w:b/>
          <w:sz w:val="24"/>
        </w:rPr>
        <w:t>New WID: Enhancement of UE OTA test method and requirements for NR</w:t>
      </w:r>
    </w:p>
    <w:p w14:paraId="5E6184FA"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(vivo)</w:t>
      </w:r>
    </w:p>
    <w:p w14:paraId="5E37656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3A008E" w14:textId="77777777" w:rsidR="00215214" w:rsidRDefault="00215214" w:rsidP="00215214">
      <w:pPr>
        <w:pStyle w:val="Heading5"/>
      </w:pPr>
      <w:bookmarkStart w:id="143" w:name="_Toc210512876"/>
      <w:bookmarkStart w:id="144" w:name="_Toc211591189"/>
      <w:r>
        <w:t>9.1.4.4</w:t>
      </w:r>
      <w:r>
        <w:tab/>
        <w:t>RRM topics</w:t>
      </w:r>
      <w:bookmarkEnd w:id="143"/>
      <w:bookmarkEnd w:id="144"/>
    </w:p>
    <w:p w14:paraId="6233FCC9" w14:textId="77777777" w:rsidR="00215214" w:rsidRDefault="00215214" w:rsidP="00215214">
      <w:pPr>
        <w:rPr>
          <w:rFonts w:ascii="Arial" w:hAnsi="Arial" w:cs="Arial"/>
          <w:b/>
          <w:sz w:val="24"/>
        </w:rPr>
      </w:pPr>
      <w:r>
        <w:rPr>
          <w:rFonts w:ascii="Arial" w:hAnsi="Arial" w:cs="Arial"/>
          <w:b/>
          <w:color w:val="0000FF"/>
          <w:sz w:val="24"/>
        </w:rPr>
        <w:t>RP-252036</w:t>
      </w:r>
      <w:r>
        <w:rPr>
          <w:rFonts w:ascii="Arial" w:hAnsi="Arial" w:cs="Arial"/>
          <w:b/>
          <w:color w:val="0000FF"/>
          <w:sz w:val="24"/>
        </w:rPr>
        <w:tab/>
      </w:r>
      <w:r>
        <w:rPr>
          <w:rFonts w:ascii="Arial" w:hAnsi="Arial" w:cs="Arial"/>
          <w:b/>
          <w:sz w:val="24"/>
        </w:rPr>
        <w:t>Views on Rel-20 RRM topics for 5G-A</w:t>
      </w:r>
    </w:p>
    <w:p w14:paraId="7F75838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A42FF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0D793" w14:textId="77777777" w:rsidR="00215214" w:rsidRDefault="00215214" w:rsidP="00215214">
      <w:pPr>
        <w:rPr>
          <w:rFonts w:ascii="Arial" w:hAnsi="Arial" w:cs="Arial"/>
          <w:b/>
          <w:sz w:val="24"/>
        </w:rPr>
      </w:pPr>
      <w:r>
        <w:rPr>
          <w:rFonts w:ascii="Arial" w:hAnsi="Arial" w:cs="Arial"/>
          <w:b/>
          <w:color w:val="0000FF"/>
          <w:sz w:val="24"/>
        </w:rPr>
        <w:t>RP-252069</w:t>
      </w:r>
      <w:r>
        <w:rPr>
          <w:rFonts w:ascii="Arial" w:hAnsi="Arial" w:cs="Arial"/>
          <w:b/>
          <w:color w:val="0000FF"/>
          <w:sz w:val="24"/>
        </w:rPr>
        <w:tab/>
      </w:r>
      <w:r>
        <w:rPr>
          <w:rFonts w:ascii="Arial" w:hAnsi="Arial" w:cs="Arial"/>
          <w:b/>
          <w:sz w:val="24"/>
        </w:rPr>
        <w:t>Views on 5G-A Rel-20 RRM topics</w:t>
      </w:r>
    </w:p>
    <w:p w14:paraId="393B103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9EB25A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0D05C" w14:textId="77777777" w:rsidR="00215214" w:rsidRDefault="00215214" w:rsidP="00215214">
      <w:pPr>
        <w:rPr>
          <w:rFonts w:ascii="Arial" w:hAnsi="Arial" w:cs="Arial"/>
          <w:b/>
          <w:sz w:val="24"/>
        </w:rPr>
      </w:pPr>
      <w:r>
        <w:rPr>
          <w:rFonts w:ascii="Arial" w:hAnsi="Arial" w:cs="Arial"/>
          <w:b/>
          <w:color w:val="0000FF"/>
          <w:sz w:val="24"/>
        </w:rPr>
        <w:t>RP-252191</w:t>
      </w:r>
      <w:r>
        <w:rPr>
          <w:rFonts w:ascii="Arial" w:hAnsi="Arial" w:cs="Arial"/>
          <w:b/>
          <w:color w:val="0000FF"/>
          <w:sz w:val="24"/>
        </w:rPr>
        <w:tab/>
      </w:r>
      <w:r>
        <w:rPr>
          <w:rFonts w:ascii="Arial" w:hAnsi="Arial" w:cs="Arial"/>
          <w:b/>
          <w:sz w:val="24"/>
        </w:rPr>
        <w:t>Views on Rel-20 RRM topics in 5G-A</w:t>
      </w:r>
    </w:p>
    <w:p w14:paraId="49163EF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579CED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0CA6C" w14:textId="77777777" w:rsidR="00215214" w:rsidRDefault="00215214" w:rsidP="00215214">
      <w:pPr>
        <w:rPr>
          <w:rFonts w:ascii="Arial" w:hAnsi="Arial" w:cs="Arial"/>
          <w:b/>
          <w:sz w:val="24"/>
        </w:rPr>
      </w:pPr>
      <w:r>
        <w:rPr>
          <w:rFonts w:ascii="Arial" w:hAnsi="Arial" w:cs="Arial"/>
          <w:b/>
          <w:color w:val="0000FF"/>
          <w:sz w:val="24"/>
        </w:rPr>
        <w:t>RP-252368</w:t>
      </w:r>
      <w:r>
        <w:rPr>
          <w:rFonts w:ascii="Arial" w:hAnsi="Arial" w:cs="Arial"/>
          <w:b/>
          <w:color w:val="0000FF"/>
          <w:sz w:val="24"/>
        </w:rPr>
        <w:tab/>
      </w:r>
      <w:r>
        <w:rPr>
          <w:rFonts w:ascii="Arial" w:hAnsi="Arial" w:cs="Arial"/>
          <w:b/>
          <w:sz w:val="24"/>
        </w:rPr>
        <w:t>RAN4 R20 RRM</w:t>
      </w:r>
    </w:p>
    <w:p w14:paraId="0262739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5FA3AD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FCD55" w14:textId="77777777" w:rsidR="00215214" w:rsidRDefault="00215214" w:rsidP="00215214">
      <w:pPr>
        <w:rPr>
          <w:rFonts w:ascii="Arial" w:hAnsi="Arial" w:cs="Arial"/>
          <w:b/>
          <w:sz w:val="24"/>
        </w:rPr>
      </w:pPr>
      <w:r>
        <w:rPr>
          <w:rFonts w:ascii="Arial" w:hAnsi="Arial" w:cs="Arial"/>
          <w:b/>
          <w:color w:val="0000FF"/>
          <w:sz w:val="24"/>
        </w:rPr>
        <w:t>RP-252373</w:t>
      </w:r>
      <w:r>
        <w:rPr>
          <w:rFonts w:ascii="Arial" w:hAnsi="Arial" w:cs="Arial"/>
          <w:b/>
          <w:color w:val="0000FF"/>
          <w:sz w:val="24"/>
        </w:rPr>
        <w:tab/>
      </w:r>
      <w:r>
        <w:rPr>
          <w:rFonts w:ascii="Arial" w:hAnsi="Arial" w:cs="Arial"/>
          <w:b/>
          <w:sz w:val="24"/>
        </w:rPr>
        <w:t>Discussion on RRM proposals for 5G-Advanced Release 20</w:t>
      </w:r>
    </w:p>
    <w:p w14:paraId="6264F91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AB.</w:t>
      </w:r>
    </w:p>
    <w:p w14:paraId="56B4BE92" w14:textId="77777777" w:rsidR="00215214" w:rsidRDefault="00215214" w:rsidP="00215214">
      <w:pPr>
        <w:rPr>
          <w:rFonts w:ascii="Arial" w:hAnsi="Arial" w:cs="Arial"/>
          <w:b/>
        </w:rPr>
      </w:pPr>
      <w:r>
        <w:rPr>
          <w:rFonts w:ascii="Arial" w:hAnsi="Arial" w:cs="Arial"/>
          <w:b/>
        </w:rPr>
        <w:t xml:space="preserve">Abstract: </w:t>
      </w:r>
    </w:p>
    <w:p w14:paraId="6EFFD15C" w14:textId="77777777" w:rsidR="00215214" w:rsidRDefault="00215214" w:rsidP="00215214">
      <w:r>
        <w:t>During RAN#107, first discussions were held on the RAN4 5G-A package. The candidate topics were down selected at RAN#108 and final topics are expected to be approved at RAN#109. This contribution is provided for information with our views in each of the a</w:t>
      </w:r>
    </w:p>
    <w:p w14:paraId="670FACF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B1AA1" w14:textId="77777777" w:rsidR="00215214" w:rsidRDefault="00215214" w:rsidP="00215214">
      <w:pPr>
        <w:rPr>
          <w:rFonts w:ascii="Arial" w:hAnsi="Arial" w:cs="Arial"/>
          <w:b/>
          <w:sz w:val="24"/>
        </w:rPr>
      </w:pPr>
      <w:r>
        <w:rPr>
          <w:rFonts w:ascii="Arial" w:hAnsi="Arial" w:cs="Arial"/>
          <w:b/>
          <w:color w:val="0000FF"/>
          <w:sz w:val="24"/>
        </w:rPr>
        <w:lastRenderedPageBreak/>
        <w:t>RP-252486</w:t>
      </w:r>
      <w:r>
        <w:rPr>
          <w:rFonts w:ascii="Arial" w:hAnsi="Arial" w:cs="Arial"/>
          <w:b/>
          <w:color w:val="0000FF"/>
          <w:sz w:val="24"/>
        </w:rPr>
        <w:tab/>
      </w:r>
      <w:r>
        <w:rPr>
          <w:rFonts w:ascii="Arial" w:hAnsi="Arial" w:cs="Arial"/>
          <w:b/>
          <w:sz w:val="24"/>
        </w:rPr>
        <w:t>Qualcomm views on RRM topics for 5GA Rel-20</w:t>
      </w:r>
    </w:p>
    <w:p w14:paraId="2AE9745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21365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EE120" w14:textId="77777777" w:rsidR="00215214" w:rsidRDefault="00215214" w:rsidP="00215214">
      <w:pPr>
        <w:rPr>
          <w:rFonts w:ascii="Arial" w:hAnsi="Arial" w:cs="Arial"/>
          <w:b/>
          <w:sz w:val="24"/>
        </w:rPr>
      </w:pPr>
      <w:r>
        <w:rPr>
          <w:rFonts w:ascii="Arial" w:hAnsi="Arial" w:cs="Arial"/>
          <w:b/>
          <w:color w:val="0000FF"/>
          <w:sz w:val="24"/>
        </w:rPr>
        <w:t>RP-252496</w:t>
      </w:r>
      <w:r>
        <w:rPr>
          <w:rFonts w:ascii="Arial" w:hAnsi="Arial" w:cs="Arial"/>
          <w:b/>
          <w:color w:val="0000FF"/>
          <w:sz w:val="24"/>
        </w:rPr>
        <w:tab/>
      </w:r>
      <w:r>
        <w:rPr>
          <w:rFonts w:ascii="Arial" w:hAnsi="Arial" w:cs="Arial"/>
          <w:b/>
          <w:sz w:val="24"/>
        </w:rPr>
        <w:t>Apple’s view on Rel-20 RAN4 package for RRM</w:t>
      </w:r>
    </w:p>
    <w:p w14:paraId="237F7EF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358FC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8E5C3" w14:textId="77777777" w:rsidR="00215214" w:rsidRDefault="00215214" w:rsidP="00215214">
      <w:pPr>
        <w:rPr>
          <w:rFonts w:ascii="Arial" w:hAnsi="Arial" w:cs="Arial"/>
          <w:b/>
          <w:sz w:val="24"/>
        </w:rPr>
      </w:pPr>
      <w:r>
        <w:rPr>
          <w:rFonts w:ascii="Arial" w:hAnsi="Arial" w:cs="Arial"/>
          <w:b/>
          <w:color w:val="0000FF"/>
          <w:sz w:val="24"/>
        </w:rPr>
        <w:t>RP-252513</w:t>
      </w:r>
      <w:r>
        <w:rPr>
          <w:rFonts w:ascii="Arial" w:hAnsi="Arial" w:cs="Arial"/>
          <w:b/>
          <w:color w:val="0000FF"/>
          <w:sz w:val="24"/>
        </w:rPr>
        <w:tab/>
      </w:r>
      <w:r>
        <w:rPr>
          <w:rFonts w:ascii="Arial" w:hAnsi="Arial" w:cs="Arial"/>
          <w:b/>
          <w:sz w:val="24"/>
        </w:rPr>
        <w:t>Rel-20 RAN4 RRM</w:t>
      </w:r>
    </w:p>
    <w:p w14:paraId="2DF32D0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1422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D3B83" w14:textId="77777777" w:rsidR="00215214" w:rsidRDefault="00215214" w:rsidP="00215214">
      <w:pPr>
        <w:rPr>
          <w:rFonts w:ascii="Arial" w:hAnsi="Arial" w:cs="Arial"/>
          <w:b/>
          <w:sz w:val="24"/>
        </w:rPr>
      </w:pPr>
      <w:r>
        <w:rPr>
          <w:rFonts w:ascii="Arial" w:hAnsi="Arial" w:cs="Arial"/>
          <w:b/>
          <w:color w:val="0000FF"/>
          <w:sz w:val="24"/>
        </w:rPr>
        <w:t>RP-252523</w:t>
      </w:r>
      <w:r>
        <w:rPr>
          <w:rFonts w:ascii="Arial" w:hAnsi="Arial" w:cs="Arial"/>
          <w:b/>
          <w:color w:val="0000FF"/>
          <w:sz w:val="24"/>
        </w:rPr>
        <w:tab/>
      </w:r>
      <w:r>
        <w:rPr>
          <w:rFonts w:ascii="Arial" w:hAnsi="Arial" w:cs="Arial"/>
          <w:b/>
          <w:sz w:val="24"/>
        </w:rPr>
        <w:t>Proposal on RRM project scope</w:t>
      </w:r>
    </w:p>
    <w:p w14:paraId="5530E0C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4F2B805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67758" w14:textId="77777777" w:rsidR="00215214" w:rsidRDefault="00215214" w:rsidP="00215214">
      <w:pPr>
        <w:rPr>
          <w:rFonts w:ascii="Arial" w:hAnsi="Arial" w:cs="Arial"/>
          <w:b/>
          <w:sz w:val="24"/>
        </w:rPr>
      </w:pPr>
      <w:r>
        <w:rPr>
          <w:rFonts w:ascii="Arial" w:hAnsi="Arial" w:cs="Arial"/>
          <w:b/>
          <w:color w:val="0000FF"/>
          <w:sz w:val="24"/>
        </w:rPr>
        <w:t>RP-252525</w:t>
      </w:r>
      <w:r>
        <w:rPr>
          <w:rFonts w:ascii="Arial" w:hAnsi="Arial" w:cs="Arial"/>
          <w:b/>
          <w:color w:val="0000FF"/>
          <w:sz w:val="24"/>
        </w:rPr>
        <w:tab/>
      </w:r>
      <w:r>
        <w:rPr>
          <w:rFonts w:ascii="Arial" w:hAnsi="Arial" w:cs="Arial"/>
          <w:b/>
          <w:sz w:val="24"/>
        </w:rPr>
        <w:t>Views on 5G-A Rel-20 RRM topics</w:t>
      </w:r>
    </w:p>
    <w:p w14:paraId="6E7D559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59496DE7" w14:textId="77777777" w:rsidR="00215214" w:rsidRDefault="00215214" w:rsidP="00215214">
      <w:pPr>
        <w:rPr>
          <w:rFonts w:ascii="Arial" w:hAnsi="Arial" w:cs="Arial"/>
          <w:b/>
        </w:rPr>
      </w:pPr>
      <w:r>
        <w:rPr>
          <w:rFonts w:ascii="Arial" w:hAnsi="Arial" w:cs="Arial"/>
          <w:b/>
        </w:rPr>
        <w:t xml:space="preserve">Abstract: </w:t>
      </w:r>
    </w:p>
    <w:p w14:paraId="710A0E0F" w14:textId="77777777" w:rsidR="00215214" w:rsidRDefault="00215214" w:rsidP="00215214">
      <w:r>
        <w:t>Views on 5G-A Rel-20 RRM topics are provided</w:t>
      </w:r>
    </w:p>
    <w:p w14:paraId="29CA38C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20B48" w14:textId="77777777" w:rsidR="00215214" w:rsidRDefault="00215214" w:rsidP="00215214">
      <w:pPr>
        <w:rPr>
          <w:rFonts w:ascii="Arial" w:hAnsi="Arial" w:cs="Arial"/>
          <w:b/>
          <w:sz w:val="24"/>
        </w:rPr>
      </w:pPr>
      <w:r>
        <w:rPr>
          <w:rFonts w:ascii="Arial" w:hAnsi="Arial" w:cs="Arial"/>
          <w:b/>
          <w:color w:val="0000FF"/>
          <w:sz w:val="24"/>
        </w:rPr>
        <w:t>RP-252535</w:t>
      </w:r>
      <w:r>
        <w:rPr>
          <w:rFonts w:ascii="Arial" w:hAnsi="Arial" w:cs="Arial"/>
          <w:b/>
          <w:color w:val="0000FF"/>
          <w:sz w:val="24"/>
        </w:rPr>
        <w:tab/>
      </w:r>
      <w:r>
        <w:rPr>
          <w:rFonts w:ascii="Arial" w:hAnsi="Arial" w:cs="Arial"/>
          <w:b/>
          <w:sz w:val="24"/>
        </w:rPr>
        <w:t>Views on RRM topics for RAN4 Rel-20</w:t>
      </w:r>
    </w:p>
    <w:p w14:paraId="59A797D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D78959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F2861" w14:textId="77777777" w:rsidR="00215214" w:rsidRDefault="00215214" w:rsidP="00215214">
      <w:pPr>
        <w:rPr>
          <w:rFonts w:ascii="Arial" w:hAnsi="Arial" w:cs="Arial"/>
          <w:b/>
          <w:sz w:val="24"/>
        </w:rPr>
      </w:pPr>
      <w:r>
        <w:rPr>
          <w:rFonts w:ascii="Arial" w:hAnsi="Arial" w:cs="Arial"/>
          <w:b/>
          <w:color w:val="0000FF"/>
          <w:sz w:val="24"/>
        </w:rPr>
        <w:t>RP-252555</w:t>
      </w:r>
      <w:r>
        <w:rPr>
          <w:rFonts w:ascii="Arial" w:hAnsi="Arial" w:cs="Arial"/>
          <w:b/>
          <w:color w:val="0000FF"/>
          <w:sz w:val="24"/>
        </w:rPr>
        <w:tab/>
      </w:r>
      <w:r>
        <w:rPr>
          <w:rFonts w:ascii="Arial" w:hAnsi="Arial" w:cs="Arial"/>
          <w:b/>
          <w:sz w:val="24"/>
        </w:rPr>
        <w:t>Views on Rel-20 RRM topics for 5G-A</w:t>
      </w:r>
    </w:p>
    <w:p w14:paraId="6E8CF45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30879FE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E2E2B" w14:textId="77777777" w:rsidR="00215214" w:rsidRDefault="00215214" w:rsidP="00215214">
      <w:pPr>
        <w:rPr>
          <w:rFonts w:ascii="Arial" w:hAnsi="Arial" w:cs="Arial"/>
          <w:b/>
          <w:sz w:val="24"/>
        </w:rPr>
      </w:pPr>
      <w:r>
        <w:rPr>
          <w:rFonts w:ascii="Arial" w:hAnsi="Arial" w:cs="Arial"/>
          <w:b/>
          <w:color w:val="0000FF"/>
          <w:sz w:val="24"/>
        </w:rPr>
        <w:t>RP-252601</w:t>
      </w:r>
      <w:r>
        <w:rPr>
          <w:rFonts w:ascii="Arial" w:hAnsi="Arial" w:cs="Arial"/>
          <w:b/>
          <w:color w:val="0000FF"/>
          <w:sz w:val="24"/>
        </w:rPr>
        <w:tab/>
      </w:r>
      <w:r>
        <w:rPr>
          <w:rFonts w:ascii="Arial" w:hAnsi="Arial" w:cs="Arial"/>
          <w:b/>
          <w:sz w:val="24"/>
        </w:rPr>
        <w:t>Views on Rel-20 RRM Topics</w:t>
      </w:r>
    </w:p>
    <w:p w14:paraId="610E0BE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EA6B8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D4F54" w14:textId="77777777" w:rsidR="00215214" w:rsidRDefault="00215214" w:rsidP="00215214">
      <w:pPr>
        <w:rPr>
          <w:rFonts w:ascii="Arial" w:hAnsi="Arial" w:cs="Arial"/>
          <w:b/>
          <w:sz w:val="24"/>
        </w:rPr>
      </w:pPr>
      <w:r>
        <w:rPr>
          <w:rFonts w:ascii="Arial" w:hAnsi="Arial" w:cs="Arial"/>
          <w:b/>
          <w:color w:val="0000FF"/>
          <w:sz w:val="24"/>
        </w:rPr>
        <w:t>RP-252662</w:t>
      </w:r>
      <w:r>
        <w:rPr>
          <w:rFonts w:ascii="Arial" w:hAnsi="Arial" w:cs="Arial"/>
          <w:b/>
          <w:color w:val="0000FF"/>
          <w:sz w:val="24"/>
        </w:rPr>
        <w:tab/>
      </w:r>
      <w:r>
        <w:rPr>
          <w:rFonts w:ascii="Arial" w:hAnsi="Arial" w:cs="Arial"/>
          <w:b/>
          <w:sz w:val="24"/>
        </w:rPr>
        <w:t>Considerations on RAN4-led Rel-20 5G-Adv RRM topics</w:t>
      </w:r>
    </w:p>
    <w:p w14:paraId="3348FF1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126EEA5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04B3E" w14:textId="77777777" w:rsidR="00215214" w:rsidRDefault="00215214" w:rsidP="00215214">
      <w:pPr>
        <w:rPr>
          <w:rFonts w:ascii="Arial" w:hAnsi="Arial" w:cs="Arial"/>
          <w:b/>
          <w:sz w:val="24"/>
        </w:rPr>
      </w:pPr>
      <w:r>
        <w:rPr>
          <w:rFonts w:ascii="Arial" w:hAnsi="Arial" w:cs="Arial"/>
          <w:b/>
          <w:color w:val="0000FF"/>
          <w:sz w:val="24"/>
        </w:rPr>
        <w:lastRenderedPageBreak/>
        <w:t>RP-252713</w:t>
      </w:r>
      <w:r>
        <w:rPr>
          <w:rFonts w:ascii="Arial" w:hAnsi="Arial" w:cs="Arial"/>
          <w:b/>
          <w:color w:val="0000FF"/>
          <w:sz w:val="24"/>
        </w:rPr>
        <w:tab/>
      </w:r>
      <w:r>
        <w:rPr>
          <w:rFonts w:ascii="Arial" w:hAnsi="Arial" w:cs="Arial"/>
          <w:b/>
          <w:sz w:val="24"/>
        </w:rPr>
        <w:t>Views on RRM works for Rel-20 5G-A</w:t>
      </w:r>
    </w:p>
    <w:p w14:paraId="25F3623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50C9A6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C0588" w14:textId="77777777" w:rsidR="00215214" w:rsidRDefault="00215214" w:rsidP="00215214">
      <w:pPr>
        <w:rPr>
          <w:rFonts w:ascii="Arial" w:hAnsi="Arial" w:cs="Arial"/>
          <w:b/>
          <w:sz w:val="24"/>
        </w:rPr>
      </w:pPr>
      <w:r>
        <w:rPr>
          <w:rFonts w:ascii="Arial" w:hAnsi="Arial" w:cs="Arial"/>
          <w:b/>
          <w:color w:val="0000FF"/>
          <w:sz w:val="24"/>
        </w:rPr>
        <w:t>RP-252750</w:t>
      </w:r>
      <w:r>
        <w:rPr>
          <w:rFonts w:ascii="Arial" w:hAnsi="Arial" w:cs="Arial"/>
          <w:b/>
          <w:color w:val="0000FF"/>
          <w:sz w:val="24"/>
        </w:rPr>
        <w:tab/>
      </w:r>
      <w:r>
        <w:rPr>
          <w:rFonts w:ascii="Arial" w:hAnsi="Arial" w:cs="Arial"/>
          <w:b/>
          <w:sz w:val="24"/>
        </w:rPr>
        <w:t>Views on RAN4 Rel-20 5G-A - RRM topics</w:t>
      </w:r>
    </w:p>
    <w:p w14:paraId="49BD216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77B63A1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F5282" w14:textId="77777777" w:rsidR="00215214" w:rsidRDefault="00215214" w:rsidP="00215214">
      <w:pPr>
        <w:rPr>
          <w:rFonts w:ascii="Arial" w:hAnsi="Arial" w:cs="Arial"/>
          <w:b/>
          <w:sz w:val="24"/>
        </w:rPr>
      </w:pPr>
      <w:r>
        <w:rPr>
          <w:rFonts w:ascii="Arial" w:hAnsi="Arial" w:cs="Arial"/>
          <w:b/>
          <w:color w:val="0000FF"/>
          <w:sz w:val="24"/>
        </w:rPr>
        <w:t>RP-252158</w:t>
      </w:r>
      <w:r>
        <w:rPr>
          <w:rFonts w:ascii="Arial" w:hAnsi="Arial" w:cs="Arial"/>
          <w:b/>
          <w:color w:val="0000FF"/>
          <w:sz w:val="24"/>
        </w:rPr>
        <w:tab/>
      </w:r>
      <w:r>
        <w:rPr>
          <w:rFonts w:ascii="Arial" w:hAnsi="Arial" w:cs="Arial"/>
          <w:b/>
          <w:sz w:val="24"/>
        </w:rPr>
        <w:t>Views on Rel-20 RAN4 RRM 3 MHz (e)Redcap</w:t>
      </w:r>
    </w:p>
    <w:p w14:paraId="266D0A1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Anterix, Rakuten</w:t>
      </w:r>
    </w:p>
    <w:p w14:paraId="4028C50F" w14:textId="77777777" w:rsidR="00215214" w:rsidRDefault="00215214" w:rsidP="00215214">
      <w:pPr>
        <w:rPr>
          <w:rFonts w:ascii="Arial" w:hAnsi="Arial" w:cs="Arial"/>
          <w:b/>
        </w:rPr>
      </w:pPr>
      <w:r>
        <w:rPr>
          <w:rFonts w:ascii="Arial" w:hAnsi="Arial" w:cs="Arial"/>
          <w:b/>
        </w:rPr>
        <w:t xml:space="preserve">Abstract: </w:t>
      </w:r>
    </w:p>
    <w:p w14:paraId="771CACD5" w14:textId="77777777" w:rsidR="00215214" w:rsidRDefault="00215214" w:rsidP="00215214">
      <w:r>
        <w:t>Details on implementation of 3 MHz (e)Redcap features to support HD-FDD, 1 Rx and other features missing.</w:t>
      </w:r>
    </w:p>
    <w:p w14:paraId="221F6629" w14:textId="77777777" w:rsidR="00215214" w:rsidRDefault="00215214" w:rsidP="00215214">
      <w:pPr>
        <w:rPr>
          <w:rFonts w:ascii="Arial" w:hAnsi="Arial" w:cs="Arial"/>
          <w:b/>
        </w:rPr>
      </w:pPr>
      <w:r>
        <w:rPr>
          <w:rFonts w:ascii="Arial" w:hAnsi="Arial" w:cs="Arial"/>
          <w:b/>
        </w:rPr>
        <w:t xml:space="preserve">Discussion: </w:t>
      </w:r>
    </w:p>
    <w:p w14:paraId="299EF342" w14:textId="77777777" w:rsidR="00215214" w:rsidRDefault="00215214" w:rsidP="00215214">
      <w:r>
        <w:t>Anterix: also T-Mobile USA supports this document</w:t>
      </w:r>
    </w:p>
    <w:p w14:paraId="51E705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BB5A9" w14:textId="77777777" w:rsidR="00215214" w:rsidRDefault="00215214" w:rsidP="00215214">
      <w:pPr>
        <w:rPr>
          <w:rFonts w:ascii="Arial" w:hAnsi="Arial" w:cs="Arial"/>
          <w:b/>
          <w:sz w:val="24"/>
        </w:rPr>
      </w:pPr>
      <w:r>
        <w:rPr>
          <w:rFonts w:ascii="Arial" w:hAnsi="Arial" w:cs="Arial"/>
          <w:b/>
          <w:color w:val="0000FF"/>
          <w:sz w:val="24"/>
        </w:rPr>
        <w:t>RP-252583</w:t>
      </w:r>
      <w:r>
        <w:rPr>
          <w:rFonts w:ascii="Arial" w:hAnsi="Arial" w:cs="Arial"/>
          <w:b/>
          <w:color w:val="0000FF"/>
          <w:sz w:val="24"/>
        </w:rPr>
        <w:tab/>
      </w:r>
      <w:r>
        <w:rPr>
          <w:rFonts w:ascii="Arial" w:hAnsi="Arial" w:cs="Arial"/>
          <w:b/>
          <w:sz w:val="24"/>
        </w:rPr>
        <w:t>(e)Redcap enhancement in Rel-20</w:t>
      </w:r>
    </w:p>
    <w:p w14:paraId="55D4D65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 Nordic Semiconductor ASA, Anterix</w:t>
      </w:r>
    </w:p>
    <w:p w14:paraId="612F4EB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BF2DC" w14:textId="77777777" w:rsidR="00215214" w:rsidRDefault="00215214" w:rsidP="00215214">
      <w:pPr>
        <w:rPr>
          <w:rFonts w:ascii="Arial" w:hAnsi="Arial" w:cs="Arial"/>
          <w:b/>
          <w:sz w:val="24"/>
        </w:rPr>
      </w:pPr>
      <w:r>
        <w:rPr>
          <w:rFonts w:ascii="Arial" w:hAnsi="Arial" w:cs="Arial"/>
          <w:b/>
          <w:color w:val="0000FF"/>
          <w:sz w:val="24"/>
        </w:rPr>
        <w:t>RP-252741</w:t>
      </w:r>
      <w:r>
        <w:rPr>
          <w:rFonts w:ascii="Arial" w:hAnsi="Arial" w:cs="Arial"/>
          <w:b/>
          <w:color w:val="0000FF"/>
          <w:sz w:val="24"/>
        </w:rPr>
        <w:tab/>
      </w:r>
      <w:r>
        <w:rPr>
          <w:rFonts w:ascii="Arial" w:hAnsi="Arial" w:cs="Arial"/>
          <w:b/>
          <w:sz w:val="24"/>
        </w:rPr>
        <w:t>Rel-20 RRM enhancement with fast SCell activation</w:t>
      </w:r>
    </w:p>
    <w:p w14:paraId="6CD0D21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 China Telecom, China Unicom, NTT DOCOMO, Rakuten Mobile, Spark NZ, Telia, Company, KDDI, Bell Mobility, TELUS, Vodafone</w:t>
      </w:r>
    </w:p>
    <w:p w14:paraId="2218930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E1358" w14:textId="77777777" w:rsidR="00215214" w:rsidRDefault="00215214" w:rsidP="00215214">
      <w:pPr>
        <w:rPr>
          <w:rFonts w:ascii="Arial" w:hAnsi="Arial" w:cs="Arial"/>
          <w:b/>
          <w:sz w:val="24"/>
        </w:rPr>
      </w:pPr>
      <w:r>
        <w:rPr>
          <w:rFonts w:ascii="Arial" w:hAnsi="Arial" w:cs="Arial"/>
          <w:b/>
          <w:color w:val="0000FF"/>
          <w:sz w:val="24"/>
        </w:rPr>
        <w:t>RP-251924</w:t>
      </w:r>
      <w:r>
        <w:rPr>
          <w:rFonts w:ascii="Arial" w:hAnsi="Arial" w:cs="Arial"/>
          <w:b/>
          <w:color w:val="0000FF"/>
          <w:sz w:val="24"/>
        </w:rPr>
        <w:tab/>
      </w:r>
      <w:r>
        <w:rPr>
          <w:rFonts w:ascii="Arial" w:hAnsi="Arial" w:cs="Arial"/>
          <w:b/>
          <w:sz w:val="24"/>
        </w:rPr>
        <w:t>Moderator's summary for RAN4 REL-20 5G-Adv: RRM topics</w:t>
      </w:r>
    </w:p>
    <w:p w14:paraId="33C8E498"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Apple</w:t>
      </w:r>
    </w:p>
    <w:p w14:paraId="3CF67BF4" w14:textId="77777777" w:rsidR="00215214" w:rsidRDefault="00215214" w:rsidP="00215214">
      <w:pPr>
        <w:rPr>
          <w:rFonts w:ascii="Arial" w:hAnsi="Arial" w:cs="Arial"/>
          <w:b/>
        </w:rPr>
      </w:pPr>
      <w:r>
        <w:rPr>
          <w:rFonts w:ascii="Arial" w:hAnsi="Arial" w:cs="Arial"/>
          <w:b/>
        </w:rPr>
        <w:t xml:space="preserve">Discussion: </w:t>
      </w:r>
    </w:p>
    <w:p w14:paraId="56FE0639" w14:textId="77777777" w:rsidR="00215214" w:rsidRDefault="00215214" w:rsidP="00215214">
      <w:r>
        <w:t>revised to capture results of online drafting</w:t>
      </w:r>
    </w:p>
    <w:p w14:paraId="6A41969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RP-252918</w:t>
      </w:r>
      <w:r>
        <w:rPr>
          <w:color w:val="993300"/>
          <w:u w:val="single"/>
        </w:rPr>
        <w:t>.</w:t>
      </w:r>
    </w:p>
    <w:p w14:paraId="713B0F8C" w14:textId="77777777" w:rsidR="00215214" w:rsidRDefault="00215214" w:rsidP="00215214">
      <w:pPr>
        <w:rPr>
          <w:rFonts w:ascii="Arial" w:hAnsi="Arial" w:cs="Arial"/>
          <w:b/>
          <w:sz w:val="24"/>
        </w:rPr>
      </w:pPr>
      <w:r>
        <w:rPr>
          <w:rFonts w:ascii="Arial" w:hAnsi="Arial" w:cs="Arial"/>
          <w:b/>
          <w:color w:val="0000FF"/>
          <w:sz w:val="24"/>
        </w:rPr>
        <w:t>RP-252918</w:t>
      </w:r>
      <w:r>
        <w:rPr>
          <w:rFonts w:ascii="Arial" w:hAnsi="Arial" w:cs="Arial"/>
          <w:b/>
          <w:color w:val="0000FF"/>
          <w:sz w:val="24"/>
        </w:rPr>
        <w:tab/>
      </w:r>
      <w:r>
        <w:rPr>
          <w:rFonts w:ascii="Arial" w:hAnsi="Arial" w:cs="Arial"/>
          <w:b/>
          <w:sz w:val="24"/>
        </w:rPr>
        <w:t>Moderator's summary for RAN4 REL-20 5G-Adv: RRM topics</w:t>
      </w:r>
    </w:p>
    <w:p w14:paraId="01D04EE5"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Apple</w:t>
      </w:r>
    </w:p>
    <w:p w14:paraId="2F6F635C" w14:textId="77777777" w:rsidR="00215214" w:rsidRDefault="00215214" w:rsidP="00215214">
      <w:pPr>
        <w:rPr>
          <w:color w:val="808080"/>
        </w:rPr>
      </w:pPr>
      <w:r>
        <w:rPr>
          <w:color w:val="808080"/>
        </w:rPr>
        <w:t>(Replaces RP-251924)</w:t>
      </w:r>
    </w:p>
    <w:p w14:paraId="5F4394CB" w14:textId="77777777" w:rsidR="00215214" w:rsidRDefault="00215214" w:rsidP="00215214">
      <w:pPr>
        <w:rPr>
          <w:rFonts w:ascii="Arial" w:hAnsi="Arial" w:cs="Arial"/>
          <w:b/>
        </w:rPr>
      </w:pPr>
      <w:r>
        <w:rPr>
          <w:rFonts w:ascii="Arial" w:hAnsi="Arial" w:cs="Arial"/>
          <w:b/>
        </w:rPr>
        <w:t xml:space="preserve">Discussion: </w:t>
      </w:r>
    </w:p>
    <w:p w14:paraId="3EB00E75" w14:textId="77777777" w:rsidR="00215214" w:rsidRDefault="00215214" w:rsidP="00215214">
      <w:r>
        <w:t>resulting new REL-20 WID see RP-252919</w:t>
      </w:r>
    </w:p>
    <w:p w14:paraId="032768C3" w14:textId="77777777" w:rsidR="00215214" w:rsidRDefault="00215214" w:rsidP="00215214">
      <w:r>
        <w:t>conclusion: section 4 endorsed</w:t>
      </w:r>
    </w:p>
    <w:p w14:paraId="19EAB48B"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CF8B6" w14:textId="77777777" w:rsidR="00215214" w:rsidRDefault="00215214" w:rsidP="00215214">
      <w:pPr>
        <w:rPr>
          <w:rFonts w:ascii="Arial" w:hAnsi="Arial" w:cs="Arial"/>
          <w:b/>
          <w:sz w:val="24"/>
        </w:rPr>
      </w:pPr>
      <w:r>
        <w:rPr>
          <w:rFonts w:ascii="Arial" w:hAnsi="Arial" w:cs="Arial"/>
          <w:b/>
          <w:color w:val="0000FF"/>
          <w:sz w:val="24"/>
        </w:rPr>
        <w:t>RP-252919</w:t>
      </w:r>
      <w:r>
        <w:rPr>
          <w:rFonts w:ascii="Arial" w:hAnsi="Arial" w:cs="Arial"/>
          <w:b/>
          <w:color w:val="0000FF"/>
          <w:sz w:val="24"/>
        </w:rPr>
        <w:tab/>
      </w:r>
      <w:r>
        <w:rPr>
          <w:rFonts w:ascii="Arial" w:hAnsi="Arial" w:cs="Arial"/>
          <w:b/>
          <w:sz w:val="24"/>
        </w:rPr>
        <w:t>New WID: NR RRM enh Phase 6</w:t>
      </w:r>
    </w:p>
    <w:p w14:paraId="5E7E4225"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(Apple)</w:t>
      </w:r>
    </w:p>
    <w:p w14:paraId="2CBC7217" w14:textId="77777777" w:rsidR="00215214" w:rsidRDefault="00215214" w:rsidP="00215214">
      <w:pPr>
        <w:rPr>
          <w:rFonts w:ascii="Arial" w:hAnsi="Arial" w:cs="Arial"/>
          <w:b/>
        </w:rPr>
      </w:pPr>
      <w:r>
        <w:rPr>
          <w:rFonts w:ascii="Arial" w:hAnsi="Arial" w:cs="Arial"/>
          <w:b/>
        </w:rPr>
        <w:t xml:space="preserve">Discussion: </w:t>
      </w:r>
    </w:p>
    <w:p w14:paraId="54719E5E" w14:textId="77777777" w:rsidR="00215214" w:rsidRDefault="00215214" w:rsidP="00215214">
      <w:r>
        <w:t>conclusion: add "necessary" before demodulation in the perf. part</w:t>
      </w:r>
    </w:p>
    <w:p w14:paraId="25D556F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RP-252955</w:t>
      </w:r>
      <w:r>
        <w:rPr>
          <w:color w:val="993300"/>
          <w:u w:val="single"/>
        </w:rPr>
        <w:t>.</w:t>
      </w:r>
    </w:p>
    <w:p w14:paraId="0475FAE8" w14:textId="77777777" w:rsidR="00215214" w:rsidRDefault="00215214" w:rsidP="00215214">
      <w:pPr>
        <w:rPr>
          <w:rFonts w:ascii="Arial" w:hAnsi="Arial" w:cs="Arial"/>
          <w:b/>
          <w:sz w:val="24"/>
        </w:rPr>
      </w:pPr>
      <w:r>
        <w:rPr>
          <w:rFonts w:ascii="Arial" w:hAnsi="Arial" w:cs="Arial"/>
          <w:b/>
          <w:color w:val="0000FF"/>
          <w:sz w:val="24"/>
        </w:rPr>
        <w:t>RP-252955</w:t>
      </w:r>
      <w:r>
        <w:rPr>
          <w:rFonts w:ascii="Arial" w:hAnsi="Arial" w:cs="Arial"/>
          <w:b/>
          <w:color w:val="0000FF"/>
          <w:sz w:val="24"/>
        </w:rPr>
        <w:tab/>
      </w:r>
      <w:r>
        <w:rPr>
          <w:rFonts w:ascii="Arial" w:hAnsi="Arial" w:cs="Arial"/>
          <w:b/>
          <w:sz w:val="24"/>
        </w:rPr>
        <w:t>New WID: NR Radio Resource Management (RRM) Phase 6</w:t>
      </w:r>
    </w:p>
    <w:p w14:paraId="3D273A19"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(Apple)</w:t>
      </w:r>
    </w:p>
    <w:p w14:paraId="24ECA42E" w14:textId="77777777" w:rsidR="00215214" w:rsidRDefault="00215214" w:rsidP="00215214">
      <w:pPr>
        <w:rPr>
          <w:color w:val="808080"/>
        </w:rPr>
      </w:pPr>
      <w:r>
        <w:rPr>
          <w:color w:val="808080"/>
        </w:rPr>
        <w:t>(Replaces RP-252919)</w:t>
      </w:r>
    </w:p>
    <w:p w14:paraId="25633D0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29C202" w14:textId="77777777" w:rsidR="00215214" w:rsidRDefault="00215214" w:rsidP="00215214">
      <w:pPr>
        <w:pStyle w:val="Heading5"/>
      </w:pPr>
      <w:bookmarkStart w:id="145" w:name="_Toc210512877"/>
      <w:bookmarkStart w:id="146" w:name="_Toc211591190"/>
      <w:r>
        <w:t>9.1.4.5</w:t>
      </w:r>
      <w:r>
        <w:tab/>
        <w:t>Demodulation topics</w:t>
      </w:r>
      <w:bookmarkEnd w:id="145"/>
      <w:bookmarkEnd w:id="146"/>
    </w:p>
    <w:p w14:paraId="3C04BFF6" w14:textId="77777777" w:rsidR="00215214" w:rsidRDefault="00215214" w:rsidP="00215214">
      <w:pPr>
        <w:rPr>
          <w:rFonts w:ascii="Arial" w:hAnsi="Arial" w:cs="Arial"/>
          <w:b/>
          <w:sz w:val="24"/>
        </w:rPr>
      </w:pPr>
      <w:r>
        <w:rPr>
          <w:rFonts w:ascii="Arial" w:hAnsi="Arial" w:cs="Arial"/>
          <w:b/>
          <w:color w:val="0000FF"/>
          <w:sz w:val="24"/>
        </w:rPr>
        <w:t>RP-251925</w:t>
      </w:r>
      <w:r>
        <w:rPr>
          <w:rFonts w:ascii="Arial" w:hAnsi="Arial" w:cs="Arial"/>
          <w:b/>
          <w:color w:val="0000FF"/>
          <w:sz w:val="24"/>
        </w:rPr>
        <w:tab/>
      </w:r>
      <w:r>
        <w:rPr>
          <w:rFonts w:ascii="Arial" w:hAnsi="Arial" w:cs="Arial"/>
          <w:b/>
          <w:sz w:val="24"/>
        </w:rPr>
        <w:t>Moderator's summary for RAN4 REL-20 5G-Adv: Demodulation topics</w:t>
      </w:r>
    </w:p>
    <w:p w14:paraId="1D451650"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Apple</w:t>
      </w:r>
    </w:p>
    <w:p w14:paraId="7E75BBA6" w14:textId="77777777" w:rsidR="00215214" w:rsidRDefault="00215214" w:rsidP="00215214">
      <w:pPr>
        <w:rPr>
          <w:rFonts w:ascii="Arial" w:hAnsi="Arial" w:cs="Arial"/>
          <w:b/>
        </w:rPr>
      </w:pPr>
      <w:r>
        <w:rPr>
          <w:rFonts w:ascii="Arial" w:hAnsi="Arial" w:cs="Arial"/>
          <w:b/>
        </w:rPr>
        <w:t xml:space="preserve">Discussion: </w:t>
      </w:r>
    </w:p>
    <w:p w14:paraId="05ACBF2D" w14:textId="77777777" w:rsidR="00215214" w:rsidRDefault="00215214" w:rsidP="00215214">
      <w:r>
        <w:t>Nokia: RAN should decide what sort of channel model RAN4 has to work on (RAN4 studied this already)</w:t>
      </w:r>
    </w:p>
    <w:p w14:paraId="4F2EDC2A" w14:textId="77777777" w:rsidR="00215214" w:rsidRDefault="00215214" w:rsidP="00215214">
      <w:r>
        <w:t>Samsung: RAN4 studied 3 models, studying 1 quarter more would be useful</w:t>
      </w:r>
    </w:p>
    <w:p w14:paraId="53C127A6" w14:textId="77777777" w:rsidR="00215214" w:rsidRDefault="00215214" w:rsidP="00215214">
      <w:r>
        <w:t>BT, Orange: same as Nokia, RAN4 has studied enough in REL-19</w:t>
      </w:r>
    </w:p>
    <w:p w14:paraId="341AF6D4" w14:textId="77777777" w:rsidR="00215214" w:rsidRDefault="00215214" w:rsidP="00215214">
      <w:r>
        <w:t>RAN chair: SI was completed or not?</w:t>
      </w:r>
    </w:p>
    <w:p w14:paraId="097BEF99" w14:textId="77777777" w:rsidR="00215214" w:rsidRDefault="00215214" w:rsidP="00215214">
      <w:r>
        <w:t>Mediatek: we studied the models but never compared them</w:t>
      </w:r>
    </w:p>
    <w:p w14:paraId="72A3661E" w14:textId="77777777" w:rsidR="00215214" w:rsidRDefault="00215214" w:rsidP="00215214">
      <w:r>
        <w:t>RAN chair: how many companies support which model?</w:t>
      </w:r>
    </w:p>
    <w:p w14:paraId="01918D2E" w14:textId="77777777" w:rsidR="00215214" w:rsidRDefault="00215214" w:rsidP="00215214">
      <w:r>
        <w:t>CDL: 11 TDL: 4</w:t>
      </w:r>
    </w:p>
    <w:p w14:paraId="47E1CFFD" w14:textId="77777777" w:rsidR="00215214" w:rsidRDefault="00215214" w:rsidP="00215214">
      <w:r>
        <w:t>RAN chair: let's split into SU-MIMO WI and MU-MIMO SI</w:t>
      </w:r>
    </w:p>
    <w:p w14:paraId="3CF4F22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RP-252920</w:t>
      </w:r>
      <w:r>
        <w:rPr>
          <w:color w:val="993300"/>
          <w:u w:val="single"/>
        </w:rPr>
        <w:t>.</w:t>
      </w:r>
    </w:p>
    <w:p w14:paraId="1BFBA8C7" w14:textId="77777777" w:rsidR="00215214" w:rsidRDefault="00215214" w:rsidP="00215214">
      <w:pPr>
        <w:rPr>
          <w:rFonts w:ascii="Arial" w:hAnsi="Arial" w:cs="Arial"/>
          <w:b/>
          <w:sz w:val="24"/>
        </w:rPr>
      </w:pPr>
      <w:r>
        <w:rPr>
          <w:rFonts w:ascii="Arial" w:hAnsi="Arial" w:cs="Arial"/>
          <w:b/>
          <w:color w:val="0000FF"/>
          <w:sz w:val="24"/>
        </w:rPr>
        <w:t>RP-252920</w:t>
      </w:r>
      <w:r>
        <w:rPr>
          <w:rFonts w:ascii="Arial" w:hAnsi="Arial" w:cs="Arial"/>
          <w:b/>
          <w:color w:val="0000FF"/>
          <w:sz w:val="24"/>
        </w:rPr>
        <w:tab/>
      </w:r>
      <w:r>
        <w:rPr>
          <w:rFonts w:ascii="Arial" w:hAnsi="Arial" w:cs="Arial"/>
          <w:b/>
          <w:sz w:val="24"/>
        </w:rPr>
        <w:t>Moderator's summary for RAN4 REL-20 5G-Adv: Demodulation topics</w:t>
      </w:r>
    </w:p>
    <w:p w14:paraId="20869A82"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Apple</w:t>
      </w:r>
    </w:p>
    <w:p w14:paraId="66E23A40" w14:textId="77777777" w:rsidR="00215214" w:rsidRDefault="00215214" w:rsidP="00215214">
      <w:pPr>
        <w:rPr>
          <w:color w:val="808080"/>
        </w:rPr>
      </w:pPr>
      <w:r>
        <w:rPr>
          <w:color w:val="808080"/>
        </w:rPr>
        <w:t>(Replaces RP-251925)</w:t>
      </w:r>
    </w:p>
    <w:p w14:paraId="0FE19EF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C2AEB" w14:textId="77777777" w:rsidR="00215214" w:rsidRDefault="00215214" w:rsidP="00215214">
      <w:pPr>
        <w:rPr>
          <w:rFonts w:ascii="Arial" w:hAnsi="Arial" w:cs="Arial"/>
          <w:b/>
          <w:sz w:val="24"/>
        </w:rPr>
      </w:pPr>
      <w:r>
        <w:rPr>
          <w:rFonts w:ascii="Arial" w:hAnsi="Arial" w:cs="Arial"/>
          <w:b/>
          <w:color w:val="0000FF"/>
          <w:sz w:val="24"/>
        </w:rPr>
        <w:t>RP-252921</w:t>
      </w:r>
      <w:r>
        <w:rPr>
          <w:rFonts w:ascii="Arial" w:hAnsi="Arial" w:cs="Arial"/>
          <w:b/>
          <w:color w:val="0000FF"/>
          <w:sz w:val="24"/>
        </w:rPr>
        <w:tab/>
      </w:r>
      <w:r>
        <w:rPr>
          <w:rFonts w:ascii="Arial" w:hAnsi="Arial" w:cs="Arial"/>
          <w:b/>
          <w:sz w:val="24"/>
        </w:rPr>
        <w:t>New SID: Study on spatial channel model for demodulation performance requirements for NR: Phase 2</w:t>
      </w:r>
    </w:p>
    <w:p w14:paraId="4B275442" w14:textId="77777777" w:rsidR="00215214" w:rsidRDefault="00215214" w:rsidP="0021521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 (Apple)</w:t>
      </w:r>
    </w:p>
    <w:p w14:paraId="3ED84E7B" w14:textId="77777777" w:rsidR="00215214" w:rsidRDefault="00215214" w:rsidP="00215214">
      <w:pPr>
        <w:rPr>
          <w:rFonts w:ascii="Arial" w:hAnsi="Arial" w:cs="Arial"/>
          <w:b/>
        </w:rPr>
      </w:pPr>
      <w:r>
        <w:rPr>
          <w:rFonts w:ascii="Arial" w:hAnsi="Arial" w:cs="Arial"/>
          <w:b/>
        </w:rPr>
        <w:t xml:space="preserve">Abstract: </w:t>
      </w:r>
    </w:p>
    <w:p w14:paraId="0B478ABF" w14:textId="77777777" w:rsidR="00215214" w:rsidRDefault="00215214" w:rsidP="00215214">
      <w:r>
        <w:lastRenderedPageBreak/>
        <w:t>title tbc</w:t>
      </w:r>
    </w:p>
    <w:p w14:paraId="52A26E7E" w14:textId="77777777" w:rsidR="00215214" w:rsidRDefault="00215214" w:rsidP="00215214">
      <w:pPr>
        <w:rPr>
          <w:rFonts w:ascii="Arial" w:hAnsi="Arial" w:cs="Arial"/>
          <w:b/>
        </w:rPr>
      </w:pPr>
      <w:r>
        <w:rPr>
          <w:rFonts w:ascii="Arial" w:hAnsi="Arial" w:cs="Arial"/>
          <w:b/>
        </w:rPr>
        <w:t xml:space="preserve">Discussion: </w:t>
      </w:r>
    </w:p>
    <w:p w14:paraId="3C75BEF3" w14:textId="77777777" w:rsidR="00215214" w:rsidRDefault="00215214" w:rsidP="00215214">
      <w:r>
        <w:t>MCC: title to be discussed, SI has no Core/Perf part</w:t>
      </w:r>
    </w:p>
    <w:p w14:paraId="0C2B4EB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RP-252956</w:t>
      </w:r>
      <w:r>
        <w:rPr>
          <w:color w:val="993300"/>
          <w:u w:val="single"/>
        </w:rPr>
        <w:t>.</w:t>
      </w:r>
    </w:p>
    <w:p w14:paraId="74768AAE" w14:textId="77777777" w:rsidR="00215214" w:rsidRDefault="00215214" w:rsidP="00215214">
      <w:pPr>
        <w:rPr>
          <w:rFonts w:ascii="Arial" w:hAnsi="Arial" w:cs="Arial"/>
          <w:b/>
          <w:sz w:val="24"/>
        </w:rPr>
      </w:pPr>
      <w:r>
        <w:rPr>
          <w:rFonts w:ascii="Arial" w:hAnsi="Arial" w:cs="Arial"/>
          <w:b/>
          <w:color w:val="0000FF"/>
          <w:sz w:val="24"/>
        </w:rPr>
        <w:t>RP-252956</w:t>
      </w:r>
      <w:r>
        <w:rPr>
          <w:rFonts w:ascii="Arial" w:hAnsi="Arial" w:cs="Arial"/>
          <w:b/>
          <w:color w:val="0000FF"/>
          <w:sz w:val="24"/>
        </w:rPr>
        <w:tab/>
      </w:r>
      <w:r>
        <w:rPr>
          <w:rFonts w:ascii="Arial" w:hAnsi="Arial" w:cs="Arial"/>
          <w:b/>
          <w:sz w:val="24"/>
        </w:rPr>
        <w:t>New SID: Study on spatial channel model for demodulation performance requirements for NR: Phase 2</w:t>
      </w:r>
    </w:p>
    <w:p w14:paraId="02B31FC3" w14:textId="77777777" w:rsidR="00215214" w:rsidRDefault="00215214" w:rsidP="0021521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moderator (Apple)</w:t>
      </w:r>
    </w:p>
    <w:p w14:paraId="2CD63AB5" w14:textId="77777777" w:rsidR="00215214" w:rsidRDefault="00215214" w:rsidP="00215214">
      <w:pPr>
        <w:rPr>
          <w:color w:val="808080"/>
        </w:rPr>
      </w:pPr>
      <w:r>
        <w:rPr>
          <w:color w:val="808080"/>
        </w:rPr>
        <w:t>(Replaces RP-252921)</w:t>
      </w:r>
    </w:p>
    <w:p w14:paraId="3196F47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C76DC" w14:textId="77777777" w:rsidR="00215214" w:rsidRDefault="00215214" w:rsidP="00215214">
      <w:pPr>
        <w:rPr>
          <w:rFonts w:ascii="Arial" w:hAnsi="Arial" w:cs="Arial"/>
          <w:b/>
          <w:sz w:val="24"/>
        </w:rPr>
      </w:pPr>
      <w:r>
        <w:rPr>
          <w:rFonts w:ascii="Arial" w:hAnsi="Arial" w:cs="Arial"/>
          <w:b/>
          <w:color w:val="0000FF"/>
          <w:sz w:val="24"/>
        </w:rPr>
        <w:t>RP-252922</w:t>
      </w:r>
      <w:r>
        <w:rPr>
          <w:rFonts w:ascii="Arial" w:hAnsi="Arial" w:cs="Arial"/>
          <w:b/>
          <w:color w:val="0000FF"/>
          <w:sz w:val="24"/>
        </w:rPr>
        <w:tab/>
      </w:r>
      <w:r>
        <w:rPr>
          <w:rFonts w:ascii="Arial" w:hAnsi="Arial" w:cs="Arial"/>
          <w:b/>
          <w:sz w:val="24"/>
        </w:rPr>
        <w:t>New WID: NR demodulation performance: Phase 6</w:t>
      </w:r>
    </w:p>
    <w:p w14:paraId="4FD8874D"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(Apple)</w:t>
      </w:r>
    </w:p>
    <w:p w14:paraId="40CB635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RP-252957</w:t>
      </w:r>
      <w:r>
        <w:rPr>
          <w:color w:val="993300"/>
          <w:u w:val="single"/>
        </w:rPr>
        <w:t>.</w:t>
      </w:r>
    </w:p>
    <w:p w14:paraId="55AF2705" w14:textId="77777777" w:rsidR="00215214" w:rsidRDefault="00215214" w:rsidP="00215214">
      <w:pPr>
        <w:rPr>
          <w:rFonts w:ascii="Arial" w:hAnsi="Arial" w:cs="Arial"/>
          <w:b/>
          <w:sz w:val="24"/>
        </w:rPr>
      </w:pPr>
      <w:r>
        <w:rPr>
          <w:rFonts w:ascii="Arial" w:hAnsi="Arial" w:cs="Arial"/>
          <w:b/>
          <w:color w:val="0000FF"/>
          <w:sz w:val="24"/>
        </w:rPr>
        <w:t>RP-252957</w:t>
      </w:r>
      <w:r>
        <w:rPr>
          <w:rFonts w:ascii="Arial" w:hAnsi="Arial" w:cs="Arial"/>
          <w:b/>
          <w:color w:val="0000FF"/>
          <w:sz w:val="24"/>
        </w:rPr>
        <w:tab/>
      </w:r>
      <w:r>
        <w:rPr>
          <w:rFonts w:ascii="Arial" w:hAnsi="Arial" w:cs="Arial"/>
          <w:b/>
          <w:sz w:val="24"/>
        </w:rPr>
        <w:t>New WID: NR demodulation performance, Phase 6</w:t>
      </w:r>
    </w:p>
    <w:p w14:paraId="3B78D4EA"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(Apple)</w:t>
      </w:r>
    </w:p>
    <w:p w14:paraId="258CF6A4" w14:textId="77777777" w:rsidR="00215214" w:rsidRDefault="00215214" w:rsidP="00215214">
      <w:pPr>
        <w:rPr>
          <w:color w:val="808080"/>
        </w:rPr>
      </w:pPr>
      <w:r>
        <w:rPr>
          <w:color w:val="808080"/>
        </w:rPr>
        <w:t>(Replaces RP-252922)</w:t>
      </w:r>
    </w:p>
    <w:p w14:paraId="2BDEBF0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44EE2" w14:textId="77777777" w:rsidR="00215214" w:rsidRDefault="00215214" w:rsidP="00215214">
      <w:pPr>
        <w:rPr>
          <w:rFonts w:ascii="Arial" w:hAnsi="Arial" w:cs="Arial"/>
          <w:b/>
          <w:sz w:val="24"/>
        </w:rPr>
      </w:pPr>
      <w:r>
        <w:rPr>
          <w:rFonts w:ascii="Arial" w:hAnsi="Arial" w:cs="Arial"/>
          <w:b/>
          <w:color w:val="0000FF"/>
          <w:sz w:val="24"/>
        </w:rPr>
        <w:t>RP-252037</w:t>
      </w:r>
      <w:r>
        <w:rPr>
          <w:rFonts w:ascii="Arial" w:hAnsi="Arial" w:cs="Arial"/>
          <w:b/>
          <w:color w:val="0000FF"/>
          <w:sz w:val="24"/>
        </w:rPr>
        <w:tab/>
      </w:r>
      <w:r>
        <w:rPr>
          <w:rFonts w:ascii="Arial" w:hAnsi="Arial" w:cs="Arial"/>
          <w:b/>
          <w:sz w:val="24"/>
        </w:rPr>
        <w:t>Views on Rel-20 demodulation topics for 5G-A</w:t>
      </w:r>
    </w:p>
    <w:p w14:paraId="0C6302E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D741B3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59E2A" w14:textId="77777777" w:rsidR="00215214" w:rsidRDefault="00215214" w:rsidP="00215214">
      <w:pPr>
        <w:rPr>
          <w:rFonts w:ascii="Arial" w:hAnsi="Arial" w:cs="Arial"/>
          <w:b/>
          <w:sz w:val="24"/>
        </w:rPr>
      </w:pPr>
      <w:r>
        <w:rPr>
          <w:rFonts w:ascii="Arial" w:hAnsi="Arial" w:cs="Arial"/>
          <w:b/>
          <w:color w:val="0000FF"/>
          <w:sz w:val="24"/>
        </w:rPr>
        <w:t>RP-252070</w:t>
      </w:r>
      <w:r>
        <w:rPr>
          <w:rFonts w:ascii="Arial" w:hAnsi="Arial" w:cs="Arial"/>
          <w:b/>
          <w:color w:val="0000FF"/>
          <w:sz w:val="24"/>
        </w:rPr>
        <w:tab/>
      </w:r>
      <w:r>
        <w:rPr>
          <w:rFonts w:ascii="Arial" w:hAnsi="Arial" w:cs="Arial"/>
          <w:b/>
          <w:sz w:val="24"/>
        </w:rPr>
        <w:t>Views on 5G-A Rel-20 demodulation topics</w:t>
      </w:r>
    </w:p>
    <w:p w14:paraId="5BD1BB8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812FC4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54DBE" w14:textId="77777777" w:rsidR="00215214" w:rsidRDefault="00215214" w:rsidP="00215214">
      <w:pPr>
        <w:rPr>
          <w:rFonts w:ascii="Arial" w:hAnsi="Arial" w:cs="Arial"/>
          <w:b/>
          <w:sz w:val="24"/>
        </w:rPr>
      </w:pPr>
      <w:r>
        <w:rPr>
          <w:rFonts w:ascii="Arial" w:hAnsi="Arial" w:cs="Arial"/>
          <w:b/>
          <w:color w:val="0000FF"/>
          <w:sz w:val="24"/>
        </w:rPr>
        <w:t>RP-252487</w:t>
      </w:r>
      <w:r>
        <w:rPr>
          <w:rFonts w:ascii="Arial" w:hAnsi="Arial" w:cs="Arial"/>
          <w:b/>
          <w:color w:val="0000FF"/>
          <w:sz w:val="24"/>
        </w:rPr>
        <w:tab/>
      </w:r>
      <w:r>
        <w:rPr>
          <w:rFonts w:ascii="Arial" w:hAnsi="Arial" w:cs="Arial"/>
          <w:b/>
          <w:sz w:val="24"/>
        </w:rPr>
        <w:t>Qualcomm views on Demod topics fo 5GA Rel-20</w:t>
      </w:r>
    </w:p>
    <w:p w14:paraId="686447F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29B5A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BC414" w14:textId="77777777" w:rsidR="00215214" w:rsidRDefault="00215214" w:rsidP="00215214">
      <w:pPr>
        <w:rPr>
          <w:rFonts w:ascii="Arial" w:hAnsi="Arial" w:cs="Arial"/>
          <w:b/>
          <w:sz w:val="24"/>
        </w:rPr>
      </w:pPr>
      <w:r>
        <w:rPr>
          <w:rFonts w:ascii="Arial" w:hAnsi="Arial" w:cs="Arial"/>
          <w:b/>
          <w:color w:val="0000FF"/>
          <w:sz w:val="24"/>
        </w:rPr>
        <w:t>RP-252497</w:t>
      </w:r>
      <w:r>
        <w:rPr>
          <w:rFonts w:ascii="Arial" w:hAnsi="Arial" w:cs="Arial"/>
          <w:b/>
          <w:color w:val="0000FF"/>
          <w:sz w:val="24"/>
        </w:rPr>
        <w:tab/>
      </w:r>
      <w:r>
        <w:rPr>
          <w:rFonts w:ascii="Arial" w:hAnsi="Arial" w:cs="Arial"/>
          <w:b/>
          <w:sz w:val="24"/>
        </w:rPr>
        <w:t>Apple’s view on Rel-20 RAN4 package for Demodulation</w:t>
      </w:r>
    </w:p>
    <w:p w14:paraId="730E145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3069E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CE58B" w14:textId="77777777" w:rsidR="00215214" w:rsidRDefault="00215214" w:rsidP="00215214">
      <w:pPr>
        <w:rPr>
          <w:rFonts w:ascii="Arial" w:hAnsi="Arial" w:cs="Arial"/>
          <w:b/>
          <w:sz w:val="24"/>
        </w:rPr>
      </w:pPr>
      <w:r>
        <w:rPr>
          <w:rFonts w:ascii="Arial" w:hAnsi="Arial" w:cs="Arial"/>
          <w:b/>
          <w:color w:val="0000FF"/>
          <w:sz w:val="24"/>
        </w:rPr>
        <w:t>RP-252514</w:t>
      </w:r>
      <w:r>
        <w:rPr>
          <w:rFonts w:ascii="Arial" w:hAnsi="Arial" w:cs="Arial"/>
          <w:b/>
          <w:color w:val="0000FF"/>
          <w:sz w:val="24"/>
        </w:rPr>
        <w:tab/>
      </w:r>
      <w:r>
        <w:rPr>
          <w:rFonts w:ascii="Arial" w:hAnsi="Arial" w:cs="Arial"/>
          <w:b/>
          <w:sz w:val="24"/>
        </w:rPr>
        <w:t>Rel-20 RAN4 Demodulation</w:t>
      </w:r>
    </w:p>
    <w:p w14:paraId="60DED8B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2DC34B"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9FF05" w14:textId="77777777" w:rsidR="00215214" w:rsidRDefault="00215214" w:rsidP="00215214">
      <w:pPr>
        <w:rPr>
          <w:rFonts w:ascii="Arial" w:hAnsi="Arial" w:cs="Arial"/>
          <w:b/>
          <w:sz w:val="24"/>
        </w:rPr>
      </w:pPr>
      <w:r>
        <w:rPr>
          <w:rFonts w:ascii="Arial" w:hAnsi="Arial" w:cs="Arial"/>
          <w:b/>
          <w:color w:val="0000FF"/>
          <w:sz w:val="24"/>
        </w:rPr>
        <w:t>RP-252521</w:t>
      </w:r>
      <w:r>
        <w:rPr>
          <w:rFonts w:ascii="Arial" w:hAnsi="Arial" w:cs="Arial"/>
          <w:b/>
          <w:color w:val="0000FF"/>
          <w:sz w:val="24"/>
        </w:rPr>
        <w:tab/>
      </w:r>
      <w:r>
        <w:rPr>
          <w:rFonts w:ascii="Arial" w:hAnsi="Arial" w:cs="Arial"/>
          <w:b/>
          <w:sz w:val="24"/>
        </w:rPr>
        <w:t>Proposal on Demod project scope</w:t>
      </w:r>
    </w:p>
    <w:p w14:paraId="52A9367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409A357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0DFDA" w14:textId="77777777" w:rsidR="00215214" w:rsidRDefault="00215214" w:rsidP="00215214">
      <w:pPr>
        <w:rPr>
          <w:rFonts w:ascii="Arial" w:hAnsi="Arial" w:cs="Arial"/>
          <w:b/>
          <w:sz w:val="24"/>
        </w:rPr>
      </w:pPr>
      <w:r>
        <w:rPr>
          <w:rFonts w:ascii="Arial" w:hAnsi="Arial" w:cs="Arial"/>
          <w:b/>
          <w:color w:val="0000FF"/>
          <w:sz w:val="24"/>
        </w:rPr>
        <w:t>RP-252536</w:t>
      </w:r>
      <w:r>
        <w:rPr>
          <w:rFonts w:ascii="Arial" w:hAnsi="Arial" w:cs="Arial"/>
          <w:b/>
          <w:color w:val="0000FF"/>
          <w:sz w:val="24"/>
        </w:rPr>
        <w:tab/>
      </w:r>
      <w:r>
        <w:rPr>
          <w:rFonts w:ascii="Arial" w:hAnsi="Arial" w:cs="Arial"/>
          <w:b/>
          <w:sz w:val="24"/>
        </w:rPr>
        <w:t>Views on RAN4 Rel-20 Demodulation performance evolution WI</w:t>
      </w:r>
    </w:p>
    <w:p w14:paraId="7798AA0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6C0984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FAB40" w14:textId="77777777" w:rsidR="00215214" w:rsidRDefault="00215214" w:rsidP="00215214">
      <w:pPr>
        <w:rPr>
          <w:rFonts w:ascii="Arial" w:hAnsi="Arial" w:cs="Arial"/>
          <w:b/>
          <w:sz w:val="24"/>
        </w:rPr>
      </w:pPr>
      <w:r>
        <w:rPr>
          <w:rFonts w:ascii="Arial" w:hAnsi="Arial" w:cs="Arial"/>
          <w:b/>
          <w:color w:val="0000FF"/>
          <w:sz w:val="24"/>
        </w:rPr>
        <w:t>RP-252573</w:t>
      </w:r>
      <w:r>
        <w:rPr>
          <w:rFonts w:ascii="Arial" w:hAnsi="Arial" w:cs="Arial"/>
          <w:b/>
          <w:color w:val="0000FF"/>
          <w:sz w:val="24"/>
        </w:rPr>
        <w:tab/>
      </w:r>
      <w:r>
        <w:rPr>
          <w:rFonts w:ascii="Arial" w:hAnsi="Arial" w:cs="Arial"/>
          <w:b/>
          <w:sz w:val="24"/>
        </w:rPr>
        <w:t>Views of RAN4 5G-A Demodulation topics</w:t>
      </w:r>
    </w:p>
    <w:p w14:paraId="2979719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07A8AA" w14:textId="77777777" w:rsidR="00215214" w:rsidRDefault="00215214" w:rsidP="00215214">
      <w:pPr>
        <w:rPr>
          <w:rFonts w:ascii="Arial" w:hAnsi="Arial" w:cs="Arial"/>
          <w:b/>
        </w:rPr>
      </w:pPr>
      <w:r>
        <w:rPr>
          <w:rFonts w:ascii="Arial" w:hAnsi="Arial" w:cs="Arial"/>
          <w:b/>
        </w:rPr>
        <w:t xml:space="preserve">Abstract: </w:t>
      </w:r>
    </w:p>
    <w:p w14:paraId="47DE506F" w14:textId="77777777" w:rsidR="00215214" w:rsidRDefault="00215214" w:rsidP="00215214">
      <w:r>
        <w:t>Views of RAN4 5G-A Demodulation related topics</w:t>
      </w:r>
    </w:p>
    <w:p w14:paraId="36C0818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5CB4C" w14:textId="77777777" w:rsidR="00215214" w:rsidRDefault="00215214" w:rsidP="00215214">
      <w:pPr>
        <w:rPr>
          <w:rFonts w:ascii="Arial" w:hAnsi="Arial" w:cs="Arial"/>
          <w:b/>
          <w:sz w:val="24"/>
        </w:rPr>
      </w:pPr>
      <w:r>
        <w:rPr>
          <w:rFonts w:ascii="Arial" w:hAnsi="Arial" w:cs="Arial"/>
          <w:b/>
          <w:color w:val="0000FF"/>
          <w:sz w:val="24"/>
        </w:rPr>
        <w:t>RP-252608</w:t>
      </w:r>
      <w:r>
        <w:rPr>
          <w:rFonts w:ascii="Arial" w:hAnsi="Arial" w:cs="Arial"/>
          <w:b/>
          <w:color w:val="0000FF"/>
          <w:sz w:val="24"/>
        </w:rPr>
        <w:tab/>
      </w:r>
      <w:r>
        <w:rPr>
          <w:rFonts w:ascii="Arial" w:hAnsi="Arial" w:cs="Arial"/>
          <w:b/>
          <w:sz w:val="24"/>
        </w:rPr>
        <w:t>Views on Rel-20 Demodulation Topics</w:t>
      </w:r>
    </w:p>
    <w:p w14:paraId="34C4DF6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BA4BA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42C97" w14:textId="77777777" w:rsidR="00215214" w:rsidRDefault="00215214" w:rsidP="00215214">
      <w:pPr>
        <w:rPr>
          <w:rFonts w:ascii="Arial" w:hAnsi="Arial" w:cs="Arial"/>
          <w:b/>
          <w:sz w:val="24"/>
        </w:rPr>
      </w:pPr>
      <w:r>
        <w:rPr>
          <w:rFonts w:ascii="Arial" w:hAnsi="Arial" w:cs="Arial"/>
          <w:b/>
          <w:color w:val="0000FF"/>
          <w:sz w:val="24"/>
        </w:rPr>
        <w:t>RP-252663</w:t>
      </w:r>
      <w:r>
        <w:rPr>
          <w:rFonts w:ascii="Arial" w:hAnsi="Arial" w:cs="Arial"/>
          <w:b/>
          <w:color w:val="0000FF"/>
          <w:sz w:val="24"/>
        </w:rPr>
        <w:tab/>
      </w:r>
      <w:r>
        <w:rPr>
          <w:rFonts w:ascii="Arial" w:hAnsi="Arial" w:cs="Arial"/>
          <w:b/>
          <w:sz w:val="24"/>
        </w:rPr>
        <w:t>Considerations on RAN4-led Rel-20 5G-Adv demodulation topics</w:t>
      </w:r>
    </w:p>
    <w:p w14:paraId="3A5F734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AD5224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121A9" w14:textId="77777777" w:rsidR="00215214" w:rsidRDefault="00215214" w:rsidP="00215214">
      <w:pPr>
        <w:rPr>
          <w:rFonts w:ascii="Arial" w:hAnsi="Arial" w:cs="Arial"/>
          <w:b/>
          <w:sz w:val="24"/>
        </w:rPr>
      </w:pPr>
      <w:r>
        <w:rPr>
          <w:rFonts w:ascii="Arial" w:hAnsi="Arial" w:cs="Arial"/>
          <w:b/>
          <w:color w:val="0000FF"/>
          <w:sz w:val="24"/>
        </w:rPr>
        <w:t>RP-252714</w:t>
      </w:r>
      <w:r>
        <w:rPr>
          <w:rFonts w:ascii="Arial" w:hAnsi="Arial" w:cs="Arial"/>
          <w:b/>
          <w:color w:val="0000FF"/>
          <w:sz w:val="24"/>
        </w:rPr>
        <w:tab/>
      </w:r>
      <w:r>
        <w:rPr>
          <w:rFonts w:ascii="Arial" w:hAnsi="Arial" w:cs="Arial"/>
          <w:b/>
          <w:sz w:val="24"/>
        </w:rPr>
        <w:t>Views on demodulation works for Rel-20 5G-A</w:t>
      </w:r>
    </w:p>
    <w:p w14:paraId="23C533D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F6200E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9F3FD" w14:textId="77777777" w:rsidR="00215214" w:rsidRDefault="00215214" w:rsidP="00215214">
      <w:pPr>
        <w:rPr>
          <w:rFonts w:ascii="Arial" w:hAnsi="Arial" w:cs="Arial"/>
          <w:b/>
          <w:sz w:val="24"/>
        </w:rPr>
      </w:pPr>
      <w:r>
        <w:rPr>
          <w:rFonts w:ascii="Arial" w:hAnsi="Arial" w:cs="Arial"/>
          <w:b/>
          <w:color w:val="0000FF"/>
          <w:sz w:val="24"/>
        </w:rPr>
        <w:t>RP-252742</w:t>
      </w:r>
      <w:r>
        <w:rPr>
          <w:rFonts w:ascii="Arial" w:hAnsi="Arial" w:cs="Arial"/>
          <w:b/>
          <w:color w:val="0000FF"/>
          <w:sz w:val="24"/>
        </w:rPr>
        <w:tab/>
      </w:r>
      <w:r>
        <w:rPr>
          <w:rFonts w:ascii="Arial" w:hAnsi="Arial" w:cs="Arial"/>
          <w:b/>
          <w:sz w:val="24"/>
        </w:rPr>
        <w:t>Proposals for RAN4-led Rel-20 Demod topics</w:t>
      </w:r>
    </w:p>
    <w:p w14:paraId="57A208B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E359CE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19293" w14:textId="77777777" w:rsidR="00215214" w:rsidRDefault="00215214" w:rsidP="00215214">
      <w:pPr>
        <w:rPr>
          <w:rFonts w:ascii="Arial" w:hAnsi="Arial" w:cs="Arial"/>
          <w:b/>
          <w:sz w:val="24"/>
        </w:rPr>
      </w:pPr>
      <w:r>
        <w:rPr>
          <w:rFonts w:ascii="Arial" w:hAnsi="Arial" w:cs="Arial"/>
          <w:b/>
          <w:color w:val="0000FF"/>
          <w:sz w:val="24"/>
        </w:rPr>
        <w:t>RP-252748</w:t>
      </w:r>
      <w:r>
        <w:rPr>
          <w:rFonts w:ascii="Arial" w:hAnsi="Arial" w:cs="Arial"/>
          <w:b/>
          <w:color w:val="0000FF"/>
          <w:sz w:val="24"/>
        </w:rPr>
        <w:tab/>
      </w:r>
      <w:r>
        <w:rPr>
          <w:rFonts w:ascii="Arial" w:hAnsi="Arial" w:cs="Arial"/>
          <w:b/>
          <w:sz w:val="24"/>
        </w:rPr>
        <w:t>Discussion of WID objectives for NR demodulation performance for Rel-20</w:t>
      </w:r>
    </w:p>
    <w:p w14:paraId="27F0FC0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AT&amp;T, Bouygues Telecom, Deutsche Telekom, Orange, SK Telecom, T-Mobile USA, Telefónica, TIM, Vodafone, Nokia</w:t>
      </w:r>
    </w:p>
    <w:p w14:paraId="63015E3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8AE10" w14:textId="77777777" w:rsidR="00215214" w:rsidRDefault="00215214" w:rsidP="00215214">
      <w:pPr>
        <w:rPr>
          <w:rFonts w:ascii="Arial" w:hAnsi="Arial" w:cs="Arial"/>
          <w:b/>
          <w:sz w:val="24"/>
        </w:rPr>
      </w:pPr>
      <w:r>
        <w:rPr>
          <w:rFonts w:ascii="Arial" w:hAnsi="Arial" w:cs="Arial"/>
          <w:b/>
          <w:color w:val="0000FF"/>
          <w:sz w:val="24"/>
        </w:rPr>
        <w:t>RP-252751</w:t>
      </w:r>
      <w:r>
        <w:rPr>
          <w:rFonts w:ascii="Arial" w:hAnsi="Arial" w:cs="Arial"/>
          <w:b/>
          <w:color w:val="0000FF"/>
          <w:sz w:val="24"/>
        </w:rPr>
        <w:tab/>
      </w:r>
      <w:r>
        <w:rPr>
          <w:rFonts w:ascii="Arial" w:hAnsi="Arial" w:cs="Arial"/>
          <w:b/>
          <w:sz w:val="24"/>
        </w:rPr>
        <w:t>Views on RAN4 Rel-20 5G-A - Demodulation topics</w:t>
      </w:r>
    </w:p>
    <w:p w14:paraId="048A713C"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4E26C0F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5D072" w14:textId="77777777" w:rsidR="00215214" w:rsidRDefault="00215214" w:rsidP="00215214">
      <w:pPr>
        <w:pStyle w:val="Heading5"/>
      </w:pPr>
      <w:bookmarkStart w:id="147" w:name="_Toc210512878"/>
      <w:bookmarkStart w:id="148" w:name="_Toc211591191"/>
      <w:r>
        <w:t>9.1.4.6</w:t>
      </w:r>
      <w:r>
        <w:tab/>
        <w:t>NTN topics</w:t>
      </w:r>
      <w:bookmarkEnd w:id="147"/>
      <w:bookmarkEnd w:id="148"/>
    </w:p>
    <w:p w14:paraId="22DA83E7" w14:textId="77777777" w:rsidR="00215214" w:rsidRDefault="00215214" w:rsidP="00215214">
      <w:pPr>
        <w:rPr>
          <w:rFonts w:ascii="Arial" w:hAnsi="Arial" w:cs="Arial"/>
          <w:b/>
          <w:sz w:val="24"/>
        </w:rPr>
      </w:pPr>
      <w:r>
        <w:rPr>
          <w:rFonts w:ascii="Arial" w:hAnsi="Arial" w:cs="Arial"/>
          <w:b/>
          <w:color w:val="0000FF"/>
          <w:sz w:val="24"/>
        </w:rPr>
        <w:t>RP-251926</w:t>
      </w:r>
      <w:r>
        <w:rPr>
          <w:rFonts w:ascii="Arial" w:hAnsi="Arial" w:cs="Arial"/>
          <w:b/>
          <w:color w:val="0000FF"/>
          <w:sz w:val="24"/>
        </w:rPr>
        <w:tab/>
      </w:r>
      <w:r>
        <w:rPr>
          <w:rFonts w:ascii="Arial" w:hAnsi="Arial" w:cs="Arial"/>
          <w:b/>
          <w:sz w:val="24"/>
        </w:rPr>
        <w:t>Moderator's summary for RAN4 REL-20 5G-Adv: NTN topics</w:t>
      </w:r>
    </w:p>
    <w:p w14:paraId="3402EA45"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Qualcomm (RAN4 Vice-Chair)</w:t>
      </w:r>
    </w:p>
    <w:p w14:paraId="6EE21921" w14:textId="77777777" w:rsidR="00215214" w:rsidRDefault="00215214" w:rsidP="00215214">
      <w:pPr>
        <w:rPr>
          <w:rFonts w:ascii="Arial" w:hAnsi="Arial" w:cs="Arial"/>
          <w:b/>
        </w:rPr>
      </w:pPr>
      <w:r>
        <w:rPr>
          <w:rFonts w:ascii="Arial" w:hAnsi="Arial" w:cs="Arial"/>
          <w:b/>
        </w:rPr>
        <w:t xml:space="preserve">Discussion: </w:t>
      </w:r>
    </w:p>
    <w:p w14:paraId="72EAEC70" w14:textId="77777777" w:rsidR="00215214" w:rsidRDefault="00215214" w:rsidP="00215214">
      <w:r>
        <w:t>no conclusion</w:t>
      </w:r>
    </w:p>
    <w:p w14:paraId="397D82C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F7433" w14:textId="77777777" w:rsidR="00215214" w:rsidRDefault="00215214" w:rsidP="00215214">
      <w:pPr>
        <w:rPr>
          <w:rFonts w:ascii="Arial" w:hAnsi="Arial" w:cs="Arial"/>
          <w:b/>
          <w:sz w:val="24"/>
        </w:rPr>
      </w:pPr>
      <w:r>
        <w:rPr>
          <w:rFonts w:ascii="Arial" w:hAnsi="Arial" w:cs="Arial"/>
          <w:b/>
          <w:color w:val="0000FF"/>
          <w:sz w:val="24"/>
        </w:rPr>
        <w:t>RP-252958</w:t>
      </w:r>
      <w:r>
        <w:rPr>
          <w:rFonts w:ascii="Arial" w:hAnsi="Arial" w:cs="Arial"/>
          <w:b/>
          <w:color w:val="0000FF"/>
          <w:sz w:val="24"/>
        </w:rPr>
        <w:tab/>
      </w:r>
      <w:r>
        <w:rPr>
          <w:rFonts w:ascii="Arial" w:hAnsi="Arial" w:cs="Arial"/>
          <w:b/>
          <w:sz w:val="24"/>
        </w:rPr>
        <w:t>New WID: Enhanced requirements for NR NTN and IoT NTN Phase 2</w:t>
      </w:r>
    </w:p>
    <w:p w14:paraId="2EE982D3"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moderator (Qualcomm)</w:t>
      </w:r>
    </w:p>
    <w:p w14:paraId="4F4C9844" w14:textId="77777777" w:rsidR="00215214" w:rsidRDefault="00215214" w:rsidP="00215214">
      <w:pPr>
        <w:rPr>
          <w:rFonts w:ascii="Arial" w:hAnsi="Arial" w:cs="Arial"/>
          <w:b/>
        </w:rPr>
      </w:pPr>
      <w:r>
        <w:rPr>
          <w:rFonts w:ascii="Arial" w:hAnsi="Arial" w:cs="Arial"/>
          <w:b/>
        </w:rPr>
        <w:t xml:space="preserve">Discussion: </w:t>
      </w:r>
    </w:p>
    <w:p w14:paraId="487A4AB6" w14:textId="77777777" w:rsidR="00215214" w:rsidRDefault="00215214" w:rsidP="00215214">
      <w:r>
        <w:t>only revised to add supporting companies</w:t>
      </w:r>
    </w:p>
    <w:p w14:paraId="1690F21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RP-252962</w:t>
      </w:r>
      <w:r>
        <w:rPr>
          <w:color w:val="993300"/>
          <w:u w:val="single"/>
        </w:rPr>
        <w:t>.</w:t>
      </w:r>
    </w:p>
    <w:p w14:paraId="51A38118" w14:textId="77777777" w:rsidR="00215214" w:rsidRDefault="00215214" w:rsidP="00215214">
      <w:pPr>
        <w:rPr>
          <w:rFonts w:ascii="Arial" w:hAnsi="Arial" w:cs="Arial"/>
          <w:b/>
          <w:sz w:val="24"/>
        </w:rPr>
      </w:pPr>
      <w:r>
        <w:rPr>
          <w:rFonts w:ascii="Arial" w:hAnsi="Arial" w:cs="Arial"/>
          <w:b/>
          <w:color w:val="0000FF"/>
          <w:sz w:val="24"/>
        </w:rPr>
        <w:t>RP-252962</w:t>
      </w:r>
      <w:r>
        <w:rPr>
          <w:rFonts w:ascii="Arial" w:hAnsi="Arial" w:cs="Arial"/>
          <w:b/>
          <w:color w:val="0000FF"/>
          <w:sz w:val="24"/>
        </w:rPr>
        <w:tab/>
      </w:r>
      <w:r>
        <w:rPr>
          <w:rFonts w:ascii="Arial" w:hAnsi="Arial" w:cs="Arial"/>
          <w:b/>
          <w:sz w:val="24"/>
        </w:rPr>
        <w:t>New WID: Enhanced requirements for NR NTN and IoT NTN Phase 2</w:t>
      </w:r>
    </w:p>
    <w:p w14:paraId="089C466C"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moderator (Qualcomm)</w:t>
      </w:r>
    </w:p>
    <w:p w14:paraId="6E464265" w14:textId="77777777" w:rsidR="00215214" w:rsidRDefault="00215214" w:rsidP="00215214">
      <w:pPr>
        <w:rPr>
          <w:color w:val="808080"/>
        </w:rPr>
      </w:pPr>
      <w:r>
        <w:rPr>
          <w:color w:val="808080"/>
        </w:rPr>
        <w:t>(Replaces RP-252958)</w:t>
      </w:r>
    </w:p>
    <w:p w14:paraId="186E207E" w14:textId="77777777" w:rsidR="00215214" w:rsidRDefault="00215214" w:rsidP="00215214">
      <w:pPr>
        <w:rPr>
          <w:rFonts w:ascii="Arial" w:hAnsi="Arial" w:cs="Arial"/>
          <w:b/>
        </w:rPr>
      </w:pPr>
      <w:r>
        <w:rPr>
          <w:rFonts w:ascii="Arial" w:hAnsi="Arial" w:cs="Arial"/>
          <w:b/>
        </w:rPr>
        <w:t xml:space="preserve">Discussion: </w:t>
      </w:r>
    </w:p>
    <w:p w14:paraId="53E148BB" w14:textId="77777777" w:rsidR="00215214" w:rsidRDefault="00215214" w:rsidP="00215214">
      <w:r>
        <w:t>Note: It turned out after RAN #109 that RP-252962 missed to include a TU sheet. Exceptionally, the TUs which were endorsed in RP-251879 in clause 12 will be taken as basis for the TUs for this WI in the TU overview which will be generated in RP-252968.</w:t>
      </w:r>
    </w:p>
    <w:p w14:paraId="04B0084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B27B2" w14:textId="77777777" w:rsidR="00215214" w:rsidRDefault="00215214" w:rsidP="00215214">
      <w:pPr>
        <w:rPr>
          <w:rFonts w:ascii="Arial" w:hAnsi="Arial" w:cs="Arial"/>
          <w:b/>
          <w:sz w:val="24"/>
        </w:rPr>
      </w:pPr>
      <w:r>
        <w:rPr>
          <w:rFonts w:ascii="Arial" w:hAnsi="Arial" w:cs="Arial"/>
          <w:b/>
          <w:color w:val="0000FF"/>
          <w:sz w:val="24"/>
        </w:rPr>
        <w:t>RP-252038</w:t>
      </w:r>
      <w:r>
        <w:rPr>
          <w:rFonts w:ascii="Arial" w:hAnsi="Arial" w:cs="Arial"/>
          <w:b/>
          <w:color w:val="0000FF"/>
          <w:sz w:val="24"/>
        </w:rPr>
        <w:tab/>
      </w:r>
      <w:r>
        <w:rPr>
          <w:rFonts w:ascii="Arial" w:hAnsi="Arial" w:cs="Arial"/>
          <w:b/>
          <w:sz w:val="24"/>
        </w:rPr>
        <w:t>Views on Rel-20 NTN topics for 5G-A</w:t>
      </w:r>
    </w:p>
    <w:p w14:paraId="286EBA9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AF843E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134ED" w14:textId="77777777" w:rsidR="00215214" w:rsidRDefault="00215214" w:rsidP="00215214">
      <w:pPr>
        <w:rPr>
          <w:rFonts w:ascii="Arial" w:hAnsi="Arial" w:cs="Arial"/>
          <w:b/>
          <w:sz w:val="24"/>
        </w:rPr>
      </w:pPr>
      <w:r>
        <w:rPr>
          <w:rFonts w:ascii="Arial" w:hAnsi="Arial" w:cs="Arial"/>
          <w:b/>
          <w:color w:val="0000FF"/>
          <w:sz w:val="24"/>
        </w:rPr>
        <w:t>RP-252071</w:t>
      </w:r>
      <w:r>
        <w:rPr>
          <w:rFonts w:ascii="Arial" w:hAnsi="Arial" w:cs="Arial"/>
          <w:b/>
          <w:color w:val="0000FF"/>
          <w:sz w:val="24"/>
        </w:rPr>
        <w:tab/>
      </w:r>
      <w:r>
        <w:rPr>
          <w:rFonts w:ascii="Arial" w:hAnsi="Arial" w:cs="Arial"/>
          <w:b/>
          <w:sz w:val="24"/>
        </w:rPr>
        <w:t>Views on 5G-A Rel-20 NTN topics</w:t>
      </w:r>
    </w:p>
    <w:p w14:paraId="036863A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6C3EBA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4A51C" w14:textId="77777777" w:rsidR="00215214" w:rsidRDefault="00215214" w:rsidP="00215214">
      <w:pPr>
        <w:rPr>
          <w:rFonts w:ascii="Arial" w:hAnsi="Arial" w:cs="Arial"/>
          <w:b/>
          <w:sz w:val="24"/>
        </w:rPr>
      </w:pPr>
      <w:r>
        <w:rPr>
          <w:rFonts w:ascii="Arial" w:hAnsi="Arial" w:cs="Arial"/>
          <w:b/>
          <w:color w:val="0000FF"/>
          <w:sz w:val="24"/>
        </w:rPr>
        <w:t>RP-252161</w:t>
      </w:r>
      <w:r>
        <w:rPr>
          <w:rFonts w:ascii="Arial" w:hAnsi="Arial" w:cs="Arial"/>
          <w:b/>
          <w:color w:val="0000FF"/>
          <w:sz w:val="24"/>
        </w:rPr>
        <w:tab/>
      </w:r>
      <w:r>
        <w:rPr>
          <w:rFonts w:ascii="Arial" w:hAnsi="Arial" w:cs="Arial"/>
          <w:b/>
          <w:sz w:val="24"/>
        </w:rPr>
        <w:t>RAN4 led NTN topics for 5G Advanced Rel-20</w:t>
      </w:r>
    </w:p>
    <w:p w14:paraId="3FAF008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37B447AF" w14:textId="77777777" w:rsidR="00215214" w:rsidRDefault="00215214" w:rsidP="00215214">
      <w:pPr>
        <w:rPr>
          <w:rFonts w:ascii="Arial" w:hAnsi="Arial" w:cs="Arial"/>
          <w:b/>
        </w:rPr>
      </w:pPr>
      <w:r>
        <w:rPr>
          <w:rFonts w:ascii="Arial" w:hAnsi="Arial" w:cs="Arial"/>
          <w:b/>
        </w:rPr>
        <w:t xml:space="preserve">Discussion: </w:t>
      </w:r>
    </w:p>
    <w:p w14:paraId="1A2EDC18" w14:textId="77777777" w:rsidR="00215214" w:rsidRDefault="00215214" w:rsidP="00215214">
      <w:r>
        <w:t>moved from AI 10.1.4.6 to AI 9.1.4.6</w:t>
      </w:r>
    </w:p>
    <w:p w14:paraId="12BE3E31"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49D7E" w14:textId="77777777" w:rsidR="00215214" w:rsidRDefault="00215214" w:rsidP="00215214">
      <w:pPr>
        <w:rPr>
          <w:rFonts w:ascii="Arial" w:hAnsi="Arial" w:cs="Arial"/>
          <w:b/>
          <w:sz w:val="24"/>
        </w:rPr>
      </w:pPr>
      <w:r>
        <w:rPr>
          <w:rFonts w:ascii="Arial" w:hAnsi="Arial" w:cs="Arial"/>
          <w:b/>
          <w:color w:val="0000FF"/>
          <w:sz w:val="24"/>
        </w:rPr>
        <w:t>RP-252192</w:t>
      </w:r>
      <w:r>
        <w:rPr>
          <w:rFonts w:ascii="Arial" w:hAnsi="Arial" w:cs="Arial"/>
          <w:b/>
          <w:color w:val="0000FF"/>
          <w:sz w:val="24"/>
        </w:rPr>
        <w:tab/>
      </w:r>
      <w:r>
        <w:rPr>
          <w:rFonts w:ascii="Arial" w:hAnsi="Arial" w:cs="Arial"/>
          <w:b/>
          <w:sz w:val="24"/>
        </w:rPr>
        <w:t>Views on Rel-20 NTN topics in 5G-A</w:t>
      </w:r>
    </w:p>
    <w:p w14:paraId="59FAAD6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0DA74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F9B09" w14:textId="77777777" w:rsidR="00215214" w:rsidRDefault="00215214" w:rsidP="00215214">
      <w:pPr>
        <w:rPr>
          <w:rFonts w:ascii="Arial" w:hAnsi="Arial" w:cs="Arial"/>
          <w:b/>
          <w:sz w:val="24"/>
        </w:rPr>
      </w:pPr>
      <w:r>
        <w:rPr>
          <w:rFonts w:ascii="Arial" w:hAnsi="Arial" w:cs="Arial"/>
          <w:b/>
          <w:color w:val="0000FF"/>
          <w:sz w:val="24"/>
        </w:rPr>
        <w:t>RP-252335</w:t>
      </w:r>
      <w:r>
        <w:rPr>
          <w:rFonts w:ascii="Arial" w:hAnsi="Arial" w:cs="Arial"/>
          <w:b/>
          <w:color w:val="0000FF"/>
          <w:sz w:val="24"/>
        </w:rPr>
        <w:tab/>
      </w:r>
      <w:r>
        <w:rPr>
          <w:rFonts w:ascii="Arial" w:hAnsi="Arial" w:cs="Arial"/>
          <w:b/>
          <w:sz w:val="24"/>
        </w:rPr>
        <w:t>NTN HD-FDD Mobile VSAT for Ka and Ku bands</w:t>
      </w:r>
    </w:p>
    <w:p w14:paraId="6CAB9BC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Corporation</w:t>
      </w:r>
    </w:p>
    <w:p w14:paraId="0E853C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00DB8" w14:textId="77777777" w:rsidR="00215214" w:rsidRDefault="00215214" w:rsidP="00215214">
      <w:pPr>
        <w:rPr>
          <w:rFonts w:ascii="Arial" w:hAnsi="Arial" w:cs="Arial"/>
          <w:b/>
          <w:sz w:val="24"/>
        </w:rPr>
      </w:pPr>
      <w:r>
        <w:rPr>
          <w:rFonts w:ascii="Arial" w:hAnsi="Arial" w:cs="Arial"/>
          <w:b/>
          <w:color w:val="0000FF"/>
          <w:sz w:val="24"/>
        </w:rPr>
        <w:t>RP-252367</w:t>
      </w:r>
      <w:r>
        <w:rPr>
          <w:rFonts w:ascii="Arial" w:hAnsi="Arial" w:cs="Arial"/>
          <w:b/>
          <w:color w:val="0000FF"/>
          <w:sz w:val="24"/>
        </w:rPr>
        <w:tab/>
      </w:r>
      <w:r>
        <w:rPr>
          <w:rFonts w:ascii="Arial" w:hAnsi="Arial" w:cs="Arial"/>
          <w:b/>
          <w:sz w:val="24"/>
        </w:rPr>
        <w:t>RAN4 R20 NTN</w:t>
      </w:r>
    </w:p>
    <w:p w14:paraId="539B24B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1DC1DE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4F5B2" w14:textId="77777777" w:rsidR="00215214" w:rsidRDefault="00215214" w:rsidP="00215214">
      <w:pPr>
        <w:rPr>
          <w:rFonts w:ascii="Arial" w:hAnsi="Arial" w:cs="Arial"/>
          <w:b/>
          <w:sz w:val="24"/>
        </w:rPr>
      </w:pPr>
      <w:r>
        <w:rPr>
          <w:rFonts w:ascii="Arial" w:hAnsi="Arial" w:cs="Arial"/>
          <w:b/>
          <w:color w:val="0000FF"/>
          <w:sz w:val="24"/>
        </w:rPr>
        <w:t>RP-252452</w:t>
      </w:r>
      <w:r>
        <w:rPr>
          <w:rFonts w:ascii="Arial" w:hAnsi="Arial" w:cs="Arial"/>
          <w:b/>
          <w:color w:val="0000FF"/>
          <w:sz w:val="24"/>
        </w:rPr>
        <w:tab/>
      </w:r>
      <w:r>
        <w:rPr>
          <w:rFonts w:ascii="Arial" w:hAnsi="Arial" w:cs="Arial"/>
          <w:b/>
          <w:sz w:val="24"/>
        </w:rPr>
        <w:t>Views on the NTN RF enhancements for Rel-20 5G-A</w:t>
      </w:r>
    </w:p>
    <w:p w14:paraId="46029D6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5CA2C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D6E88" w14:textId="77777777" w:rsidR="00215214" w:rsidRDefault="00215214" w:rsidP="00215214">
      <w:pPr>
        <w:rPr>
          <w:rFonts w:ascii="Arial" w:hAnsi="Arial" w:cs="Arial"/>
          <w:b/>
          <w:sz w:val="24"/>
        </w:rPr>
      </w:pPr>
      <w:r>
        <w:rPr>
          <w:rFonts w:ascii="Arial" w:hAnsi="Arial" w:cs="Arial"/>
          <w:b/>
          <w:color w:val="0000FF"/>
          <w:sz w:val="24"/>
        </w:rPr>
        <w:t>RP-252488</w:t>
      </w:r>
      <w:r>
        <w:rPr>
          <w:rFonts w:ascii="Arial" w:hAnsi="Arial" w:cs="Arial"/>
          <w:b/>
          <w:color w:val="0000FF"/>
          <w:sz w:val="24"/>
        </w:rPr>
        <w:tab/>
      </w:r>
      <w:r>
        <w:rPr>
          <w:rFonts w:ascii="Arial" w:hAnsi="Arial" w:cs="Arial"/>
          <w:b/>
          <w:sz w:val="24"/>
        </w:rPr>
        <w:t>Qualcomm views on RAN4 NTN topics for 5GA Rel-20</w:t>
      </w:r>
    </w:p>
    <w:p w14:paraId="6AE620C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83AC0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6ABA8A" w14:textId="77777777" w:rsidR="00215214" w:rsidRDefault="00215214" w:rsidP="00215214">
      <w:pPr>
        <w:rPr>
          <w:rFonts w:ascii="Arial" w:hAnsi="Arial" w:cs="Arial"/>
          <w:b/>
          <w:sz w:val="24"/>
        </w:rPr>
      </w:pPr>
      <w:r>
        <w:rPr>
          <w:rFonts w:ascii="Arial" w:hAnsi="Arial" w:cs="Arial"/>
          <w:b/>
          <w:color w:val="0000FF"/>
          <w:sz w:val="24"/>
        </w:rPr>
        <w:t>RP-252515</w:t>
      </w:r>
      <w:r>
        <w:rPr>
          <w:rFonts w:ascii="Arial" w:hAnsi="Arial" w:cs="Arial"/>
          <w:b/>
          <w:color w:val="0000FF"/>
          <w:sz w:val="24"/>
        </w:rPr>
        <w:tab/>
      </w:r>
      <w:r>
        <w:rPr>
          <w:rFonts w:ascii="Arial" w:hAnsi="Arial" w:cs="Arial"/>
          <w:b/>
          <w:sz w:val="24"/>
        </w:rPr>
        <w:t>Rel-20 RAN4 NTN</w:t>
      </w:r>
    </w:p>
    <w:p w14:paraId="78833CF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DC69AE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0B123" w14:textId="77777777" w:rsidR="00215214" w:rsidRDefault="00215214" w:rsidP="00215214">
      <w:pPr>
        <w:rPr>
          <w:rFonts w:ascii="Arial" w:hAnsi="Arial" w:cs="Arial"/>
          <w:b/>
          <w:sz w:val="24"/>
        </w:rPr>
      </w:pPr>
      <w:r>
        <w:rPr>
          <w:rFonts w:ascii="Arial" w:hAnsi="Arial" w:cs="Arial"/>
          <w:b/>
          <w:color w:val="0000FF"/>
          <w:sz w:val="24"/>
        </w:rPr>
        <w:t>RP-252522</w:t>
      </w:r>
      <w:r>
        <w:rPr>
          <w:rFonts w:ascii="Arial" w:hAnsi="Arial" w:cs="Arial"/>
          <w:b/>
          <w:color w:val="0000FF"/>
          <w:sz w:val="24"/>
        </w:rPr>
        <w:tab/>
      </w:r>
      <w:r>
        <w:rPr>
          <w:rFonts w:ascii="Arial" w:hAnsi="Arial" w:cs="Arial"/>
          <w:b/>
          <w:sz w:val="24"/>
        </w:rPr>
        <w:t>Proposal on NTN project scope</w:t>
      </w:r>
    </w:p>
    <w:p w14:paraId="120847C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62B79D9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5E8C6" w14:textId="77777777" w:rsidR="00215214" w:rsidRDefault="00215214" w:rsidP="00215214">
      <w:pPr>
        <w:rPr>
          <w:rFonts w:ascii="Arial" w:hAnsi="Arial" w:cs="Arial"/>
          <w:b/>
          <w:sz w:val="24"/>
        </w:rPr>
      </w:pPr>
      <w:r>
        <w:rPr>
          <w:rFonts w:ascii="Arial" w:hAnsi="Arial" w:cs="Arial"/>
          <w:b/>
          <w:color w:val="0000FF"/>
          <w:sz w:val="24"/>
        </w:rPr>
        <w:t>RP-252526</w:t>
      </w:r>
      <w:r>
        <w:rPr>
          <w:rFonts w:ascii="Arial" w:hAnsi="Arial" w:cs="Arial"/>
          <w:b/>
          <w:color w:val="0000FF"/>
          <w:sz w:val="24"/>
        </w:rPr>
        <w:tab/>
      </w:r>
      <w:r>
        <w:rPr>
          <w:rFonts w:ascii="Arial" w:hAnsi="Arial" w:cs="Arial"/>
          <w:b/>
          <w:sz w:val="24"/>
        </w:rPr>
        <w:t>Views on 5G-A Rel-20 NTN topics</w:t>
      </w:r>
    </w:p>
    <w:p w14:paraId="7E5FC6D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3B5D5C23" w14:textId="77777777" w:rsidR="00215214" w:rsidRDefault="00215214" w:rsidP="00215214">
      <w:pPr>
        <w:rPr>
          <w:rFonts w:ascii="Arial" w:hAnsi="Arial" w:cs="Arial"/>
          <w:b/>
        </w:rPr>
      </w:pPr>
      <w:r>
        <w:rPr>
          <w:rFonts w:ascii="Arial" w:hAnsi="Arial" w:cs="Arial"/>
          <w:b/>
        </w:rPr>
        <w:t xml:space="preserve">Abstract: </w:t>
      </w:r>
    </w:p>
    <w:p w14:paraId="07A47FC3" w14:textId="77777777" w:rsidR="00215214" w:rsidRDefault="00215214" w:rsidP="00215214">
      <w:r>
        <w:t>Views on 5G-A Rel-20 NTN topics are provided</w:t>
      </w:r>
    </w:p>
    <w:p w14:paraId="4CC615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4FD5D" w14:textId="77777777" w:rsidR="00215214" w:rsidRDefault="00215214" w:rsidP="00215214">
      <w:pPr>
        <w:rPr>
          <w:rFonts w:ascii="Arial" w:hAnsi="Arial" w:cs="Arial"/>
          <w:b/>
          <w:sz w:val="24"/>
        </w:rPr>
      </w:pPr>
      <w:r>
        <w:rPr>
          <w:rFonts w:ascii="Arial" w:hAnsi="Arial" w:cs="Arial"/>
          <w:b/>
          <w:color w:val="0000FF"/>
          <w:sz w:val="24"/>
        </w:rPr>
        <w:t>RP-252556</w:t>
      </w:r>
      <w:r>
        <w:rPr>
          <w:rFonts w:ascii="Arial" w:hAnsi="Arial" w:cs="Arial"/>
          <w:b/>
          <w:color w:val="0000FF"/>
          <w:sz w:val="24"/>
        </w:rPr>
        <w:tab/>
      </w:r>
      <w:r>
        <w:rPr>
          <w:rFonts w:ascii="Arial" w:hAnsi="Arial" w:cs="Arial"/>
          <w:b/>
          <w:sz w:val="24"/>
        </w:rPr>
        <w:t>Views on Rel-20 NTN topics for 5G-A</w:t>
      </w:r>
    </w:p>
    <w:p w14:paraId="19E8B56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0F83D104"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63A74" w14:textId="77777777" w:rsidR="00215214" w:rsidRDefault="00215214" w:rsidP="00215214">
      <w:pPr>
        <w:rPr>
          <w:rFonts w:ascii="Arial" w:hAnsi="Arial" w:cs="Arial"/>
          <w:b/>
          <w:sz w:val="24"/>
        </w:rPr>
      </w:pPr>
      <w:r>
        <w:rPr>
          <w:rFonts w:ascii="Arial" w:hAnsi="Arial" w:cs="Arial"/>
          <w:b/>
          <w:color w:val="0000FF"/>
          <w:sz w:val="24"/>
        </w:rPr>
        <w:t>RP-252587</w:t>
      </w:r>
      <w:r>
        <w:rPr>
          <w:rFonts w:ascii="Arial" w:hAnsi="Arial" w:cs="Arial"/>
          <w:b/>
          <w:color w:val="0000FF"/>
          <w:sz w:val="24"/>
        </w:rPr>
        <w:tab/>
      </w:r>
      <w:r>
        <w:rPr>
          <w:rFonts w:ascii="Arial" w:hAnsi="Arial" w:cs="Arial"/>
          <w:b/>
          <w:sz w:val="24"/>
        </w:rPr>
        <w:t>Motivation for HD-FDD operation for NR NTN in bands above 10 GHz</w:t>
      </w:r>
    </w:p>
    <w:p w14:paraId="572D503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Eutelsat, MediaTek Inc, SES, Thales, Airbus, CHTTL, Gilat, ESA, Fraunhofer IIS, BMW, ST Engineering iDirect, Lockheed Martin, Robert Bosch GmbH</w:t>
      </w:r>
    </w:p>
    <w:p w14:paraId="006BA3FB" w14:textId="77777777" w:rsidR="00215214" w:rsidRDefault="00215214" w:rsidP="00215214">
      <w:pPr>
        <w:rPr>
          <w:rFonts w:ascii="Arial" w:hAnsi="Arial" w:cs="Arial"/>
          <w:b/>
        </w:rPr>
      </w:pPr>
      <w:r>
        <w:rPr>
          <w:rFonts w:ascii="Arial" w:hAnsi="Arial" w:cs="Arial"/>
          <w:b/>
        </w:rPr>
        <w:t xml:space="preserve">Abstract: </w:t>
      </w:r>
    </w:p>
    <w:p w14:paraId="3C7E7EAB" w14:textId="77777777" w:rsidR="00215214" w:rsidRDefault="00215214" w:rsidP="00215214">
      <w:r>
        <w:t>This contribution explains the motivation for HD-FDD mode terminals for use in bands above 10 GHz (Ku and Ka). The benefits of reduced complexity and enabling smaller size antenna to be implemented are introduced.</w:t>
      </w:r>
    </w:p>
    <w:p w14:paraId="5BCE3F96" w14:textId="77777777" w:rsidR="00215214" w:rsidRDefault="00215214" w:rsidP="00215214">
      <w:pPr>
        <w:rPr>
          <w:rFonts w:ascii="Arial" w:hAnsi="Arial" w:cs="Arial"/>
          <w:b/>
        </w:rPr>
      </w:pPr>
      <w:r>
        <w:rPr>
          <w:rFonts w:ascii="Arial" w:hAnsi="Arial" w:cs="Arial"/>
          <w:b/>
        </w:rPr>
        <w:t xml:space="preserve">Discussion: </w:t>
      </w:r>
    </w:p>
    <w:p w14:paraId="126A3E27" w14:textId="77777777" w:rsidR="00215214" w:rsidRDefault="00215214" w:rsidP="00215214">
      <w:r>
        <w:t>Eutelsat: also Toyota is supporting RP-252587</w:t>
      </w:r>
    </w:p>
    <w:p w14:paraId="10DF1DC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663A9" w14:textId="77777777" w:rsidR="00215214" w:rsidRDefault="00215214" w:rsidP="00215214">
      <w:pPr>
        <w:rPr>
          <w:rFonts w:ascii="Arial" w:hAnsi="Arial" w:cs="Arial"/>
          <w:b/>
          <w:sz w:val="24"/>
        </w:rPr>
      </w:pPr>
      <w:r>
        <w:rPr>
          <w:rFonts w:ascii="Arial" w:hAnsi="Arial" w:cs="Arial"/>
          <w:b/>
          <w:color w:val="0000FF"/>
          <w:sz w:val="24"/>
        </w:rPr>
        <w:t>RP-252611</w:t>
      </w:r>
      <w:r>
        <w:rPr>
          <w:rFonts w:ascii="Arial" w:hAnsi="Arial" w:cs="Arial"/>
          <w:b/>
          <w:color w:val="0000FF"/>
          <w:sz w:val="24"/>
        </w:rPr>
        <w:tab/>
      </w:r>
      <w:r>
        <w:rPr>
          <w:rFonts w:ascii="Arial" w:hAnsi="Arial" w:cs="Arial"/>
          <w:b/>
          <w:sz w:val="24"/>
        </w:rPr>
        <w:t>Views on Rel-20 NTN Topics</w:t>
      </w:r>
    </w:p>
    <w:p w14:paraId="70AA3AB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9B3CA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36355" w14:textId="77777777" w:rsidR="00215214" w:rsidRDefault="00215214" w:rsidP="00215214">
      <w:pPr>
        <w:rPr>
          <w:rFonts w:ascii="Arial" w:hAnsi="Arial" w:cs="Arial"/>
          <w:b/>
          <w:sz w:val="24"/>
        </w:rPr>
      </w:pPr>
      <w:r>
        <w:rPr>
          <w:rFonts w:ascii="Arial" w:hAnsi="Arial" w:cs="Arial"/>
          <w:b/>
          <w:color w:val="0000FF"/>
          <w:sz w:val="24"/>
        </w:rPr>
        <w:t>RP-252664</w:t>
      </w:r>
      <w:r>
        <w:rPr>
          <w:rFonts w:ascii="Arial" w:hAnsi="Arial" w:cs="Arial"/>
          <w:b/>
          <w:color w:val="0000FF"/>
          <w:sz w:val="24"/>
        </w:rPr>
        <w:tab/>
      </w:r>
      <w:r>
        <w:rPr>
          <w:rFonts w:ascii="Arial" w:hAnsi="Arial" w:cs="Arial"/>
          <w:b/>
          <w:sz w:val="24"/>
        </w:rPr>
        <w:t>Considerations on RAN4-led Rel-20 5G-Adv NTN topics</w:t>
      </w:r>
    </w:p>
    <w:p w14:paraId="00B68D5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6593E2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298E4" w14:textId="77777777" w:rsidR="00215214" w:rsidRDefault="00215214" w:rsidP="00215214">
      <w:pPr>
        <w:rPr>
          <w:rFonts w:ascii="Arial" w:hAnsi="Arial" w:cs="Arial"/>
          <w:b/>
          <w:sz w:val="24"/>
        </w:rPr>
      </w:pPr>
      <w:r>
        <w:rPr>
          <w:rFonts w:ascii="Arial" w:hAnsi="Arial" w:cs="Arial"/>
          <w:b/>
          <w:color w:val="0000FF"/>
          <w:sz w:val="24"/>
        </w:rPr>
        <w:t>RP-252670</w:t>
      </w:r>
      <w:r>
        <w:rPr>
          <w:rFonts w:ascii="Arial" w:hAnsi="Arial" w:cs="Arial"/>
          <w:b/>
          <w:color w:val="0000FF"/>
          <w:sz w:val="24"/>
        </w:rPr>
        <w:tab/>
      </w:r>
      <w:r>
        <w:rPr>
          <w:rFonts w:ascii="Arial" w:hAnsi="Arial" w:cs="Arial"/>
          <w:b/>
          <w:sz w:val="24"/>
        </w:rPr>
        <w:t>Views on NTN related RAN4 led R20 topics</w:t>
      </w:r>
    </w:p>
    <w:p w14:paraId="56A03AB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5BF981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CACFB" w14:textId="77777777" w:rsidR="00215214" w:rsidRDefault="00215214" w:rsidP="00215214">
      <w:pPr>
        <w:rPr>
          <w:rFonts w:ascii="Arial" w:hAnsi="Arial" w:cs="Arial"/>
          <w:b/>
          <w:sz w:val="24"/>
        </w:rPr>
      </w:pPr>
      <w:r>
        <w:rPr>
          <w:rFonts w:ascii="Arial" w:hAnsi="Arial" w:cs="Arial"/>
          <w:b/>
          <w:color w:val="0000FF"/>
          <w:sz w:val="24"/>
        </w:rPr>
        <w:t>RP-252706</w:t>
      </w:r>
      <w:r>
        <w:rPr>
          <w:rFonts w:ascii="Arial" w:hAnsi="Arial" w:cs="Arial"/>
          <w:b/>
          <w:color w:val="0000FF"/>
          <w:sz w:val="24"/>
        </w:rPr>
        <w:tab/>
      </w:r>
      <w:r>
        <w:rPr>
          <w:rFonts w:ascii="Arial" w:hAnsi="Arial" w:cs="Arial"/>
          <w:b/>
          <w:sz w:val="24"/>
        </w:rPr>
        <w:t>Views on the objectives of the Rel-20 RAN4 NTN enhancements WI</w:t>
      </w:r>
    </w:p>
    <w:p w14:paraId="65E4DDA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818C3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8E7C0" w14:textId="77777777" w:rsidR="00215214" w:rsidRDefault="00215214" w:rsidP="00215214">
      <w:pPr>
        <w:rPr>
          <w:rFonts w:ascii="Arial" w:hAnsi="Arial" w:cs="Arial"/>
          <w:b/>
          <w:sz w:val="24"/>
        </w:rPr>
      </w:pPr>
      <w:r>
        <w:rPr>
          <w:rFonts w:ascii="Arial" w:hAnsi="Arial" w:cs="Arial"/>
          <w:b/>
          <w:color w:val="0000FF"/>
          <w:sz w:val="24"/>
        </w:rPr>
        <w:t>RP-252715</w:t>
      </w:r>
      <w:r>
        <w:rPr>
          <w:rFonts w:ascii="Arial" w:hAnsi="Arial" w:cs="Arial"/>
          <w:b/>
          <w:color w:val="0000FF"/>
          <w:sz w:val="24"/>
        </w:rPr>
        <w:tab/>
      </w:r>
      <w:r>
        <w:rPr>
          <w:rFonts w:ascii="Arial" w:hAnsi="Arial" w:cs="Arial"/>
          <w:b/>
          <w:sz w:val="24"/>
        </w:rPr>
        <w:t>Views on NTN works for Rel-20 5G-A</w:t>
      </w:r>
    </w:p>
    <w:p w14:paraId="1B7F60E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0B65C7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4DD39" w14:textId="77777777" w:rsidR="00215214" w:rsidRDefault="00215214" w:rsidP="00215214">
      <w:pPr>
        <w:rPr>
          <w:rFonts w:ascii="Arial" w:hAnsi="Arial" w:cs="Arial"/>
          <w:b/>
          <w:sz w:val="24"/>
        </w:rPr>
      </w:pPr>
      <w:r>
        <w:rPr>
          <w:rFonts w:ascii="Arial" w:hAnsi="Arial" w:cs="Arial"/>
          <w:b/>
          <w:color w:val="0000FF"/>
          <w:sz w:val="24"/>
        </w:rPr>
        <w:t>RP-252743</w:t>
      </w:r>
      <w:r>
        <w:rPr>
          <w:rFonts w:ascii="Arial" w:hAnsi="Arial" w:cs="Arial"/>
          <w:b/>
          <w:color w:val="0000FF"/>
          <w:sz w:val="24"/>
        </w:rPr>
        <w:tab/>
      </w:r>
      <w:r>
        <w:rPr>
          <w:rFonts w:ascii="Arial" w:hAnsi="Arial" w:cs="Arial"/>
          <w:b/>
          <w:sz w:val="24"/>
        </w:rPr>
        <w:t>Proposals for RAN4-led Rel-20 NR NTN topics</w:t>
      </w:r>
    </w:p>
    <w:p w14:paraId="28A7B7D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5437F5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982E6" w14:textId="77777777" w:rsidR="00215214" w:rsidRDefault="00215214" w:rsidP="00215214">
      <w:pPr>
        <w:pStyle w:val="Heading5"/>
      </w:pPr>
      <w:bookmarkStart w:id="149" w:name="_Toc210512879"/>
      <w:bookmarkStart w:id="150" w:name="_Toc211591192"/>
      <w:r>
        <w:t>9.1.4.7</w:t>
      </w:r>
      <w:r>
        <w:tab/>
        <w:t>Other topics (e.g. covering multiple)</w:t>
      </w:r>
      <w:bookmarkEnd w:id="149"/>
      <w:bookmarkEnd w:id="150"/>
    </w:p>
    <w:p w14:paraId="559F9E46" w14:textId="77777777" w:rsidR="00215214" w:rsidRDefault="00215214" w:rsidP="00215214">
      <w:pPr>
        <w:rPr>
          <w:rFonts w:ascii="Arial" w:hAnsi="Arial" w:cs="Arial"/>
          <w:b/>
          <w:sz w:val="24"/>
        </w:rPr>
      </w:pPr>
      <w:r>
        <w:rPr>
          <w:rFonts w:ascii="Arial" w:hAnsi="Arial" w:cs="Arial"/>
          <w:b/>
          <w:color w:val="0000FF"/>
          <w:sz w:val="24"/>
        </w:rPr>
        <w:t>RP-252569</w:t>
      </w:r>
      <w:r>
        <w:rPr>
          <w:rFonts w:ascii="Arial" w:hAnsi="Arial" w:cs="Arial"/>
          <w:b/>
          <w:color w:val="0000FF"/>
          <w:sz w:val="24"/>
        </w:rPr>
        <w:tab/>
      </w:r>
      <w:r>
        <w:rPr>
          <w:rFonts w:ascii="Arial" w:hAnsi="Arial" w:cs="Arial"/>
          <w:b/>
          <w:sz w:val="24"/>
        </w:rPr>
        <w:t>Overview and proposals on Rel</w:t>
      </w:r>
    </w:p>
    <w:p w14:paraId="6787D2C5" w14:textId="77777777" w:rsidR="00215214" w:rsidRDefault="00215214" w:rsidP="00215214">
      <w:pPr>
        <w:rPr>
          <w:rFonts w:ascii="Arial" w:hAnsi="Arial" w:cs="Arial"/>
          <w:b/>
          <w:sz w:val="24"/>
        </w:rPr>
      </w:pPr>
      <w:r>
        <w:rPr>
          <w:rFonts w:ascii="Arial" w:hAnsi="Arial" w:cs="Arial"/>
          <w:b/>
          <w:sz w:val="24"/>
        </w:rPr>
        <w:lastRenderedPageBreak/>
        <w:t>20 5G A other topics</w:t>
      </w:r>
    </w:p>
    <w:p w14:paraId="60ADCC9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068FCFAC" w14:textId="77777777" w:rsidR="00215214" w:rsidRDefault="00215214" w:rsidP="00215214">
      <w:pPr>
        <w:rPr>
          <w:rFonts w:ascii="Arial" w:hAnsi="Arial" w:cs="Arial"/>
          <w:b/>
        </w:rPr>
      </w:pPr>
      <w:r>
        <w:rPr>
          <w:rFonts w:ascii="Arial" w:hAnsi="Arial" w:cs="Arial"/>
          <w:b/>
        </w:rPr>
        <w:t xml:space="preserve">Abstract: </w:t>
      </w:r>
    </w:p>
    <w:p w14:paraId="561EC024" w14:textId="77777777" w:rsidR="00215214" w:rsidRDefault="00215214" w:rsidP="00215214">
      <w:r>
        <w:t>MCC: Tdocs was reused after the Tdoc request deadline for a completely different input; formerly "View on release independent of 6Rx UE" under AI 9.6.4.1</w:t>
      </w:r>
    </w:p>
    <w:p w14:paraId="74BE09E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FDC08" w14:textId="77777777" w:rsidR="00215214" w:rsidRDefault="00215214" w:rsidP="00215214">
      <w:pPr>
        <w:rPr>
          <w:rFonts w:ascii="Arial" w:hAnsi="Arial" w:cs="Arial"/>
          <w:b/>
          <w:sz w:val="24"/>
        </w:rPr>
      </w:pPr>
      <w:r>
        <w:rPr>
          <w:rFonts w:ascii="Arial" w:hAnsi="Arial" w:cs="Arial"/>
          <w:b/>
          <w:color w:val="0000FF"/>
          <w:sz w:val="24"/>
        </w:rPr>
        <w:t>RP-251927</w:t>
      </w:r>
      <w:r>
        <w:rPr>
          <w:rFonts w:ascii="Arial" w:hAnsi="Arial" w:cs="Arial"/>
          <w:b/>
          <w:color w:val="0000FF"/>
          <w:sz w:val="24"/>
        </w:rPr>
        <w:tab/>
      </w:r>
      <w:r>
        <w:rPr>
          <w:rFonts w:ascii="Arial" w:hAnsi="Arial" w:cs="Arial"/>
          <w:b/>
          <w:sz w:val="24"/>
        </w:rPr>
        <w:t>Moderator's summary for other RAN4 REL-20 5G-Adv topics</w:t>
      </w:r>
    </w:p>
    <w:p w14:paraId="5EF90063"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Huawei</w:t>
      </w:r>
    </w:p>
    <w:p w14:paraId="1190BBDF" w14:textId="77777777" w:rsidR="00215214" w:rsidRDefault="00215214" w:rsidP="00215214">
      <w:pPr>
        <w:rPr>
          <w:rFonts w:ascii="Arial" w:hAnsi="Arial" w:cs="Arial"/>
          <w:b/>
        </w:rPr>
      </w:pPr>
      <w:r>
        <w:rPr>
          <w:rFonts w:ascii="Arial" w:hAnsi="Arial" w:cs="Arial"/>
          <w:b/>
        </w:rPr>
        <w:t xml:space="preserve">Discussion: </w:t>
      </w:r>
    </w:p>
    <w:p w14:paraId="78840EAF" w14:textId="77777777" w:rsidR="00215214" w:rsidRDefault="00215214" w:rsidP="00215214">
      <w:r>
        <w:t>revised to capture results of online drafting</w:t>
      </w:r>
    </w:p>
    <w:p w14:paraId="7D34440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RP-252906</w:t>
      </w:r>
      <w:r>
        <w:rPr>
          <w:color w:val="993300"/>
          <w:u w:val="single"/>
        </w:rPr>
        <w:t>.</w:t>
      </w:r>
    </w:p>
    <w:p w14:paraId="59220B6B" w14:textId="77777777" w:rsidR="00215214" w:rsidRDefault="00215214" w:rsidP="00215214">
      <w:pPr>
        <w:rPr>
          <w:rFonts w:ascii="Arial" w:hAnsi="Arial" w:cs="Arial"/>
          <w:b/>
          <w:sz w:val="24"/>
        </w:rPr>
      </w:pPr>
      <w:r>
        <w:rPr>
          <w:rFonts w:ascii="Arial" w:hAnsi="Arial" w:cs="Arial"/>
          <w:b/>
          <w:color w:val="0000FF"/>
          <w:sz w:val="24"/>
        </w:rPr>
        <w:t>RP-252906</w:t>
      </w:r>
      <w:r>
        <w:rPr>
          <w:rFonts w:ascii="Arial" w:hAnsi="Arial" w:cs="Arial"/>
          <w:b/>
          <w:color w:val="0000FF"/>
          <w:sz w:val="24"/>
        </w:rPr>
        <w:tab/>
      </w:r>
      <w:r>
        <w:rPr>
          <w:rFonts w:ascii="Arial" w:hAnsi="Arial" w:cs="Arial"/>
          <w:b/>
          <w:sz w:val="24"/>
        </w:rPr>
        <w:t>Moderator's summary for other RAN4 REL-20 5G-Adv topics</w:t>
      </w:r>
    </w:p>
    <w:p w14:paraId="0A1CEA1B"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Huawei</w:t>
      </w:r>
    </w:p>
    <w:p w14:paraId="124DC64F" w14:textId="77777777" w:rsidR="00215214" w:rsidRDefault="00215214" w:rsidP="00215214">
      <w:pPr>
        <w:rPr>
          <w:color w:val="808080"/>
        </w:rPr>
      </w:pPr>
      <w:r>
        <w:rPr>
          <w:color w:val="808080"/>
        </w:rPr>
        <w:t>(Replaces RP-251927)</w:t>
      </w:r>
    </w:p>
    <w:p w14:paraId="4CBD7687" w14:textId="77777777" w:rsidR="00215214" w:rsidRDefault="00215214" w:rsidP="00215214">
      <w:pPr>
        <w:rPr>
          <w:rFonts w:ascii="Arial" w:hAnsi="Arial" w:cs="Arial"/>
          <w:b/>
        </w:rPr>
      </w:pPr>
      <w:r>
        <w:rPr>
          <w:rFonts w:ascii="Arial" w:hAnsi="Arial" w:cs="Arial"/>
          <w:b/>
        </w:rPr>
        <w:t xml:space="preserve">Discussion: </w:t>
      </w:r>
    </w:p>
    <w:p w14:paraId="1B78EADE" w14:textId="77777777" w:rsidR="00215214" w:rsidRDefault="00215214" w:rsidP="00215214">
      <w:r>
        <w:t>resulting new REL-20 WIDs see RP-252907 and RP-252908</w:t>
      </w:r>
    </w:p>
    <w:p w14:paraId="08D7079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BD805" w14:textId="77777777" w:rsidR="00215214" w:rsidRDefault="00215214" w:rsidP="00215214">
      <w:pPr>
        <w:rPr>
          <w:rFonts w:ascii="Arial" w:hAnsi="Arial" w:cs="Arial"/>
          <w:b/>
          <w:sz w:val="24"/>
        </w:rPr>
      </w:pPr>
      <w:r>
        <w:rPr>
          <w:rFonts w:ascii="Arial" w:hAnsi="Arial" w:cs="Arial"/>
          <w:b/>
          <w:color w:val="0000FF"/>
          <w:sz w:val="24"/>
        </w:rPr>
        <w:t>RP-252907</w:t>
      </w:r>
      <w:r>
        <w:rPr>
          <w:rFonts w:ascii="Arial" w:hAnsi="Arial" w:cs="Arial"/>
          <w:b/>
          <w:color w:val="0000FF"/>
          <w:sz w:val="24"/>
        </w:rPr>
        <w:tab/>
      </w:r>
      <w:r>
        <w:rPr>
          <w:rFonts w:ascii="Arial" w:hAnsi="Arial" w:cs="Arial"/>
          <w:b/>
          <w:sz w:val="24"/>
        </w:rPr>
        <w:t>New WID: Enhancement of low NR band carrier aggregation via switching</w:t>
      </w:r>
    </w:p>
    <w:p w14:paraId="44AB0451"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(Huawei)</w:t>
      </w:r>
    </w:p>
    <w:p w14:paraId="6FD182B8" w14:textId="77777777" w:rsidR="00215214" w:rsidRDefault="00215214" w:rsidP="00215214">
      <w:pPr>
        <w:rPr>
          <w:rFonts w:ascii="Arial" w:hAnsi="Arial" w:cs="Arial"/>
          <w:b/>
        </w:rPr>
      </w:pPr>
      <w:r>
        <w:rPr>
          <w:rFonts w:ascii="Arial" w:hAnsi="Arial" w:cs="Arial"/>
          <w:b/>
        </w:rPr>
        <w:t xml:space="preserve">Discussion: </w:t>
      </w:r>
    </w:p>
    <w:p w14:paraId="5390D13E" w14:textId="77777777" w:rsidR="00215214" w:rsidRDefault="00215214" w:rsidP="00215214">
      <w:r>
        <w:t>Nokia: also supporting</w:t>
      </w:r>
    </w:p>
    <w:p w14:paraId="75B80FD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RP-252953</w:t>
      </w:r>
      <w:r>
        <w:rPr>
          <w:color w:val="993300"/>
          <w:u w:val="single"/>
        </w:rPr>
        <w:t>.</w:t>
      </w:r>
    </w:p>
    <w:p w14:paraId="3145710B" w14:textId="77777777" w:rsidR="00215214" w:rsidRDefault="00215214" w:rsidP="00215214">
      <w:pPr>
        <w:rPr>
          <w:rFonts w:ascii="Arial" w:hAnsi="Arial" w:cs="Arial"/>
          <w:b/>
          <w:sz w:val="24"/>
        </w:rPr>
      </w:pPr>
      <w:r>
        <w:rPr>
          <w:rFonts w:ascii="Arial" w:hAnsi="Arial" w:cs="Arial"/>
          <w:b/>
          <w:color w:val="0000FF"/>
          <w:sz w:val="24"/>
        </w:rPr>
        <w:t>RP-252953</w:t>
      </w:r>
      <w:r>
        <w:rPr>
          <w:rFonts w:ascii="Arial" w:hAnsi="Arial" w:cs="Arial"/>
          <w:b/>
          <w:color w:val="0000FF"/>
          <w:sz w:val="24"/>
        </w:rPr>
        <w:tab/>
      </w:r>
      <w:r>
        <w:rPr>
          <w:rFonts w:ascii="Arial" w:hAnsi="Arial" w:cs="Arial"/>
          <w:b/>
          <w:sz w:val="24"/>
        </w:rPr>
        <w:t>New WID: Enhancement of low NR band carrier aggregation via switching</w:t>
      </w:r>
    </w:p>
    <w:p w14:paraId="500E923B"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(Huawei)</w:t>
      </w:r>
    </w:p>
    <w:p w14:paraId="5A0CB61A" w14:textId="77777777" w:rsidR="00215214" w:rsidRDefault="00215214" w:rsidP="00215214">
      <w:pPr>
        <w:rPr>
          <w:color w:val="808080"/>
        </w:rPr>
      </w:pPr>
      <w:r>
        <w:rPr>
          <w:color w:val="808080"/>
        </w:rPr>
        <w:t>(Replaces RP-252907)</w:t>
      </w:r>
    </w:p>
    <w:p w14:paraId="34B2E70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5BA61" w14:textId="77777777" w:rsidR="00215214" w:rsidRDefault="00215214" w:rsidP="00215214">
      <w:pPr>
        <w:rPr>
          <w:rFonts w:ascii="Arial" w:hAnsi="Arial" w:cs="Arial"/>
          <w:b/>
          <w:sz w:val="24"/>
        </w:rPr>
      </w:pPr>
      <w:r>
        <w:rPr>
          <w:rFonts w:ascii="Arial" w:hAnsi="Arial" w:cs="Arial"/>
          <w:b/>
          <w:color w:val="0000FF"/>
          <w:sz w:val="24"/>
        </w:rPr>
        <w:t>RP-252908</w:t>
      </w:r>
      <w:r>
        <w:rPr>
          <w:rFonts w:ascii="Arial" w:hAnsi="Arial" w:cs="Arial"/>
          <w:b/>
          <w:color w:val="0000FF"/>
          <w:sz w:val="24"/>
        </w:rPr>
        <w:tab/>
      </w:r>
      <w:r>
        <w:rPr>
          <w:rFonts w:ascii="Arial" w:hAnsi="Arial" w:cs="Arial"/>
          <w:b/>
          <w:sz w:val="24"/>
        </w:rPr>
        <w:t>New WID: NR RF and RRM requirements for uncrewed aerial vehicle (UAV)</w:t>
      </w:r>
    </w:p>
    <w:p w14:paraId="49DBF5FA"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(Huawei)</w:t>
      </w:r>
    </w:p>
    <w:p w14:paraId="16785063" w14:textId="77777777" w:rsidR="00215214" w:rsidRDefault="00215214" w:rsidP="00215214">
      <w:pPr>
        <w:rPr>
          <w:rFonts w:ascii="Arial" w:hAnsi="Arial" w:cs="Arial"/>
          <w:b/>
        </w:rPr>
      </w:pPr>
      <w:r>
        <w:rPr>
          <w:rFonts w:ascii="Arial" w:hAnsi="Arial" w:cs="Arial"/>
          <w:b/>
        </w:rPr>
        <w:t xml:space="preserve">Abstract: </w:t>
      </w:r>
    </w:p>
    <w:p w14:paraId="20B0B444" w14:textId="77777777" w:rsidR="00215214" w:rsidRDefault="00215214" w:rsidP="00215214">
      <w:r>
        <w:lastRenderedPageBreak/>
        <w:t>title to be updated</w:t>
      </w:r>
    </w:p>
    <w:p w14:paraId="3600676D" w14:textId="77777777" w:rsidR="00215214" w:rsidRDefault="00215214" w:rsidP="00215214">
      <w:pPr>
        <w:rPr>
          <w:rFonts w:ascii="Arial" w:hAnsi="Arial" w:cs="Arial"/>
          <w:b/>
        </w:rPr>
      </w:pPr>
      <w:r>
        <w:rPr>
          <w:rFonts w:ascii="Arial" w:hAnsi="Arial" w:cs="Arial"/>
          <w:b/>
        </w:rPr>
        <w:t xml:space="preserve">Discussion: </w:t>
      </w:r>
    </w:p>
    <w:p w14:paraId="488C8874" w14:textId="77777777" w:rsidR="00215214" w:rsidRDefault="00215214" w:rsidP="00215214">
      <w:r>
        <w:t>Qualcomm: do we need a TR</w:t>
      </w:r>
    </w:p>
    <w:p w14:paraId="525BAB66" w14:textId="77777777" w:rsidR="00215214" w:rsidRDefault="00215214" w:rsidP="00215214">
      <w:r>
        <w:t>Huawei: can discuss in RAN4 first</w:t>
      </w:r>
    </w:p>
    <w:p w14:paraId="21CB390E" w14:textId="77777777" w:rsidR="00215214" w:rsidRDefault="00215214" w:rsidP="00215214">
      <w:r>
        <w:t>conclusion: remove RAN2 specs for the moment and add more supporting companies</w:t>
      </w:r>
    </w:p>
    <w:p w14:paraId="0C588F2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RP-252954</w:t>
      </w:r>
      <w:r>
        <w:rPr>
          <w:color w:val="993300"/>
          <w:u w:val="single"/>
        </w:rPr>
        <w:t>.</w:t>
      </w:r>
    </w:p>
    <w:p w14:paraId="3C778B94" w14:textId="77777777" w:rsidR="00215214" w:rsidRDefault="00215214" w:rsidP="00215214">
      <w:pPr>
        <w:rPr>
          <w:rFonts w:ascii="Arial" w:hAnsi="Arial" w:cs="Arial"/>
          <w:b/>
          <w:sz w:val="24"/>
        </w:rPr>
      </w:pPr>
      <w:r>
        <w:rPr>
          <w:rFonts w:ascii="Arial" w:hAnsi="Arial" w:cs="Arial"/>
          <w:b/>
          <w:color w:val="0000FF"/>
          <w:sz w:val="24"/>
        </w:rPr>
        <w:t>RP-252954</w:t>
      </w:r>
      <w:r>
        <w:rPr>
          <w:rFonts w:ascii="Arial" w:hAnsi="Arial" w:cs="Arial"/>
          <w:b/>
          <w:color w:val="0000FF"/>
          <w:sz w:val="24"/>
        </w:rPr>
        <w:tab/>
      </w:r>
      <w:r>
        <w:rPr>
          <w:rFonts w:ascii="Arial" w:hAnsi="Arial" w:cs="Arial"/>
          <w:b/>
          <w:sz w:val="24"/>
        </w:rPr>
        <w:t>New WID: NR RF and RRM requirements for uncrewed aerial vehicle (UAV)</w:t>
      </w:r>
    </w:p>
    <w:p w14:paraId="51327525"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moderator (Huawei)</w:t>
      </w:r>
    </w:p>
    <w:p w14:paraId="17C4F81E" w14:textId="77777777" w:rsidR="00215214" w:rsidRDefault="00215214" w:rsidP="00215214">
      <w:pPr>
        <w:rPr>
          <w:color w:val="808080"/>
        </w:rPr>
      </w:pPr>
      <w:r>
        <w:rPr>
          <w:color w:val="808080"/>
        </w:rPr>
        <w:t>(Replaces RP-252908)</w:t>
      </w:r>
    </w:p>
    <w:p w14:paraId="7A6F4B0C" w14:textId="77777777" w:rsidR="00215214" w:rsidRDefault="00215214" w:rsidP="00215214">
      <w:pPr>
        <w:rPr>
          <w:rFonts w:ascii="Arial" w:hAnsi="Arial" w:cs="Arial"/>
          <w:b/>
        </w:rPr>
      </w:pPr>
      <w:r>
        <w:rPr>
          <w:rFonts w:ascii="Arial" w:hAnsi="Arial" w:cs="Arial"/>
          <w:b/>
        </w:rPr>
        <w:t xml:space="preserve">Abstract: </w:t>
      </w:r>
    </w:p>
    <w:p w14:paraId="1A9EF563" w14:textId="77777777" w:rsidR="00215214" w:rsidRDefault="00215214" w:rsidP="00215214">
      <w:r>
        <w:t>title to be updated</w:t>
      </w:r>
    </w:p>
    <w:p w14:paraId="5F388B5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46612C" w14:textId="77777777" w:rsidR="00215214" w:rsidRDefault="00215214" w:rsidP="00215214">
      <w:pPr>
        <w:rPr>
          <w:rFonts w:ascii="Arial" w:hAnsi="Arial" w:cs="Arial"/>
          <w:b/>
          <w:sz w:val="24"/>
        </w:rPr>
      </w:pPr>
      <w:r>
        <w:rPr>
          <w:rFonts w:ascii="Arial" w:hAnsi="Arial" w:cs="Arial"/>
          <w:b/>
          <w:color w:val="0000FF"/>
          <w:sz w:val="24"/>
        </w:rPr>
        <w:t>RP-252039</w:t>
      </w:r>
      <w:r>
        <w:rPr>
          <w:rFonts w:ascii="Arial" w:hAnsi="Arial" w:cs="Arial"/>
          <w:b/>
          <w:color w:val="0000FF"/>
          <w:sz w:val="24"/>
        </w:rPr>
        <w:tab/>
      </w:r>
      <w:r>
        <w:rPr>
          <w:rFonts w:ascii="Arial" w:hAnsi="Arial" w:cs="Arial"/>
          <w:b/>
          <w:sz w:val="24"/>
        </w:rPr>
        <w:t>Views on Rel-20 other topics for 5G-A</w:t>
      </w:r>
    </w:p>
    <w:p w14:paraId="020AA34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D26FA3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AE463" w14:textId="77777777" w:rsidR="00215214" w:rsidRDefault="00215214" w:rsidP="00215214">
      <w:pPr>
        <w:rPr>
          <w:rFonts w:ascii="Arial" w:hAnsi="Arial" w:cs="Arial"/>
          <w:b/>
          <w:sz w:val="24"/>
        </w:rPr>
      </w:pPr>
      <w:r>
        <w:rPr>
          <w:rFonts w:ascii="Arial" w:hAnsi="Arial" w:cs="Arial"/>
          <w:b/>
          <w:color w:val="0000FF"/>
          <w:sz w:val="24"/>
        </w:rPr>
        <w:t>RP-252072</w:t>
      </w:r>
      <w:r>
        <w:rPr>
          <w:rFonts w:ascii="Arial" w:hAnsi="Arial" w:cs="Arial"/>
          <w:b/>
          <w:color w:val="0000FF"/>
          <w:sz w:val="24"/>
        </w:rPr>
        <w:tab/>
      </w:r>
      <w:r>
        <w:rPr>
          <w:rFonts w:ascii="Arial" w:hAnsi="Arial" w:cs="Arial"/>
          <w:b/>
          <w:sz w:val="24"/>
        </w:rPr>
        <w:t>Views on 5G-A Rel-20 other topics</w:t>
      </w:r>
    </w:p>
    <w:p w14:paraId="38F8558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9F4D7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97F30" w14:textId="77777777" w:rsidR="00215214" w:rsidRDefault="00215214" w:rsidP="00215214">
      <w:pPr>
        <w:rPr>
          <w:rFonts w:ascii="Arial" w:hAnsi="Arial" w:cs="Arial"/>
          <w:b/>
          <w:sz w:val="24"/>
        </w:rPr>
      </w:pPr>
      <w:r>
        <w:rPr>
          <w:rFonts w:ascii="Arial" w:hAnsi="Arial" w:cs="Arial"/>
          <w:b/>
          <w:color w:val="0000FF"/>
          <w:sz w:val="24"/>
        </w:rPr>
        <w:t>RP-252193</w:t>
      </w:r>
      <w:r>
        <w:rPr>
          <w:rFonts w:ascii="Arial" w:hAnsi="Arial" w:cs="Arial"/>
          <w:b/>
          <w:color w:val="0000FF"/>
          <w:sz w:val="24"/>
        </w:rPr>
        <w:tab/>
      </w:r>
      <w:r>
        <w:rPr>
          <w:rFonts w:ascii="Arial" w:hAnsi="Arial" w:cs="Arial"/>
          <w:b/>
          <w:sz w:val="24"/>
        </w:rPr>
        <w:t>Views on Rel-20 cross area topics in 5G-A</w:t>
      </w:r>
    </w:p>
    <w:p w14:paraId="6E91215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0B7E1D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FBE9C" w14:textId="77777777" w:rsidR="00215214" w:rsidRDefault="00215214" w:rsidP="00215214">
      <w:pPr>
        <w:rPr>
          <w:rFonts w:ascii="Arial" w:hAnsi="Arial" w:cs="Arial"/>
          <w:b/>
          <w:sz w:val="24"/>
        </w:rPr>
      </w:pPr>
      <w:r>
        <w:rPr>
          <w:rFonts w:ascii="Arial" w:hAnsi="Arial" w:cs="Arial"/>
          <w:b/>
          <w:color w:val="0000FF"/>
          <w:sz w:val="24"/>
        </w:rPr>
        <w:t>RP-252443</w:t>
      </w:r>
      <w:r>
        <w:rPr>
          <w:rFonts w:ascii="Arial" w:hAnsi="Arial" w:cs="Arial"/>
          <w:b/>
          <w:color w:val="0000FF"/>
          <w:sz w:val="24"/>
        </w:rPr>
        <w:tab/>
      </w:r>
      <w:r>
        <w:rPr>
          <w:rFonts w:ascii="Arial" w:hAnsi="Arial" w:cs="Arial"/>
          <w:b/>
          <w:sz w:val="24"/>
        </w:rPr>
        <w:t>Considerations on RAN4-led REL-20 5G-Adv Cross area topics</w:t>
      </w:r>
    </w:p>
    <w:p w14:paraId="292047C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566E86B7" w14:textId="77777777" w:rsidR="00215214" w:rsidRDefault="00215214" w:rsidP="00215214">
      <w:pPr>
        <w:rPr>
          <w:rFonts w:ascii="Arial" w:hAnsi="Arial" w:cs="Arial"/>
          <w:b/>
        </w:rPr>
      </w:pPr>
      <w:r>
        <w:rPr>
          <w:rFonts w:ascii="Arial" w:hAnsi="Arial" w:cs="Arial"/>
          <w:b/>
        </w:rPr>
        <w:t xml:space="preserve">Abstract: </w:t>
      </w:r>
    </w:p>
    <w:p w14:paraId="69330A1F" w14:textId="77777777" w:rsidR="00215214" w:rsidRDefault="00215214" w:rsidP="00215214">
      <w:r>
        <w:t>Nokia views for RAN4 Rel-20 5G-A topics.</w:t>
      </w:r>
    </w:p>
    <w:p w14:paraId="661839D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F4970" w14:textId="77777777" w:rsidR="00215214" w:rsidRDefault="00215214" w:rsidP="00215214">
      <w:pPr>
        <w:rPr>
          <w:rFonts w:ascii="Arial" w:hAnsi="Arial" w:cs="Arial"/>
          <w:b/>
          <w:sz w:val="24"/>
        </w:rPr>
      </w:pPr>
      <w:r>
        <w:rPr>
          <w:rFonts w:ascii="Arial" w:hAnsi="Arial" w:cs="Arial"/>
          <w:b/>
          <w:color w:val="0000FF"/>
          <w:sz w:val="24"/>
        </w:rPr>
        <w:t>RP-252489</w:t>
      </w:r>
      <w:r>
        <w:rPr>
          <w:rFonts w:ascii="Arial" w:hAnsi="Arial" w:cs="Arial"/>
          <w:b/>
          <w:color w:val="0000FF"/>
          <w:sz w:val="24"/>
        </w:rPr>
        <w:tab/>
      </w:r>
      <w:r>
        <w:rPr>
          <w:rFonts w:ascii="Arial" w:hAnsi="Arial" w:cs="Arial"/>
          <w:b/>
          <w:sz w:val="24"/>
        </w:rPr>
        <w:t>Qualcomm views on Other RAN4-led topics</w:t>
      </w:r>
    </w:p>
    <w:p w14:paraId="2A613C3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4F940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E6AB1" w14:textId="77777777" w:rsidR="00215214" w:rsidRDefault="00215214" w:rsidP="00215214">
      <w:pPr>
        <w:rPr>
          <w:rFonts w:ascii="Arial" w:hAnsi="Arial" w:cs="Arial"/>
          <w:b/>
          <w:sz w:val="24"/>
        </w:rPr>
      </w:pPr>
      <w:r>
        <w:rPr>
          <w:rFonts w:ascii="Arial" w:hAnsi="Arial" w:cs="Arial"/>
          <w:b/>
          <w:color w:val="0000FF"/>
          <w:sz w:val="24"/>
        </w:rPr>
        <w:t>RP-252498</w:t>
      </w:r>
      <w:r>
        <w:rPr>
          <w:rFonts w:ascii="Arial" w:hAnsi="Arial" w:cs="Arial"/>
          <w:b/>
          <w:color w:val="0000FF"/>
          <w:sz w:val="24"/>
        </w:rPr>
        <w:tab/>
      </w:r>
      <w:r>
        <w:rPr>
          <w:rFonts w:ascii="Arial" w:hAnsi="Arial" w:cs="Arial"/>
          <w:b/>
          <w:sz w:val="24"/>
        </w:rPr>
        <w:t>Apple’s view on Rel-20 cross-area topics</w:t>
      </w:r>
    </w:p>
    <w:p w14:paraId="077FF147"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57F6A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RP-252841</w:t>
      </w:r>
      <w:r>
        <w:rPr>
          <w:color w:val="993300"/>
          <w:u w:val="single"/>
        </w:rPr>
        <w:t>.</w:t>
      </w:r>
    </w:p>
    <w:p w14:paraId="139D3D0E" w14:textId="77777777" w:rsidR="00215214" w:rsidRDefault="00215214" w:rsidP="00215214">
      <w:pPr>
        <w:rPr>
          <w:rFonts w:ascii="Arial" w:hAnsi="Arial" w:cs="Arial"/>
          <w:b/>
          <w:sz w:val="24"/>
        </w:rPr>
      </w:pPr>
      <w:r>
        <w:rPr>
          <w:rFonts w:ascii="Arial" w:hAnsi="Arial" w:cs="Arial"/>
          <w:b/>
          <w:color w:val="0000FF"/>
          <w:sz w:val="24"/>
        </w:rPr>
        <w:t>RP-252841</w:t>
      </w:r>
      <w:r>
        <w:rPr>
          <w:rFonts w:ascii="Arial" w:hAnsi="Arial" w:cs="Arial"/>
          <w:b/>
          <w:color w:val="0000FF"/>
          <w:sz w:val="24"/>
        </w:rPr>
        <w:tab/>
      </w:r>
      <w:r>
        <w:rPr>
          <w:rFonts w:ascii="Arial" w:hAnsi="Arial" w:cs="Arial"/>
          <w:b/>
          <w:sz w:val="24"/>
        </w:rPr>
        <w:t>Apple’s view on Rel-20 cross-area topics</w:t>
      </w:r>
    </w:p>
    <w:p w14:paraId="123C0F4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225AA1" w14:textId="77777777" w:rsidR="00215214" w:rsidRDefault="00215214" w:rsidP="00215214">
      <w:pPr>
        <w:rPr>
          <w:color w:val="808080"/>
        </w:rPr>
      </w:pPr>
      <w:r>
        <w:rPr>
          <w:color w:val="808080"/>
        </w:rPr>
        <w:t>(Replaces RP-252498)</w:t>
      </w:r>
    </w:p>
    <w:p w14:paraId="31FB8B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0FCF7" w14:textId="77777777" w:rsidR="00215214" w:rsidRDefault="00215214" w:rsidP="00215214">
      <w:pPr>
        <w:rPr>
          <w:rFonts w:ascii="Arial" w:hAnsi="Arial" w:cs="Arial"/>
          <w:b/>
          <w:sz w:val="24"/>
        </w:rPr>
      </w:pPr>
      <w:r>
        <w:rPr>
          <w:rFonts w:ascii="Arial" w:hAnsi="Arial" w:cs="Arial"/>
          <w:b/>
          <w:color w:val="0000FF"/>
          <w:sz w:val="24"/>
        </w:rPr>
        <w:t>RP-252516</w:t>
      </w:r>
      <w:r>
        <w:rPr>
          <w:rFonts w:ascii="Arial" w:hAnsi="Arial" w:cs="Arial"/>
          <w:b/>
          <w:color w:val="0000FF"/>
          <w:sz w:val="24"/>
        </w:rPr>
        <w:tab/>
      </w:r>
      <w:r>
        <w:rPr>
          <w:rFonts w:ascii="Arial" w:hAnsi="Arial" w:cs="Arial"/>
          <w:b/>
          <w:sz w:val="24"/>
        </w:rPr>
        <w:t>Rel-20 RAN4 Cross-Area</w:t>
      </w:r>
    </w:p>
    <w:p w14:paraId="7E9548D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17B0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0785C" w14:textId="77777777" w:rsidR="00215214" w:rsidRDefault="00215214" w:rsidP="00215214">
      <w:pPr>
        <w:rPr>
          <w:rFonts w:ascii="Arial" w:hAnsi="Arial" w:cs="Arial"/>
          <w:b/>
          <w:sz w:val="24"/>
        </w:rPr>
      </w:pPr>
      <w:r>
        <w:rPr>
          <w:rFonts w:ascii="Arial" w:hAnsi="Arial" w:cs="Arial"/>
          <w:b/>
          <w:color w:val="0000FF"/>
          <w:sz w:val="24"/>
        </w:rPr>
        <w:t>RP-252527</w:t>
      </w:r>
      <w:r>
        <w:rPr>
          <w:rFonts w:ascii="Arial" w:hAnsi="Arial" w:cs="Arial"/>
          <w:b/>
          <w:color w:val="0000FF"/>
          <w:sz w:val="24"/>
        </w:rPr>
        <w:tab/>
      </w:r>
      <w:r>
        <w:rPr>
          <w:rFonts w:ascii="Arial" w:hAnsi="Arial" w:cs="Arial"/>
          <w:b/>
          <w:sz w:val="24"/>
        </w:rPr>
        <w:t>Views on 5G-A Rel-20 cross-area topics</w:t>
      </w:r>
    </w:p>
    <w:p w14:paraId="43A652B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5EC00288" w14:textId="77777777" w:rsidR="00215214" w:rsidRDefault="00215214" w:rsidP="00215214">
      <w:pPr>
        <w:rPr>
          <w:rFonts w:ascii="Arial" w:hAnsi="Arial" w:cs="Arial"/>
          <w:b/>
        </w:rPr>
      </w:pPr>
      <w:r>
        <w:rPr>
          <w:rFonts w:ascii="Arial" w:hAnsi="Arial" w:cs="Arial"/>
          <w:b/>
        </w:rPr>
        <w:t xml:space="preserve">Abstract: </w:t>
      </w:r>
    </w:p>
    <w:p w14:paraId="072E0343" w14:textId="77777777" w:rsidR="00215214" w:rsidRDefault="00215214" w:rsidP="00215214">
      <w:r>
        <w:t>Views on 5G-A Rel-20 cross-area topics covering multiple areas are provided</w:t>
      </w:r>
    </w:p>
    <w:p w14:paraId="0B3FCB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9F7E5" w14:textId="77777777" w:rsidR="00215214" w:rsidRDefault="00215214" w:rsidP="00215214">
      <w:pPr>
        <w:rPr>
          <w:rFonts w:ascii="Arial" w:hAnsi="Arial" w:cs="Arial"/>
          <w:b/>
          <w:sz w:val="24"/>
        </w:rPr>
      </w:pPr>
      <w:r>
        <w:rPr>
          <w:rFonts w:ascii="Arial" w:hAnsi="Arial" w:cs="Arial"/>
          <w:b/>
          <w:color w:val="0000FF"/>
          <w:sz w:val="24"/>
        </w:rPr>
        <w:t>RP-252528</w:t>
      </w:r>
      <w:r>
        <w:rPr>
          <w:rFonts w:ascii="Arial" w:hAnsi="Arial" w:cs="Arial"/>
          <w:b/>
          <w:color w:val="0000FF"/>
          <w:sz w:val="24"/>
        </w:rPr>
        <w:tab/>
      </w:r>
      <w:r>
        <w:rPr>
          <w:rFonts w:ascii="Arial" w:hAnsi="Arial" w:cs="Arial"/>
          <w:b/>
          <w:sz w:val="24"/>
        </w:rPr>
        <w:t>Motivation on supporting Intra-band non-collocated EN-DC/NR-CA deployment in Release 20 (Type 3 UE for handheld)</w:t>
      </w:r>
    </w:p>
    <w:p w14:paraId="6157D3B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 SoftBank, KT, LG Uplus</w:t>
      </w:r>
    </w:p>
    <w:p w14:paraId="0163322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723D5" w14:textId="77777777" w:rsidR="00215214" w:rsidRDefault="00215214" w:rsidP="00215214">
      <w:pPr>
        <w:rPr>
          <w:rFonts w:ascii="Arial" w:hAnsi="Arial" w:cs="Arial"/>
          <w:b/>
          <w:sz w:val="24"/>
        </w:rPr>
      </w:pPr>
      <w:r>
        <w:rPr>
          <w:rFonts w:ascii="Arial" w:hAnsi="Arial" w:cs="Arial"/>
          <w:b/>
          <w:color w:val="0000FF"/>
          <w:sz w:val="24"/>
        </w:rPr>
        <w:t>RP-252574</w:t>
      </w:r>
      <w:r>
        <w:rPr>
          <w:rFonts w:ascii="Arial" w:hAnsi="Arial" w:cs="Arial"/>
          <w:b/>
          <w:color w:val="0000FF"/>
          <w:sz w:val="24"/>
        </w:rPr>
        <w:tab/>
      </w:r>
      <w:r>
        <w:rPr>
          <w:rFonts w:ascii="Arial" w:hAnsi="Arial" w:cs="Arial"/>
          <w:b/>
          <w:sz w:val="24"/>
        </w:rPr>
        <w:t>Views of RAN4 5G-A cross-area topics</w:t>
      </w:r>
    </w:p>
    <w:p w14:paraId="3C76884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5718A9" w14:textId="77777777" w:rsidR="00215214" w:rsidRDefault="00215214" w:rsidP="00215214">
      <w:pPr>
        <w:rPr>
          <w:rFonts w:ascii="Arial" w:hAnsi="Arial" w:cs="Arial"/>
          <w:b/>
        </w:rPr>
      </w:pPr>
      <w:r>
        <w:rPr>
          <w:rFonts w:ascii="Arial" w:hAnsi="Arial" w:cs="Arial"/>
          <w:b/>
        </w:rPr>
        <w:t xml:space="preserve">Abstract: </w:t>
      </w:r>
    </w:p>
    <w:p w14:paraId="6A59D173" w14:textId="77777777" w:rsidR="00215214" w:rsidRDefault="00215214" w:rsidP="00215214">
      <w:r>
        <w:t>Views of RAN4 5G-A cross area topics</w:t>
      </w:r>
    </w:p>
    <w:p w14:paraId="12C5229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DA1D9" w14:textId="77777777" w:rsidR="00215214" w:rsidRDefault="00215214" w:rsidP="00215214">
      <w:pPr>
        <w:rPr>
          <w:rFonts w:ascii="Arial" w:hAnsi="Arial" w:cs="Arial"/>
          <w:b/>
          <w:sz w:val="24"/>
        </w:rPr>
      </w:pPr>
      <w:r>
        <w:rPr>
          <w:rFonts w:ascii="Arial" w:hAnsi="Arial" w:cs="Arial"/>
          <w:b/>
          <w:color w:val="0000FF"/>
          <w:sz w:val="24"/>
        </w:rPr>
        <w:t>RP-252585</w:t>
      </w:r>
      <w:r>
        <w:rPr>
          <w:rFonts w:ascii="Arial" w:hAnsi="Arial" w:cs="Arial"/>
          <w:b/>
          <w:color w:val="0000FF"/>
          <w:sz w:val="24"/>
        </w:rPr>
        <w:tab/>
      </w:r>
      <w:r>
        <w:rPr>
          <w:rFonts w:ascii="Arial" w:hAnsi="Arial" w:cs="Arial"/>
          <w:b/>
          <w:sz w:val="24"/>
        </w:rPr>
        <w:t>Sony’s view on RAN4 Rel-20 5G-A</w:t>
      </w:r>
    </w:p>
    <w:p w14:paraId="7EC6E03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2E957F4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03E54" w14:textId="77777777" w:rsidR="00215214" w:rsidRDefault="00215214" w:rsidP="00215214">
      <w:pPr>
        <w:rPr>
          <w:rFonts w:ascii="Arial" w:hAnsi="Arial" w:cs="Arial"/>
          <w:b/>
          <w:sz w:val="24"/>
        </w:rPr>
      </w:pPr>
      <w:r>
        <w:rPr>
          <w:rFonts w:ascii="Arial" w:hAnsi="Arial" w:cs="Arial"/>
          <w:b/>
          <w:color w:val="0000FF"/>
          <w:sz w:val="24"/>
        </w:rPr>
        <w:t>RP-252600</w:t>
      </w:r>
      <w:r>
        <w:rPr>
          <w:rFonts w:ascii="Arial" w:hAnsi="Arial" w:cs="Arial"/>
          <w:b/>
          <w:color w:val="0000FF"/>
          <w:sz w:val="24"/>
        </w:rPr>
        <w:tab/>
      </w:r>
      <w:r>
        <w:rPr>
          <w:rFonts w:ascii="Arial" w:hAnsi="Arial" w:cs="Arial"/>
          <w:b/>
          <w:sz w:val="24"/>
        </w:rPr>
        <w:t>Support of high power UAV UE in Rel-20</w:t>
      </w:r>
    </w:p>
    <w:p w14:paraId="13A3E23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129958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9E4BD" w14:textId="77777777" w:rsidR="00215214" w:rsidRDefault="00215214" w:rsidP="00215214">
      <w:pPr>
        <w:rPr>
          <w:rFonts w:ascii="Arial" w:hAnsi="Arial" w:cs="Arial"/>
          <w:b/>
          <w:sz w:val="24"/>
        </w:rPr>
      </w:pPr>
      <w:r>
        <w:rPr>
          <w:rFonts w:ascii="Arial" w:hAnsi="Arial" w:cs="Arial"/>
          <w:b/>
          <w:color w:val="0000FF"/>
          <w:sz w:val="24"/>
        </w:rPr>
        <w:t>RP-252698</w:t>
      </w:r>
      <w:r>
        <w:rPr>
          <w:rFonts w:ascii="Arial" w:hAnsi="Arial" w:cs="Arial"/>
          <w:b/>
          <w:color w:val="0000FF"/>
          <w:sz w:val="24"/>
        </w:rPr>
        <w:tab/>
      </w:r>
      <w:r>
        <w:rPr>
          <w:rFonts w:ascii="Arial" w:hAnsi="Arial" w:cs="Arial"/>
          <w:b/>
          <w:sz w:val="24"/>
        </w:rPr>
        <w:t>Low Band CA via Switching Enhancement</w:t>
      </w:r>
    </w:p>
    <w:p w14:paraId="2AA8DCD6"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2B2CBDB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78D6A" w14:textId="77777777" w:rsidR="00215214" w:rsidRDefault="00215214" w:rsidP="00215214">
      <w:pPr>
        <w:rPr>
          <w:rFonts w:ascii="Arial" w:hAnsi="Arial" w:cs="Arial"/>
          <w:b/>
          <w:sz w:val="24"/>
        </w:rPr>
      </w:pPr>
      <w:r>
        <w:rPr>
          <w:rFonts w:ascii="Arial" w:hAnsi="Arial" w:cs="Arial"/>
          <w:b/>
          <w:color w:val="0000FF"/>
          <w:sz w:val="24"/>
        </w:rPr>
        <w:t>RP-252699</w:t>
      </w:r>
      <w:r>
        <w:rPr>
          <w:rFonts w:ascii="Arial" w:hAnsi="Arial" w:cs="Arial"/>
          <w:b/>
          <w:color w:val="0000FF"/>
          <w:sz w:val="24"/>
        </w:rPr>
        <w:tab/>
      </w:r>
      <w:r>
        <w:rPr>
          <w:rFonts w:ascii="Arial" w:hAnsi="Arial" w:cs="Arial"/>
          <w:b/>
          <w:sz w:val="24"/>
        </w:rPr>
        <w:t>Motivation for Fragmented Carrier WI in Rel-20</w:t>
      </w:r>
    </w:p>
    <w:p w14:paraId="7B791D9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Apple, AT&amp;T, MediaTek, T-Mobile USA, Southern Linc, Telstra, Vodafone</w:t>
      </w:r>
    </w:p>
    <w:p w14:paraId="7070C38E" w14:textId="77777777" w:rsidR="00215214" w:rsidRDefault="00215214" w:rsidP="00215214">
      <w:pPr>
        <w:rPr>
          <w:rFonts w:ascii="Arial" w:hAnsi="Arial" w:cs="Arial"/>
          <w:b/>
        </w:rPr>
      </w:pPr>
      <w:r>
        <w:rPr>
          <w:rFonts w:ascii="Arial" w:hAnsi="Arial" w:cs="Arial"/>
          <w:b/>
        </w:rPr>
        <w:t xml:space="preserve">Abstract: </w:t>
      </w:r>
    </w:p>
    <w:p w14:paraId="310B041D" w14:textId="77777777" w:rsidR="00215214" w:rsidRDefault="00215214" w:rsidP="00215214">
      <w:r>
        <w:t>Proposal for the fragmented carrier work item in Rel-20</w:t>
      </w:r>
    </w:p>
    <w:p w14:paraId="0EA9AB2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87A46" w14:textId="77777777" w:rsidR="00215214" w:rsidRDefault="00215214" w:rsidP="00215214">
      <w:pPr>
        <w:rPr>
          <w:rFonts w:ascii="Arial" w:hAnsi="Arial" w:cs="Arial"/>
          <w:b/>
          <w:sz w:val="24"/>
        </w:rPr>
      </w:pPr>
      <w:r>
        <w:rPr>
          <w:rFonts w:ascii="Arial" w:hAnsi="Arial" w:cs="Arial"/>
          <w:b/>
          <w:color w:val="0000FF"/>
          <w:sz w:val="24"/>
        </w:rPr>
        <w:t>RP-252702</w:t>
      </w:r>
      <w:r>
        <w:rPr>
          <w:rFonts w:ascii="Arial" w:hAnsi="Arial" w:cs="Arial"/>
          <w:b/>
          <w:color w:val="0000FF"/>
          <w:sz w:val="24"/>
        </w:rPr>
        <w:tab/>
      </w:r>
      <w:r>
        <w:rPr>
          <w:rFonts w:ascii="Arial" w:hAnsi="Arial" w:cs="Arial"/>
          <w:b/>
          <w:sz w:val="24"/>
        </w:rPr>
        <w:t>Motivation for low-band carrier aggregation via switching enhancement in Rel-20</w:t>
      </w:r>
    </w:p>
    <w:p w14:paraId="2C17874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Apple, BT plc, Skyworks Solutions, Inc, Murata, AT&amp;T</w:t>
      </w:r>
    </w:p>
    <w:p w14:paraId="1DAC8874" w14:textId="77777777" w:rsidR="00215214" w:rsidRDefault="00215214" w:rsidP="00215214">
      <w:pPr>
        <w:rPr>
          <w:rFonts w:ascii="Arial" w:hAnsi="Arial" w:cs="Arial"/>
          <w:b/>
        </w:rPr>
      </w:pPr>
      <w:r>
        <w:rPr>
          <w:rFonts w:ascii="Arial" w:hAnsi="Arial" w:cs="Arial"/>
          <w:b/>
        </w:rPr>
        <w:t xml:space="preserve">Abstract: </w:t>
      </w:r>
    </w:p>
    <w:p w14:paraId="7EFB9AAF" w14:textId="77777777" w:rsidR="00215214" w:rsidRDefault="00215214" w:rsidP="00215214">
      <w:r>
        <w:t>Proposal for enhanced low band carrier aggregation via switching in Rel-20.</w:t>
      </w:r>
    </w:p>
    <w:p w14:paraId="156A35E5" w14:textId="77777777" w:rsidR="00215214" w:rsidRDefault="00215214" w:rsidP="00215214">
      <w:pPr>
        <w:rPr>
          <w:rFonts w:ascii="Arial" w:hAnsi="Arial" w:cs="Arial"/>
          <w:b/>
        </w:rPr>
      </w:pPr>
      <w:r>
        <w:rPr>
          <w:rFonts w:ascii="Arial" w:hAnsi="Arial" w:cs="Arial"/>
          <w:b/>
        </w:rPr>
        <w:t xml:space="preserve">Discussion: </w:t>
      </w:r>
    </w:p>
    <w:p w14:paraId="26A251A8" w14:textId="77777777" w:rsidR="00215214" w:rsidRDefault="00215214" w:rsidP="00215214">
      <w:r>
        <w:t>Telus: missed an important CA combo</w:t>
      </w:r>
    </w:p>
    <w:p w14:paraId="3C236E1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RP-252799</w:t>
      </w:r>
      <w:r>
        <w:rPr>
          <w:color w:val="993300"/>
          <w:u w:val="single"/>
        </w:rPr>
        <w:t>.</w:t>
      </w:r>
    </w:p>
    <w:p w14:paraId="3643ADA4" w14:textId="77777777" w:rsidR="00215214" w:rsidRDefault="00215214" w:rsidP="00215214">
      <w:pPr>
        <w:rPr>
          <w:rFonts w:ascii="Arial" w:hAnsi="Arial" w:cs="Arial"/>
          <w:b/>
          <w:sz w:val="24"/>
        </w:rPr>
      </w:pPr>
      <w:r>
        <w:rPr>
          <w:rFonts w:ascii="Arial" w:hAnsi="Arial" w:cs="Arial"/>
          <w:b/>
          <w:color w:val="0000FF"/>
          <w:sz w:val="24"/>
        </w:rPr>
        <w:t>RP-252799</w:t>
      </w:r>
      <w:r>
        <w:rPr>
          <w:rFonts w:ascii="Arial" w:hAnsi="Arial" w:cs="Arial"/>
          <w:b/>
          <w:color w:val="0000FF"/>
          <w:sz w:val="24"/>
        </w:rPr>
        <w:tab/>
      </w:r>
      <w:r>
        <w:rPr>
          <w:rFonts w:ascii="Arial" w:hAnsi="Arial" w:cs="Arial"/>
          <w:b/>
          <w:sz w:val="24"/>
        </w:rPr>
        <w:t>Motivation for low-band carrier aggregation via switching enhancement in Rel-20</w:t>
      </w:r>
    </w:p>
    <w:p w14:paraId="5D69506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TELUS, Bell Mobility, Apple, BT plc, Skyworks Solutions, Inc, Murata, AT&amp;T</w:t>
      </w:r>
    </w:p>
    <w:p w14:paraId="2C3D9758" w14:textId="77777777" w:rsidR="00215214" w:rsidRDefault="00215214" w:rsidP="00215214">
      <w:pPr>
        <w:rPr>
          <w:color w:val="808080"/>
        </w:rPr>
      </w:pPr>
      <w:r>
        <w:rPr>
          <w:color w:val="808080"/>
        </w:rPr>
        <w:t>(Replaces RP-252702)</w:t>
      </w:r>
    </w:p>
    <w:p w14:paraId="51E3D958" w14:textId="77777777" w:rsidR="00215214" w:rsidRDefault="00215214" w:rsidP="00215214">
      <w:pPr>
        <w:rPr>
          <w:rFonts w:ascii="Arial" w:hAnsi="Arial" w:cs="Arial"/>
          <w:b/>
        </w:rPr>
      </w:pPr>
      <w:r>
        <w:rPr>
          <w:rFonts w:ascii="Arial" w:hAnsi="Arial" w:cs="Arial"/>
          <w:b/>
        </w:rPr>
        <w:t xml:space="preserve">Abstract: </w:t>
      </w:r>
    </w:p>
    <w:p w14:paraId="2D15DEA9" w14:textId="77777777" w:rsidR="00215214" w:rsidRDefault="00215214" w:rsidP="00215214">
      <w:r>
        <w:t>late request</w:t>
      </w:r>
    </w:p>
    <w:p w14:paraId="3B0BBD2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37C9F" w14:textId="77777777" w:rsidR="00215214" w:rsidRDefault="00215214" w:rsidP="00215214">
      <w:pPr>
        <w:rPr>
          <w:rFonts w:ascii="Arial" w:hAnsi="Arial" w:cs="Arial"/>
          <w:b/>
          <w:sz w:val="24"/>
        </w:rPr>
      </w:pPr>
      <w:r>
        <w:rPr>
          <w:rFonts w:ascii="Arial" w:hAnsi="Arial" w:cs="Arial"/>
          <w:b/>
          <w:color w:val="0000FF"/>
          <w:sz w:val="24"/>
        </w:rPr>
        <w:t>RP-252716</w:t>
      </w:r>
      <w:r>
        <w:rPr>
          <w:rFonts w:ascii="Arial" w:hAnsi="Arial" w:cs="Arial"/>
          <w:b/>
          <w:color w:val="0000FF"/>
          <w:sz w:val="24"/>
        </w:rPr>
        <w:tab/>
      </w:r>
      <w:r>
        <w:rPr>
          <w:rFonts w:ascii="Arial" w:hAnsi="Arial" w:cs="Arial"/>
          <w:b/>
          <w:sz w:val="24"/>
        </w:rPr>
        <w:t>Views on cross-area works for Rel-20 5G-A</w:t>
      </w:r>
    </w:p>
    <w:p w14:paraId="1FB0AD3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F2CF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0B8D5" w14:textId="77777777" w:rsidR="00215214" w:rsidRDefault="00215214" w:rsidP="00215214">
      <w:pPr>
        <w:rPr>
          <w:rFonts w:ascii="Arial" w:hAnsi="Arial" w:cs="Arial"/>
          <w:b/>
          <w:sz w:val="24"/>
        </w:rPr>
      </w:pPr>
      <w:r>
        <w:rPr>
          <w:rFonts w:ascii="Arial" w:hAnsi="Arial" w:cs="Arial"/>
          <w:b/>
          <w:color w:val="0000FF"/>
          <w:sz w:val="24"/>
        </w:rPr>
        <w:t>RP-252726</w:t>
      </w:r>
      <w:r>
        <w:rPr>
          <w:rFonts w:ascii="Arial" w:hAnsi="Arial" w:cs="Arial"/>
          <w:b/>
          <w:color w:val="0000FF"/>
          <w:sz w:val="24"/>
        </w:rPr>
        <w:tab/>
      </w:r>
      <w:r>
        <w:rPr>
          <w:rFonts w:ascii="Arial" w:hAnsi="Arial" w:cs="Arial"/>
          <w:b/>
          <w:sz w:val="24"/>
        </w:rPr>
        <w:t>Views on the other Rel.20 RAN4 topics</w:t>
      </w:r>
    </w:p>
    <w:p w14:paraId="175F7A2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44DDFB8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7C104" w14:textId="77777777" w:rsidR="00215214" w:rsidRDefault="00215214" w:rsidP="00215214">
      <w:pPr>
        <w:rPr>
          <w:rFonts w:ascii="Arial" w:hAnsi="Arial" w:cs="Arial"/>
          <w:b/>
          <w:sz w:val="24"/>
        </w:rPr>
      </w:pPr>
      <w:r>
        <w:rPr>
          <w:rFonts w:ascii="Arial" w:hAnsi="Arial" w:cs="Arial"/>
          <w:b/>
          <w:color w:val="0000FF"/>
          <w:sz w:val="24"/>
        </w:rPr>
        <w:t>RP-252752</w:t>
      </w:r>
      <w:r>
        <w:rPr>
          <w:rFonts w:ascii="Arial" w:hAnsi="Arial" w:cs="Arial"/>
          <w:b/>
          <w:color w:val="0000FF"/>
          <w:sz w:val="24"/>
        </w:rPr>
        <w:tab/>
      </w:r>
      <w:r>
        <w:rPr>
          <w:rFonts w:ascii="Arial" w:hAnsi="Arial" w:cs="Arial"/>
          <w:b/>
          <w:sz w:val="24"/>
        </w:rPr>
        <w:t>Views on RAN4 Rel-20 5G-A - Other topics</w:t>
      </w:r>
    </w:p>
    <w:p w14:paraId="2B846EC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29B78BB"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351A2" w14:textId="77777777" w:rsidR="00215214" w:rsidRDefault="00215214" w:rsidP="00215214">
      <w:pPr>
        <w:pStyle w:val="Heading4"/>
      </w:pPr>
      <w:bookmarkStart w:id="151" w:name="_Toc210512880"/>
      <w:bookmarkStart w:id="152" w:name="_Toc211591193"/>
      <w:r>
        <w:t>9.1.5</w:t>
      </w:r>
      <w:r>
        <w:tab/>
        <w:t>Proposals led by RAN4 (spectrum related)</w:t>
      </w:r>
      <w:bookmarkEnd w:id="151"/>
      <w:bookmarkEnd w:id="152"/>
    </w:p>
    <w:p w14:paraId="7612D0E4" w14:textId="649AB881" w:rsidR="00F853F6" w:rsidRPr="00F853F6" w:rsidRDefault="00F853F6" w:rsidP="00F853F6">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 xml:space="preserve">NOTE: </w:t>
      </w:r>
      <w:r w:rsidRPr="00736815">
        <w:rPr>
          <w:rFonts w:ascii="Arial" w:hAnsi="Arial" w:cs="Arial"/>
          <w:bCs/>
          <w:color w:val="FF0000"/>
          <w:szCs w:val="18"/>
        </w:rPr>
        <w:t>Spectrum related topics for Rel-</w:t>
      </w:r>
      <w:r>
        <w:rPr>
          <w:rFonts w:ascii="Arial" w:hAnsi="Arial" w:cs="Arial"/>
          <w:bCs/>
          <w:color w:val="FF0000"/>
          <w:szCs w:val="18"/>
        </w:rPr>
        <w:t>20</w:t>
      </w:r>
      <w:r w:rsidRPr="00736815">
        <w:rPr>
          <w:rFonts w:ascii="Arial" w:hAnsi="Arial" w:cs="Arial"/>
          <w:bCs/>
          <w:color w:val="FF0000"/>
          <w:szCs w:val="18"/>
        </w:rPr>
        <w:t xml:space="preserve"> will be discussed starting from RAN#110</w:t>
      </w:r>
      <w:r w:rsidRPr="00E97E12">
        <w:rPr>
          <w:rFonts w:ascii="Arial" w:hAnsi="Arial" w:cs="Arial"/>
          <w:bCs/>
          <w:color w:val="FF0000"/>
          <w:szCs w:val="18"/>
        </w:rPr>
        <w:t>.</w:t>
      </w:r>
    </w:p>
    <w:p w14:paraId="700F9A6D" w14:textId="77777777" w:rsidR="00215214" w:rsidRDefault="00215214" w:rsidP="00215214">
      <w:pPr>
        <w:rPr>
          <w:rFonts w:ascii="Arial" w:hAnsi="Arial" w:cs="Arial"/>
          <w:b/>
          <w:sz w:val="24"/>
        </w:rPr>
      </w:pPr>
      <w:r>
        <w:rPr>
          <w:rFonts w:ascii="Arial" w:hAnsi="Arial" w:cs="Arial"/>
          <w:b/>
          <w:color w:val="0000FF"/>
          <w:sz w:val="24"/>
        </w:rPr>
        <w:t>RP-252164</w:t>
      </w:r>
      <w:r>
        <w:rPr>
          <w:rFonts w:ascii="Arial" w:hAnsi="Arial" w:cs="Arial"/>
          <w:b/>
          <w:color w:val="0000FF"/>
          <w:sz w:val="24"/>
        </w:rPr>
        <w:tab/>
      </w:r>
      <w:r>
        <w:rPr>
          <w:rFonts w:ascii="Arial" w:hAnsi="Arial" w:cs="Arial"/>
          <w:b/>
          <w:sz w:val="24"/>
        </w:rPr>
        <w:t>NR-NTN band in MS bands</w:t>
      </w:r>
    </w:p>
    <w:p w14:paraId="21A43B1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THALES</w:t>
      </w:r>
    </w:p>
    <w:p w14:paraId="347AAB3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06D449" w14:textId="77777777" w:rsidR="00215214" w:rsidRDefault="00215214" w:rsidP="00215214">
      <w:pPr>
        <w:rPr>
          <w:rFonts w:ascii="Arial" w:hAnsi="Arial" w:cs="Arial"/>
          <w:b/>
          <w:sz w:val="24"/>
        </w:rPr>
      </w:pPr>
      <w:r>
        <w:rPr>
          <w:rFonts w:ascii="Arial" w:hAnsi="Arial" w:cs="Arial"/>
          <w:b/>
          <w:color w:val="0000FF"/>
          <w:sz w:val="24"/>
        </w:rPr>
        <w:t>RP-252352</w:t>
      </w:r>
      <w:r>
        <w:rPr>
          <w:rFonts w:ascii="Arial" w:hAnsi="Arial" w:cs="Arial"/>
          <w:b/>
          <w:color w:val="0000FF"/>
          <w:sz w:val="24"/>
        </w:rPr>
        <w:tab/>
      </w:r>
      <w:r>
        <w:rPr>
          <w:rFonts w:ascii="Arial" w:hAnsi="Arial" w:cs="Arial"/>
          <w:b/>
          <w:sz w:val="24"/>
        </w:rPr>
        <w:t>New SID on upper C band for NR-NTN and IoT-NT</w:t>
      </w:r>
    </w:p>
    <w:p w14:paraId="5E0AF206" w14:textId="77777777" w:rsidR="00215214" w:rsidRDefault="00215214" w:rsidP="00215214">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SES S.A.</w:t>
      </w:r>
    </w:p>
    <w:p w14:paraId="64F3B38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B6310" w14:textId="77777777" w:rsidR="00215214" w:rsidRDefault="00215214" w:rsidP="00215214">
      <w:pPr>
        <w:pStyle w:val="Heading3"/>
      </w:pPr>
      <w:bookmarkStart w:id="153" w:name="_Toc210512881"/>
      <w:bookmarkStart w:id="154" w:name="_Toc211591194"/>
      <w:r>
        <w:t>9.2</w:t>
      </w:r>
      <w:r>
        <w:tab/>
        <w:t>Open REL-20 NR or NR+LTE SIs</w:t>
      </w:r>
      <w:bookmarkEnd w:id="153"/>
      <w:bookmarkEnd w:id="154"/>
    </w:p>
    <w:p w14:paraId="255443EA" w14:textId="77777777" w:rsidR="00215214" w:rsidRDefault="00215214" w:rsidP="00215214">
      <w:pPr>
        <w:pStyle w:val="Heading4"/>
      </w:pPr>
      <w:bookmarkStart w:id="155" w:name="_Toc210512882"/>
      <w:bookmarkStart w:id="156" w:name="_Toc211591195"/>
      <w:r>
        <w:t>9.2.1</w:t>
      </w:r>
      <w:r>
        <w:tab/>
        <w:t>Study on ISAC for NR [New RAN1 led SI: FS_Sensing_NR_bis]</w:t>
      </w:r>
      <w:bookmarkEnd w:id="155"/>
      <w:bookmarkEnd w:id="156"/>
    </w:p>
    <w:p w14:paraId="2CBE3F73" w14:textId="77777777" w:rsidR="00215214" w:rsidRDefault="00215214" w:rsidP="00215214">
      <w:pPr>
        <w:rPr>
          <w:rFonts w:ascii="Arial" w:hAnsi="Arial" w:cs="Arial"/>
          <w:b/>
          <w:sz w:val="24"/>
        </w:rPr>
      </w:pPr>
      <w:r>
        <w:rPr>
          <w:rFonts w:ascii="Arial" w:hAnsi="Arial" w:cs="Arial"/>
          <w:b/>
          <w:color w:val="0000FF"/>
          <w:sz w:val="24"/>
        </w:rPr>
        <w:t>RP-252200</w:t>
      </w:r>
      <w:r>
        <w:rPr>
          <w:rFonts w:ascii="Arial" w:hAnsi="Arial" w:cs="Arial"/>
          <w:b/>
          <w:color w:val="0000FF"/>
          <w:sz w:val="24"/>
        </w:rPr>
        <w:tab/>
      </w:r>
      <w:r>
        <w:rPr>
          <w:rFonts w:ascii="Arial" w:hAnsi="Arial" w:cs="Arial"/>
          <w:b/>
          <w:sz w:val="24"/>
        </w:rPr>
        <w:t>Status report for SI: Study on Integrated Sensing And Communication (ISAC) for NR</w:t>
      </w:r>
    </w:p>
    <w:p w14:paraId="1994F7A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Decision</w:t>
      </w:r>
      <w:r>
        <w:rPr>
          <w:i/>
        </w:rPr>
        <w:br/>
      </w:r>
      <w:r>
        <w:rPr>
          <w:i/>
        </w:rPr>
        <w:tab/>
      </w:r>
      <w:r>
        <w:rPr>
          <w:i/>
        </w:rPr>
        <w:tab/>
      </w:r>
      <w:r>
        <w:rPr>
          <w:i/>
        </w:rPr>
        <w:tab/>
      </w:r>
      <w:r>
        <w:rPr>
          <w:i/>
        </w:rPr>
        <w:tab/>
      </w:r>
      <w:r>
        <w:rPr>
          <w:i/>
        </w:rPr>
        <w:tab/>
        <w:t>Source: Xiaomi, China Telecom</w:t>
      </w:r>
    </w:p>
    <w:p w14:paraId="02ED38C1" w14:textId="77777777" w:rsidR="00215214" w:rsidRDefault="00215214" w:rsidP="00215214">
      <w:pPr>
        <w:rPr>
          <w:rFonts w:ascii="Arial" w:hAnsi="Arial" w:cs="Arial"/>
          <w:b/>
        </w:rPr>
      </w:pPr>
      <w:r>
        <w:rPr>
          <w:rFonts w:ascii="Arial" w:hAnsi="Arial" w:cs="Arial"/>
          <w:b/>
        </w:rPr>
        <w:t xml:space="preserve">Discussion: </w:t>
      </w:r>
    </w:p>
    <w:p w14:paraId="61A70659" w14:textId="77777777" w:rsidR="00215214" w:rsidRDefault="00215214" w:rsidP="00215214">
      <w:r>
        <w:t>MCC: wrong Tdoc type discussion in Tdoc request corrected; UID for FS_Sensing_NR_bis is missing: 1080070</w:t>
      </w:r>
    </w:p>
    <w:p w14:paraId="5FAB740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000E5" w14:textId="77777777" w:rsidR="00215214" w:rsidRDefault="00215214" w:rsidP="00215214">
      <w:pPr>
        <w:rPr>
          <w:rFonts w:ascii="Arial" w:hAnsi="Arial" w:cs="Arial"/>
          <w:b/>
          <w:sz w:val="24"/>
        </w:rPr>
      </w:pPr>
      <w:r>
        <w:rPr>
          <w:rFonts w:ascii="Arial" w:hAnsi="Arial" w:cs="Arial"/>
          <w:b/>
          <w:color w:val="0000FF"/>
          <w:sz w:val="24"/>
        </w:rPr>
        <w:t>RP-252056</w:t>
      </w:r>
      <w:r>
        <w:rPr>
          <w:rFonts w:ascii="Arial" w:hAnsi="Arial" w:cs="Arial"/>
          <w:b/>
          <w:color w:val="0000FF"/>
          <w:sz w:val="24"/>
        </w:rPr>
        <w:tab/>
      </w:r>
      <w:r>
        <w:rPr>
          <w:rFonts w:ascii="Arial" w:hAnsi="Arial" w:cs="Arial"/>
          <w:b/>
          <w:sz w:val="24"/>
        </w:rPr>
        <w:t>Discussion and revision on the SID of NR ISAC</w:t>
      </w:r>
    </w:p>
    <w:p w14:paraId="627F39C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5D8EA1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9BA9E" w14:textId="77777777" w:rsidR="00215214" w:rsidRDefault="00215214" w:rsidP="00215214">
      <w:pPr>
        <w:rPr>
          <w:rFonts w:ascii="Arial" w:hAnsi="Arial" w:cs="Arial"/>
          <w:b/>
          <w:sz w:val="24"/>
        </w:rPr>
      </w:pPr>
      <w:r>
        <w:rPr>
          <w:rFonts w:ascii="Arial" w:hAnsi="Arial" w:cs="Arial"/>
          <w:b/>
          <w:color w:val="0000FF"/>
          <w:sz w:val="24"/>
        </w:rPr>
        <w:t>RP-252201</w:t>
      </w:r>
      <w:r>
        <w:rPr>
          <w:rFonts w:ascii="Arial" w:hAnsi="Arial" w:cs="Arial"/>
          <w:b/>
          <w:color w:val="0000FF"/>
          <w:sz w:val="24"/>
        </w:rPr>
        <w:tab/>
      </w:r>
      <w:r>
        <w:rPr>
          <w:rFonts w:ascii="Arial" w:hAnsi="Arial" w:cs="Arial"/>
          <w:b/>
          <w:sz w:val="24"/>
        </w:rPr>
        <w:t>Revised SID: Study on Integrated Sensing And Communication (ISAC) for NR</w:t>
      </w:r>
    </w:p>
    <w:p w14:paraId="7D990AB3"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Decision</w:t>
      </w:r>
      <w:r>
        <w:rPr>
          <w:i/>
        </w:rPr>
        <w:br/>
      </w:r>
      <w:r>
        <w:rPr>
          <w:i/>
        </w:rPr>
        <w:tab/>
      </w:r>
      <w:r>
        <w:rPr>
          <w:i/>
        </w:rPr>
        <w:tab/>
      </w:r>
      <w:r>
        <w:rPr>
          <w:i/>
        </w:rPr>
        <w:tab/>
      </w:r>
      <w:r>
        <w:rPr>
          <w:i/>
        </w:rPr>
        <w:tab/>
      </w:r>
      <w:r>
        <w:rPr>
          <w:i/>
        </w:rPr>
        <w:tab/>
        <w:t>Source: Xiaomi, China Telecom</w:t>
      </w:r>
    </w:p>
    <w:p w14:paraId="733C63EB" w14:textId="77777777" w:rsidR="00215214" w:rsidRDefault="00215214" w:rsidP="00215214">
      <w:pPr>
        <w:rPr>
          <w:rFonts w:ascii="Arial" w:hAnsi="Arial" w:cs="Arial"/>
          <w:b/>
        </w:rPr>
      </w:pPr>
      <w:r>
        <w:rPr>
          <w:rFonts w:ascii="Arial" w:hAnsi="Arial" w:cs="Arial"/>
          <w:b/>
        </w:rPr>
        <w:t xml:space="preserve">Discussion: </w:t>
      </w:r>
    </w:p>
    <w:p w14:paraId="6ED227FA" w14:textId="77777777" w:rsidR="00215214" w:rsidRDefault="00215214" w:rsidP="00215214">
      <w:r>
        <w:t>wrong Tdoc type corrected to SID revised</w:t>
      </w:r>
    </w:p>
    <w:p w14:paraId="0F549A8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RP-252819</w:t>
      </w:r>
      <w:r>
        <w:rPr>
          <w:color w:val="993300"/>
          <w:u w:val="single"/>
        </w:rPr>
        <w:t>.</w:t>
      </w:r>
    </w:p>
    <w:p w14:paraId="3BB91EDC" w14:textId="77777777" w:rsidR="00215214" w:rsidRDefault="00215214" w:rsidP="00215214">
      <w:pPr>
        <w:rPr>
          <w:rFonts w:ascii="Arial" w:hAnsi="Arial" w:cs="Arial"/>
          <w:b/>
          <w:sz w:val="24"/>
        </w:rPr>
      </w:pPr>
      <w:r>
        <w:rPr>
          <w:rFonts w:ascii="Arial" w:hAnsi="Arial" w:cs="Arial"/>
          <w:b/>
          <w:color w:val="0000FF"/>
          <w:sz w:val="24"/>
        </w:rPr>
        <w:t>RP-252819</w:t>
      </w:r>
      <w:r>
        <w:rPr>
          <w:rFonts w:ascii="Arial" w:hAnsi="Arial" w:cs="Arial"/>
          <w:b/>
          <w:color w:val="0000FF"/>
          <w:sz w:val="24"/>
        </w:rPr>
        <w:tab/>
      </w:r>
      <w:r>
        <w:rPr>
          <w:rFonts w:ascii="Arial" w:hAnsi="Arial" w:cs="Arial"/>
          <w:b/>
          <w:sz w:val="24"/>
        </w:rPr>
        <w:t>Revised SID: Study on Integrated Sensing And Communication (ISAC) for NR</w:t>
      </w:r>
    </w:p>
    <w:p w14:paraId="47E1B464"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Decision</w:t>
      </w:r>
      <w:r>
        <w:rPr>
          <w:i/>
        </w:rPr>
        <w:br/>
      </w:r>
      <w:r>
        <w:rPr>
          <w:i/>
        </w:rPr>
        <w:tab/>
      </w:r>
      <w:r>
        <w:rPr>
          <w:i/>
        </w:rPr>
        <w:tab/>
      </w:r>
      <w:r>
        <w:rPr>
          <w:i/>
        </w:rPr>
        <w:tab/>
      </w:r>
      <w:r>
        <w:rPr>
          <w:i/>
        </w:rPr>
        <w:tab/>
      </w:r>
      <w:r>
        <w:rPr>
          <w:i/>
        </w:rPr>
        <w:tab/>
        <w:t>Source: Xiaomi, China Telecom</w:t>
      </w:r>
    </w:p>
    <w:p w14:paraId="38D22B55" w14:textId="77777777" w:rsidR="00215214" w:rsidRDefault="00215214" w:rsidP="00215214">
      <w:pPr>
        <w:rPr>
          <w:color w:val="808080"/>
        </w:rPr>
      </w:pPr>
      <w:r>
        <w:rPr>
          <w:color w:val="808080"/>
        </w:rPr>
        <w:t>(Replaces RP-252201)</w:t>
      </w:r>
    </w:p>
    <w:p w14:paraId="71D52EE6" w14:textId="77777777" w:rsidR="00215214" w:rsidRDefault="00215214" w:rsidP="00215214">
      <w:pPr>
        <w:rPr>
          <w:rFonts w:ascii="Arial" w:hAnsi="Arial" w:cs="Arial"/>
          <w:b/>
        </w:rPr>
      </w:pPr>
      <w:r>
        <w:rPr>
          <w:rFonts w:ascii="Arial" w:hAnsi="Arial" w:cs="Arial"/>
          <w:b/>
        </w:rPr>
        <w:t xml:space="preserve">Discussion: </w:t>
      </w:r>
    </w:p>
    <w:p w14:paraId="1A751149" w14:textId="77777777" w:rsidR="00215214" w:rsidRDefault="00215214" w:rsidP="00215214">
      <w:r>
        <w:lastRenderedPageBreak/>
        <w:t>wrong Tdoc type corrected to SID revised</w:t>
      </w:r>
    </w:p>
    <w:p w14:paraId="1824EE5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D9659D" w14:textId="77777777" w:rsidR="00215214" w:rsidRDefault="00215214" w:rsidP="00215214">
      <w:pPr>
        <w:pStyle w:val="Heading4"/>
      </w:pPr>
      <w:bookmarkStart w:id="157" w:name="_Toc210512883"/>
      <w:bookmarkStart w:id="158" w:name="_Toc211591196"/>
      <w:r>
        <w:t>9.2.2</w:t>
      </w:r>
      <w:r>
        <w:tab/>
        <w:t>Study on GNSS resilient NR-NTN operation [New RAN1 led SI: FS_NR_NTN_GNSS_resilient]</w:t>
      </w:r>
      <w:bookmarkEnd w:id="157"/>
      <w:bookmarkEnd w:id="158"/>
    </w:p>
    <w:p w14:paraId="3E1C0D3B" w14:textId="77777777" w:rsidR="00215214" w:rsidRDefault="00215214" w:rsidP="00215214">
      <w:pPr>
        <w:rPr>
          <w:rFonts w:ascii="Arial" w:hAnsi="Arial" w:cs="Arial"/>
          <w:b/>
          <w:sz w:val="24"/>
        </w:rPr>
      </w:pPr>
      <w:r>
        <w:rPr>
          <w:rFonts w:ascii="Arial" w:hAnsi="Arial" w:cs="Arial"/>
          <w:b/>
          <w:color w:val="0000FF"/>
          <w:sz w:val="24"/>
        </w:rPr>
        <w:t>RP-251934</w:t>
      </w:r>
      <w:r>
        <w:rPr>
          <w:rFonts w:ascii="Arial" w:hAnsi="Arial" w:cs="Arial"/>
          <w:b/>
          <w:color w:val="0000FF"/>
          <w:sz w:val="24"/>
        </w:rPr>
        <w:tab/>
      </w:r>
      <w:r>
        <w:rPr>
          <w:rFonts w:ascii="Arial" w:hAnsi="Arial" w:cs="Arial"/>
          <w:b/>
          <w:sz w:val="24"/>
        </w:rPr>
        <w:t>Status report for SID: Study on GNSS (Global Navigation Satellite System) resilient NR-NTN (Non-Terrestrial Networks) operation</w:t>
      </w:r>
    </w:p>
    <w:p w14:paraId="5534581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THALES</w:t>
      </w:r>
    </w:p>
    <w:p w14:paraId="54235087" w14:textId="77777777" w:rsidR="00215214" w:rsidRDefault="00215214" w:rsidP="00215214">
      <w:pPr>
        <w:rPr>
          <w:rFonts w:ascii="Arial" w:hAnsi="Arial" w:cs="Arial"/>
          <w:b/>
        </w:rPr>
      </w:pPr>
      <w:r>
        <w:rPr>
          <w:rFonts w:ascii="Arial" w:hAnsi="Arial" w:cs="Arial"/>
          <w:b/>
        </w:rPr>
        <w:t xml:space="preserve">Discussion: </w:t>
      </w:r>
    </w:p>
    <w:p w14:paraId="69D52867" w14:textId="77777777" w:rsidR="00215214" w:rsidRDefault="00215214" w:rsidP="00215214">
      <w:r>
        <w:t>Thales: some TU changes which are in line with RAN2/RAN4 chair</w:t>
      </w:r>
    </w:p>
    <w:p w14:paraId="317BDDB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4CD2D" w14:textId="77777777" w:rsidR="00215214" w:rsidRDefault="00215214" w:rsidP="00215214">
      <w:pPr>
        <w:rPr>
          <w:rFonts w:ascii="Arial" w:hAnsi="Arial" w:cs="Arial"/>
          <w:b/>
          <w:sz w:val="24"/>
        </w:rPr>
      </w:pPr>
      <w:r>
        <w:rPr>
          <w:rFonts w:ascii="Arial" w:hAnsi="Arial" w:cs="Arial"/>
          <w:b/>
          <w:color w:val="0000FF"/>
          <w:sz w:val="24"/>
        </w:rPr>
        <w:t>RP-252057</w:t>
      </w:r>
      <w:r>
        <w:rPr>
          <w:rFonts w:ascii="Arial" w:hAnsi="Arial" w:cs="Arial"/>
          <w:b/>
          <w:color w:val="0000FF"/>
          <w:sz w:val="24"/>
        </w:rPr>
        <w:tab/>
      </w:r>
      <w:r>
        <w:rPr>
          <w:rFonts w:ascii="Arial" w:hAnsi="Arial" w:cs="Arial"/>
          <w:b/>
          <w:sz w:val="24"/>
        </w:rPr>
        <w:t>Discussion on GNSS resilient NR-NTN operation</w:t>
      </w:r>
    </w:p>
    <w:p w14:paraId="05703D8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DF5E3A0" w14:textId="77777777" w:rsidR="00215214" w:rsidRDefault="00215214" w:rsidP="00215214">
      <w:pPr>
        <w:rPr>
          <w:rFonts w:ascii="Arial" w:hAnsi="Arial" w:cs="Arial"/>
          <w:b/>
        </w:rPr>
      </w:pPr>
      <w:r>
        <w:rPr>
          <w:rFonts w:ascii="Arial" w:hAnsi="Arial" w:cs="Arial"/>
          <w:b/>
        </w:rPr>
        <w:t xml:space="preserve">Discussion: </w:t>
      </w:r>
    </w:p>
    <w:p w14:paraId="1D2A3AB5" w14:textId="77777777" w:rsidR="00215214" w:rsidRDefault="00215214" w:rsidP="00215214">
      <w:r>
        <w:t>Proposal 1: The study on GNSS resilience should prioritize solving substantive problems related to GNSS unavailability when dealing with temporary unavailability.</w:t>
      </w:r>
    </w:p>
    <w:p w14:paraId="781AF377" w14:textId="77777777" w:rsidR="00215214" w:rsidRDefault="00215214" w:rsidP="00215214">
      <w:r>
        <w:t xml:space="preserve">Proposal 2: Adopt the following TP for the SID: oNote: This study should try to provide resilient solutions to all the occurrences described in the justification.  </w:t>
      </w:r>
    </w:p>
    <w:p w14:paraId="3CFB0189" w14:textId="77777777" w:rsidR="00215214" w:rsidRDefault="00215214" w:rsidP="00215214">
      <w:r>
        <w:t>CATT: no need to change the SID</w:t>
      </w:r>
    </w:p>
    <w:p w14:paraId="0476AE6E" w14:textId="77777777" w:rsidR="00215214" w:rsidRDefault="00215214" w:rsidP="00215214">
      <w:r>
        <w:t>Qualcomm: is a useful note</w:t>
      </w:r>
    </w:p>
    <w:p w14:paraId="580E5447" w14:textId="77777777" w:rsidR="00215214" w:rsidRDefault="00215214" w:rsidP="00215214">
      <w:r>
        <w:t>Thales: no need to change the SID at this stage</w:t>
      </w:r>
    </w:p>
    <w:p w14:paraId="38C408FA" w14:textId="77777777" w:rsidR="00215214" w:rsidRDefault="00215214" w:rsidP="00215214">
      <w:r>
        <w:t>NEC: fine to leave the SID unchanged for the moment and come back later if needed</w:t>
      </w:r>
    </w:p>
    <w:p w14:paraId="539928D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0F85B" w14:textId="77777777" w:rsidR="00215214" w:rsidRDefault="00215214" w:rsidP="00215214">
      <w:pPr>
        <w:rPr>
          <w:rFonts w:ascii="Arial" w:hAnsi="Arial" w:cs="Arial"/>
          <w:b/>
          <w:sz w:val="24"/>
        </w:rPr>
      </w:pPr>
      <w:r>
        <w:rPr>
          <w:rFonts w:ascii="Arial" w:hAnsi="Arial" w:cs="Arial"/>
          <w:b/>
          <w:color w:val="0000FF"/>
          <w:sz w:val="24"/>
        </w:rPr>
        <w:t>RP-252640</w:t>
      </w:r>
      <w:r>
        <w:rPr>
          <w:rFonts w:ascii="Arial" w:hAnsi="Arial" w:cs="Arial"/>
          <w:b/>
          <w:color w:val="0000FF"/>
          <w:sz w:val="24"/>
        </w:rPr>
        <w:tab/>
      </w:r>
      <w:r>
        <w:rPr>
          <w:rFonts w:ascii="Arial" w:hAnsi="Arial" w:cs="Arial"/>
          <w:b/>
          <w:sz w:val="24"/>
        </w:rPr>
        <w:t>Consideration for study on GNSS resilient NR-NTN operation</w:t>
      </w:r>
    </w:p>
    <w:p w14:paraId="470487A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3D4441F" w14:textId="77777777" w:rsidR="00215214" w:rsidRDefault="00215214" w:rsidP="00215214">
      <w:pPr>
        <w:rPr>
          <w:rFonts w:ascii="Arial" w:hAnsi="Arial" w:cs="Arial"/>
          <w:b/>
        </w:rPr>
      </w:pPr>
      <w:r>
        <w:rPr>
          <w:rFonts w:ascii="Arial" w:hAnsi="Arial" w:cs="Arial"/>
          <w:b/>
        </w:rPr>
        <w:t xml:space="preserve">Discussion: </w:t>
      </w:r>
    </w:p>
    <w:p w14:paraId="51460CD0" w14:textId="77777777" w:rsidR="00215214" w:rsidRDefault="00215214" w:rsidP="00215214">
      <w:r>
        <w:t>Proposal 1: RANP tasks RAN1 to strive to study and evaluate Differential delay/Doppler offset towards both combination 1 (Scenario 1 – case a) and combination 2 (Scenario 2- case b) under interpretation 2.</w:t>
      </w:r>
    </w:p>
    <w:p w14:paraId="07666035" w14:textId="77777777" w:rsidR="00215214" w:rsidRDefault="00215214" w:rsidP="00215214">
      <w:r>
        <w:t>RAN chair: we should not come to RAN to bypass the WG work</w:t>
      </w:r>
    </w:p>
    <w:p w14:paraId="7D85802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27380" w14:textId="77777777" w:rsidR="00215214" w:rsidRDefault="00215214" w:rsidP="00215214">
      <w:pPr>
        <w:rPr>
          <w:rFonts w:ascii="Arial" w:hAnsi="Arial" w:cs="Arial"/>
          <w:b/>
          <w:sz w:val="24"/>
        </w:rPr>
      </w:pPr>
      <w:r>
        <w:rPr>
          <w:rFonts w:ascii="Arial" w:hAnsi="Arial" w:cs="Arial"/>
          <w:b/>
          <w:color w:val="0000FF"/>
          <w:sz w:val="24"/>
        </w:rPr>
        <w:t>RP-251933</w:t>
      </w:r>
      <w:r>
        <w:rPr>
          <w:rFonts w:ascii="Arial" w:hAnsi="Arial" w:cs="Arial"/>
          <w:b/>
          <w:color w:val="0000FF"/>
          <w:sz w:val="24"/>
        </w:rPr>
        <w:tab/>
      </w:r>
      <w:r>
        <w:rPr>
          <w:rFonts w:ascii="Arial" w:hAnsi="Arial" w:cs="Arial"/>
          <w:b/>
          <w:sz w:val="24"/>
        </w:rPr>
        <w:t>Revised SID Study on GNSS (Global Navigation Satellite System) resilient NR-NTN (Non-Terrestrial Networks) operation</w:t>
      </w:r>
    </w:p>
    <w:p w14:paraId="5E659771"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THALES</w:t>
      </w:r>
    </w:p>
    <w:p w14:paraId="7A6FAEC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000C0" w14:textId="77777777" w:rsidR="00215214" w:rsidRDefault="00215214" w:rsidP="00215214">
      <w:pPr>
        <w:pStyle w:val="Heading4"/>
      </w:pPr>
      <w:bookmarkStart w:id="159" w:name="_Toc210512884"/>
      <w:bookmarkStart w:id="160" w:name="_Toc211591197"/>
      <w:r>
        <w:lastRenderedPageBreak/>
        <w:t>9.2.3</w:t>
      </w:r>
      <w:r>
        <w:tab/>
        <w:t>Study on enh. for solutions for Ambient IoT in NR outdoor for active devices [New RAN1 led SI: FS_Ambient_IoT_Outdoor_Active]</w:t>
      </w:r>
      <w:bookmarkEnd w:id="159"/>
      <w:bookmarkEnd w:id="160"/>
    </w:p>
    <w:p w14:paraId="221E7DFC" w14:textId="78BA3759" w:rsidR="00126809" w:rsidRPr="00126809" w:rsidRDefault="00126809" w:rsidP="00126809">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C3236A">
        <w:rPr>
          <w:rFonts w:ascii="Arial" w:hAnsi="Arial" w:cs="Arial"/>
          <w:bCs/>
          <w:color w:val="FF0000"/>
          <w:szCs w:val="18"/>
        </w:rPr>
        <w:t>NOTE: Any overlap with REL-</w:t>
      </w:r>
      <w:r>
        <w:rPr>
          <w:rFonts w:ascii="Arial" w:hAnsi="Arial" w:cs="Arial"/>
          <w:bCs/>
          <w:color w:val="FF0000"/>
          <w:szCs w:val="18"/>
        </w:rPr>
        <w:t>20</w:t>
      </w:r>
      <w:r w:rsidRPr="00C3236A">
        <w:rPr>
          <w:rFonts w:ascii="Arial" w:hAnsi="Arial" w:cs="Arial"/>
          <w:bCs/>
          <w:color w:val="FF0000"/>
          <w:szCs w:val="18"/>
        </w:rPr>
        <w:t xml:space="preserve"> WI </w:t>
      </w:r>
      <w:r w:rsidRPr="0047738C">
        <w:rPr>
          <w:rFonts w:ascii="Arial" w:hAnsi="Arial" w:cs="Arial"/>
          <w:bCs/>
          <w:color w:val="FF0000"/>
          <w:szCs w:val="18"/>
        </w:rPr>
        <w:t>Ambient_IoT_Solutions_Ph2</w:t>
      </w:r>
      <w:r w:rsidRPr="00C3236A">
        <w:rPr>
          <w:rFonts w:ascii="Arial" w:hAnsi="Arial" w:cs="Arial"/>
          <w:bCs/>
          <w:color w:val="FF0000"/>
          <w:szCs w:val="18"/>
        </w:rPr>
        <w:t xml:space="preserve"> (see AI 9.</w:t>
      </w:r>
      <w:r>
        <w:rPr>
          <w:rFonts w:ascii="Arial" w:hAnsi="Arial" w:cs="Arial"/>
          <w:bCs/>
          <w:color w:val="FF0000"/>
          <w:szCs w:val="18"/>
        </w:rPr>
        <w:t>3</w:t>
      </w:r>
      <w:r w:rsidRPr="00C3236A">
        <w:rPr>
          <w:rFonts w:ascii="Arial" w:hAnsi="Arial" w:cs="Arial"/>
          <w:bCs/>
          <w:color w:val="FF0000"/>
          <w:szCs w:val="18"/>
        </w:rPr>
        <w:t>.1.</w:t>
      </w:r>
      <w:r>
        <w:rPr>
          <w:rFonts w:ascii="Arial" w:hAnsi="Arial" w:cs="Arial"/>
          <w:bCs/>
          <w:color w:val="FF0000"/>
          <w:szCs w:val="18"/>
        </w:rPr>
        <w:t>4</w:t>
      </w:r>
      <w:r w:rsidRPr="00C3236A">
        <w:rPr>
          <w:rFonts w:ascii="Arial" w:hAnsi="Arial" w:cs="Arial"/>
          <w:bCs/>
          <w:color w:val="FF0000"/>
          <w:szCs w:val="18"/>
        </w:rPr>
        <w:t>)</w:t>
      </w:r>
      <w:r w:rsidRPr="00C4216E">
        <w:rPr>
          <w:rFonts w:ascii="Arial" w:hAnsi="Arial" w:cs="Arial"/>
          <w:bCs/>
          <w:color w:val="FF0000"/>
          <w:szCs w:val="18"/>
        </w:rPr>
        <w:t xml:space="preserve"> has to be avoided.</w:t>
      </w:r>
    </w:p>
    <w:p w14:paraId="1479891D" w14:textId="77777777" w:rsidR="00215214" w:rsidRDefault="00215214" w:rsidP="00215214">
      <w:pPr>
        <w:rPr>
          <w:rFonts w:ascii="Arial" w:hAnsi="Arial" w:cs="Arial"/>
          <w:b/>
          <w:sz w:val="24"/>
        </w:rPr>
      </w:pPr>
      <w:r>
        <w:rPr>
          <w:rFonts w:ascii="Arial" w:hAnsi="Arial" w:cs="Arial"/>
          <w:b/>
          <w:color w:val="0000FF"/>
          <w:sz w:val="24"/>
        </w:rPr>
        <w:t>RP-252344</w:t>
      </w:r>
      <w:r>
        <w:rPr>
          <w:rFonts w:ascii="Arial" w:hAnsi="Arial" w:cs="Arial"/>
          <w:b/>
          <w:color w:val="0000FF"/>
          <w:sz w:val="24"/>
        </w:rPr>
        <w:tab/>
      </w:r>
      <w:r>
        <w:rPr>
          <w:rFonts w:ascii="Arial" w:hAnsi="Arial" w:cs="Arial"/>
          <w:b/>
          <w:sz w:val="24"/>
        </w:rPr>
        <w:t>Status report for SI Study on enhancements for solutions for Ambient IoT (Internet of Things) in NR outdoor for active devices</w:t>
      </w:r>
    </w:p>
    <w:p w14:paraId="158DDC5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w:t>
      </w:r>
    </w:p>
    <w:p w14:paraId="7E4A3E3B" w14:textId="77777777" w:rsidR="00215214" w:rsidRDefault="00215214" w:rsidP="00215214">
      <w:pPr>
        <w:rPr>
          <w:rFonts w:ascii="Arial" w:hAnsi="Arial" w:cs="Arial"/>
          <w:b/>
        </w:rPr>
      </w:pPr>
      <w:r>
        <w:rPr>
          <w:rFonts w:ascii="Arial" w:hAnsi="Arial" w:cs="Arial"/>
          <w:b/>
        </w:rPr>
        <w:t xml:space="preserve">Discussion: </w:t>
      </w:r>
    </w:p>
    <w:p w14:paraId="014254B9" w14:textId="77777777" w:rsidR="00215214" w:rsidRDefault="00215214" w:rsidP="00215214">
      <w:r>
        <w:t>LG: has a TU correction</w:t>
      </w:r>
    </w:p>
    <w:p w14:paraId="68B8F74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32FDE" w14:textId="77777777" w:rsidR="00215214" w:rsidRDefault="00215214" w:rsidP="00215214">
      <w:pPr>
        <w:rPr>
          <w:rFonts w:ascii="Arial" w:hAnsi="Arial" w:cs="Arial"/>
          <w:b/>
          <w:sz w:val="24"/>
        </w:rPr>
      </w:pPr>
      <w:r>
        <w:rPr>
          <w:rFonts w:ascii="Arial" w:hAnsi="Arial" w:cs="Arial"/>
          <w:b/>
          <w:color w:val="0000FF"/>
          <w:sz w:val="24"/>
        </w:rPr>
        <w:t>RP-251971</w:t>
      </w:r>
      <w:r>
        <w:rPr>
          <w:rFonts w:ascii="Arial" w:hAnsi="Arial" w:cs="Arial"/>
          <w:b/>
          <w:color w:val="0000FF"/>
          <w:sz w:val="24"/>
        </w:rPr>
        <w:tab/>
      </w:r>
      <w:r>
        <w:rPr>
          <w:rFonts w:ascii="Arial" w:hAnsi="Arial" w:cs="Arial"/>
          <w:b/>
          <w:sz w:val="24"/>
        </w:rPr>
        <w:t>Discussion on support of A-IoT positioning or proximity determination in Rel-20</w:t>
      </w:r>
    </w:p>
    <w:p w14:paraId="7E802B1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Guangdong OPPO Mobile Telecom.</w:t>
      </w:r>
    </w:p>
    <w:p w14:paraId="1603051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68864" w14:textId="77777777" w:rsidR="00215214" w:rsidRDefault="00215214" w:rsidP="00215214">
      <w:pPr>
        <w:rPr>
          <w:rFonts w:ascii="Arial" w:hAnsi="Arial" w:cs="Arial"/>
          <w:b/>
          <w:sz w:val="24"/>
        </w:rPr>
      </w:pPr>
      <w:r>
        <w:rPr>
          <w:rFonts w:ascii="Arial" w:hAnsi="Arial" w:cs="Arial"/>
          <w:b/>
          <w:color w:val="0000FF"/>
          <w:sz w:val="24"/>
        </w:rPr>
        <w:t>RP-252030</w:t>
      </w:r>
      <w:r>
        <w:rPr>
          <w:rFonts w:ascii="Arial" w:hAnsi="Arial" w:cs="Arial"/>
          <w:b/>
          <w:color w:val="0000FF"/>
          <w:sz w:val="24"/>
        </w:rPr>
        <w:tab/>
      </w:r>
      <w:r>
        <w:rPr>
          <w:rFonts w:ascii="Arial" w:hAnsi="Arial" w:cs="Arial"/>
          <w:b/>
          <w:sz w:val="24"/>
        </w:rPr>
        <w:t>Views on Rel-20 Ambient IoT</w:t>
      </w:r>
    </w:p>
    <w:p w14:paraId="030B19A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5BE4E846" w14:textId="77777777" w:rsidR="00215214" w:rsidRDefault="00215214" w:rsidP="00215214">
      <w:pPr>
        <w:rPr>
          <w:rFonts w:ascii="Arial" w:hAnsi="Arial" w:cs="Arial"/>
          <w:b/>
        </w:rPr>
      </w:pPr>
      <w:r>
        <w:rPr>
          <w:rFonts w:ascii="Arial" w:hAnsi="Arial" w:cs="Arial"/>
          <w:b/>
        </w:rPr>
        <w:t xml:space="preserve">Discussion: </w:t>
      </w:r>
    </w:p>
    <w:p w14:paraId="77AFAAE2" w14:textId="77777777" w:rsidR="00215214" w:rsidRDefault="00215214" w:rsidP="00215214">
      <w:r>
        <w:t>moved from AI 9.3.1.4 to AI 9.2.3</w:t>
      </w:r>
    </w:p>
    <w:p w14:paraId="293B8EB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E2066" w14:textId="77777777" w:rsidR="00215214" w:rsidRDefault="00215214" w:rsidP="00215214">
      <w:pPr>
        <w:rPr>
          <w:rFonts w:ascii="Arial" w:hAnsi="Arial" w:cs="Arial"/>
          <w:b/>
          <w:sz w:val="24"/>
        </w:rPr>
      </w:pPr>
      <w:r>
        <w:rPr>
          <w:rFonts w:ascii="Arial" w:hAnsi="Arial" w:cs="Arial"/>
          <w:b/>
          <w:color w:val="0000FF"/>
          <w:sz w:val="24"/>
        </w:rPr>
        <w:t>RP-252156</w:t>
      </w:r>
      <w:r>
        <w:rPr>
          <w:rFonts w:ascii="Arial" w:hAnsi="Arial" w:cs="Arial"/>
          <w:b/>
          <w:color w:val="0000FF"/>
          <w:sz w:val="24"/>
        </w:rPr>
        <w:tab/>
      </w:r>
      <w:r>
        <w:rPr>
          <w:rFonts w:ascii="Arial" w:hAnsi="Arial" w:cs="Arial"/>
          <w:b/>
          <w:sz w:val="24"/>
        </w:rPr>
        <w:t>Discussion on R20 A-IoT positioning</w:t>
      </w:r>
    </w:p>
    <w:p w14:paraId="208DCBD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AD0AD9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19C68" w14:textId="77777777" w:rsidR="00215214" w:rsidRDefault="00215214" w:rsidP="00215214">
      <w:pPr>
        <w:rPr>
          <w:rFonts w:ascii="Arial" w:hAnsi="Arial" w:cs="Arial"/>
          <w:b/>
          <w:sz w:val="24"/>
        </w:rPr>
      </w:pPr>
      <w:r>
        <w:rPr>
          <w:rFonts w:ascii="Arial" w:hAnsi="Arial" w:cs="Arial"/>
          <w:b/>
          <w:color w:val="0000FF"/>
          <w:sz w:val="24"/>
        </w:rPr>
        <w:t>RP-252363</w:t>
      </w:r>
      <w:r>
        <w:rPr>
          <w:rFonts w:ascii="Arial" w:hAnsi="Arial" w:cs="Arial"/>
          <w:b/>
          <w:color w:val="0000FF"/>
          <w:sz w:val="24"/>
        </w:rPr>
        <w:tab/>
      </w:r>
      <w:r>
        <w:rPr>
          <w:rFonts w:ascii="Arial" w:hAnsi="Arial" w:cs="Arial"/>
          <w:b/>
          <w:sz w:val="24"/>
        </w:rPr>
        <w:t>Addition of study on positioning for Rel-20 Ambient IoT</w:t>
      </w:r>
    </w:p>
    <w:p w14:paraId="7CFA0E2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FFD0BB7" w14:textId="77777777" w:rsidR="00215214" w:rsidRDefault="00215214" w:rsidP="00215214">
      <w:pPr>
        <w:rPr>
          <w:rFonts w:ascii="Arial" w:hAnsi="Arial" w:cs="Arial"/>
          <w:b/>
        </w:rPr>
      </w:pPr>
      <w:r>
        <w:rPr>
          <w:rFonts w:ascii="Arial" w:hAnsi="Arial" w:cs="Arial"/>
          <w:b/>
        </w:rPr>
        <w:t xml:space="preserve">Abstract: </w:t>
      </w:r>
    </w:p>
    <w:p w14:paraId="49B72B8B" w14:textId="77777777" w:rsidR="00215214" w:rsidRDefault="00215214" w:rsidP="00215214">
      <w:r>
        <w:t>To address the remaining question in the Rel-20 SID from June RAN#108</w:t>
      </w:r>
    </w:p>
    <w:p w14:paraId="130E58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739DF" w14:textId="77777777" w:rsidR="00215214" w:rsidRDefault="00215214" w:rsidP="00215214">
      <w:pPr>
        <w:rPr>
          <w:rFonts w:ascii="Arial" w:hAnsi="Arial" w:cs="Arial"/>
          <w:b/>
          <w:sz w:val="24"/>
        </w:rPr>
      </w:pPr>
      <w:r>
        <w:rPr>
          <w:rFonts w:ascii="Arial" w:hAnsi="Arial" w:cs="Arial"/>
          <w:b/>
          <w:color w:val="0000FF"/>
          <w:sz w:val="24"/>
        </w:rPr>
        <w:t>RP-252103</w:t>
      </w:r>
      <w:r>
        <w:rPr>
          <w:rFonts w:ascii="Arial" w:hAnsi="Arial" w:cs="Arial"/>
          <w:b/>
          <w:color w:val="0000FF"/>
          <w:sz w:val="24"/>
        </w:rPr>
        <w:tab/>
      </w:r>
      <w:r>
        <w:rPr>
          <w:rFonts w:ascii="Arial" w:hAnsi="Arial" w:cs="Arial"/>
          <w:b/>
          <w:sz w:val="24"/>
        </w:rPr>
        <w:t>Consideration on Ambient IoT positioning for outdoor scenarios</w:t>
      </w:r>
    </w:p>
    <w:p w14:paraId="00F3E07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F67DB6" w14:textId="77777777" w:rsidR="00215214" w:rsidRDefault="00215214" w:rsidP="00215214">
      <w:pPr>
        <w:rPr>
          <w:rFonts w:ascii="Arial" w:hAnsi="Arial" w:cs="Arial"/>
          <w:b/>
        </w:rPr>
      </w:pPr>
      <w:r>
        <w:rPr>
          <w:rFonts w:ascii="Arial" w:hAnsi="Arial" w:cs="Arial"/>
          <w:b/>
        </w:rPr>
        <w:t xml:space="preserve">Discussion: </w:t>
      </w:r>
    </w:p>
    <w:p w14:paraId="5941721A" w14:textId="77777777" w:rsidR="00215214" w:rsidRDefault="00215214" w:rsidP="00215214">
      <w:r>
        <w:t>moved from AI 9.3.1.4 to AI 9.2.3</w:t>
      </w:r>
    </w:p>
    <w:p w14:paraId="3EC3439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609C5" w14:textId="77777777" w:rsidR="00215214" w:rsidRDefault="00215214" w:rsidP="00215214">
      <w:pPr>
        <w:rPr>
          <w:rFonts w:ascii="Arial" w:hAnsi="Arial" w:cs="Arial"/>
          <w:b/>
          <w:sz w:val="24"/>
        </w:rPr>
      </w:pPr>
      <w:r>
        <w:rPr>
          <w:rFonts w:ascii="Arial" w:hAnsi="Arial" w:cs="Arial"/>
          <w:b/>
          <w:color w:val="0000FF"/>
          <w:sz w:val="24"/>
        </w:rPr>
        <w:t>RP-252707</w:t>
      </w:r>
      <w:r>
        <w:rPr>
          <w:rFonts w:ascii="Arial" w:hAnsi="Arial" w:cs="Arial"/>
          <w:b/>
          <w:color w:val="0000FF"/>
          <w:sz w:val="24"/>
        </w:rPr>
        <w:tab/>
      </w:r>
      <w:r>
        <w:rPr>
          <w:rFonts w:ascii="Arial" w:hAnsi="Arial" w:cs="Arial"/>
          <w:b/>
          <w:sz w:val="24"/>
        </w:rPr>
        <w:t>Views on Positioning objective of Ambient IoT works in Rel-20</w:t>
      </w:r>
    </w:p>
    <w:p w14:paraId="56B1B0B1" w14:textId="77777777" w:rsidR="00215214" w:rsidRDefault="00215214" w:rsidP="00215214">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9D4663E" w14:textId="77777777" w:rsidR="00215214" w:rsidRDefault="00215214" w:rsidP="00215214">
      <w:pPr>
        <w:rPr>
          <w:rFonts w:ascii="Arial" w:hAnsi="Arial" w:cs="Arial"/>
          <w:b/>
        </w:rPr>
      </w:pPr>
      <w:r>
        <w:rPr>
          <w:rFonts w:ascii="Arial" w:hAnsi="Arial" w:cs="Arial"/>
          <w:b/>
        </w:rPr>
        <w:t xml:space="preserve">Abstract: </w:t>
      </w:r>
    </w:p>
    <w:p w14:paraId="64634099" w14:textId="77777777" w:rsidR="00215214" w:rsidRDefault="00215214" w:rsidP="00215214">
      <w:r>
        <w:t>CATT views on the scope of the Ambient IoT normative study in outdoor scenarios with positioning us case</w:t>
      </w:r>
    </w:p>
    <w:p w14:paraId="4EB212F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E37FE" w14:textId="77777777" w:rsidR="00215214" w:rsidRDefault="00215214" w:rsidP="00215214">
      <w:pPr>
        <w:rPr>
          <w:rFonts w:ascii="Arial" w:hAnsi="Arial" w:cs="Arial"/>
          <w:b/>
          <w:sz w:val="24"/>
        </w:rPr>
      </w:pPr>
      <w:r>
        <w:rPr>
          <w:rFonts w:ascii="Arial" w:hAnsi="Arial" w:cs="Arial"/>
          <w:b/>
          <w:color w:val="0000FF"/>
          <w:sz w:val="24"/>
        </w:rPr>
        <w:t>RP-252477</w:t>
      </w:r>
      <w:r>
        <w:rPr>
          <w:rFonts w:ascii="Arial" w:hAnsi="Arial" w:cs="Arial"/>
          <w:b/>
          <w:color w:val="0000FF"/>
          <w:sz w:val="24"/>
        </w:rPr>
        <w:tab/>
      </w:r>
      <w:r>
        <w:rPr>
          <w:rFonts w:ascii="Arial" w:hAnsi="Arial" w:cs="Arial"/>
          <w:b/>
          <w:sz w:val="24"/>
        </w:rPr>
        <w:t>Views on Ambient IoT in Rel-20</w:t>
      </w:r>
    </w:p>
    <w:p w14:paraId="0B06CFD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1F5FFFF0" w14:textId="77777777" w:rsidR="00215214" w:rsidRDefault="00215214" w:rsidP="00215214">
      <w:pPr>
        <w:rPr>
          <w:rFonts w:ascii="Arial" w:hAnsi="Arial" w:cs="Arial"/>
          <w:b/>
        </w:rPr>
      </w:pPr>
      <w:r>
        <w:rPr>
          <w:rFonts w:ascii="Arial" w:hAnsi="Arial" w:cs="Arial"/>
          <w:b/>
        </w:rPr>
        <w:t xml:space="preserve">Discussion: </w:t>
      </w:r>
    </w:p>
    <w:p w14:paraId="40EA60B2" w14:textId="77777777" w:rsidR="00215214" w:rsidRDefault="00215214" w:rsidP="00215214">
      <w:r>
        <w:t>moved from AI 9.3.1.4 to AI 9.2.3</w:t>
      </w:r>
    </w:p>
    <w:p w14:paraId="7A8C639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51993" w14:textId="77777777" w:rsidR="00215214" w:rsidRDefault="00215214" w:rsidP="00215214">
      <w:pPr>
        <w:rPr>
          <w:rFonts w:ascii="Arial" w:hAnsi="Arial" w:cs="Arial"/>
          <w:b/>
          <w:sz w:val="24"/>
        </w:rPr>
      </w:pPr>
      <w:r>
        <w:rPr>
          <w:rFonts w:ascii="Arial" w:hAnsi="Arial" w:cs="Arial"/>
          <w:b/>
          <w:color w:val="0000FF"/>
          <w:sz w:val="24"/>
        </w:rPr>
        <w:t>RP-252758</w:t>
      </w:r>
      <w:r>
        <w:rPr>
          <w:rFonts w:ascii="Arial" w:hAnsi="Arial" w:cs="Arial"/>
          <w:b/>
          <w:color w:val="0000FF"/>
          <w:sz w:val="24"/>
        </w:rPr>
        <w:tab/>
      </w:r>
      <w:r>
        <w:rPr>
          <w:rFonts w:ascii="Arial" w:hAnsi="Arial" w:cs="Arial"/>
          <w:b/>
          <w:sz w:val="24"/>
        </w:rPr>
        <w:t>Views on including positioning in the scope of Rel-20 Ambient IoT SI</w:t>
      </w:r>
    </w:p>
    <w:p w14:paraId="6843237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Canada Inc.</w:t>
      </w:r>
    </w:p>
    <w:p w14:paraId="72B5AC2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A5F63" w14:textId="77777777" w:rsidR="00215214" w:rsidRDefault="00215214" w:rsidP="00215214">
      <w:pPr>
        <w:rPr>
          <w:rFonts w:ascii="Arial" w:hAnsi="Arial" w:cs="Arial"/>
          <w:b/>
          <w:sz w:val="24"/>
        </w:rPr>
      </w:pPr>
      <w:r>
        <w:rPr>
          <w:rFonts w:ascii="Arial" w:hAnsi="Arial" w:cs="Arial"/>
          <w:b/>
          <w:color w:val="0000FF"/>
          <w:sz w:val="24"/>
        </w:rPr>
        <w:t>RP-252458</w:t>
      </w:r>
      <w:r>
        <w:rPr>
          <w:rFonts w:ascii="Arial" w:hAnsi="Arial" w:cs="Arial"/>
          <w:b/>
          <w:color w:val="0000FF"/>
          <w:sz w:val="24"/>
        </w:rPr>
        <w:tab/>
      </w:r>
      <w:r>
        <w:rPr>
          <w:rFonts w:ascii="Arial" w:hAnsi="Arial" w:cs="Arial"/>
          <w:b/>
          <w:sz w:val="24"/>
        </w:rPr>
        <w:t>Views on Ambient IoT SI in Rel-20</w:t>
      </w:r>
    </w:p>
    <w:p w14:paraId="434A1F5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DA07C23" w14:textId="77777777" w:rsidR="00215214" w:rsidRDefault="00215214" w:rsidP="00215214">
      <w:pPr>
        <w:rPr>
          <w:rFonts w:ascii="Arial" w:hAnsi="Arial" w:cs="Arial"/>
          <w:b/>
        </w:rPr>
      </w:pPr>
      <w:r>
        <w:rPr>
          <w:rFonts w:ascii="Arial" w:hAnsi="Arial" w:cs="Arial"/>
          <w:b/>
        </w:rPr>
        <w:t xml:space="preserve">Discussion: </w:t>
      </w:r>
    </w:p>
    <w:p w14:paraId="60C6FB0B" w14:textId="77777777" w:rsidR="00215214" w:rsidRDefault="00215214" w:rsidP="00215214">
      <w:r>
        <w:t>Mediatek: wonders whether we have TUs for this</w:t>
      </w:r>
    </w:p>
    <w:p w14:paraId="4C99B4E7" w14:textId="77777777" w:rsidR="00215214" w:rsidRDefault="00215214" w:rsidP="00215214">
      <w:r>
        <w:t>RAN chair: suggests some offline discussion moderated by Huawei</w:t>
      </w:r>
    </w:p>
    <w:p w14:paraId="3FBDEE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4520A" w14:textId="77777777" w:rsidR="00215214" w:rsidRDefault="00215214" w:rsidP="00215214">
      <w:pPr>
        <w:rPr>
          <w:rFonts w:ascii="Arial" w:hAnsi="Arial" w:cs="Arial"/>
          <w:b/>
          <w:sz w:val="24"/>
        </w:rPr>
      </w:pPr>
      <w:r>
        <w:rPr>
          <w:rFonts w:ascii="Arial" w:hAnsi="Arial" w:cs="Arial"/>
          <w:b/>
          <w:color w:val="0000FF"/>
          <w:sz w:val="24"/>
        </w:rPr>
        <w:t>RP-252892</w:t>
      </w:r>
      <w:r>
        <w:rPr>
          <w:rFonts w:ascii="Arial" w:hAnsi="Arial" w:cs="Arial"/>
          <w:b/>
          <w:color w:val="0000FF"/>
          <w:sz w:val="24"/>
        </w:rPr>
        <w:tab/>
      </w:r>
      <w:r>
        <w:rPr>
          <w:rFonts w:ascii="Arial" w:hAnsi="Arial" w:cs="Arial"/>
          <w:b/>
          <w:sz w:val="24"/>
        </w:rPr>
        <w:t>Moderator's summary on REL-20 Ambiant IoT SI</w:t>
      </w:r>
    </w:p>
    <w:p w14:paraId="134C3635"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6DC84A5F" w14:textId="77777777" w:rsidR="00215214" w:rsidRDefault="00215214" w:rsidP="00215214">
      <w:pPr>
        <w:rPr>
          <w:rFonts w:ascii="Arial" w:hAnsi="Arial" w:cs="Arial"/>
          <w:b/>
        </w:rPr>
      </w:pPr>
      <w:r>
        <w:rPr>
          <w:rFonts w:ascii="Arial" w:hAnsi="Arial" w:cs="Arial"/>
          <w:b/>
        </w:rPr>
        <w:t xml:space="preserve">Discussion: </w:t>
      </w:r>
    </w:p>
    <w:p w14:paraId="37DA046A" w14:textId="77777777" w:rsidR="00215214" w:rsidRDefault="00215214" w:rsidP="00215214">
      <w:r>
        <w:t>ZTE: concern about "one Reader"</w:t>
      </w:r>
    </w:p>
    <w:p w14:paraId="41E8318C" w14:textId="77777777" w:rsidR="00215214" w:rsidRDefault="00215214" w:rsidP="00215214">
      <w:r>
        <w:t>CATT: one reader is important to limit the scope</w:t>
      </w:r>
    </w:p>
    <w:p w14:paraId="03C195F0" w14:textId="77777777" w:rsidR="00215214" w:rsidRDefault="00215214" w:rsidP="00215214">
      <w:r>
        <w:t>RAN VC (AT&amp;T): any Perf. requirements planned</w:t>
      </w:r>
    </w:p>
    <w:p w14:paraId="34A1D601" w14:textId="77777777" w:rsidR="00215214" w:rsidRDefault="00215214" w:rsidP="00215214">
      <w:r>
        <w:t>Huawei: WID is planned for March 26, which will include Perf. aspects</w:t>
      </w:r>
    </w:p>
    <w:p w14:paraId="3F9BB89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RP-252931</w:t>
      </w:r>
      <w:r>
        <w:rPr>
          <w:color w:val="993300"/>
          <w:u w:val="single"/>
        </w:rPr>
        <w:t>.</w:t>
      </w:r>
    </w:p>
    <w:p w14:paraId="54050C43" w14:textId="77777777" w:rsidR="00215214" w:rsidRDefault="00215214" w:rsidP="00215214">
      <w:pPr>
        <w:rPr>
          <w:rFonts w:ascii="Arial" w:hAnsi="Arial" w:cs="Arial"/>
          <w:b/>
          <w:sz w:val="24"/>
        </w:rPr>
      </w:pPr>
      <w:r>
        <w:rPr>
          <w:rFonts w:ascii="Arial" w:hAnsi="Arial" w:cs="Arial"/>
          <w:b/>
          <w:color w:val="0000FF"/>
          <w:sz w:val="24"/>
        </w:rPr>
        <w:t>RP-252931</w:t>
      </w:r>
      <w:r>
        <w:rPr>
          <w:rFonts w:ascii="Arial" w:hAnsi="Arial" w:cs="Arial"/>
          <w:b/>
          <w:color w:val="0000FF"/>
          <w:sz w:val="24"/>
        </w:rPr>
        <w:tab/>
      </w:r>
      <w:r>
        <w:rPr>
          <w:rFonts w:ascii="Arial" w:hAnsi="Arial" w:cs="Arial"/>
          <w:b/>
          <w:sz w:val="24"/>
        </w:rPr>
        <w:t>Moderator's summary on REL-20 Ambiant IoT SI</w:t>
      </w:r>
    </w:p>
    <w:p w14:paraId="60B441E7"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Huawei</w:t>
      </w:r>
    </w:p>
    <w:p w14:paraId="7E511368" w14:textId="77777777" w:rsidR="00215214" w:rsidRDefault="00215214" w:rsidP="00215214">
      <w:pPr>
        <w:rPr>
          <w:color w:val="808080"/>
        </w:rPr>
      </w:pPr>
      <w:r>
        <w:rPr>
          <w:color w:val="808080"/>
        </w:rPr>
        <w:t>(Replaces RP-252892)</w:t>
      </w:r>
    </w:p>
    <w:p w14:paraId="07626A7B" w14:textId="77777777" w:rsidR="00215214" w:rsidRDefault="00215214" w:rsidP="00215214">
      <w:pPr>
        <w:rPr>
          <w:rFonts w:ascii="Arial" w:hAnsi="Arial" w:cs="Arial"/>
          <w:b/>
        </w:rPr>
      </w:pPr>
      <w:r>
        <w:rPr>
          <w:rFonts w:ascii="Arial" w:hAnsi="Arial" w:cs="Arial"/>
          <w:b/>
        </w:rPr>
        <w:t xml:space="preserve">Discussion: </w:t>
      </w:r>
    </w:p>
    <w:p w14:paraId="659BA129" w14:textId="77777777" w:rsidR="00215214" w:rsidRDefault="00215214" w:rsidP="00215214">
      <w:r>
        <w:t>conclusion: proposal in section 6 is endorsed</w:t>
      </w:r>
    </w:p>
    <w:p w14:paraId="1E828FBE"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12A71" w14:textId="77777777" w:rsidR="00215214" w:rsidRDefault="00215214" w:rsidP="00215214">
      <w:pPr>
        <w:rPr>
          <w:rFonts w:ascii="Arial" w:hAnsi="Arial" w:cs="Arial"/>
          <w:b/>
          <w:sz w:val="24"/>
        </w:rPr>
      </w:pPr>
      <w:r>
        <w:rPr>
          <w:rFonts w:ascii="Arial" w:hAnsi="Arial" w:cs="Arial"/>
          <w:b/>
          <w:color w:val="0000FF"/>
          <w:sz w:val="24"/>
        </w:rPr>
        <w:t>RP-252058</w:t>
      </w:r>
      <w:r>
        <w:rPr>
          <w:rFonts w:ascii="Arial" w:hAnsi="Arial" w:cs="Arial"/>
          <w:b/>
          <w:color w:val="0000FF"/>
          <w:sz w:val="24"/>
        </w:rPr>
        <w:tab/>
      </w:r>
      <w:r>
        <w:rPr>
          <w:rFonts w:ascii="Arial" w:hAnsi="Arial" w:cs="Arial"/>
          <w:b/>
          <w:sz w:val="24"/>
        </w:rPr>
        <w:t>Views on enhancements for Ambient IoT in NR</w:t>
      </w:r>
    </w:p>
    <w:p w14:paraId="2055F04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BF02C6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496B4" w14:textId="77777777" w:rsidR="00215214" w:rsidRDefault="00215214" w:rsidP="00215214">
      <w:pPr>
        <w:rPr>
          <w:rFonts w:ascii="Arial" w:hAnsi="Arial" w:cs="Arial"/>
          <w:b/>
          <w:sz w:val="24"/>
        </w:rPr>
      </w:pPr>
      <w:r>
        <w:rPr>
          <w:rFonts w:ascii="Arial" w:hAnsi="Arial" w:cs="Arial"/>
          <w:b/>
          <w:color w:val="0000FF"/>
          <w:sz w:val="24"/>
        </w:rPr>
        <w:t>RP-252314</w:t>
      </w:r>
      <w:r>
        <w:rPr>
          <w:rFonts w:ascii="Arial" w:hAnsi="Arial" w:cs="Arial"/>
          <w:b/>
          <w:color w:val="0000FF"/>
          <w:sz w:val="24"/>
        </w:rPr>
        <w:tab/>
      </w:r>
      <w:r>
        <w:rPr>
          <w:rFonts w:ascii="Arial" w:hAnsi="Arial" w:cs="Arial"/>
          <w:b/>
          <w:sz w:val="24"/>
        </w:rPr>
        <w:t>Study on Ambient IoT in Outdoor for Active Devices</w:t>
      </w:r>
    </w:p>
    <w:p w14:paraId="47765A1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226A46D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RP-252805</w:t>
      </w:r>
      <w:r>
        <w:rPr>
          <w:color w:val="993300"/>
          <w:u w:val="single"/>
        </w:rPr>
        <w:t>.</w:t>
      </w:r>
    </w:p>
    <w:p w14:paraId="622CB24B" w14:textId="77777777" w:rsidR="00215214" w:rsidRDefault="00215214" w:rsidP="00215214">
      <w:pPr>
        <w:rPr>
          <w:rFonts w:ascii="Arial" w:hAnsi="Arial" w:cs="Arial"/>
          <w:b/>
          <w:sz w:val="24"/>
        </w:rPr>
      </w:pPr>
      <w:r>
        <w:rPr>
          <w:rFonts w:ascii="Arial" w:hAnsi="Arial" w:cs="Arial"/>
          <w:b/>
          <w:color w:val="0000FF"/>
          <w:sz w:val="24"/>
        </w:rPr>
        <w:t>RP-252805</w:t>
      </w:r>
      <w:r>
        <w:rPr>
          <w:rFonts w:ascii="Arial" w:hAnsi="Arial" w:cs="Arial"/>
          <w:b/>
          <w:color w:val="0000FF"/>
          <w:sz w:val="24"/>
        </w:rPr>
        <w:tab/>
      </w:r>
      <w:r>
        <w:rPr>
          <w:rFonts w:ascii="Arial" w:hAnsi="Arial" w:cs="Arial"/>
          <w:b/>
          <w:sz w:val="24"/>
        </w:rPr>
        <w:t>Study on Ambient IoT in Outdoor for Active Devices</w:t>
      </w:r>
    </w:p>
    <w:p w14:paraId="67C0E1A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6D9EA268" w14:textId="77777777" w:rsidR="00215214" w:rsidRDefault="00215214" w:rsidP="00215214">
      <w:pPr>
        <w:rPr>
          <w:color w:val="808080"/>
        </w:rPr>
      </w:pPr>
      <w:r>
        <w:rPr>
          <w:color w:val="808080"/>
        </w:rPr>
        <w:t>(Replaces RP-252314)</w:t>
      </w:r>
    </w:p>
    <w:p w14:paraId="79C9539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98793C" w14:textId="77777777" w:rsidR="00215214" w:rsidRDefault="00215214" w:rsidP="00215214">
      <w:pPr>
        <w:rPr>
          <w:rFonts w:ascii="Arial" w:hAnsi="Arial" w:cs="Arial"/>
          <w:b/>
          <w:sz w:val="24"/>
        </w:rPr>
      </w:pPr>
      <w:r>
        <w:rPr>
          <w:rFonts w:ascii="Arial" w:hAnsi="Arial" w:cs="Arial"/>
          <w:b/>
          <w:color w:val="0000FF"/>
          <w:sz w:val="24"/>
        </w:rPr>
        <w:t>RP-252653</w:t>
      </w:r>
      <w:r>
        <w:rPr>
          <w:rFonts w:ascii="Arial" w:hAnsi="Arial" w:cs="Arial"/>
          <w:b/>
          <w:color w:val="0000FF"/>
          <w:sz w:val="24"/>
        </w:rPr>
        <w:tab/>
      </w:r>
      <w:r>
        <w:rPr>
          <w:rFonts w:ascii="Arial" w:hAnsi="Arial" w:cs="Arial"/>
          <w:b/>
          <w:sz w:val="24"/>
        </w:rPr>
        <w:t>Discussion on Rel-20 Ambient IoT SI scope</w:t>
      </w:r>
    </w:p>
    <w:p w14:paraId="636FC13F"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51556E8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EB079" w14:textId="77777777" w:rsidR="00215214" w:rsidRDefault="00215214" w:rsidP="00215214">
      <w:pPr>
        <w:rPr>
          <w:rFonts w:ascii="Arial" w:hAnsi="Arial" w:cs="Arial"/>
          <w:b/>
          <w:sz w:val="24"/>
        </w:rPr>
      </w:pPr>
      <w:r>
        <w:rPr>
          <w:rFonts w:ascii="Arial" w:hAnsi="Arial" w:cs="Arial"/>
          <w:b/>
          <w:color w:val="0000FF"/>
          <w:sz w:val="24"/>
        </w:rPr>
        <w:t>RP-252757</w:t>
      </w:r>
      <w:r>
        <w:rPr>
          <w:rFonts w:ascii="Arial" w:hAnsi="Arial" w:cs="Arial"/>
          <w:b/>
          <w:color w:val="0000FF"/>
          <w:sz w:val="24"/>
        </w:rPr>
        <w:tab/>
      </w:r>
      <w:r>
        <w:rPr>
          <w:rFonts w:ascii="Arial" w:hAnsi="Arial" w:cs="Arial"/>
          <w:b/>
          <w:sz w:val="24"/>
        </w:rPr>
        <w:t>Views on Rel-20 Ambient IoT SI</w:t>
      </w:r>
    </w:p>
    <w:p w14:paraId="7844F3F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085014B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66235" w14:textId="77777777" w:rsidR="00215214" w:rsidRDefault="00215214" w:rsidP="00215214">
      <w:pPr>
        <w:rPr>
          <w:rFonts w:ascii="Arial" w:hAnsi="Arial" w:cs="Arial"/>
          <w:b/>
          <w:sz w:val="24"/>
        </w:rPr>
      </w:pPr>
      <w:r>
        <w:rPr>
          <w:rFonts w:ascii="Arial" w:hAnsi="Arial" w:cs="Arial"/>
          <w:b/>
          <w:color w:val="0000FF"/>
          <w:sz w:val="24"/>
        </w:rPr>
        <w:t>RP-252345</w:t>
      </w:r>
      <w:r>
        <w:rPr>
          <w:rFonts w:ascii="Arial" w:hAnsi="Arial" w:cs="Arial"/>
          <w:b/>
          <w:color w:val="0000FF"/>
          <w:sz w:val="24"/>
        </w:rPr>
        <w:tab/>
      </w:r>
      <w:r>
        <w:rPr>
          <w:rFonts w:ascii="Arial" w:hAnsi="Arial" w:cs="Arial"/>
          <w:b/>
          <w:sz w:val="24"/>
        </w:rPr>
        <w:t>Revised SID: Study on enhancements for solutions for Ambient IoT (Internet of Things) in NR outdoor for active devices</w:t>
      </w:r>
    </w:p>
    <w:p w14:paraId="58623C8E"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(not specified)</w:t>
      </w:r>
      <w:r>
        <w:rPr>
          <w:i/>
        </w:rPr>
        <w:br/>
      </w:r>
      <w:r>
        <w:rPr>
          <w:i/>
        </w:rPr>
        <w:tab/>
      </w:r>
      <w:r>
        <w:rPr>
          <w:i/>
        </w:rPr>
        <w:tab/>
      </w:r>
      <w:r>
        <w:rPr>
          <w:i/>
        </w:rPr>
        <w:tab/>
      </w:r>
      <w:r>
        <w:rPr>
          <w:i/>
        </w:rPr>
        <w:tab/>
      </w:r>
      <w:r>
        <w:rPr>
          <w:i/>
        </w:rPr>
        <w:tab/>
        <w:t>Source: LG Electronics Inc.</w:t>
      </w:r>
    </w:p>
    <w:p w14:paraId="4BBA015C" w14:textId="77777777" w:rsidR="00215214" w:rsidRDefault="00215214" w:rsidP="00215214">
      <w:pPr>
        <w:rPr>
          <w:rFonts w:ascii="Arial" w:hAnsi="Arial" w:cs="Arial"/>
          <w:b/>
        </w:rPr>
      </w:pPr>
      <w:r>
        <w:rPr>
          <w:rFonts w:ascii="Arial" w:hAnsi="Arial" w:cs="Arial"/>
          <w:b/>
        </w:rPr>
        <w:t xml:space="preserve">Discussion: </w:t>
      </w:r>
    </w:p>
    <w:p w14:paraId="39D2F4DF" w14:textId="77777777" w:rsidR="00215214" w:rsidRDefault="00215214" w:rsidP="00215214">
      <w:r>
        <w:t>OPPO: why were depencies TBD for SA3 and we need to work on objective 2</w:t>
      </w:r>
    </w:p>
    <w:p w14:paraId="6D08EFAB" w14:textId="77777777" w:rsidR="00215214" w:rsidRDefault="00215214" w:rsidP="00215214">
      <w:r>
        <w:t>RAN chair: on objective 2 Huawei is leading an offline discussion (see RP-252892)</w:t>
      </w:r>
    </w:p>
    <w:p w14:paraId="0ADF591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RP-252964</w:t>
      </w:r>
      <w:r>
        <w:rPr>
          <w:color w:val="993300"/>
          <w:u w:val="single"/>
        </w:rPr>
        <w:t>.</w:t>
      </w:r>
    </w:p>
    <w:p w14:paraId="3569F62A" w14:textId="77777777" w:rsidR="00215214" w:rsidRDefault="00215214" w:rsidP="00215214">
      <w:pPr>
        <w:rPr>
          <w:rFonts w:ascii="Arial" w:hAnsi="Arial" w:cs="Arial"/>
          <w:b/>
          <w:sz w:val="24"/>
        </w:rPr>
      </w:pPr>
      <w:r>
        <w:rPr>
          <w:rFonts w:ascii="Arial" w:hAnsi="Arial" w:cs="Arial"/>
          <w:b/>
          <w:color w:val="0000FF"/>
          <w:sz w:val="24"/>
        </w:rPr>
        <w:t>RP-252964</w:t>
      </w:r>
      <w:r>
        <w:rPr>
          <w:rFonts w:ascii="Arial" w:hAnsi="Arial" w:cs="Arial"/>
          <w:b/>
          <w:color w:val="0000FF"/>
          <w:sz w:val="24"/>
        </w:rPr>
        <w:tab/>
      </w:r>
      <w:r>
        <w:rPr>
          <w:rFonts w:ascii="Arial" w:hAnsi="Arial" w:cs="Arial"/>
          <w:b/>
          <w:sz w:val="24"/>
        </w:rPr>
        <w:t>Revised SID: Study on enhancements for solutions for Ambient IoT (Internet of Things) in NR outdoor for active devices</w:t>
      </w:r>
    </w:p>
    <w:p w14:paraId="3D157A2E"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w:t>
      </w:r>
      <w:r>
        <w:rPr>
          <w:i/>
        </w:rPr>
        <w:br/>
      </w:r>
      <w:r>
        <w:rPr>
          <w:i/>
        </w:rPr>
        <w:tab/>
      </w:r>
      <w:r>
        <w:rPr>
          <w:i/>
        </w:rPr>
        <w:tab/>
      </w:r>
      <w:r>
        <w:rPr>
          <w:i/>
        </w:rPr>
        <w:tab/>
      </w:r>
      <w:r>
        <w:rPr>
          <w:i/>
        </w:rPr>
        <w:tab/>
      </w:r>
      <w:r>
        <w:rPr>
          <w:i/>
        </w:rPr>
        <w:tab/>
        <w:t>Source: LG Electronics Inc.</w:t>
      </w:r>
    </w:p>
    <w:p w14:paraId="7BFD1724" w14:textId="77777777" w:rsidR="00215214" w:rsidRDefault="00215214" w:rsidP="00215214">
      <w:pPr>
        <w:rPr>
          <w:color w:val="808080"/>
        </w:rPr>
      </w:pPr>
      <w:r>
        <w:rPr>
          <w:color w:val="808080"/>
        </w:rPr>
        <w:t>(Replaces RP-252345)</w:t>
      </w:r>
    </w:p>
    <w:p w14:paraId="376DB78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60B1D" w14:textId="77777777" w:rsidR="00215214" w:rsidRDefault="00215214" w:rsidP="00215214">
      <w:pPr>
        <w:pStyle w:val="Heading4"/>
      </w:pPr>
      <w:bookmarkStart w:id="161" w:name="_Toc210512885"/>
      <w:bookmarkStart w:id="162" w:name="_Toc211591198"/>
      <w:r>
        <w:lastRenderedPageBreak/>
        <w:t>9.2.4</w:t>
      </w:r>
      <w:r>
        <w:tab/>
        <w:t>Study on AI/MLVfor NG-RAN Phase 3 [New RAN3 led SI: FS_NR_AIML_NGRAN_Ph3]</w:t>
      </w:r>
      <w:bookmarkEnd w:id="161"/>
      <w:bookmarkEnd w:id="162"/>
    </w:p>
    <w:p w14:paraId="598507F0" w14:textId="77777777" w:rsidR="00215214" w:rsidRDefault="00215214" w:rsidP="00215214">
      <w:pPr>
        <w:rPr>
          <w:rFonts w:ascii="Arial" w:hAnsi="Arial" w:cs="Arial"/>
          <w:b/>
          <w:sz w:val="24"/>
        </w:rPr>
      </w:pPr>
      <w:r>
        <w:rPr>
          <w:rFonts w:ascii="Arial" w:hAnsi="Arial" w:cs="Arial"/>
          <w:b/>
          <w:color w:val="0000FF"/>
          <w:sz w:val="24"/>
        </w:rPr>
        <w:t>RP-252455</w:t>
      </w:r>
      <w:r>
        <w:rPr>
          <w:rFonts w:ascii="Arial" w:hAnsi="Arial" w:cs="Arial"/>
          <w:b/>
          <w:color w:val="0000FF"/>
          <w:sz w:val="24"/>
        </w:rPr>
        <w:tab/>
      </w:r>
      <w:r>
        <w:rPr>
          <w:rFonts w:ascii="Arial" w:hAnsi="Arial" w:cs="Arial"/>
          <w:b/>
          <w:sz w:val="24"/>
        </w:rPr>
        <w:t>Status Report for SI Study on Artificial Intelligence (AI)/Machine Learning (ML) for NG-RAN Phase 3</w:t>
      </w:r>
    </w:p>
    <w:p w14:paraId="5F8E691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NEC, ZTE</w:t>
      </w:r>
    </w:p>
    <w:p w14:paraId="756173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0F259" w14:textId="77777777" w:rsidR="00215214" w:rsidRDefault="00215214" w:rsidP="00215214">
      <w:pPr>
        <w:rPr>
          <w:rFonts w:ascii="Arial" w:hAnsi="Arial" w:cs="Arial"/>
          <w:b/>
          <w:sz w:val="24"/>
        </w:rPr>
      </w:pPr>
      <w:r>
        <w:rPr>
          <w:rFonts w:ascii="Arial" w:hAnsi="Arial" w:cs="Arial"/>
          <w:b/>
          <w:color w:val="0000FF"/>
          <w:sz w:val="24"/>
        </w:rPr>
        <w:t>RP-252529</w:t>
      </w:r>
      <w:r>
        <w:rPr>
          <w:rFonts w:ascii="Arial" w:hAnsi="Arial" w:cs="Arial"/>
          <w:b/>
          <w:color w:val="0000FF"/>
          <w:sz w:val="24"/>
        </w:rPr>
        <w:tab/>
      </w:r>
      <w:r>
        <w:rPr>
          <w:rFonts w:ascii="Arial" w:hAnsi="Arial" w:cs="Arial"/>
          <w:b/>
          <w:sz w:val="24"/>
        </w:rPr>
        <w:t>Revised SI: Study on Artificial Intelligence (AI)/Machine Learning (ML) for NG-RAN Phase 3</w:t>
      </w:r>
    </w:p>
    <w:p w14:paraId="577E0318"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 NEC</w:t>
      </w:r>
    </w:p>
    <w:p w14:paraId="1849837E" w14:textId="77777777" w:rsidR="00215214" w:rsidRDefault="00215214" w:rsidP="00215214">
      <w:pPr>
        <w:rPr>
          <w:color w:val="808080"/>
        </w:rPr>
      </w:pPr>
      <w:r>
        <w:rPr>
          <w:color w:val="808080"/>
        </w:rPr>
        <w:t>(Replaces RP-251868)</w:t>
      </w:r>
    </w:p>
    <w:p w14:paraId="57462F1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RP-252867</w:t>
      </w:r>
      <w:r>
        <w:rPr>
          <w:color w:val="993300"/>
          <w:u w:val="single"/>
        </w:rPr>
        <w:t>.</w:t>
      </w:r>
    </w:p>
    <w:p w14:paraId="3A89A002" w14:textId="77777777" w:rsidR="00215214" w:rsidRDefault="00215214" w:rsidP="00215214">
      <w:pPr>
        <w:rPr>
          <w:rFonts w:ascii="Arial" w:hAnsi="Arial" w:cs="Arial"/>
          <w:b/>
          <w:sz w:val="24"/>
        </w:rPr>
      </w:pPr>
      <w:r>
        <w:rPr>
          <w:rFonts w:ascii="Arial" w:hAnsi="Arial" w:cs="Arial"/>
          <w:b/>
          <w:color w:val="0000FF"/>
          <w:sz w:val="24"/>
        </w:rPr>
        <w:t>RP-252867</w:t>
      </w:r>
      <w:r>
        <w:rPr>
          <w:rFonts w:ascii="Arial" w:hAnsi="Arial" w:cs="Arial"/>
          <w:b/>
          <w:color w:val="0000FF"/>
          <w:sz w:val="24"/>
        </w:rPr>
        <w:tab/>
      </w:r>
      <w:r>
        <w:rPr>
          <w:rFonts w:ascii="Arial" w:hAnsi="Arial" w:cs="Arial"/>
          <w:b/>
          <w:sz w:val="24"/>
        </w:rPr>
        <w:t>Revised SI: Study on Artificial Intelligence (AI)/Machine Learning (ML) for NG-RAN Phase 3</w:t>
      </w:r>
    </w:p>
    <w:p w14:paraId="4CCC42F8" w14:textId="77777777" w:rsidR="00215214" w:rsidRDefault="00215214" w:rsidP="00215214">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ZTE Corporation, NEC</w:t>
      </w:r>
    </w:p>
    <w:p w14:paraId="5332008E" w14:textId="77777777" w:rsidR="00215214" w:rsidRDefault="00215214" w:rsidP="00215214">
      <w:pPr>
        <w:rPr>
          <w:color w:val="808080"/>
        </w:rPr>
      </w:pPr>
      <w:r>
        <w:rPr>
          <w:color w:val="808080"/>
        </w:rPr>
        <w:t>(Replaces RP-252529)</w:t>
      </w:r>
    </w:p>
    <w:p w14:paraId="404C26F8" w14:textId="77777777" w:rsidR="00215214" w:rsidRDefault="00215214" w:rsidP="00215214">
      <w:pPr>
        <w:rPr>
          <w:rFonts w:ascii="Arial" w:hAnsi="Arial" w:cs="Arial"/>
          <w:b/>
        </w:rPr>
      </w:pPr>
      <w:r>
        <w:rPr>
          <w:rFonts w:ascii="Arial" w:hAnsi="Arial" w:cs="Arial"/>
          <w:b/>
        </w:rPr>
        <w:t xml:space="preserve">Discussion: </w:t>
      </w:r>
    </w:p>
    <w:p w14:paraId="447FDAB3" w14:textId="77777777" w:rsidR="00215214" w:rsidRDefault="00215214" w:rsidP="00215214">
      <w:r>
        <w:t>DT: we are spelled with k not with c</w:t>
      </w:r>
    </w:p>
    <w:p w14:paraId="77F5E05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D39BC" w14:textId="77777777" w:rsidR="00215214" w:rsidRDefault="00215214" w:rsidP="00215214">
      <w:pPr>
        <w:pStyle w:val="Heading3"/>
      </w:pPr>
      <w:bookmarkStart w:id="163" w:name="_Toc210512886"/>
      <w:bookmarkStart w:id="164" w:name="_Toc211591199"/>
      <w:r>
        <w:t>9.3</w:t>
      </w:r>
      <w:r>
        <w:tab/>
        <w:t>Open REL-20 NR or NR+LTE WIs (not spectrum related)</w:t>
      </w:r>
      <w:bookmarkEnd w:id="163"/>
      <w:bookmarkEnd w:id="164"/>
    </w:p>
    <w:p w14:paraId="468CB524" w14:textId="77777777" w:rsidR="00215214" w:rsidRDefault="00215214" w:rsidP="00215214">
      <w:pPr>
        <w:pStyle w:val="Heading4"/>
      </w:pPr>
      <w:bookmarkStart w:id="165" w:name="_Toc210512887"/>
      <w:bookmarkStart w:id="166" w:name="_Toc211591200"/>
      <w:r>
        <w:t>9.3.1</w:t>
      </w:r>
      <w:r>
        <w:tab/>
        <w:t>Related to RAN1 led WIs</w:t>
      </w:r>
      <w:bookmarkEnd w:id="165"/>
      <w:bookmarkEnd w:id="166"/>
    </w:p>
    <w:p w14:paraId="1F0E09BC" w14:textId="77777777" w:rsidR="00215214" w:rsidRDefault="00215214" w:rsidP="00215214">
      <w:pPr>
        <w:pStyle w:val="Heading5"/>
      </w:pPr>
      <w:bookmarkStart w:id="167" w:name="_Toc210512888"/>
      <w:bookmarkStart w:id="168" w:name="_Toc211591201"/>
      <w:r>
        <w:t>9.3.1.1</w:t>
      </w:r>
      <w:r>
        <w:tab/>
        <w:t>NR MIMO Phase 6 [New RAN1 led WI: NR_MIMO_Ph6]</w:t>
      </w:r>
      <w:bookmarkEnd w:id="167"/>
      <w:bookmarkEnd w:id="168"/>
    </w:p>
    <w:p w14:paraId="78983B19" w14:textId="77777777" w:rsidR="00215214" w:rsidRDefault="00215214" w:rsidP="00215214">
      <w:pPr>
        <w:rPr>
          <w:rFonts w:ascii="Arial" w:hAnsi="Arial" w:cs="Arial"/>
          <w:b/>
          <w:sz w:val="24"/>
        </w:rPr>
      </w:pPr>
      <w:r>
        <w:rPr>
          <w:rFonts w:ascii="Arial" w:hAnsi="Arial" w:cs="Arial"/>
          <w:b/>
          <w:color w:val="0000FF"/>
          <w:sz w:val="24"/>
        </w:rPr>
        <w:t>RP-252509</w:t>
      </w:r>
      <w:r>
        <w:rPr>
          <w:rFonts w:ascii="Arial" w:hAnsi="Arial" w:cs="Arial"/>
          <w:b/>
          <w:color w:val="0000FF"/>
          <w:sz w:val="24"/>
        </w:rPr>
        <w:tab/>
      </w:r>
      <w:r>
        <w:rPr>
          <w:rFonts w:ascii="Arial" w:hAnsi="Arial" w:cs="Arial"/>
          <w:b/>
          <w:sz w:val="24"/>
        </w:rPr>
        <w:t>Status Report: NR MIMO Phase 6</w:t>
      </w:r>
    </w:p>
    <w:p w14:paraId="03202B1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0420DDC2" w14:textId="77777777" w:rsidR="00215214" w:rsidRDefault="00215214" w:rsidP="00215214">
      <w:pPr>
        <w:rPr>
          <w:rFonts w:ascii="Arial" w:hAnsi="Arial" w:cs="Arial"/>
          <w:b/>
        </w:rPr>
      </w:pPr>
      <w:r>
        <w:rPr>
          <w:rFonts w:ascii="Arial" w:hAnsi="Arial" w:cs="Arial"/>
          <w:b/>
        </w:rPr>
        <w:t xml:space="preserve">Abstract: </w:t>
      </w:r>
    </w:p>
    <w:p w14:paraId="7BE7FFE4" w14:textId="77777777" w:rsidR="00215214" w:rsidRDefault="00215214" w:rsidP="00215214">
      <w:r>
        <w:t>Incl. TU update: RAN4 RF</w:t>
      </w:r>
    </w:p>
    <w:p w14:paraId="0E50C94E" w14:textId="77777777" w:rsidR="00215214" w:rsidRDefault="00215214" w:rsidP="00215214">
      <w:pPr>
        <w:rPr>
          <w:rFonts w:ascii="Arial" w:hAnsi="Arial" w:cs="Arial"/>
          <w:b/>
        </w:rPr>
      </w:pPr>
      <w:r>
        <w:rPr>
          <w:rFonts w:ascii="Arial" w:hAnsi="Arial" w:cs="Arial"/>
          <w:b/>
        </w:rPr>
        <w:t xml:space="preserve">Discussion: </w:t>
      </w:r>
    </w:p>
    <w:p w14:paraId="4C4766DD" w14:textId="77777777" w:rsidR="00215214" w:rsidRDefault="00215214" w:rsidP="00215214">
      <w:r>
        <w:t>MCC: Core part target 05/2027 not possible as there will be no TSG RAN meeting in this month, to be corrected to 06/2027?</w:t>
      </w:r>
    </w:p>
    <w:p w14:paraId="6A420898" w14:textId="77777777" w:rsidR="00215214" w:rsidRDefault="00215214" w:rsidP="00215214">
      <w:r>
        <w:t>Mediatek: should say 03/2027 (as last time)</w:t>
      </w:r>
    </w:p>
    <w:p w14:paraId="0250A70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RP-252850</w:t>
      </w:r>
      <w:r>
        <w:rPr>
          <w:color w:val="993300"/>
          <w:u w:val="single"/>
        </w:rPr>
        <w:t>.</w:t>
      </w:r>
    </w:p>
    <w:p w14:paraId="6B24A263" w14:textId="77777777" w:rsidR="00215214" w:rsidRDefault="00215214" w:rsidP="00215214">
      <w:pPr>
        <w:rPr>
          <w:rFonts w:ascii="Arial" w:hAnsi="Arial" w:cs="Arial"/>
          <w:b/>
          <w:sz w:val="24"/>
        </w:rPr>
      </w:pPr>
      <w:r>
        <w:rPr>
          <w:rFonts w:ascii="Arial" w:hAnsi="Arial" w:cs="Arial"/>
          <w:b/>
          <w:color w:val="0000FF"/>
          <w:sz w:val="24"/>
        </w:rPr>
        <w:t>RP-252850</w:t>
      </w:r>
      <w:r>
        <w:rPr>
          <w:rFonts w:ascii="Arial" w:hAnsi="Arial" w:cs="Arial"/>
          <w:b/>
          <w:color w:val="0000FF"/>
          <w:sz w:val="24"/>
        </w:rPr>
        <w:tab/>
      </w:r>
      <w:r>
        <w:rPr>
          <w:rFonts w:ascii="Arial" w:hAnsi="Arial" w:cs="Arial"/>
          <w:b/>
          <w:sz w:val="24"/>
        </w:rPr>
        <w:t>Status Report: NR MIMO Phase 6</w:t>
      </w:r>
    </w:p>
    <w:p w14:paraId="7776B0E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1F6E0901" w14:textId="77777777" w:rsidR="00215214" w:rsidRDefault="00215214" w:rsidP="00215214">
      <w:pPr>
        <w:rPr>
          <w:color w:val="808080"/>
        </w:rPr>
      </w:pPr>
      <w:r>
        <w:rPr>
          <w:color w:val="808080"/>
        </w:rPr>
        <w:lastRenderedPageBreak/>
        <w:t>(Replaces RP-252509)</w:t>
      </w:r>
    </w:p>
    <w:p w14:paraId="5B5C38EA" w14:textId="77777777" w:rsidR="00215214" w:rsidRDefault="00215214" w:rsidP="00215214">
      <w:pPr>
        <w:rPr>
          <w:rFonts w:ascii="Arial" w:hAnsi="Arial" w:cs="Arial"/>
          <w:b/>
        </w:rPr>
      </w:pPr>
      <w:r>
        <w:rPr>
          <w:rFonts w:ascii="Arial" w:hAnsi="Arial" w:cs="Arial"/>
          <w:b/>
        </w:rPr>
        <w:t xml:space="preserve">Discussion: </w:t>
      </w:r>
    </w:p>
    <w:p w14:paraId="7C0042C5" w14:textId="77777777" w:rsidR="00215214" w:rsidRDefault="00215214" w:rsidP="00215214">
      <w:r>
        <w:t>MCC: late submission</w:t>
      </w:r>
    </w:p>
    <w:p w14:paraId="310E70A2" w14:textId="77777777" w:rsidR="00215214" w:rsidRDefault="00215214" w:rsidP="00215214">
      <w:r>
        <w:t>Qualcomm: note means that there is no phase continuity; no TU allocation is needed to study</w:t>
      </w:r>
    </w:p>
    <w:p w14:paraId="1203D471" w14:textId="77777777" w:rsidR="00215214" w:rsidRDefault="00215214" w:rsidP="00215214">
      <w:r>
        <w:t>Huawei: but we will need time to specify</w:t>
      </w:r>
    </w:p>
    <w:p w14:paraId="37F9A182" w14:textId="77777777" w:rsidR="00215214" w:rsidRDefault="00215214" w:rsidP="00215214">
      <w:r>
        <w:t>vivo: original intention was to study in RAN4</w:t>
      </w:r>
    </w:p>
    <w:p w14:paraId="7EB5C360" w14:textId="77777777" w:rsidR="00215214" w:rsidRDefault="00215214" w:rsidP="00215214">
      <w:r>
        <w:t>Qualcomm: there was agreement to not have UE requirements for this, this was the compromise and we can not accept to change this</w:t>
      </w:r>
    </w:p>
    <w:p w14:paraId="1E154133" w14:textId="77777777" w:rsidR="00215214" w:rsidRDefault="00215214" w:rsidP="00215214">
      <w:r>
        <w:t>conclusion: TU change is not agreed</w:t>
      </w:r>
    </w:p>
    <w:p w14:paraId="3072F6CD" w14:textId="77777777" w:rsidR="00215214" w:rsidRDefault="00215214" w:rsidP="00215214">
      <w:r>
        <w:t>but</w:t>
      </w:r>
    </w:p>
    <w:p w14:paraId="4572F5EE" w14:textId="77777777" w:rsidR="00215214" w:rsidRDefault="00215214" w:rsidP="00215214">
      <w:r>
        <w:t>For the NR MIMO Phase 6 work item, TSG-RAN requests RAN WG4 to take into account the following note from the SRS enhancement objective in the WID: "Note: On phase continuity, the applicable conditions and requirements from the legacy RAN4 spec for DMRS bundling should be retained as much as possible."</w:t>
      </w:r>
    </w:p>
    <w:p w14:paraId="6651950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F517C" w14:textId="77777777" w:rsidR="00215214" w:rsidRDefault="00215214" w:rsidP="00215214">
      <w:pPr>
        <w:rPr>
          <w:rFonts w:ascii="Arial" w:hAnsi="Arial" w:cs="Arial"/>
          <w:b/>
          <w:sz w:val="24"/>
        </w:rPr>
      </w:pPr>
      <w:r>
        <w:rPr>
          <w:rFonts w:ascii="Arial" w:hAnsi="Arial" w:cs="Arial"/>
          <w:b/>
          <w:color w:val="0000FF"/>
          <w:sz w:val="24"/>
        </w:rPr>
        <w:t>RP-252510</w:t>
      </w:r>
      <w:r>
        <w:rPr>
          <w:rFonts w:ascii="Arial" w:hAnsi="Arial" w:cs="Arial"/>
          <w:b/>
          <w:color w:val="0000FF"/>
          <w:sz w:val="24"/>
        </w:rPr>
        <w:tab/>
      </w:r>
      <w:r>
        <w:rPr>
          <w:rFonts w:ascii="Arial" w:hAnsi="Arial" w:cs="Arial"/>
          <w:b/>
          <w:sz w:val="24"/>
        </w:rPr>
        <w:t>Revised WI: NR MIMO Phase 6</w:t>
      </w:r>
    </w:p>
    <w:p w14:paraId="4675EC5F"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34F9C8B0" w14:textId="77777777" w:rsidR="00215214" w:rsidRDefault="00215214" w:rsidP="00215214">
      <w:pPr>
        <w:rPr>
          <w:rFonts w:ascii="Arial" w:hAnsi="Arial" w:cs="Arial"/>
          <w:b/>
        </w:rPr>
      </w:pPr>
      <w:r>
        <w:rPr>
          <w:rFonts w:ascii="Arial" w:hAnsi="Arial" w:cs="Arial"/>
          <w:b/>
        </w:rPr>
        <w:t xml:space="preserve">Abstract: </w:t>
      </w:r>
    </w:p>
    <w:p w14:paraId="6D94C90C" w14:textId="77777777" w:rsidR="00215214" w:rsidRDefault="00215214" w:rsidP="00215214">
      <w:r>
        <w:t>Adding RAN4 RF</w:t>
      </w:r>
    </w:p>
    <w:p w14:paraId="7FF1CBA4" w14:textId="77777777" w:rsidR="00215214" w:rsidRDefault="00215214" w:rsidP="00215214">
      <w:pPr>
        <w:rPr>
          <w:rFonts w:ascii="Arial" w:hAnsi="Arial" w:cs="Arial"/>
          <w:b/>
        </w:rPr>
      </w:pPr>
      <w:r>
        <w:rPr>
          <w:rFonts w:ascii="Arial" w:hAnsi="Arial" w:cs="Arial"/>
          <w:b/>
        </w:rPr>
        <w:t xml:space="preserve">Discussion: </w:t>
      </w:r>
    </w:p>
    <w:p w14:paraId="7A1E3D33" w14:textId="77777777" w:rsidR="00215214" w:rsidRDefault="00215214" w:rsidP="00215214">
      <w:r>
        <w:t>Qualcomm: we don't agree to the modification of the note</w:t>
      </w:r>
    </w:p>
    <w:p w14:paraId="751EB9A5" w14:textId="77777777" w:rsidR="00215214" w:rsidRDefault="00215214" w:rsidP="00215214">
      <w:r>
        <w:t>Mediatek: wants to add supporting companies</w:t>
      </w:r>
    </w:p>
    <w:p w14:paraId="36C4F357" w14:textId="77777777" w:rsidR="00215214" w:rsidRDefault="00215214" w:rsidP="00215214">
      <w:r>
        <w:t>conclusion: note will not be changed, UID to be added and supporting companies to be added</w:t>
      </w:r>
    </w:p>
    <w:p w14:paraId="3CB828F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RP-252936</w:t>
      </w:r>
      <w:r>
        <w:rPr>
          <w:color w:val="993300"/>
          <w:u w:val="single"/>
        </w:rPr>
        <w:t>.</w:t>
      </w:r>
    </w:p>
    <w:p w14:paraId="0007ABAD" w14:textId="77777777" w:rsidR="00215214" w:rsidRDefault="00215214" w:rsidP="00215214">
      <w:pPr>
        <w:rPr>
          <w:rFonts w:ascii="Arial" w:hAnsi="Arial" w:cs="Arial"/>
          <w:b/>
          <w:sz w:val="24"/>
        </w:rPr>
      </w:pPr>
      <w:r>
        <w:rPr>
          <w:rFonts w:ascii="Arial" w:hAnsi="Arial" w:cs="Arial"/>
          <w:b/>
          <w:color w:val="0000FF"/>
          <w:sz w:val="24"/>
        </w:rPr>
        <w:t>RP-252936</w:t>
      </w:r>
      <w:r>
        <w:rPr>
          <w:rFonts w:ascii="Arial" w:hAnsi="Arial" w:cs="Arial"/>
          <w:b/>
          <w:color w:val="0000FF"/>
          <w:sz w:val="24"/>
        </w:rPr>
        <w:tab/>
      </w:r>
      <w:r>
        <w:rPr>
          <w:rFonts w:ascii="Arial" w:hAnsi="Arial" w:cs="Arial"/>
          <w:b/>
          <w:sz w:val="24"/>
        </w:rPr>
        <w:t>Revised WI: NR MIMO Phase 6</w:t>
      </w:r>
    </w:p>
    <w:p w14:paraId="4151C492"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78EEDBC5" w14:textId="77777777" w:rsidR="00215214" w:rsidRDefault="00215214" w:rsidP="00215214">
      <w:pPr>
        <w:rPr>
          <w:color w:val="808080"/>
        </w:rPr>
      </w:pPr>
      <w:r>
        <w:rPr>
          <w:color w:val="808080"/>
        </w:rPr>
        <w:t>(Replaces RP-252510)</w:t>
      </w:r>
    </w:p>
    <w:p w14:paraId="7E720E0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0E6F3" w14:textId="77777777" w:rsidR="00215214" w:rsidRDefault="00215214" w:rsidP="00215214">
      <w:pPr>
        <w:pStyle w:val="Heading5"/>
      </w:pPr>
      <w:bookmarkStart w:id="169" w:name="_Toc210512889"/>
      <w:bookmarkStart w:id="170" w:name="_Toc211591202"/>
      <w:r>
        <w:t>9.3.1.2</w:t>
      </w:r>
      <w:r>
        <w:tab/>
        <w:t>NR coverage enhancements Phase 3 [New RAN1 led WI: NR_cov_Ph3]</w:t>
      </w:r>
      <w:bookmarkEnd w:id="169"/>
      <w:bookmarkEnd w:id="170"/>
    </w:p>
    <w:p w14:paraId="69F8F255" w14:textId="77777777" w:rsidR="00215214" w:rsidRDefault="00215214" w:rsidP="00215214">
      <w:pPr>
        <w:rPr>
          <w:rFonts w:ascii="Arial" w:hAnsi="Arial" w:cs="Arial"/>
          <w:b/>
          <w:sz w:val="24"/>
        </w:rPr>
      </w:pPr>
      <w:r>
        <w:rPr>
          <w:rFonts w:ascii="Arial" w:hAnsi="Arial" w:cs="Arial"/>
          <w:b/>
          <w:color w:val="0000FF"/>
          <w:sz w:val="24"/>
        </w:rPr>
        <w:t>RP-252571</w:t>
      </w:r>
      <w:r>
        <w:rPr>
          <w:rFonts w:ascii="Arial" w:hAnsi="Arial" w:cs="Arial"/>
          <w:b/>
          <w:color w:val="0000FF"/>
          <w:sz w:val="24"/>
        </w:rPr>
        <w:tab/>
      </w:r>
      <w:r>
        <w:rPr>
          <w:rFonts w:ascii="Arial" w:hAnsi="Arial" w:cs="Arial"/>
          <w:b/>
          <w:sz w:val="24"/>
        </w:rPr>
        <w:t>Status report for NR Coverage enhancements Phase 3; rapporteur; China Telecom</w:t>
      </w:r>
    </w:p>
    <w:p w14:paraId="0E75A30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RAN1</w:t>
      </w:r>
    </w:p>
    <w:p w14:paraId="51FC6949" w14:textId="77777777" w:rsidR="00215214" w:rsidRDefault="00215214" w:rsidP="00215214">
      <w:pPr>
        <w:rPr>
          <w:rFonts w:ascii="Arial" w:hAnsi="Arial" w:cs="Arial"/>
          <w:b/>
        </w:rPr>
      </w:pPr>
      <w:r>
        <w:rPr>
          <w:rFonts w:ascii="Arial" w:hAnsi="Arial" w:cs="Arial"/>
          <w:b/>
        </w:rPr>
        <w:t xml:space="preserve">Abstract: </w:t>
      </w:r>
    </w:p>
    <w:p w14:paraId="5B5FE744" w14:textId="77777777" w:rsidR="00215214" w:rsidRDefault="00215214" w:rsidP="00215214">
      <w:r>
        <w:t>0</w:t>
      </w:r>
    </w:p>
    <w:p w14:paraId="0937FC11" w14:textId="77777777" w:rsidR="00215214" w:rsidRDefault="00215214" w:rsidP="00215214">
      <w:pPr>
        <w:rPr>
          <w:rFonts w:ascii="Arial" w:hAnsi="Arial" w:cs="Arial"/>
          <w:b/>
        </w:rPr>
      </w:pPr>
      <w:r>
        <w:rPr>
          <w:rFonts w:ascii="Arial" w:hAnsi="Arial" w:cs="Arial"/>
          <w:b/>
        </w:rPr>
        <w:t xml:space="preserve">Discussion: </w:t>
      </w:r>
    </w:p>
    <w:p w14:paraId="43CDBBEB" w14:textId="77777777" w:rsidR="00215214" w:rsidRDefault="00215214" w:rsidP="00215214">
      <w:r>
        <w:lastRenderedPageBreak/>
        <w:t>MCC: UID 1080084 and latest WID RP-251862 missing</w:t>
      </w:r>
    </w:p>
    <w:p w14:paraId="46AEF28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9E0F5" w14:textId="77777777" w:rsidR="00215214" w:rsidRDefault="00215214" w:rsidP="00215214">
      <w:pPr>
        <w:rPr>
          <w:rFonts w:ascii="Arial" w:hAnsi="Arial" w:cs="Arial"/>
          <w:b/>
          <w:sz w:val="24"/>
        </w:rPr>
      </w:pPr>
      <w:r>
        <w:rPr>
          <w:rFonts w:ascii="Arial" w:hAnsi="Arial" w:cs="Arial"/>
          <w:b/>
          <w:color w:val="0000FF"/>
          <w:sz w:val="24"/>
        </w:rPr>
        <w:t>RP-252572</w:t>
      </w:r>
      <w:r>
        <w:rPr>
          <w:rFonts w:ascii="Arial" w:hAnsi="Arial" w:cs="Arial"/>
          <w:b/>
          <w:color w:val="0000FF"/>
          <w:sz w:val="24"/>
        </w:rPr>
        <w:tab/>
      </w:r>
      <w:r>
        <w:rPr>
          <w:rFonts w:ascii="Arial" w:hAnsi="Arial" w:cs="Arial"/>
          <w:b/>
          <w:sz w:val="24"/>
        </w:rPr>
        <w:t>Revised WID on Coverage enhancements for NR Phase 3</w:t>
      </w:r>
    </w:p>
    <w:p w14:paraId="6A57E347"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8B7178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RP-252824</w:t>
      </w:r>
      <w:r>
        <w:rPr>
          <w:color w:val="993300"/>
          <w:u w:val="single"/>
        </w:rPr>
        <w:t>.</w:t>
      </w:r>
    </w:p>
    <w:p w14:paraId="330F4042" w14:textId="77777777" w:rsidR="00215214" w:rsidRDefault="00215214" w:rsidP="00215214">
      <w:pPr>
        <w:rPr>
          <w:rFonts w:ascii="Arial" w:hAnsi="Arial" w:cs="Arial"/>
          <w:b/>
          <w:sz w:val="24"/>
        </w:rPr>
      </w:pPr>
      <w:r>
        <w:rPr>
          <w:rFonts w:ascii="Arial" w:hAnsi="Arial" w:cs="Arial"/>
          <w:b/>
          <w:color w:val="0000FF"/>
          <w:sz w:val="24"/>
        </w:rPr>
        <w:t>RP-252824</w:t>
      </w:r>
      <w:r>
        <w:rPr>
          <w:rFonts w:ascii="Arial" w:hAnsi="Arial" w:cs="Arial"/>
          <w:b/>
          <w:color w:val="0000FF"/>
          <w:sz w:val="24"/>
        </w:rPr>
        <w:tab/>
      </w:r>
      <w:r>
        <w:rPr>
          <w:rFonts w:ascii="Arial" w:hAnsi="Arial" w:cs="Arial"/>
          <w:b/>
          <w:sz w:val="24"/>
        </w:rPr>
        <w:t>Revised WID on Coverage enhancements for NR Phase 3</w:t>
      </w:r>
    </w:p>
    <w:p w14:paraId="6B20FB1E"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6B4E9140" w14:textId="77777777" w:rsidR="00215214" w:rsidRDefault="00215214" w:rsidP="00215214">
      <w:pPr>
        <w:rPr>
          <w:color w:val="808080"/>
        </w:rPr>
      </w:pPr>
      <w:r>
        <w:rPr>
          <w:color w:val="808080"/>
        </w:rPr>
        <w:t>(Replaces RP-252572)</w:t>
      </w:r>
    </w:p>
    <w:p w14:paraId="40273F0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AF133" w14:textId="77777777" w:rsidR="00215214" w:rsidRDefault="00215214" w:rsidP="00215214">
      <w:pPr>
        <w:pStyle w:val="Heading5"/>
      </w:pPr>
      <w:bookmarkStart w:id="171" w:name="_Toc210512890"/>
      <w:bookmarkStart w:id="172" w:name="_Toc211591203"/>
      <w:r>
        <w:t>9.3.1.3</w:t>
      </w:r>
      <w:r>
        <w:tab/>
        <w:t>AI/ML for NR air interface Phase 2 [New RAN1 led WI: NR_AIML_air_Ph2]</w:t>
      </w:r>
      <w:bookmarkEnd w:id="171"/>
      <w:bookmarkEnd w:id="172"/>
    </w:p>
    <w:p w14:paraId="04F407B3" w14:textId="77777777" w:rsidR="00215214" w:rsidRDefault="00215214" w:rsidP="00215214">
      <w:pPr>
        <w:rPr>
          <w:rFonts w:ascii="Arial" w:hAnsi="Arial" w:cs="Arial"/>
          <w:b/>
          <w:sz w:val="24"/>
        </w:rPr>
      </w:pPr>
      <w:r>
        <w:rPr>
          <w:rFonts w:ascii="Arial" w:hAnsi="Arial" w:cs="Arial"/>
          <w:b/>
          <w:color w:val="0000FF"/>
          <w:sz w:val="24"/>
        </w:rPr>
        <w:t>RP-252444</w:t>
      </w:r>
      <w:r>
        <w:rPr>
          <w:rFonts w:ascii="Arial" w:hAnsi="Arial" w:cs="Arial"/>
          <w:b/>
          <w:color w:val="0000FF"/>
          <w:sz w:val="24"/>
        </w:rPr>
        <w:tab/>
      </w:r>
      <w:r>
        <w:rPr>
          <w:rFonts w:ascii="Arial" w:hAnsi="Arial" w:cs="Arial"/>
          <w:b/>
          <w:sz w:val="24"/>
        </w:rPr>
        <w:t>Status report for WI AI/ML for NR air interface phase  2</w:t>
      </w:r>
    </w:p>
    <w:p w14:paraId="20D80D29"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Atheros, Inc.</w:t>
      </w:r>
    </w:p>
    <w:p w14:paraId="1B7D9B0A" w14:textId="77777777" w:rsidR="00215214" w:rsidRDefault="00215214" w:rsidP="00215214">
      <w:pPr>
        <w:rPr>
          <w:rFonts w:ascii="Arial" w:hAnsi="Arial" w:cs="Arial"/>
          <w:b/>
        </w:rPr>
      </w:pPr>
      <w:r>
        <w:rPr>
          <w:rFonts w:ascii="Arial" w:hAnsi="Arial" w:cs="Arial"/>
          <w:b/>
        </w:rPr>
        <w:t xml:space="preserve">Discussion: </w:t>
      </w:r>
    </w:p>
    <w:p w14:paraId="3CB18A80" w14:textId="77777777" w:rsidR="00215214" w:rsidRDefault="00215214" w:rsidP="00215214">
      <w:r>
        <w:t>MCC: late submission;</w:t>
      </w:r>
    </w:p>
    <w:p w14:paraId="021B2F5D" w14:textId="77777777" w:rsidR="00215214" w:rsidRDefault="00215214" w:rsidP="00215214">
      <w:r>
        <w:t>Qualcomm: TU change as requested by RAN3 chair</w:t>
      </w:r>
    </w:p>
    <w:p w14:paraId="67F4B49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1BCDC" w14:textId="77777777" w:rsidR="00215214" w:rsidRDefault="00215214" w:rsidP="00215214">
      <w:pPr>
        <w:rPr>
          <w:rFonts w:ascii="Arial" w:hAnsi="Arial" w:cs="Arial"/>
          <w:b/>
          <w:sz w:val="24"/>
        </w:rPr>
      </w:pPr>
      <w:r>
        <w:rPr>
          <w:rFonts w:ascii="Arial" w:hAnsi="Arial" w:cs="Arial"/>
          <w:b/>
          <w:color w:val="0000FF"/>
          <w:sz w:val="24"/>
        </w:rPr>
        <w:t>RP-252445</w:t>
      </w:r>
      <w:r>
        <w:rPr>
          <w:rFonts w:ascii="Arial" w:hAnsi="Arial" w:cs="Arial"/>
          <w:b/>
          <w:color w:val="0000FF"/>
          <w:sz w:val="24"/>
        </w:rPr>
        <w:tab/>
      </w:r>
      <w:r>
        <w:rPr>
          <w:rFonts w:ascii="Arial" w:hAnsi="Arial" w:cs="Arial"/>
          <w:b/>
          <w:sz w:val="24"/>
        </w:rPr>
        <w:t>Revised WID for AI/ML for NR air interface Phase 2</w:t>
      </w:r>
    </w:p>
    <w:p w14:paraId="70771BE3"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Atheros, Inc.</w:t>
      </w:r>
    </w:p>
    <w:p w14:paraId="2475B6B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08AC9" w14:textId="77777777" w:rsidR="00215214" w:rsidRDefault="00215214" w:rsidP="00215214">
      <w:pPr>
        <w:pStyle w:val="Heading5"/>
      </w:pPr>
      <w:bookmarkStart w:id="173" w:name="_Toc210512891"/>
      <w:bookmarkStart w:id="174" w:name="_Toc211591204"/>
      <w:r>
        <w:t>9.3.1.4</w:t>
      </w:r>
      <w:r>
        <w:tab/>
        <w:t>Solutions for Ambient IoT in NR Phase 2 [New RAN1 led WI: Ambient_IoT_Solutions_Ph2]</w:t>
      </w:r>
      <w:bookmarkEnd w:id="173"/>
      <w:bookmarkEnd w:id="174"/>
    </w:p>
    <w:p w14:paraId="71093335" w14:textId="77777777" w:rsidR="00215214" w:rsidRDefault="00215214" w:rsidP="00215214">
      <w:pPr>
        <w:rPr>
          <w:rFonts w:ascii="Arial" w:hAnsi="Arial" w:cs="Arial"/>
          <w:b/>
          <w:sz w:val="24"/>
        </w:rPr>
      </w:pPr>
      <w:r>
        <w:rPr>
          <w:rFonts w:ascii="Arial" w:hAnsi="Arial" w:cs="Arial"/>
          <w:b/>
          <w:color w:val="0000FF"/>
          <w:sz w:val="24"/>
        </w:rPr>
        <w:t>RP-252361</w:t>
      </w:r>
      <w:r>
        <w:rPr>
          <w:rFonts w:ascii="Arial" w:hAnsi="Arial" w:cs="Arial"/>
          <w:b/>
          <w:color w:val="0000FF"/>
          <w:sz w:val="24"/>
        </w:rPr>
        <w:tab/>
      </w:r>
      <w:r>
        <w:rPr>
          <w:rFonts w:ascii="Arial" w:hAnsi="Arial" w:cs="Arial"/>
          <w:b/>
          <w:sz w:val="24"/>
        </w:rPr>
        <w:t>Status report for WI: Solutions for Ambient IoT (Internet of Things) in NR Phase 2</w:t>
      </w:r>
    </w:p>
    <w:p w14:paraId="08FE719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24577E27" w14:textId="77777777" w:rsidR="00215214" w:rsidRDefault="00215214" w:rsidP="00215214">
      <w:pPr>
        <w:rPr>
          <w:rFonts w:ascii="Arial" w:hAnsi="Arial" w:cs="Arial"/>
          <w:b/>
        </w:rPr>
      </w:pPr>
      <w:r>
        <w:rPr>
          <w:rFonts w:ascii="Arial" w:hAnsi="Arial" w:cs="Arial"/>
          <w:b/>
        </w:rPr>
        <w:t xml:space="preserve">Abstract: </w:t>
      </w:r>
    </w:p>
    <w:p w14:paraId="4B8F53AB" w14:textId="77777777" w:rsidR="00215214" w:rsidRDefault="00215214" w:rsidP="00215214">
      <w:r>
        <w:t>SR for WI not yet started</w:t>
      </w:r>
    </w:p>
    <w:p w14:paraId="5489951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AA379" w14:textId="77777777" w:rsidR="00215214" w:rsidRDefault="00215214" w:rsidP="00215214">
      <w:pPr>
        <w:rPr>
          <w:rFonts w:ascii="Arial" w:hAnsi="Arial" w:cs="Arial"/>
          <w:b/>
          <w:sz w:val="24"/>
        </w:rPr>
      </w:pPr>
      <w:r>
        <w:rPr>
          <w:rFonts w:ascii="Arial" w:hAnsi="Arial" w:cs="Arial"/>
          <w:b/>
          <w:color w:val="0000FF"/>
          <w:sz w:val="24"/>
        </w:rPr>
        <w:t>RP-252059</w:t>
      </w:r>
      <w:r>
        <w:rPr>
          <w:rFonts w:ascii="Arial" w:hAnsi="Arial" w:cs="Arial"/>
          <w:b/>
          <w:color w:val="0000FF"/>
          <w:sz w:val="24"/>
        </w:rPr>
        <w:tab/>
      </w:r>
      <w:r>
        <w:rPr>
          <w:rFonts w:ascii="Arial" w:hAnsi="Arial" w:cs="Arial"/>
          <w:b/>
          <w:sz w:val="24"/>
        </w:rPr>
        <w:t>Views on solutions for Ambient IoT in NR Phase 2</w:t>
      </w:r>
    </w:p>
    <w:p w14:paraId="27CE314D"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C46105F" w14:textId="77777777" w:rsidR="00215214" w:rsidRDefault="00215214" w:rsidP="00215214">
      <w:pPr>
        <w:rPr>
          <w:rFonts w:ascii="Arial" w:hAnsi="Arial" w:cs="Arial"/>
          <w:b/>
        </w:rPr>
      </w:pPr>
      <w:r>
        <w:rPr>
          <w:rFonts w:ascii="Arial" w:hAnsi="Arial" w:cs="Arial"/>
          <w:b/>
        </w:rPr>
        <w:t xml:space="preserve">Discussion: </w:t>
      </w:r>
    </w:p>
    <w:p w14:paraId="16EEC53C" w14:textId="77777777" w:rsidR="00215214" w:rsidRDefault="00215214" w:rsidP="00215214">
      <w:r>
        <w:t>Proposal 1: Down-select to RRC-based solution in Topology 2 objectives, and update the WID description as</w:t>
      </w:r>
    </w:p>
    <w:p w14:paraId="61115587" w14:textId="77777777" w:rsidR="00215214" w:rsidRDefault="00215214" w:rsidP="00215214">
      <w:r>
        <w:lastRenderedPageBreak/>
        <w:t>·</w:t>
      </w:r>
      <w:r>
        <w:tab/>
        <w:t>Specify necessary Uu procedures to enable the A-IoT operations under RRC-based solution.</w:t>
      </w:r>
    </w:p>
    <w:p w14:paraId="710B07DD" w14:textId="77777777" w:rsidR="00215214" w:rsidRDefault="00215214" w:rsidP="00215214">
      <w:r>
        <w:t>Proposal 2: Clarify whether the handover of RRC_CONNECTED UE Reader is included in the WI scope.</w:t>
      </w:r>
    </w:p>
    <w:p w14:paraId="4F3991BC" w14:textId="77777777" w:rsidR="00215214" w:rsidRDefault="00215214" w:rsidP="00215214">
      <w:r>
        <w:t>Proposal 3: The wording "RRC CONNECTED UE reader only" in the WID should include handover case.</w:t>
      </w:r>
    </w:p>
    <w:p w14:paraId="6E98BB3A" w14:textId="77777777" w:rsidR="00215214" w:rsidRDefault="00215214" w:rsidP="00215214">
      <w:r>
        <w:t>Proposal 3: The behaviour of the UE reader when a handover occurs during A-IoT operation should be specified.</w:t>
      </w:r>
    </w:p>
    <w:p w14:paraId="7453896B" w14:textId="77777777" w:rsidR="00215214" w:rsidRDefault="00215214" w:rsidP="00215214">
      <w:r>
        <w:t>Proposal 4: We propose updating the relevant content in the WID as follows: ...</w:t>
      </w:r>
    </w:p>
    <w:p w14:paraId="43CBB6B2" w14:textId="77777777" w:rsidR="00215214" w:rsidRDefault="00215214" w:rsidP="00215214">
      <w:r>
        <w:t>conclusion: Huawei &amp; NEC will work on a WID revision in RP-252894</w:t>
      </w:r>
    </w:p>
    <w:p w14:paraId="792CA8F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C32C7" w14:textId="77777777" w:rsidR="00215214" w:rsidRDefault="00215214" w:rsidP="00215214">
      <w:pPr>
        <w:rPr>
          <w:rFonts w:ascii="Arial" w:hAnsi="Arial" w:cs="Arial"/>
          <w:b/>
          <w:sz w:val="24"/>
        </w:rPr>
      </w:pPr>
      <w:r>
        <w:rPr>
          <w:rFonts w:ascii="Arial" w:hAnsi="Arial" w:cs="Arial"/>
          <w:b/>
          <w:color w:val="0000FF"/>
          <w:sz w:val="24"/>
        </w:rPr>
        <w:t>RP-252081</w:t>
      </w:r>
      <w:r>
        <w:rPr>
          <w:rFonts w:ascii="Arial" w:hAnsi="Arial" w:cs="Arial"/>
          <w:b/>
          <w:color w:val="0000FF"/>
          <w:sz w:val="24"/>
        </w:rPr>
        <w:tab/>
      </w:r>
      <w:r>
        <w:rPr>
          <w:rFonts w:ascii="Arial" w:hAnsi="Arial" w:cs="Arial"/>
          <w:b/>
          <w:sz w:val="24"/>
        </w:rPr>
        <w:t>TU allocation and WID revision for Rel-20 AIoT in NR Phase 2</w:t>
      </w:r>
    </w:p>
    <w:p w14:paraId="0914C4C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7CCCC606" w14:textId="77777777" w:rsidR="00215214" w:rsidRDefault="00215214" w:rsidP="00215214">
      <w:pPr>
        <w:rPr>
          <w:rFonts w:ascii="Arial" w:hAnsi="Arial" w:cs="Arial"/>
          <w:b/>
        </w:rPr>
      </w:pPr>
      <w:r>
        <w:rPr>
          <w:rFonts w:ascii="Arial" w:hAnsi="Arial" w:cs="Arial"/>
          <w:b/>
        </w:rPr>
        <w:t xml:space="preserve">Discussion: </w:t>
      </w:r>
    </w:p>
    <w:p w14:paraId="56D5D0EF" w14:textId="77777777" w:rsidR="00215214" w:rsidRDefault="00215214" w:rsidP="00215214">
      <w:r>
        <w:t>Huawei, ZTE: we took into account the SA2 topology decision from SA2 already last time in the TUs</w:t>
      </w:r>
    </w:p>
    <w:p w14:paraId="63BD4B4C" w14:textId="77777777" w:rsidR="00215214" w:rsidRDefault="00215214" w:rsidP="00215214">
      <w:r>
        <w:t>RAN chair: thinks we do not need to change TU allocation, will come back to the revised WID</w:t>
      </w:r>
    </w:p>
    <w:p w14:paraId="6FFE80B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CF215" w14:textId="77777777" w:rsidR="00215214" w:rsidRDefault="00215214" w:rsidP="00215214">
      <w:pPr>
        <w:rPr>
          <w:rFonts w:ascii="Arial" w:hAnsi="Arial" w:cs="Arial"/>
          <w:b/>
          <w:sz w:val="24"/>
        </w:rPr>
      </w:pPr>
      <w:r>
        <w:rPr>
          <w:rFonts w:ascii="Arial" w:hAnsi="Arial" w:cs="Arial"/>
          <w:b/>
          <w:color w:val="0000FF"/>
          <w:sz w:val="24"/>
        </w:rPr>
        <w:t>RP-252362</w:t>
      </w:r>
      <w:r>
        <w:rPr>
          <w:rFonts w:ascii="Arial" w:hAnsi="Arial" w:cs="Arial"/>
          <w:b/>
          <w:color w:val="0000FF"/>
          <w:sz w:val="24"/>
        </w:rPr>
        <w:tab/>
      </w:r>
      <w:r>
        <w:rPr>
          <w:rFonts w:ascii="Arial" w:hAnsi="Arial" w:cs="Arial"/>
          <w:b/>
          <w:sz w:val="24"/>
        </w:rPr>
        <w:t>Revised WI: Solutions for Ambient IoT (Internet of Things) in NR Phase 2</w:t>
      </w:r>
    </w:p>
    <w:p w14:paraId="4CFFBE02"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A293D47" w14:textId="77777777" w:rsidR="00215214" w:rsidRDefault="00215214" w:rsidP="00215214">
      <w:pPr>
        <w:rPr>
          <w:rFonts w:ascii="Arial" w:hAnsi="Arial" w:cs="Arial"/>
          <w:b/>
        </w:rPr>
      </w:pPr>
      <w:r>
        <w:rPr>
          <w:rFonts w:ascii="Arial" w:hAnsi="Arial" w:cs="Arial"/>
          <w:b/>
        </w:rPr>
        <w:t xml:space="preserve">Abstract: </w:t>
      </w:r>
    </w:p>
    <w:p w14:paraId="6B208B81" w14:textId="77777777" w:rsidR="00215214" w:rsidRDefault="00215214" w:rsidP="00215214">
      <w:r>
        <w:t>Administrative updates only</w:t>
      </w:r>
    </w:p>
    <w:p w14:paraId="5A94D55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RP-252894</w:t>
      </w:r>
      <w:r>
        <w:rPr>
          <w:color w:val="993300"/>
          <w:u w:val="single"/>
        </w:rPr>
        <w:t>.</w:t>
      </w:r>
    </w:p>
    <w:p w14:paraId="1AC93FA7" w14:textId="77777777" w:rsidR="00215214" w:rsidRDefault="00215214" w:rsidP="00215214">
      <w:pPr>
        <w:rPr>
          <w:rFonts w:ascii="Arial" w:hAnsi="Arial" w:cs="Arial"/>
          <w:b/>
          <w:sz w:val="24"/>
        </w:rPr>
      </w:pPr>
      <w:r>
        <w:rPr>
          <w:rFonts w:ascii="Arial" w:hAnsi="Arial" w:cs="Arial"/>
          <w:b/>
          <w:color w:val="0000FF"/>
          <w:sz w:val="24"/>
        </w:rPr>
        <w:t>RP-252894</w:t>
      </w:r>
      <w:r>
        <w:rPr>
          <w:rFonts w:ascii="Arial" w:hAnsi="Arial" w:cs="Arial"/>
          <w:b/>
          <w:color w:val="0000FF"/>
          <w:sz w:val="24"/>
        </w:rPr>
        <w:tab/>
      </w:r>
      <w:r>
        <w:rPr>
          <w:rFonts w:ascii="Arial" w:hAnsi="Arial" w:cs="Arial"/>
          <w:b/>
          <w:sz w:val="24"/>
        </w:rPr>
        <w:t>Revised WI: Solutions for Ambient IoT (Internet of Things) in NR Phase 2</w:t>
      </w:r>
    </w:p>
    <w:p w14:paraId="359BA35D"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2ED6FB61" w14:textId="77777777" w:rsidR="00215214" w:rsidRDefault="00215214" w:rsidP="00215214">
      <w:pPr>
        <w:rPr>
          <w:color w:val="808080"/>
        </w:rPr>
      </w:pPr>
      <w:r>
        <w:rPr>
          <w:color w:val="808080"/>
        </w:rPr>
        <w:t>(Replaces RP-252362)</w:t>
      </w:r>
    </w:p>
    <w:p w14:paraId="087694DA" w14:textId="77777777" w:rsidR="00215214" w:rsidRDefault="00215214" w:rsidP="00215214">
      <w:pPr>
        <w:rPr>
          <w:rFonts w:ascii="Arial" w:hAnsi="Arial" w:cs="Arial"/>
          <w:b/>
        </w:rPr>
      </w:pPr>
      <w:r>
        <w:rPr>
          <w:rFonts w:ascii="Arial" w:hAnsi="Arial" w:cs="Arial"/>
          <w:b/>
        </w:rPr>
        <w:t xml:space="preserve">Discussion: </w:t>
      </w:r>
    </w:p>
    <w:p w14:paraId="48393627" w14:textId="77777777" w:rsidR="00215214" w:rsidRDefault="00215214" w:rsidP="00215214">
      <w:r>
        <w:t>MCC: we cannot embed a SI into this WI, so SI TR 38.769 and corresponding SI objective(s) need to be removed from the WID at RAN #110</w:t>
      </w:r>
    </w:p>
    <w:p w14:paraId="55DF508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214D7E" w14:textId="77777777" w:rsidR="00215214" w:rsidRDefault="00215214" w:rsidP="00215214">
      <w:pPr>
        <w:pStyle w:val="Heading4"/>
      </w:pPr>
      <w:bookmarkStart w:id="175" w:name="_Toc210512892"/>
      <w:bookmarkStart w:id="176" w:name="_Toc211591205"/>
      <w:r>
        <w:t>9.3.2</w:t>
      </w:r>
      <w:r>
        <w:tab/>
        <w:t>Related to RAN2 led WIs</w:t>
      </w:r>
      <w:bookmarkEnd w:id="175"/>
      <w:bookmarkEnd w:id="176"/>
    </w:p>
    <w:p w14:paraId="5FA6BDAD" w14:textId="77777777" w:rsidR="00215214" w:rsidRDefault="00215214" w:rsidP="00215214">
      <w:pPr>
        <w:pStyle w:val="Heading5"/>
      </w:pPr>
      <w:bookmarkStart w:id="177" w:name="_Toc210512893"/>
      <w:bookmarkStart w:id="178" w:name="_Toc211591206"/>
      <w:r>
        <w:t>9.3.2.1</w:t>
      </w:r>
      <w:r>
        <w:tab/>
        <w:t>AI/ML for mobility in NR [New RAN2 led WI: NR_AIML_Mob]</w:t>
      </w:r>
      <w:bookmarkEnd w:id="177"/>
      <w:bookmarkEnd w:id="178"/>
    </w:p>
    <w:p w14:paraId="1AC78D10" w14:textId="77777777" w:rsidR="00215214" w:rsidRDefault="00215214" w:rsidP="00215214">
      <w:pPr>
        <w:rPr>
          <w:rFonts w:ascii="Arial" w:hAnsi="Arial" w:cs="Arial"/>
          <w:b/>
          <w:sz w:val="24"/>
        </w:rPr>
      </w:pPr>
      <w:r>
        <w:rPr>
          <w:rFonts w:ascii="Arial" w:hAnsi="Arial" w:cs="Arial"/>
          <w:b/>
          <w:color w:val="0000FF"/>
          <w:sz w:val="24"/>
        </w:rPr>
        <w:t>RP-251967</w:t>
      </w:r>
      <w:r>
        <w:rPr>
          <w:rFonts w:ascii="Arial" w:hAnsi="Arial" w:cs="Arial"/>
          <w:b/>
          <w:color w:val="0000FF"/>
          <w:sz w:val="24"/>
        </w:rPr>
        <w:tab/>
      </w:r>
      <w:r>
        <w:rPr>
          <w:rFonts w:ascii="Arial" w:hAnsi="Arial" w:cs="Arial"/>
          <w:b/>
          <w:sz w:val="24"/>
        </w:rPr>
        <w:t>Status report for WID AI mobility in NR</w:t>
      </w:r>
    </w:p>
    <w:p w14:paraId="747B51E9"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Guangdong OPPO Mobile Telecom.</w:t>
      </w:r>
    </w:p>
    <w:p w14:paraId="3A025334" w14:textId="77777777" w:rsidR="00215214" w:rsidRDefault="00215214" w:rsidP="00215214">
      <w:pPr>
        <w:rPr>
          <w:rFonts w:ascii="Arial" w:hAnsi="Arial" w:cs="Arial"/>
          <w:b/>
        </w:rPr>
      </w:pPr>
      <w:r>
        <w:rPr>
          <w:rFonts w:ascii="Arial" w:hAnsi="Arial" w:cs="Arial"/>
          <w:b/>
        </w:rPr>
        <w:t xml:space="preserve">Discussion: </w:t>
      </w:r>
    </w:p>
    <w:p w14:paraId="063EB99A" w14:textId="77777777" w:rsidR="00215214" w:rsidRDefault="00215214" w:rsidP="00215214">
      <w:r>
        <w:lastRenderedPageBreak/>
        <w:t>OPPO: needs to update TUs</w:t>
      </w:r>
    </w:p>
    <w:p w14:paraId="2F62F5E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RP-252820</w:t>
      </w:r>
      <w:r>
        <w:rPr>
          <w:color w:val="993300"/>
          <w:u w:val="single"/>
        </w:rPr>
        <w:t>.</w:t>
      </w:r>
    </w:p>
    <w:p w14:paraId="02807829" w14:textId="77777777" w:rsidR="00215214" w:rsidRDefault="00215214" w:rsidP="00215214">
      <w:pPr>
        <w:rPr>
          <w:rFonts w:ascii="Arial" w:hAnsi="Arial" w:cs="Arial"/>
          <w:b/>
          <w:sz w:val="24"/>
        </w:rPr>
      </w:pPr>
      <w:r>
        <w:rPr>
          <w:rFonts w:ascii="Arial" w:hAnsi="Arial" w:cs="Arial"/>
          <w:b/>
          <w:color w:val="0000FF"/>
          <w:sz w:val="24"/>
        </w:rPr>
        <w:t>RP-252820</w:t>
      </w:r>
      <w:r>
        <w:rPr>
          <w:rFonts w:ascii="Arial" w:hAnsi="Arial" w:cs="Arial"/>
          <w:b/>
          <w:color w:val="0000FF"/>
          <w:sz w:val="24"/>
        </w:rPr>
        <w:tab/>
      </w:r>
      <w:r>
        <w:rPr>
          <w:rFonts w:ascii="Arial" w:hAnsi="Arial" w:cs="Arial"/>
          <w:b/>
          <w:sz w:val="24"/>
        </w:rPr>
        <w:t>Status report for WID AI mobility in NR</w:t>
      </w:r>
    </w:p>
    <w:p w14:paraId="158E7D3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Guangdong OPPO Mobile Telecom.</w:t>
      </w:r>
    </w:p>
    <w:p w14:paraId="16654813" w14:textId="77777777" w:rsidR="00215214" w:rsidRDefault="00215214" w:rsidP="00215214">
      <w:pPr>
        <w:rPr>
          <w:color w:val="808080"/>
        </w:rPr>
      </w:pPr>
      <w:r>
        <w:rPr>
          <w:color w:val="808080"/>
        </w:rPr>
        <w:t>(Replaces RP-251967)</w:t>
      </w:r>
    </w:p>
    <w:p w14:paraId="468ABCC5" w14:textId="77777777" w:rsidR="00215214" w:rsidRDefault="00215214" w:rsidP="00215214">
      <w:pPr>
        <w:rPr>
          <w:rFonts w:ascii="Arial" w:hAnsi="Arial" w:cs="Arial"/>
          <w:b/>
        </w:rPr>
      </w:pPr>
      <w:r>
        <w:rPr>
          <w:rFonts w:ascii="Arial" w:hAnsi="Arial" w:cs="Arial"/>
          <w:b/>
        </w:rPr>
        <w:t xml:space="preserve">Discussion: </w:t>
      </w:r>
    </w:p>
    <w:p w14:paraId="5378B06D" w14:textId="77777777" w:rsidR="00215214" w:rsidRDefault="00215214" w:rsidP="00215214">
      <w:r>
        <w:t>MCC: late submission</w:t>
      </w:r>
    </w:p>
    <w:p w14:paraId="58151DC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RP-252898</w:t>
      </w:r>
      <w:r>
        <w:rPr>
          <w:color w:val="993300"/>
          <w:u w:val="single"/>
        </w:rPr>
        <w:t>.</w:t>
      </w:r>
    </w:p>
    <w:p w14:paraId="3D24A034" w14:textId="77777777" w:rsidR="00215214" w:rsidRDefault="00215214" w:rsidP="00215214">
      <w:pPr>
        <w:rPr>
          <w:rFonts w:ascii="Arial" w:hAnsi="Arial" w:cs="Arial"/>
          <w:b/>
          <w:sz w:val="24"/>
        </w:rPr>
      </w:pPr>
      <w:r>
        <w:rPr>
          <w:rFonts w:ascii="Arial" w:hAnsi="Arial" w:cs="Arial"/>
          <w:b/>
          <w:color w:val="0000FF"/>
          <w:sz w:val="24"/>
        </w:rPr>
        <w:t>RP-252898</w:t>
      </w:r>
      <w:r>
        <w:rPr>
          <w:rFonts w:ascii="Arial" w:hAnsi="Arial" w:cs="Arial"/>
          <w:b/>
          <w:color w:val="0000FF"/>
          <w:sz w:val="24"/>
        </w:rPr>
        <w:tab/>
      </w:r>
      <w:r>
        <w:rPr>
          <w:rFonts w:ascii="Arial" w:hAnsi="Arial" w:cs="Arial"/>
          <w:b/>
          <w:sz w:val="24"/>
        </w:rPr>
        <w:t>Status report for WID AI mobility in NR</w:t>
      </w:r>
    </w:p>
    <w:p w14:paraId="4122D23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Guangdong OPPO Mobile Telecom.</w:t>
      </w:r>
    </w:p>
    <w:p w14:paraId="6FE77453" w14:textId="77777777" w:rsidR="00215214" w:rsidRDefault="00215214" w:rsidP="00215214">
      <w:pPr>
        <w:rPr>
          <w:color w:val="808080"/>
        </w:rPr>
      </w:pPr>
      <w:r>
        <w:rPr>
          <w:color w:val="808080"/>
        </w:rPr>
        <w:t>(Replaces RP-252820)</w:t>
      </w:r>
    </w:p>
    <w:p w14:paraId="1D668705" w14:textId="77777777" w:rsidR="00215214" w:rsidRDefault="00215214" w:rsidP="00215214">
      <w:pPr>
        <w:rPr>
          <w:rFonts w:ascii="Arial" w:hAnsi="Arial" w:cs="Arial"/>
          <w:b/>
        </w:rPr>
      </w:pPr>
      <w:r>
        <w:rPr>
          <w:rFonts w:ascii="Arial" w:hAnsi="Arial" w:cs="Arial"/>
          <w:b/>
        </w:rPr>
        <w:t xml:space="preserve">Discussion: </w:t>
      </w:r>
    </w:p>
    <w:p w14:paraId="01568FD4" w14:textId="77777777" w:rsidR="00215214" w:rsidRDefault="00215214" w:rsidP="00215214">
      <w:r>
        <w:t>includes TU request for Perf. part</w:t>
      </w:r>
    </w:p>
    <w:p w14:paraId="70D876A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CDF2D" w14:textId="77777777" w:rsidR="00215214" w:rsidRDefault="00215214" w:rsidP="00215214">
      <w:pPr>
        <w:rPr>
          <w:rFonts w:ascii="Arial" w:hAnsi="Arial" w:cs="Arial"/>
          <w:b/>
          <w:sz w:val="24"/>
        </w:rPr>
      </w:pPr>
      <w:r>
        <w:rPr>
          <w:rFonts w:ascii="Arial" w:hAnsi="Arial" w:cs="Arial"/>
          <w:b/>
          <w:color w:val="0000FF"/>
          <w:sz w:val="24"/>
        </w:rPr>
        <w:t>RP-252188</w:t>
      </w:r>
      <w:r>
        <w:rPr>
          <w:rFonts w:ascii="Arial" w:hAnsi="Arial" w:cs="Arial"/>
          <w:b/>
          <w:color w:val="0000FF"/>
          <w:sz w:val="24"/>
        </w:rPr>
        <w:tab/>
      </w:r>
      <w:r>
        <w:rPr>
          <w:rFonts w:ascii="Arial" w:hAnsi="Arial" w:cs="Arial"/>
          <w:b/>
          <w:sz w:val="24"/>
        </w:rPr>
        <w:t>Views on L3 beam-level prediction in Rel-20 AI/ML mobility WI</w:t>
      </w:r>
    </w:p>
    <w:p w14:paraId="0F1AA62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Ericsson, CATT, T-Mobile, CMCC, Qualcomm incorporated, NTT DOCOCMO</w:t>
      </w:r>
    </w:p>
    <w:p w14:paraId="0C63FF3B" w14:textId="77777777" w:rsidR="00215214" w:rsidRDefault="00215214" w:rsidP="00215214">
      <w:pPr>
        <w:rPr>
          <w:rFonts w:ascii="Arial" w:hAnsi="Arial" w:cs="Arial"/>
          <w:b/>
        </w:rPr>
      </w:pPr>
      <w:r>
        <w:rPr>
          <w:rFonts w:ascii="Arial" w:hAnsi="Arial" w:cs="Arial"/>
          <w:b/>
        </w:rPr>
        <w:t xml:space="preserve">Discussion: </w:t>
      </w:r>
    </w:p>
    <w:p w14:paraId="73433998" w14:textId="77777777" w:rsidR="00215214" w:rsidRDefault="00215214" w:rsidP="00215214">
      <w:r>
        <w:t>Proposal: Support L3 beam-level prediction of both UE-side and NW-side models in Rel-20 WI.</w:t>
      </w:r>
    </w:p>
    <w:p w14:paraId="75058123" w14:textId="77777777" w:rsidR="00215214" w:rsidRDefault="00215214" w:rsidP="00215214">
      <w:r>
        <w:t>RAN4 chair: for UE-side concerned about no study and ror NW-side no RAN4 impact so up to RAN2</w:t>
      </w:r>
    </w:p>
    <w:p w14:paraId="6F3824E8" w14:textId="77777777" w:rsidR="00215214" w:rsidRDefault="00215214" w:rsidP="00215214">
      <w:r>
        <w:t>RAN2 chair: even for TD L2 prediction there would be RAN4 impact; compromise proposal to remove UE side</w:t>
      </w:r>
    </w:p>
    <w:p w14:paraId="57ECC899" w14:textId="77777777" w:rsidR="00215214" w:rsidRDefault="00215214" w:rsidP="00215214">
      <w:r>
        <w:t>Xiaomi: same view as RAN2 chair</w:t>
      </w:r>
    </w:p>
    <w:p w14:paraId="31D87A36" w14:textId="77777777" w:rsidR="00215214" w:rsidRDefault="00215214" w:rsidP="00215214">
      <w:r>
        <w:t>Mediatek: want to avoid UE impact</w:t>
      </w:r>
    </w:p>
    <w:p w14:paraId="58D54148" w14:textId="77777777" w:rsidR="00215214" w:rsidRDefault="00215214" w:rsidP="00215214">
      <w:r>
        <w:t>RAN2 chair: minimizing UE impact could mean no new measurement</w:t>
      </w:r>
    </w:p>
    <w:p w14:paraId="083654EE" w14:textId="77777777" w:rsidR="00215214" w:rsidRDefault="00215214" w:rsidP="00215214">
      <w:r>
        <w:t>ZTE: suggests to remove "time domain"</w:t>
      </w:r>
    </w:p>
    <w:p w14:paraId="2764E5E9" w14:textId="77777777" w:rsidR="00215214" w:rsidRDefault="00215214" w:rsidP="00215214">
      <w:r>
        <w:t>Huawei: with removal of UE side model we do not need time domain restriction</w:t>
      </w:r>
    </w:p>
    <w:p w14:paraId="64D4DF01" w14:textId="77777777" w:rsidR="00215214" w:rsidRDefault="00215214" w:rsidP="00215214">
      <w:r>
        <w:t>RAN chair: remove UE side model which will mean no RAN4 impact could be the basis, some offline discussion could be done to come up with some text based on this basis</w:t>
      </w:r>
    </w:p>
    <w:p w14:paraId="557C0E84" w14:textId="77777777" w:rsidR="00215214" w:rsidRDefault="00215214" w:rsidP="00215214">
      <w:r>
        <w:t>ZTE: has related input in RP-252032</w:t>
      </w:r>
    </w:p>
    <w:p w14:paraId="1345C00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4EA30" w14:textId="77777777" w:rsidR="00215214" w:rsidRDefault="00215214" w:rsidP="00215214">
      <w:pPr>
        <w:rPr>
          <w:rFonts w:ascii="Arial" w:hAnsi="Arial" w:cs="Arial"/>
          <w:b/>
          <w:sz w:val="24"/>
        </w:rPr>
      </w:pPr>
      <w:r>
        <w:rPr>
          <w:rFonts w:ascii="Arial" w:hAnsi="Arial" w:cs="Arial"/>
          <w:b/>
          <w:color w:val="0000FF"/>
          <w:sz w:val="24"/>
        </w:rPr>
        <w:t>RP-252032</w:t>
      </w:r>
      <w:r>
        <w:rPr>
          <w:rFonts w:ascii="Arial" w:hAnsi="Arial" w:cs="Arial"/>
          <w:b/>
          <w:color w:val="0000FF"/>
          <w:sz w:val="24"/>
        </w:rPr>
        <w:tab/>
      </w:r>
      <w:r>
        <w:rPr>
          <w:rFonts w:ascii="Arial" w:hAnsi="Arial" w:cs="Arial"/>
          <w:b/>
          <w:sz w:val="24"/>
        </w:rPr>
        <w:t>Views on Rel-20 AI/ML for mobility</w:t>
      </w:r>
    </w:p>
    <w:p w14:paraId="69F93A3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93BE0F2" w14:textId="77777777" w:rsidR="00215214" w:rsidRDefault="00215214" w:rsidP="00215214">
      <w:pPr>
        <w:rPr>
          <w:rFonts w:ascii="Arial" w:hAnsi="Arial" w:cs="Arial"/>
          <w:b/>
        </w:rPr>
      </w:pPr>
      <w:r>
        <w:rPr>
          <w:rFonts w:ascii="Arial" w:hAnsi="Arial" w:cs="Arial"/>
          <w:b/>
        </w:rPr>
        <w:t xml:space="preserve">Discussion: </w:t>
      </w:r>
    </w:p>
    <w:p w14:paraId="293172E4" w14:textId="77777777" w:rsidR="00215214" w:rsidRDefault="00215214" w:rsidP="00215214">
      <w:r>
        <w:t>conclusion: RAN2 chair will lead some offline discussion</w:t>
      </w:r>
    </w:p>
    <w:p w14:paraId="69115989"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A4CC43" w14:textId="77777777" w:rsidR="00215214" w:rsidRDefault="00215214" w:rsidP="00215214">
      <w:pPr>
        <w:rPr>
          <w:rFonts w:ascii="Arial" w:hAnsi="Arial" w:cs="Arial"/>
          <w:b/>
          <w:sz w:val="24"/>
        </w:rPr>
      </w:pPr>
      <w:r>
        <w:rPr>
          <w:rFonts w:ascii="Arial" w:hAnsi="Arial" w:cs="Arial"/>
          <w:b/>
          <w:color w:val="0000FF"/>
          <w:sz w:val="24"/>
        </w:rPr>
        <w:t>RP-252896</w:t>
      </w:r>
      <w:r>
        <w:rPr>
          <w:rFonts w:ascii="Arial" w:hAnsi="Arial" w:cs="Arial"/>
          <w:b/>
          <w:color w:val="0000FF"/>
          <w:sz w:val="24"/>
        </w:rPr>
        <w:tab/>
      </w:r>
      <w:r>
        <w:rPr>
          <w:rFonts w:ascii="Arial" w:hAnsi="Arial" w:cs="Arial"/>
          <w:b/>
          <w:sz w:val="24"/>
        </w:rPr>
        <w:t>Way forward on AI/ML Mobility Scope</w:t>
      </w:r>
    </w:p>
    <w:p w14:paraId="223D0AF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RAN2 Chair (Interdigital)</w:t>
      </w:r>
    </w:p>
    <w:p w14:paraId="1ADAA3C3" w14:textId="77777777" w:rsidR="00215214" w:rsidRDefault="00215214" w:rsidP="00215214">
      <w:pPr>
        <w:rPr>
          <w:rFonts w:ascii="Arial" w:hAnsi="Arial" w:cs="Arial"/>
          <w:b/>
        </w:rPr>
      </w:pPr>
      <w:r>
        <w:rPr>
          <w:rFonts w:ascii="Arial" w:hAnsi="Arial" w:cs="Arial"/>
          <w:b/>
        </w:rPr>
        <w:t xml:space="preserve">Discussion: </w:t>
      </w:r>
    </w:p>
    <w:p w14:paraId="50C9373F" w14:textId="77777777" w:rsidR="00215214" w:rsidRDefault="00215214" w:rsidP="00215214">
      <w:r>
        <w:t>proposal:</w:t>
      </w:r>
    </w:p>
    <w:p w14:paraId="525949B2" w14:textId="77777777" w:rsidR="00215214" w:rsidRDefault="00215214" w:rsidP="00215214">
      <w:r>
        <w:t xml:space="preserve">- L3 beam-level prediction is supported only for NW-side models in Rel-20 WI. </w:t>
      </w:r>
    </w:p>
    <w:p w14:paraId="466D1B63" w14:textId="77777777" w:rsidR="00215214" w:rsidRDefault="00215214" w:rsidP="00215214">
      <w:r>
        <w:t xml:space="preserve">  All scenarios of sub-case 5 are supported. No RAN4 impacts </w:t>
      </w:r>
    </w:p>
    <w:p w14:paraId="62C08A1E" w14:textId="77777777" w:rsidR="00215214" w:rsidRDefault="00215214" w:rsidP="00215214">
      <w:r>
        <w:t>- On direct event prediction:</w:t>
      </w:r>
    </w:p>
    <w:p w14:paraId="0F7F82FC" w14:textId="77777777" w:rsidR="00215214" w:rsidRDefault="00215214" w:rsidP="00215214">
      <w:r>
        <w:t>RAN2 to discuss KPI for performance monitoring in Q1 2026</w:t>
      </w:r>
    </w:p>
    <w:p w14:paraId="29D0A81C" w14:textId="77777777" w:rsidR="00215214" w:rsidRDefault="00215214" w:rsidP="00215214">
      <w:r>
        <w:t>RAN4 to discuss requirements in Q2 2026</w:t>
      </w:r>
    </w:p>
    <w:p w14:paraId="44CDF43E" w14:textId="77777777" w:rsidR="00215214" w:rsidRDefault="00215214" w:rsidP="00215214">
      <w:r>
        <w:t>Check point in RAN#112 for final decision on whether direct event prediction will be supported depending on RAN2 and RAN4 conclusions.</w:t>
      </w:r>
    </w:p>
    <w:p w14:paraId="2C1FBF99" w14:textId="77777777" w:rsidR="00215214" w:rsidRDefault="00215214" w:rsidP="00215214">
      <w:r>
        <w:t>conclusion: endorsed, WID will be updated</w:t>
      </w:r>
    </w:p>
    <w:p w14:paraId="5906189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EA21AF" w14:textId="77777777" w:rsidR="00215214" w:rsidRDefault="00215214" w:rsidP="00215214">
      <w:pPr>
        <w:rPr>
          <w:rFonts w:ascii="Arial" w:hAnsi="Arial" w:cs="Arial"/>
          <w:b/>
          <w:sz w:val="24"/>
        </w:rPr>
      </w:pPr>
      <w:r>
        <w:rPr>
          <w:rFonts w:ascii="Arial" w:hAnsi="Arial" w:cs="Arial"/>
          <w:b/>
          <w:color w:val="0000FF"/>
          <w:sz w:val="24"/>
        </w:rPr>
        <w:t>RP-252064</w:t>
      </w:r>
      <w:r>
        <w:rPr>
          <w:rFonts w:ascii="Arial" w:hAnsi="Arial" w:cs="Arial"/>
          <w:b/>
          <w:color w:val="0000FF"/>
          <w:sz w:val="24"/>
        </w:rPr>
        <w:tab/>
      </w:r>
      <w:r>
        <w:rPr>
          <w:rFonts w:ascii="Arial" w:hAnsi="Arial" w:cs="Arial"/>
          <w:b/>
          <w:sz w:val="24"/>
        </w:rPr>
        <w:t>Scope of AI/ML for mobility in Rel-20</w:t>
      </w:r>
    </w:p>
    <w:p w14:paraId="061B25B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A81DF7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62B0D" w14:textId="77777777" w:rsidR="00215214" w:rsidRDefault="00215214" w:rsidP="00215214">
      <w:pPr>
        <w:rPr>
          <w:rFonts w:ascii="Arial" w:hAnsi="Arial" w:cs="Arial"/>
          <w:b/>
          <w:sz w:val="24"/>
        </w:rPr>
      </w:pPr>
      <w:r>
        <w:rPr>
          <w:rFonts w:ascii="Arial" w:hAnsi="Arial" w:cs="Arial"/>
          <w:b/>
          <w:color w:val="0000FF"/>
          <w:sz w:val="24"/>
        </w:rPr>
        <w:t>RP-252358</w:t>
      </w:r>
      <w:r>
        <w:rPr>
          <w:rFonts w:ascii="Arial" w:hAnsi="Arial" w:cs="Arial"/>
          <w:b/>
          <w:color w:val="0000FF"/>
          <w:sz w:val="24"/>
        </w:rPr>
        <w:tab/>
      </w:r>
      <w:r>
        <w:rPr>
          <w:rFonts w:ascii="Arial" w:hAnsi="Arial" w:cs="Arial"/>
          <w:b/>
          <w:sz w:val="24"/>
        </w:rPr>
        <w:t>Views on scope for AI/ML for Mobility WI</w:t>
      </w:r>
    </w:p>
    <w:p w14:paraId="418E574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CB6480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63891" w14:textId="77777777" w:rsidR="00215214" w:rsidRDefault="00215214" w:rsidP="00215214">
      <w:pPr>
        <w:rPr>
          <w:rFonts w:ascii="Arial" w:hAnsi="Arial" w:cs="Arial"/>
          <w:b/>
          <w:sz w:val="24"/>
        </w:rPr>
      </w:pPr>
      <w:r>
        <w:rPr>
          <w:rFonts w:ascii="Arial" w:hAnsi="Arial" w:cs="Arial"/>
          <w:b/>
          <w:color w:val="0000FF"/>
          <w:sz w:val="24"/>
        </w:rPr>
        <w:t>RP-252461</w:t>
      </w:r>
      <w:r>
        <w:rPr>
          <w:rFonts w:ascii="Arial" w:hAnsi="Arial" w:cs="Arial"/>
          <w:b/>
          <w:color w:val="0000FF"/>
          <w:sz w:val="24"/>
        </w:rPr>
        <w:tab/>
      </w:r>
      <w:r>
        <w:rPr>
          <w:rFonts w:ascii="Arial" w:hAnsi="Arial" w:cs="Arial"/>
          <w:b/>
          <w:sz w:val="24"/>
        </w:rPr>
        <w:t>Views on R20 AI/ML for Mobility</w:t>
      </w:r>
    </w:p>
    <w:p w14:paraId="4BE4EE7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289D124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275AC" w14:textId="77777777" w:rsidR="00215214" w:rsidRDefault="00215214" w:rsidP="00215214">
      <w:pPr>
        <w:rPr>
          <w:rFonts w:ascii="Arial" w:hAnsi="Arial" w:cs="Arial"/>
          <w:b/>
          <w:sz w:val="24"/>
        </w:rPr>
      </w:pPr>
      <w:r>
        <w:rPr>
          <w:rFonts w:ascii="Arial" w:hAnsi="Arial" w:cs="Arial"/>
          <w:b/>
          <w:color w:val="0000FF"/>
          <w:sz w:val="24"/>
        </w:rPr>
        <w:t>RP-252499</w:t>
      </w:r>
      <w:r>
        <w:rPr>
          <w:rFonts w:ascii="Arial" w:hAnsi="Arial" w:cs="Arial"/>
          <w:b/>
          <w:color w:val="0000FF"/>
          <w:sz w:val="24"/>
        </w:rPr>
        <w:tab/>
      </w:r>
      <w:r>
        <w:rPr>
          <w:rFonts w:ascii="Arial" w:hAnsi="Arial" w:cs="Arial"/>
          <w:b/>
          <w:sz w:val="24"/>
        </w:rPr>
        <w:t>Apple’s view on Rel-20 AI/ML mobility WI scope from RAN4 perspective</w:t>
      </w:r>
    </w:p>
    <w:p w14:paraId="20F91F7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386210" w14:textId="77777777" w:rsidR="00215214" w:rsidRDefault="00215214" w:rsidP="00215214">
      <w:pPr>
        <w:rPr>
          <w:rFonts w:ascii="Arial" w:hAnsi="Arial" w:cs="Arial"/>
          <w:b/>
        </w:rPr>
      </w:pPr>
      <w:r>
        <w:rPr>
          <w:rFonts w:ascii="Arial" w:hAnsi="Arial" w:cs="Arial"/>
          <w:b/>
        </w:rPr>
        <w:t xml:space="preserve">Discussion: </w:t>
      </w:r>
    </w:p>
    <w:p w14:paraId="5E16A6C6" w14:textId="77777777" w:rsidR="00215214" w:rsidRDefault="00215214" w:rsidP="00215214">
      <w:r>
        <w:t>MCC: difficulities to open this file</w:t>
      </w:r>
    </w:p>
    <w:p w14:paraId="2608E5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RP-252806</w:t>
      </w:r>
      <w:r>
        <w:rPr>
          <w:color w:val="993300"/>
          <w:u w:val="single"/>
        </w:rPr>
        <w:t>.</w:t>
      </w:r>
    </w:p>
    <w:p w14:paraId="3E4BE03C" w14:textId="77777777" w:rsidR="00215214" w:rsidRDefault="00215214" w:rsidP="00215214">
      <w:pPr>
        <w:rPr>
          <w:rFonts w:ascii="Arial" w:hAnsi="Arial" w:cs="Arial"/>
          <w:b/>
          <w:sz w:val="24"/>
        </w:rPr>
      </w:pPr>
      <w:r>
        <w:rPr>
          <w:rFonts w:ascii="Arial" w:hAnsi="Arial" w:cs="Arial"/>
          <w:b/>
          <w:color w:val="0000FF"/>
          <w:sz w:val="24"/>
        </w:rPr>
        <w:t>RP-252806</w:t>
      </w:r>
      <w:r>
        <w:rPr>
          <w:rFonts w:ascii="Arial" w:hAnsi="Arial" w:cs="Arial"/>
          <w:b/>
          <w:color w:val="0000FF"/>
          <w:sz w:val="24"/>
        </w:rPr>
        <w:tab/>
      </w:r>
      <w:r>
        <w:rPr>
          <w:rFonts w:ascii="Arial" w:hAnsi="Arial" w:cs="Arial"/>
          <w:b/>
          <w:sz w:val="24"/>
        </w:rPr>
        <w:t>Apple’s view on Rel-20 AI/ML mobility WI scope from RAN4 perspective</w:t>
      </w:r>
    </w:p>
    <w:p w14:paraId="7FE63A2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52F57D" w14:textId="77777777" w:rsidR="00215214" w:rsidRDefault="00215214" w:rsidP="00215214">
      <w:pPr>
        <w:rPr>
          <w:color w:val="808080"/>
        </w:rPr>
      </w:pPr>
      <w:r>
        <w:rPr>
          <w:color w:val="808080"/>
        </w:rPr>
        <w:t>(Replaces RP-252499)</w:t>
      </w:r>
    </w:p>
    <w:p w14:paraId="0FA0A324"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F50AE" w14:textId="77777777" w:rsidR="00215214" w:rsidRDefault="00215214" w:rsidP="00215214">
      <w:pPr>
        <w:rPr>
          <w:rFonts w:ascii="Arial" w:hAnsi="Arial" w:cs="Arial"/>
          <w:b/>
          <w:sz w:val="24"/>
        </w:rPr>
      </w:pPr>
      <w:r>
        <w:rPr>
          <w:rFonts w:ascii="Arial" w:hAnsi="Arial" w:cs="Arial"/>
          <w:b/>
          <w:color w:val="0000FF"/>
          <w:sz w:val="24"/>
        </w:rPr>
        <w:t>RP-252652</w:t>
      </w:r>
      <w:r>
        <w:rPr>
          <w:rFonts w:ascii="Arial" w:hAnsi="Arial" w:cs="Arial"/>
          <w:b/>
          <w:color w:val="0000FF"/>
          <w:sz w:val="24"/>
        </w:rPr>
        <w:tab/>
      </w:r>
      <w:r>
        <w:rPr>
          <w:rFonts w:ascii="Arial" w:hAnsi="Arial" w:cs="Arial"/>
          <w:b/>
          <w:sz w:val="24"/>
        </w:rPr>
        <w:t>Discussion on Rel-20 AI/ML mobility WID scope</w:t>
      </w:r>
    </w:p>
    <w:p w14:paraId="1AE6EA52"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7B80DB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36C6A" w14:textId="77777777" w:rsidR="00215214" w:rsidRDefault="00215214" w:rsidP="00215214">
      <w:pPr>
        <w:rPr>
          <w:rFonts w:ascii="Arial" w:hAnsi="Arial" w:cs="Arial"/>
          <w:b/>
          <w:sz w:val="24"/>
        </w:rPr>
      </w:pPr>
      <w:r>
        <w:rPr>
          <w:rFonts w:ascii="Arial" w:hAnsi="Arial" w:cs="Arial"/>
          <w:b/>
          <w:color w:val="0000FF"/>
          <w:sz w:val="24"/>
        </w:rPr>
        <w:t>RP-252708</w:t>
      </w:r>
      <w:r>
        <w:rPr>
          <w:rFonts w:ascii="Arial" w:hAnsi="Arial" w:cs="Arial"/>
          <w:b/>
          <w:color w:val="0000FF"/>
          <w:sz w:val="24"/>
        </w:rPr>
        <w:tab/>
      </w:r>
      <w:r>
        <w:rPr>
          <w:rFonts w:ascii="Arial" w:hAnsi="Arial" w:cs="Arial"/>
          <w:b/>
          <w:sz w:val="24"/>
        </w:rPr>
        <w:t>Views on AI/ML for mobility in NR Rel-20</w:t>
      </w:r>
    </w:p>
    <w:p w14:paraId="4793022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DC6CF0F" w14:textId="77777777" w:rsidR="00215214" w:rsidRDefault="00215214" w:rsidP="00215214">
      <w:pPr>
        <w:rPr>
          <w:rFonts w:ascii="Arial" w:hAnsi="Arial" w:cs="Arial"/>
          <w:b/>
        </w:rPr>
      </w:pPr>
      <w:r>
        <w:rPr>
          <w:rFonts w:ascii="Arial" w:hAnsi="Arial" w:cs="Arial"/>
          <w:b/>
        </w:rPr>
        <w:t xml:space="preserve">Abstract: </w:t>
      </w:r>
    </w:p>
    <w:p w14:paraId="7F026F6D" w14:textId="77777777" w:rsidR="00215214" w:rsidRDefault="00215214" w:rsidP="00215214">
      <w:r>
        <w:t>CATT's views on the check points of AI/ML for mobility in NR Rel-20</w:t>
      </w:r>
    </w:p>
    <w:p w14:paraId="1B79A7E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B13C6" w14:textId="77777777" w:rsidR="00215214" w:rsidRDefault="00215214" w:rsidP="00215214">
      <w:pPr>
        <w:rPr>
          <w:rFonts w:ascii="Arial" w:hAnsi="Arial" w:cs="Arial"/>
          <w:b/>
          <w:sz w:val="24"/>
        </w:rPr>
      </w:pPr>
      <w:r>
        <w:rPr>
          <w:rFonts w:ascii="Arial" w:hAnsi="Arial" w:cs="Arial"/>
          <w:b/>
          <w:color w:val="0000FF"/>
          <w:sz w:val="24"/>
        </w:rPr>
        <w:t>RP-251968</w:t>
      </w:r>
      <w:r>
        <w:rPr>
          <w:rFonts w:ascii="Arial" w:hAnsi="Arial" w:cs="Arial"/>
          <w:b/>
          <w:color w:val="0000FF"/>
          <w:sz w:val="24"/>
        </w:rPr>
        <w:tab/>
      </w:r>
      <w:r>
        <w:rPr>
          <w:rFonts w:ascii="Arial" w:hAnsi="Arial" w:cs="Arial"/>
          <w:b/>
          <w:sz w:val="24"/>
        </w:rPr>
        <w:t>Revision of WID AI Mobility in NR</w:t>
      </w:r>
    </w:p>
    <w:p w14:paraId="00A25805"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Guangdong OPPO Mobile Telecom.</w:t>
      </w:r>
    </w:p>
    <w:p w14:paraId="6F17570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RP-252899</w:t>
      </w:r>
      <w:r>
        <w:rPr>
          <w:color w:val="993300"/>
          <w:u w:val="single"/>
        </w:rPr>
        <w:t>.</w:t>
      </w:r>
    </w:p>
    <w:p w14:paraId="6D73D0D6" w14:textId="77777777" w:rsidR="00215214" w:rsidRDefault="00215214" w:rsidP="00215214">
      <w:pPr>
        <w:rPr>
          <w:rFonts w:ascii="Arial" w:hAnsi="Arial" w:cs="Arial"/>
          <w:b/>
          <w:sz w:val="24"/>
        </w:rPr>
      </w:pPr>
      <w:r>
        <w:rPr>
          <w:rFonts w:ascii="Arial" w:hAnsi="Arial" w:cs="Arial"/>
          <w:b/>
          <w:color w:val="0000FF"/>
          <w:sz w:val="24"/>
        </w:rPr>
        <w:t>RP-252899</w:t>
      </w:r>
      <w:r>
        <w:rPr>
          <w:rFonts w:ascii="Arial" w:hAnsi="Arial" w:cs="Arial"/>
          <w:b/>
          <w:color w:val="0000FF"/>
          <w:sz w:val="24"/>
        </w:rPr>
        <w:tab/>
      </w:r>
      <w:r>
        <w:rPr>
          <w:rFonts w:ascii="Arial" w:hAnsi="Arial" w:cs="Arial"/>
          <w:b/>
          <w:sz w:val="24"/>
        </w:rPr>
        <w:t>Revision of WID AI Mobility in NR</w:t>
      </w:r>
    </w:p>
    <w:p w14:paraId="0F1F86D3"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Guangdong OPPO Mobile Telecom.</w:t>
      </w:r>
    </w:p>
    <w:p w14:paraId="4784017A" w14:textId="77777777" w:rsidR="00215214" w:rsidRDefault="00215214" w:rsidP="00215214">
      <w:pPr>
        <w:rPr>
          <w:color w:val="808080"/>
        </w:rPr>
      </w:pPr>
      <w:r>
        <w:rPr>
          <w:color w:val="808080"/>
        </w:rPr>
        <w:t>(Replaces RP-251968)</w:t>
      </w:r>
    </w:p>
    <w:p w14:paraId="2E398155" w14:textId="77777777" w:rsidR="00215214" w:rsidRDefault="00215214" w:rsidP="00215214">
      <w:pPr>
        <w:rPr>
          <w:rFonts w:ascii="Arial" w:hAnsi="Arial" w:cs="Arial"/>
          <w:b/>
        </w:rPr>
      </w:pPr>
      <w:r>
        <w:rPr>
          <w:rFonts w:ascii="Arial" w:hAnsi="Arial" w:cs="Arial"/>
          <w:b/>
        </w:rPr>
        <w:t xml:space="preserve">Discussion: </w:t>
      </w:r>
    </w:p>
    <w:p w14:paraId="6F2375D0" w14:textId="77777777" w:rsidR="00215214" w:rsidRDefault="00215214" w:rsidP="00215214">
      <w:r>
        <w:t>Oppo: based on way forward from RAN2 chair</w:t>
      </w:r>
    </w:p>
    <w:p w14:paraId="3E6BA7E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14D56E" w14:textId="77777777" w:rsidR="00215214" w:rsidRDefault="00215214" w:rsidP="00215214">
      <w:pPr>
        <w:pStyle w:val="Heading5"/>
      </w:pPr>
      <w:bookmarkStart w:id="179" w:name="_Toc210512894"/>
      <w:bookmarkStart w:id="180" w:name="_Toc211591207"/>
      <w:r>
        <w:t>9.3.2.2</w:t>
      </w:r>
      <w:r>
        <w:tab/>
        <w:t>NR mobility enhancements Phase 5 [New RAN2 led WI: NR_Mob_Ph5-Core]</w:t>
      </w:r>
      <w:bookmarkEnd w:id="179"/>
      <w:bookmarkEnd w:id="180"/>
    </w:p>
    <w:p w14:paraId="114CC39E" w14:textId="77777777" w:rsidR="00215214" w:rsidRDefault="00215214" w:rsidP="00215214">
      <w:pPr>
        <w:rPr>
          <w:rFonts w:ascii="Arial" w:hAnsi="Arial" w:cs="Arial"/>
          <w:b/>
          <w:sz w:val="24"/>
        </w:rPr>
      </w:pPr>
      <w:r>
        <w:rPr>
          <w:rFonts w:ascii="Arial" w:hAnsi="Arial" w:cs="Arial"/>
          <w:b/>
          <w:color w:val="0000FF"/>
          <w:sz w:val="24"/>
        </w:rPr>
        <w:t>RP-252112</w:t>
      </w:r>
      <w:r>
        <w:rPr>
          <w:rFonts w:ascii="Arial" w:hAnsi="Arial" w:cs="Arial"/>
          <w:b/>
          <w:color w:val="0000FF"/>
          <w:sz w:val="24"/>
        </w:rPr>
        <w:tab/>
      </w:r>
      <w:r>
        <w:rPr>
          <w:rFonts w:ascii="Arial" w:hAnsi="Arial" w:cs="Arial"/>
          <w:b/>
          <w:sz w:val="24"/>
        </w:rPr>
        <w:t>Status Report for WI NR mobility enhancements Phase 5 (rapporteur: Apple)</w:t>
      </w:r>
    </w:p>
    <w:p w14:paraId="48F9320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1B012823" w14:textId="77777777" w:rsidR="00215214" w:rsidRDefault="00215214" w:rsidP="00215214">
      <w:pPr>
        <w:rPr>
          <w:rFonts w:ascii="Arial" w:hAnsi="Arial" w:cs="Arial"/>
          <w:b/>
        </w:rPr>
      </w:pPr>
      <w:r>
        <w:rPr>
          <w:rFonts w:ascii="Arial" w:hAnsi="Arial" w:cs="Arial"/>
          <w:b/>
        </w:rPr>
        <w:t xml:space="preserve">Abstract: </w:t>
      </w:r>
    </w:p>
    <w:p w14:paraId="166D8848" w14:textId="77777777" w:rsidR="00215214" w:rsidRDefault="00215214" w:rsidP="00215214">
      <w:r>
        <w:t>Core 0%; Perf 0%</w:t>
      </w:r>
    </w:p>
    <w:p w14:paraId="0311E32A" w14:textId="77777777" w:rsidR="00215214" w:rsidRDefault="00215214" w:rsidP="00215214">
      <w:pPr>
        <w:rPr>
          <w:rFonts w:ascii="Arial" w:hAnsi="Arial" w:cs="Arial"/>
          <w:b/>
        </w:rPr>
      </w:pPr>
      <w:r>
        <w:rPr>
          <w:rFonts w:ascii="Arial" w:hAnsi="Arial" w:cs="Arial"/>
          <w:b/>
        </w:rPr>
        <w:t xml:space="preserve">Discussion: </w:t>
      </w:r>
    </w:p>
    <w:p w14:paraId="60446DCA" w14:textId="77777777" w:rsidR="00215214" w:rsidRDefault="00215214" w:rsidP="00215214">
      <w:r>
        <w:t>work has not yet started</w:t>
      </w:r>
    </w:p>
    <w:p w14:paraId="3C34CCA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9D0813" w14:textId="77777777" w:rsidR="00215214" w:rsidRDefault="00215214" w:rsidP="00215214">
      <w:pPr>
        <w:rPr>
          <w:rFonts w:ascii="Arial" w:hAnsi="Arial" w:cs="Arial"/>
          <w:b/>
          <w:sz w:val="24"/>
        </w:rPr>
      </w:pPr>
      <w:r>
        <w:rPr>
          <w:rFonts w:ascii="Arial" w:hAnsi="Arial" w:cs="Arial"/>
          <w:b/>
          <w:color w:val="0000FF"/>
          <w:sz w:val="24"/>
        </w:rPr>
        <w:t>RP-252113</w:t>
      </w:r>
      <w:r>
        <w:rPr>
          <w:rFonts w:ascii="Arial" w:hAnsi="Arial" w:cs="Arial"/>
          <w:b/>
          <w:color w:val="0000FF"/>
          <w:sz w:val="24"/>
        </w:rPr>
        <w:tab/>
      </w:r>
      <w:r>
        <w:rPr>
          <w:rFonts w:ascii="Arial" w:hAnsi="Arial" w:cs="Arial"/>
          <w:b/>
          <w:sz w:val="24"/>
        </w:rPr>
        <w:t>Revised Work Item:  NR mobility enhancements Phase 5</w:t>
      </w:r>
    </w:p>
    <w:p w14:paraId="334BAB14"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Lenovo</w:t>
      </w:r>
    </w:p>
    <w:p w14:paraId="78EEE080" w14:textId="77777777" w:rsidR="00215214" w:rsidRDefault="00215214" w:rsidP="00215214">
      <w:pPr>
        <w:rPr>
          <w:rFonts w:ascii="Arial" w:hAnsi="Arial" w:cs="Arial"/>
          <w:b/>
        </w:rPr>
      </w:pPr>
      <w:r>
        <w:rPr>
          <w:rFonts w:ascii="Arial" w:hAnsi="Arial" w:cs="Arial"/>
          <w:b/>
        </w:rPr>
        <w:t xml:space="preserve">Abstract: </w:t>
      </w:r>
    </w:p>
    <w:p w14:paraId="7F277E37" w14:textId="77777777" w:rsidR="00215214" w:rsidRDefault="00215214" w:rsidP="00215214">
      <w:r>
        <w:t>Add Unique ID and other editorial changes</w:t>
      </w:r>
    </w:p>
    <w:p w14:paraId="2921FD97"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0A5C34" w14:textId="77777777" w:rsidR="00215214" w:rsidRDefault="00215214" w:rsidP="00215214">
      <w:pPr>
        <w:pStyle w:val="Heading5"/>
      </w:pPr>
      <w:bookmarkStart w:id="181" w:name="_Toc210512895"/>
      <w:bookmarkStart w:id="182" w:name="_Toc211591208"/>
      <w:r>
        <w:t>9.3.2.3</w:t>
      </w:r>
      <w:r>
        <w:tab/>
        <w:t>Core part: XR for NR Phase 4 [New RAN2 led WI: NR_XR_Ph4-Core]</w:t>
      </w:r>
      <w:bookmarkEnd w:id="181"/>
      <w:bookmarkEnd w:id="182"/>
    </w:p>
    <w:p w14:paraId="60800244" w14:textId="77777777" w:rsidR="00215214" w:rsidRDefault="00215214" w:rsidP="00215214">
      <w:pPr>
        <w:rPr>
          <w:rFonts w:ascii="Arial" w:hAnsi="Arial" w:cs="Arial"/>
          <w:b/>
          <w:sz w:val="24"/>
        </w:rPr>
      </w:pPr>
      <w:r>
        <w:rPr>
          <w:rFonts w:ascii="Arial" w:hAnsi="Arial" w:cs="Arial"/>
          <w:b/>
          <w:color w:val="0000FF"/>
          <w:sz w:val="24"/>
        </w:rPr>
        <w:t>RP-252754</w:t>
      </w:r>
      <w:r>
        <w:rPr>
          <w:rFonts w:ascii="Arial" w:hAnsi="Arial" w:cs="Arial"/>
          <w:b/>
          <w:color w:val="0000FF"/>
          <w:sz w:val="24"/>
        </w:rPr>
        <w:tab/>
      </w:r>
      <w:r>
        <w:rPr>
          <w:rFonts w:ascii="Arial" w:hAnsi="Arial" w:cs="Arial"/>
          <w:b/>
          <w:sz w:val="24"/>
        </w:rPr>
        <w:t>Status Report for WI Core part: XR (eXtended Reality) for NR Phase 4</w:t>
      </w:r>
    </w:p>
    <w:p w14:paraId="29E3E09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Meta</w:t>
      </w:r>
    </w:p>
    <w:p w14:paraId="262AE9CD" w14:textId="77777777" w:rsidR="00215214" w:rsidRDefault="00215214" w:rsidP="00215214">
      <w:pPr>
        <w:rPr>
          <w:rFonts w:ascii="Arial" w:hAnsi="Arial" w:cs="Arial"/>
          <w:b/>
        </w:rPr>
      </w:pPr>
      <w:r>
        <w:rPr>
          <w:rFonts w:ascii="Arial" w:hAnsi="Arial" w:cs="Arial"/>
          <w:b/>
        </w:rPr>
        <w:t xml:space="preserve">Discussion: </w:t>
      </w:r>
    </w:p>
    <w:p w14:paraId="5758301E" w14:textId="77777777" w:rsidR="00215214" w:rsidRDefault="00215214" w:rsidP="00215214">
      <w:r>
        <w:t>work has not yet started</w:t>
      </w:r>
    </w:p>
    <w:p w14:paraId="6D3AD62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65530" w14:textId="77777777" w:rsidR="00215214" w:rsidRDefault="00215214" w:rsidP="00215214">
      <w:pPr>
        <w:rPr>
          <w:rFonts w:ascii="Arial" w:hAnsi="Arial" w:cs="Arial"/>
          <w:b/>
          <w:sz w:val="24"/>
        </w:rPr>
      </w:pPr>
      <w:r>
        <w:rPr>
          <w:rFonts w:ascii="Arial" w:hAnsi="Arial" w:cs="Arial"/>
          <w:b/>
          <w:color w:val="0000FF"/>
          <w:sz w:val="24"/>
        </w:rPr>
        <w:t>RP-252755</w:t>
      </w:r>
      <w:r>
        <w:rPr>
          <w:rFonts w:ascii="Arial" w:hAnsi="Arial" w:cs="Arial"/>
          <w:b/>
          <w:color w:val="0000FF"/>
          <w:sz w:val="24"/>
        </w:rPr>
        <w:tab/>
      </w:r>
      <w:r>
        <w:rPr>
          <w:rFonts w:ascii="Arial" w:hAnsi="Arial" w:cs="Arial"/>
          <w:b/>
          <w:sz w:val="24"/>
        </w:rPr>
        <w:t>Revised WID: XR (eXtended Reality) for NR Phase 4</w:t>
      </w:r>
    </w:p>
    <w:p w14:paraId="106EBCC6"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Meta</w:t>
      </w:r>
    </w:p>
    <w:p w14:paraId="034CC37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F33CF1" w14:textId="77777777" w:rsidR="00215214" w:rsidRDefault="00215214" w:rsidP="00215214">
      <w:pPr>
        <w:pStyle w:val="Heading5"/>
      </w:pPr>
      <w:bookmarkStart w:id="183" w:name="_Toc210512896"/>
      <w:bookmarkStart w:id="184" w:name="_Toc211591209"/>
      <w:r>
        <w:t>9.3.2.4</w:t>
      </w:r>
      <w:r>
        <w:tab/>
        <w:t>E-UTRA TN to NR NTN handover enh. [New RAN2 led WI: LTE_TN_NR_NTN_HO]</w:t>
      </w:r>
      <w:bookmarkEnd w:id="183"/>
      <w:bookmarkEnd w:id="184"/>
    </w:p>
    <w:p w14:paraId="3875B070" w14:textId="77777777" w:rsidR="00215214" w:rsidRDefault="00215214" w:rsidP="00215214">
      <w:pPr>
        <w:rPr>
          <w:rFonts w:ascii="Arial" w:hAnsi="Arial" w:cs="Arial"/>
          <w:b/>
          <w:sz w:val="24"/>
        </w:rPr>
      </w:pPr>
      <w:r>
        <w:rPr>
          <w:rFonts w:ascii="Arial" w:hAnsi="Arial" w:cs="Arial"/>
          <w:b/>
          <w:color w:val="0000FF"/>
          <w:sz w:val="24"/>
        </w:rPr>
        <w:t>RP-252847</w:t>
      </w:r>
      <w:r>
        <w:rPr>
          <w:rFonts w:ascii="Arial" w:hAnsi="Arial" w:cs="Arial"/>
          <w:b/>
          <w:color w:val="0000FF"/>
          <w:sz w:val="24"/>
        </w:rPr>
        <w:tab/>
      </w:r>
      <w:r>
        <w:rPr>
          <w:rFonts w:ascii="Arial" w:hAnsi="Arial" w:cs="Arial"/>
          <w:b/>
          <w:sz w:val="24"/>
        </w:rPr>
        <w:t>Status report for WI E-UTRA TN (Terrestrial Network) to NR NTN (Non-Terrestrial Network) handover enhancements; rapporteur: CATT</w:t>
      </w:r>
    </w:p>
    <w:p w14:paraId="15FE7CB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5F039C59" w14:textId="77777777" w:rsidR="00215214" w:rsidRDefault="00215214" w:rsidP="00215214">
      <w:pPr>
        <w:rPr>
          <w:rFonts w:ascii="Arial" w:hAnsi="Arial" w:cs="Arial"/>
          <w:b/>
        </w:rPr>
      </w:pPr>
      <w:r>
        <w:rPr>
          <w:rFonts w:ascii="Arial" w:hAnsi="Arial" w:cs="Arial"/>
          <w:b/>
        </w:rPr>
        <w:t xml:space="preserve">Discussion: </w:t>
      </w:r>
    </w:p>
    <w:p w14:paraId="2891E5B0" w14:textId="77777777" w:rsidR="00215214" w:rsidRDefault="00215214" w:rsidP="00215214">
      <w:r>
        <w:t>MCC: late submission</w:t>
      </w:r>
    </w:p>
    <w:p w14:paraId="0025653C" w14:textId="77777777" w:rsidR="00215214" w:rsidRDefault="00215214" w:rsidP="00215214">
      <w:r>
        <w:t>work has not yet started</w:t>
      </w:r>
    </w:p>
    <w:p w14:paraId="35A96F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8B236" w14:textId="77777777" w:rsidR="00215214" w:rsidRDefault="00215214" w:rsidP="00215214">
      <w:pPr>
        <w:rPr>
          <w:rFonts w:ascii="Arial" w:hAnsi="Arial" w:cs="Arial"/>
          <w:b/>
          <w:sz w:val="24"/>
        </w:rPr>
      </w:pPr>
      <w:r>
        <w:rPr>
          <w:rFonts w:ascii="Arial" w:hAnsi="Arial" w:cs="Arial"/>
          <w:b/>
          <w:color w:val="0000FF"/>
          <w:sz w:val="24"/>
        </w:rPr>
        <w:t>RP-252709</w:t>
      </w:r>
      <w:r>
        <w:rPr>
          <w:rFonts w:ascii="Arial" w:hAnsi="Arial" w:cs="Arial"/>
          <w:b/>
          <w:color w:val="0000FF"/>
          <w:sz w:val="24"/>
        </w:rPr>
        <w:tab/>
      </w:r>
      <w:r>
        <w:rPr>
          <w:rFonts w:ascii="Arial" w:hAnsi="Arial" w:cs="Arial"/>
          <w:b/>
          <w:sz w:val="24"/>
        </w:rPr>
        <w:t>Revised WID on E-UTRA TN to NR NTN handover enhancements</w:t>
      </w:r>
    </w:p>
    <w:p w14:paraId="7449A8DE"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8E03207" w14:textId="77777777" w:rsidR="00215214" w:rsidRDefault="00215214" w:rsidP="00215214">
      <w:pPr>
        <w:rPr>
          <w:rFonts w:ascii="Arial" w:hAnsi="Arial" w:cs="Arial"/>
          <w:b/>
        </w:rPr>
      </w:pPr>
      <w:r>
        <w:rPr>
          <w:rFonts w:ascii="Arial" w:hAnsi="Arial" w:cs="Arial"/>
          <w:b/>
        </w:rPr>
        <w:t xml:space="preserve">Abstract: </w:t>
      </w:r>
    </w:p>
    <w:p w14:paraId="5BEC073D" w14:textId="77777777" w:rsidR="00215214" w:rsidRDefault="00215214" w:rsidP="00215214">
      <w:r>
        <w:t>Revised WID  on E-UTRA TN to NR NTN handover enhancements</w:t>
      </w:r>
    </w:p>
    <w:p w14:paraId="08DEA10E" w14:textId="77777777" w:rsidR="00215214" w:rsidRDefault="00215214" w:rsidP="00215214">
      <w:pPr>
        <w:rPr>
          <w:rFonts w:ascii="Arial" w:hAnsi="Arial" w:cs="Arial"/>
          <w:b/>
        </w:rPr>
      </w:pPr>
      <w:r>
        <w:rPr>
          <w:rFonts w:ascii="Arial" w:hAnsi="Arial" w:cs="Arial"/>
          <w:b/>
        </w:rPr>
        <w:t xml:space="preserve">Discussion: </w:t>
      </w:r>
    </w:p>
    <w:p w14:paraId="5FD54D28" w14:textId="77777777" w:rsidR="00215214" w:rsidRDefault="00215214" w:rsidP="00215214">
      <w:r>
        <w:t>CATT: UID to be added</w:t>
      </w:r>
    </w:p>
    <w:p w14:paraId="14FDE4C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RP-252890</w:t>
      </w:r>
      <w:r>
        <w:rPr>
          <w:color w:val="993300"/>
          <w:u w:val="single"/>
        </w:rPr>
        <w:t>.</w:t>
      </w:r>
    </w:p>
    <w:p w14:paraId="6B3E79B0" w14:textId="77777777" w:rsidR="00215214" w:rsidRDefault="00215214" w:rsidP="00215214">
      <w:pPr>
        <w:rPr>
          <w:rFonts w:ascii="Arial" w:hAnsi="Arial" w:cs="Arial"/>
          <w:b/>
          <w:sz w:val="24"/>
        </w:rPr>
      </w:pPr>
      <w:r>
        <w:rPr>
          <w:rFonts w:ascii="Arial" w:hAnsi="Arial" w:cs="Arial"/>
          <w:b/>
          <w:color w:val="0000FF"/>
          <w:sz w:val="24"/>
        </w:rPr>
        <w:t>RP-252890</w:t>
      </w:r>
      <w:r>
        <w:rPr>
          <w:rFonts w:ascii="Arial" w:hAnsi="Arial" w:cs="Arial"/>
          <w:b/>
          <w:color w:val="0000FF"/>
          <w:sz w:val="24"/>
        </w:rPr>
        <w:tab/>
      </w:r>
      <w:r>
        <w:rPr>
          <w:rFonts w:ascii="Arial" w:hAnsi="Arial" w:cs="Arial"/>
          <w:b/>
          <w:sz w:val="24"/>
        </w:rPr>
        <w:t>Revised WID on E-UTRA TN to NR NTN handover enhancements</w:t>
      </w:r>
    </w:p>
    <w:p w14:paraId="56CF3525"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636AEF8" w14:textId="77777777" w:rsidR="00215214" w:rsidRDefault="00215214" w:rsidP="00215214">
      <w:pPr>
        <w:rPr>
          <w:color w:val="808080"/>
        </w:rPr>
      </w:pPr>
      <w:r>
        <w:rPr>
          <w:color w:val="808080"/>
        </w:rPr>
        <w:t>(Replaces RP-252709)</w:t>
      </w:r>
    </w:p>
    <w:p w14:paraId="5AE35AD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03EB8" w14:textId="77777777" w:rsidR="00215214" w:rsidRDefault="00215214" w:rsidP="00215214">
      <w:pPr>
        <w:pStyle w:val="Heading4"/>
      </w:pPr>
      <w:bookmarkStart w:id="185" w:name="_Toc210512897"/>
      <w:bookmarkStart w:id="186" w:name="_Toc211591210"/>
      <w:r>
        <w:lastRenderedPageBreak/>
        <w:t>9.3.3</w:t>
      </w:r>
      <w:r>
        <w:tab/>
        <w:t>Related to RAN3 led WIs</w:t>
      </w:r>
      <w:bookmarkEnd w:id="185"/>
      <w:bookmarkEnd w:id="186"/>
    </w:p>
    <w:p w14:paraId="73131286" w14:textId="77777777" w:rsidR="00215214" w:rsidRDefault="00215214" w:rsidP="00215214">
      <w:pPr>
        <w:pStyle w:val="Heading5"/>
      </w:pPr>
      <w:bookmarkStart w:id="187" w:name="_Toc210512898"/>
      <w:bookmarkStart w:id="188" w:name="_Toc211591211"/>
      <w:r>
        <w:t>9.3.3.1</w:t>
      </w:r>
      <w:r>
        <w:tab/>
        <w:t>Core part: Data collection for SON/MDT in NR Phase 5 [New RAN3 led WI: NR_SON_MDT_Ph5-Core]</w:t>
      </w:r>
      <w:bookmarkEnd w:id="187"/>
      <w:bookmarkEnd w:id="188"/>
    </w:p>
    <w:p w14:paraId="3DBA9E48" w14:textId="77777777" w:rsidR="00215214" w:rsidRDefault="00215214" w:rsidP="00215214">
      <w:pPr>
        <w:rPr>
          <w:rFonts w:ascii="Arial" w:hAnsi="Arial" w:cs="Arial"/>
          <w:b/>
          <w:sz w:val="24"/>
        </w:rPr>
      </w:pPr>
      <w:r>
        <w:rPr>
          <w:rFonts w:ascii="Arial" w:hAnsi="Arial" w:cs="Arial"/>
          <w:b/>
          <w:color w:val="0000FF"/>
          <w:sz w:val="24"/>
        </w:rPr>
        <w:t>RP-252561</w:t>
      </w:r>
      <w:r>
        <w:rPr>
          <w:rFonts w:ascii="Arial" w:hAnsi="Arial" w:cs="Arial"/>
          <w:b/>
          <w:color w:val="0000FF"/>
          <w:sz w:val="24"/>
        </w:rPr>
        <w:tab/>
      </w:r>
      <w:r>
        <w:rPr>
          <w:rFonts w:ascii="Arial" w:hAnsi="Arial" w:cs="Arial"/>
          <w:b/>
          <w:sz w:val="24"/>
        </w:rPr>
        <w:t>Status report for WI Core part: Data collection for SON (Self-Organising Networks)/MDT (Minimization of Drive Tests) in NR Phase 5</w:t>
      </w:r>
    </w:p>
    <w:p w14:paraId="3B5716E2"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China Unicom</w:t>
      </w:r>
    </w:p>
    <w:p w14:paraId="1715B711" w14:textId="77777777" w:rsidR="00215214" w:rsidRDefault="00215214" w:rsidP="00215214">
      <w:pPr>
        <w:rPr>
          <w:rFonts w:ascii="Arial" w:hAnsi="Arial" w:cs="Arial"/>
          <w:b/>
        </w:rPr>
      </w:pPr>
      <w:r>
        <w:rPr>
          <w:rFonts w:ascii="Arial" w:hAnsi="Arial" w:cs="Arial"/>
          <w:b/>
        </w:rPr>
        <w:t xml:space="preserve">Discussion: </w:t>
      </w:r>
    </w:p>
    <w:p w14:paraId="371CCE49" w14:textId="77777777" w:rsidR="00215214" w:rsidRDefault="00215214" w:rsidP="00215214">
      <w:r>
        <w:t>work has not yet started</w:t>
      </w:r>
    </w:p>
    <w:p w14:paraId="6722887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9C45A" w14:textId="77777777" w:rsidR="00215214" w:rsidRDefault="00215214" w:rsidP="00215214">
      <w:pPr>
        <w:rPr>
          <w:rFonts w:ascii="Arial" w:hAnsi="Arial" w:cs="Arial"/>
          <w:b/>
          <w:sz w:val="24"/>
        </w:rPr>
      </w:pPr>
      <w:r>
        <w:rPr>
          <w:rFonts w:ascii="Arial" w:hAnsi="Arial" w:cs="Arial"/>
          <w:b/>
          <w:color w:val="0000FF"/>
          <w:sz w:val="24"/>
        </w:rPr>
        <w:t>RP-252374</w:t>
      </w:r>
      <w:r>
        <w:rPr>
          <w:rFonts w:ascii="Arial" w:hAnsi="Arial" w:cs="Arial"/>
          <w:b/>
          <w:color w:val="0000FF"/>
          <w:sz w:val="24"/>
        </w:rPr>
        <w:tab/>
      </w:r>
      <w:r>
        <w:rPr>
          <w:rFonts w:ascii="Arial" w:hAnsi="Arial" w:cs="Arial"/>
          <w:b/>
          <w:sz w:val="24"/>
        </w:rPr>
        <w:t>Rel 19 leftover for Rel-20 Data Collection for SON/MDT</w:t>
      </w:r>
    </w:p>
    <w:p w14:paraId="674E6DFC"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6DE4CB7" w14:textId="77777777" w:rsidR="00215214" w:rsidRDefault="00215214" w:rsidP="00215214">
      <w:pPr>
        <w:rPr>
          <w:rFonts w:ascii="Arial" w:hAnsi="Arial" w:cs="Arial"/>
          <w:b/>
        </w:rPr>
      </w:pPr>
      <w:r>
        <w:rPr>
          <w:rFonts w:ascii="Arial" w:hAnsi="Arial" w:cs="Arial"/>
          <w:b/>
        </w:rPr>
        <w:t xml:space="preserve">Discussion: </w:t>
      </w:r>
    </w:p>
    <w:p w14:paraId="5931DF19" w14:textId="77777777" w:rsidR="00215214" w:rsidRDefault="00215214" w:rsidP="00215214">
      <w:r>
        <w:t>RAN chair: currently no upscoping please</w:t>
      </w:r>
    </w:p>
    <w:p w14:paraId="69489B0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FFFF6" w14:textId="77777777" w:rsidR="00215214" w:rsidRDefault="00215214" w:rsidP="00215214">
      <w:pPr>
        <w:rPr>
          <w:rFonts w:ascii="Arial" w:hAnsi="Arial" w:cs="Arial"/>
          <w:b/>
          <w:sz w:val="24"/>
        </w:rPr>
      </w:pPr>
      <w:r>
        <w:rPr>
          <w:rFonts w:ascii="Arial" w:hAnsi="Arial" w:cs="Arial"/>
          <w:b/>
          <w:color w:val="0000FF"/>
          <w:sz w:val="24"/>
        </w:rPr>
        <w:t>RP-252560</w:t>
      </w:r>
      <w:r>
        <w:rPr>
          <w:rFonts w:ascii="Arial" w:hAnsi="Arial" w:cs="Arial"/>
          <w:b/>
          <w:color w:val="0000FF"/>
          <w:sz w:val="24"/>
        </w:rPr>
        <w:tab/>
      </w:r>
      <w:r>
        <w:rPr>
          <w:rFonts w:ascii="Arial" w:hAnsi="Arial" w:cs="Arial"/>
          <w:b/>
          <w:sz w:val="24"/>
        </w:rPr>
        <w:t>Revised WID: Data collection for SON (Self-Organising Networks)/MDT (Minimization of Drive Tests) in NR Phase 5</w:t>
      </w:r>
    </w:p>
    <w:p w14:paraId="60BB3E7B"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A58E4C8" w14:textId="77777777" w:rsidR="00215214" w:rsidRDefault="00215214" w:rsidP="00215214">
      <w:pPr>
        <w:rPr>
          <w:color w:val="808080"/>
        </w:rPr>
      </w:pPr>
      <w:r>
        <w:rPr>
          <w:color w:val="808080"/>
        </w:rPr>
        <w:t>(Replaces RP-251869)</w:t>
      </w:r>
    </w:p>
    <w:p w14:paraId="0F4D75F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27B9D" w14:textId="77777777" w:rsidR="00215214" w:rsidRDefault="00215214" w:rsidP="00215214">
      <w:pPr>
        <w:pStyle w:val="Heading4"/>
      </w:pPr>
      <w:bookmarkStart w:id="189" w:name="_Toc210512899"/>
      <w:bookmarkStart w:id="190" w:name="_Toc211591212"/>
      <w:r>
        <w:t>9.3.4</w:t>
      </w:r>
      <w:r>
        <w:tab/>
        <w:t>Related to RAN4 led WIs</w:t>
      </w:r>
      <w:bookmarkEnd w:id="189"/>
      <w:bookmarkEnd w:id="190"/>
    </w:p>
    <w:p w14:paraId="3F3D0070" w14:textId="77777777" w:rsidR="00215214" w:rsidRDefault="00215214" w:rsidP="00215214">
      <w:pPr>
        <w:pStyle w:val="Heading3"/>
      </w:pPr>
      <w:bookmarkStart w:id="191" w:name="_Toc210512900"/>
      <w:bookmarkStart w:id="192" w:name="_Toc211591213"/>
      <w:r>
        <w:t>9.4</w:t>
      </w:r>
      <w:r>
        <w:tab/>
        <w:t>Open REL-20 NR or NR+LTE WIs (spectrum related)</w:t>
      </w:r>
      <w:bookmarkEnd w:id="191"/>
      <w:bookmarkEnd w:id="192"/>
    </w:p>
    <w:p w14:paraId="2246B0B1" w14:textId="77777777" w:rsidR="00215214" w:rsidRDefault="00215214" w:rsidP="00215214">
      <w:pPr>
        <w:pStyle w:val="Heading4"/>
      </w:pPr>
      <w:bookmarkStart w:id="193" w:name="_Toc210512901"/>
      <w:bookmarkStart w:id="194" w:name="_Toc211591214"/>
      <w:r>
        <w:t>9.4.1</w:t>
      </w:r>
      <w:r>
        <w:tab/>
        <w:t>Introduction of NR TDD 4.9GHz band for US operation [New RAN4 led WI: NR_TDD_band_4900MHz_US]</w:t>
      </w:r>
      <w:bookmarkEnd w:id="193"/>
      <w:bookmarkEnd w:id="194"/>
    </w:p>
    <w:p w14:paraId="0CF52E47" w14:textId="77777777" w:rsidR="00215214" w:rsidRDefault="00215214" w:rsidP="00215214">
      <w:pPr>
        <w:rPr>
          <w:rFonts w:ascii="Arial" w:hAnsi="Arial" w:cs="Arial"/>
          <w:b/>
          <w:sz w:val="24"/>
        </w:rPr>
      </w:pPr>
      <w:r>
        <w:rPr>
          <w:rFonts w:ascii="Arial" w:hAnsi="Arial" w:cs="Arial"/>
          <w:b/>
          <w:color w:val="0000FF"/>
          <w:sz w:val="24"/>
        </w:rPr>
        <w:t>RP-252349</w:t>
      </w:r>
      <w:r>
        <w:rPr>
          <w:rFonts w:ascii="Arial" w:hAnsi="Arial" w:cs="Arial"/>
          <w:b/>
          <w:color w:val="0000FF"/>
          <w:sz w:val="24"/>
        </w:rPr>
        <w:tab/>
      </w:r>
      <w:r>
        <w:rPr>
          <w:rFonts w:ascii="Arial" w:hAnsi="Arial" w:cs="Arial"/>
          <w:b/>
          <w:sz w:val="24"/>
        </w:rPr>
        <w:t>Status report for Introduction of NR TDD 4.9GHz band for US operation</w:t>
      </w:r>
    </w:p>
    <w:p w14:paraId="34FD013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Fujitsu Limited</w:t>
      </w:r>
    </w:p>
    <w:p w14:paraId="6924168F" w14:textId="77777777" w:rsidR="00215214" w:rsidRDefault="00215214" w:rsidP="00215214">
      <w:pPr>
        <w:rPr>
          <w:rFonts w:ascii="Arial" w:hAnsi="Arial" w:cs="Arial"/>
          <w:b/>
        </w:rPr>
      </w:pPr>
      <w:r>
        <w:rPr>
          <w:rFonts w:ascii="Arial" w:hAnsi="Arial" w:cs="Arial"/>
          <w:b/>
        </w:rPr>
        <w:t xml:space="preserve">Discussion: </w:t>
      </w:r>
    </w:p>
    <w:p w14:paraId="288250A8" w14:textId="77777777" w:rsidR="00215214" w:rsidRDefault="00215214" w:rsidP="00215214">
      <w:r>
        <w:t>MCC: NR_TDD_band_4900MHz_US-Perf: 06/2025 but 0% not possible, should say 06/2026; early introduction of RAN4 REL-20 specs in Dec.2025 (REL-19 ASN.1 freeze) is not appropriate</w:t>
      </w:r>
    </w:p>
    <w:p w14:paraId="2A5CF54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RP-252851</w:t>
      </w:r>
      <w:r>
        <w:rPr>
          <w:color w:val="993300"/>
          <w:u w:val="single"/>
        </w:rPr>
        <w:t>.</w:t>
      </w:r>
    </w:p>
    <w:p w14:paraId="4B3B749F" w14:textId="77777777" w:rsidR="00215214" w:rsidRDefault="00215214" w:rsidP="00215214">
      <w:pPr>
        <w:rPr>
          <w:rFonts w:ascii="Arial" w:hAnsi="Arial" w:cs="Arial"/>
          <w:b/>
          <w:sz w:val="24"/>
        </w:rPr>
      </w:pPr>
      <w:r>
        <w:rPr>
          <w:rFonts w:ascii="Arial" w:hAnsi="Arial" w:cs="Arial"/>
          <w:b/>
          <w:color w:val="0000FF"/>
          <w:sz w:val="24"/>
        </w:rPr>
        <w:t>RP-252851</w:t>
      </w:r>
      <w:r>
        <w:rPr>
          <w:rFonts w:ascii="Arial" w:hAnsi="Arial" w:cs="Arial"/>
          <w:b/>
          <w:color w:val="0000FF"/>
          <w:sz w:val="24"/>
        </w:rPr>
        <w:tab/>
      </w:r>
      <w:r>
        <w:rPr>
          <w:rFonts w:ascii="Arial" w:hAnsi="Arial" w:cs="Arial"/>
          <w:b/>
          <w:sz w:val="24"/>
        </w:rPr>
        <w:t>Status report for Introduction of NR TDD 4.9GHz band for US operation</w:t>
      </w:r>
    </w:p>
    <w:p w14:paraId="42F5D5F2"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Fujitsu Limited</w:t>
      </w:r>
    </w:p>
    <w:p w14:paraId="6C1D8B1D" w14:textId="77777777" w:rsidR="00215214" w:rsidRDefault="00215214" w:rsidP="00215214">
      <w:pPr>
        <w:rPr>
          <w:color w:val="808080"/>
        </w:rPr>
      </w:pPr>
      <w:r>
        <w:rPr>
          <w:color w:val="808080"/>
        </w:rPr>
        <w:lastRenderedPageBreak/>
        <w:t>(Replaces RP-252349)</w:t>
      </w:r>
    </w:p>
    <w:p w14:paraId="446ECE72" w14:textId="77777777" w:rsidR="00215214" w:rsidRDefault="00215214" w:rsidP="00215214">
      <w:pPr>
        <w:rPr>
          <w:rFonts w:ascii="Arial" w:hAnsi="Arial" w:cs="Arial"/>
          <w:b/>
        </w:rPr>
      </w:pPr>
      <w:r>
        <w:rPr>
          <w:rFonts w:ascii="Arial" w:hAnsi="Arial" w:cs="Arial"/>
          <w:b/>
        </w:rPr>
        <w:t xml:space="preserve">Discussion: </w:t>
      </w:r>
    </w:p>
    <w:p w14:paraId="69F2CF71" w14:textId="77777777" w:rsidR="00215214" w:rsidRDefault="00215214" w:rsidP="00215214">
      <w:r>
        <w:t>MCC: late submission; still a target date in the past (06/2025)</w:t>
      </w:r>
    </w:p>
    <w:p w14:paraId="230D0EB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RP-252869</w:t>
      </w:r>
      <w:r>
        <w:rPr>
          <w:color w:val="993300"/>
          <w:u w:val="single"/>
        </w:rPr>
        <w:t>.</w:t>
      </w:r>
    </w:p>
    <w:p w14:paraId="46F9AB0A" w14:textId="77777777" w:rsidR="00215214" w:rsidRDefault="00215214" w:rsidP="00215214">
      <w:pPr>
        <w:rPr>
          <w:rFonts w:ascii="Arial" w:hAnsi="Arial" w:cs="Arial"/>
          <w:b/>
          <w:sz w:val="24"/>
        </w:rPr>
      </w:pPr>
      <w:r>
        <w:rPr>
          <w:rFonts w:ascii="Arial" w:hAnsi="Arial" w:cs="Arial"/>
          <w:b/>
          <w:color w:val="0000FF"/>
          <w:sz w:val="24"/>
        </w:rPr>
        <w:t>RP-252869</w:t>
      </w:r>
      <w:r>
        <w:rPr>
          <w:rFonts w:ascii="Arial" w:hAnsi="Arial" w:cs="Arial"/>
          <w:b/>
          <w:color w:val="0000FF"/>
          <w:sz w:val="24"/>
        </w:rPr>
        <w:tab/>
      </w:r>
      <w:r>
        <w:rPr>
          <w:rFonts w:ascii="Arial" w:hAnsi="Arial" w:cs="Arial"/>
          <w:b/>
          <w:sz w:val="24"/>
        </w:rPr>
        <w:t>Status report for Introduction of NR TDD 4.9GHz band for US operation</w:t>
      </w:r>
    </w:p>
    <w:p w14:paraId="7323797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Fujitsu Limited</w:t>
      </w:r>
    </w:p>
    <w:p w14:paraId="32F6E9F3" w14:textId="77777777" w:rsidR="00215214" w:rsidRDefault="00215214" w:rsidP="00215214">
      <w:pPr>
        <w:rPr>
          <w:color w:val="808080"/>
        </w:rPr>
      </w:pPr>
      <w:r>
        <w:rPr>
          <w:color w:val="808080"/>
        </w:rPr>
        <w:t>(Replaces RP-252851)</w:t>
      </w:r>
    </w:p>
    <w:p w14:paraId="4579D988" w14:textId="77777777" w:rsidR="00215214" w:rsidRDefault="00215214" w:rsidP="00215214">
      <w:pPr>
        <w:rPr>
          <w:rFonts w:ascii="Arial" w:hAnsi="Arial" w:cs="Arial"/>
          <w:b/>
        </w:rPr>
      </w:pPr>
      <w:r>
        <w:rPr>
          <w:rFonts w:ascii="Arial" w:hAnsi="Arial" w:cs="Arial"/>
          <w:b/>
        </w:rPr>
        <w:t xml:space="preserve">Discussion: </w:t>
      </w:r>
    </w:p>
    <w:p w14:paraId="6E9B1078" w14:textId="77777777" w:rsidR="00215214" w:rsidRDefault="00215214" w:rsidP="00215214">
      <w:r>
        <w:t>MCC: late submission</w:t>
      </w:r>
    </w:p>
    <w:p w14:paraId="4DD3B22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RP-252913</w:t>
      </w:r>
      <w:r>
        <w:rPr>
          <w:color w:val="993300"/>
          <w:u w:val="single"/>
        </w:rPr>
        <w:t>.</w:t>
      </w:r>
    </w:p>
    <w:p w14:paraId="4D670F16" w14:textId="77777777" w:rsidR="00215214" w:rsidRDefault="00215214" w:rsidP="00215214">
      <w:pPr>
        <w:rPr>
          <w:rFonts w:ascii="Arial" w:hAnsi="Arial" w:cs="Arial"/>
          <w:b/>
          <w:sz w:val="24"/>
        </w:rPr>
      </w:pPr>
      <w:r>
        <w:rPr>
          <w:rFonts w:ascii="Arial" w:hAnsi="Arial" w:cs="Arial"/>
          <w:b/>
          <w:color w:val="0000FF"/>
          <w:sz w:val="24"/>
        </w:rPr>
        <w:t>RP-252913</w:t>
      </w:r>
      <w:r>
        <w:rPr>
          <w:rFonts w:ascii="Arial" w:hAnsi="Arial" w:cs="Arial"/>
          <w:b/>
          <w:color w:val="0000FF"/>
          <w:sz w:val="24"/>
        </w:rPr>
        <w:tab/>
      </w:r>
      <w:r>
        <w:rPr>
          <w:rFonts w:ascii="Arial" w:hAnsi="Arial" w:cs="Arial"/>
          <w:b/>
          <w:sz w:val="24"/>
        </w:rPr>
        <w:t>Status report for Introduction of NR TDD 4.9GHz band for US operation</w:t>
      </w:r>
    </w:p>
    <w:p w14:paraId="05BA955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Fujitsu Limited</w:t>
      </w:r>
    </w:p>
    <w:p w14:paraId="61FEDB21" w14:textId="77777777" w:rsidR="00215214" w:rsidRDefault="00215214" w:rsidP="00215214">
      <w:pPr>
        <w:rPr>
          <w:color w:val="808080"/>
        </w:rPr>
      </w:pPr>
      <w:r>
        <w:rPr>
          <w:color w:val="808080"/>
        </w:rPr>
        <w:t>(Replaces RP-252869)</w:t>
      </w:r>
    </w:p>
    <w:p w14:paraId="09295C41" w14:textId="77777777" w:rsidR="00215214" w:rsidRDefault="00215214" w:rsidP="00215214">
      <w:pPr>
        <w:rPr>
          <w:rFonts w:ascii="Arial" w:hAnsi="Arial" w:cs="Arial"/>
          <w:b/>
        </w:rPr>
      </w:pPr>
      <w:r>
        <w:rPr>
          <w:rFonts w:ascii="Arial" w:hAnsi="Arial" w:cs="Arial"/>
          <w:b/>
        </w:rPr>
        <w:t xml:space="preserve">Discussion: </w:t>
      </w:r>
    </w:p>
    <w:p w14:paraId="12C4E63C" w14:textId="77777777" w:rsidR="00215214" w:rsidRDefault="00215214" w:rsidP="00215214">
      <w:r>
        <w:t>T-Mobile: study Phase didn’t really fulfill the objectives</w:t>
      </w:r>
    </w:p>
    <w:p w14:paraId="26C13D4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79598" w14:textId="77777777" w:rsidR="00215214" w:rsidRDefault="00215214" w:rsidP="00215214">
      <w:pPr>
        <w:rPr>
          <w:rFonts w:ascii="Arial" w:hAnsi="Arial" w:cs="Arial"/>
          <w:b/>
          <w:sz w:val="24"/>
        </w:rPr>
      </w:pPr>
      <w:r>
        <w:rPr>
          <w:rFonts w:ascii="Arial" w:hAnsi="Arial" w:cs="Arial"/>
          <w:b/>
          <w:color w:val="0000FF"/>
          <w:sz w:val="24"/>
        </w:rPr>
        <w:t>RP-252450</w:t>
      </w:r>
      <w:r>
        <w:rPr>
          <w:rFonts w:ascii="Arial" w:hAnsi="Arial" w:cs="Arial"/>
          <w:b/>
          <w:color w:val="0000FF"/>
          <w:sz w:val="24"/>
        </w:rPr>
        <w:tab/>
      </w:r>
      <w:r>
        <w:rPr>
          <w:rFonts w:ascii="Arial" w:hAnsi="Arial" w:cs="Arial"/>
          <w:b/>
          <w:sz w:val="24"/>
        </w:rPr>
        <w:t>HPUE in NR TDD 4.9GHz Band for US Operation</w:t>
      </w:r>
    </w:p>
    <w:p w14:paraId="6112BDC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Services, Inc., FirstNet, APCO, Fujitsu, Qualcomm</w:t>
      </w:r>
    </w:p>
    <w:p w14:paraId="2707B27F" w14:textId="77777777" w:rsidR="00215214" w:rsidRDefault="00215214" w:rsidP="00215214">
      <w:pPr>
        <w:rPr>
          <w:rFonts w:ascii="Arial" w:hAnsi="Arial" w:cs="Arial"/>
          <w:b/>
        </w:rPr>
      </w:pPr>
      <w:r>
        <w:rPr>
          <w:rFonts w:ascii="Arial" w:hAnsi="Arial" w:cs="Arial"/>
          <w:b/>
        </w:rPr>
        <w:t xml:space="preserve">Discussion: </w:t>
      </w:r>
    </w:p>
    <w:p w14:paraId="6D5769E2" w14:textId="77777777" w:rsidR="00215214" w:rsidRDefault="00215214" w:rsidP="00215214">
      <w:r>
        <w:t>proposal: update the WI objective of NR TDD 4.9GHz Band for US Operation to include HPUE (PC1, PC1.5 and PC2)</w:t>
      </w:r>
    </w:p>
    <w:p w14:paraId="4D85E256" w14:textId="77777777" w:rsidR="00215214" w:rsidRDefault="00215214" w:rsidP="00215214">
      <w:r>
        <w:t>OPPO: if this just for public safety then should be clarified in the WID</w:t>
      </w:r>
    </w:p>
    <w:p w14:paraId="2448D1FD" w14:textId="77777777" w:rsidR="00215214" w:rsidRDefault="00215214" w:rsidP="00215214">
      <w:r>
        <w:t>Xiaomi: same view, would also like to remove 2nd part for the bullet</w:t>
      </w:r>
    </w:p>
    <w:p w14:paraId="18AC9B19" w14:textId="77777777" w:rsidR="00215214" w:rsidRDefault="00215214" w:rsidP="00215214">
      <w:r>
        <w:t>T-Mobile: usually we do PC3 before we consider HPUE</w:t>
      </w:r>
    </w:p>
    <w:p w14:paraId="30C6CCCC" w14:textId="77777777" w:rsidR="00215214" w:rsidRDefault="00215214" w:rsidP="00215214">
      <w:r>
        <w:t>Samsung: we had a precedence case already for considering HPUE in parallel, as long as it is for public safety we are fine</w:t>
      </w:r>
    </w:p>
    <w:p w14:paraId="55AB8939" w14:textId="77777777" w:rsidR="00215214" w:rsidRDefault="00215214" w:rsidP="00215214">
      <w:r>
        <w:t>Qualcomm: could be considered in a basket WI</w:t>
      </w:r>
    </w:p>
    <w:p w14:paraId="30BC24C0" w14:textId="77777777" w:rsidR="00215214" w:rsidRDefault="00215214" w:rsidP="00215214">
      <w:r>
        <w:t>RAN chair: people seem to be fine to consider this so let's see the WID</w:t>
      </w:r>
    </w:p>
    <w:p w14:paraId="3CDAB9C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70ECB" w14:textId="77777777" w:rsidR="00215214" w:rsidRDefault="00215214" w:rsidP="00215214">
      <w:pPr>
        <w:rPr>
          <w:rFonts w:ascii="Arial" w:hAnsi="Arial" w:cs="Arial"/>
          <w:b/>
          <w:sz w:val="24"/>
        </w:rPr>
      </w:pPr>
      <w:r>
        <w:rPr>
          <w:rFonts w:ascii="Arial" w:hAnsi="Arial" w:cs="Arial"/>
          <w:b/>
          <w:color w:val="0000FF"/>
          <w:sz w:val="24"/>
        </w:rPr>
        <w:t>RP-252350</w:t>
      </w:r>
      <w:r>
        <w:rPr>
          <w:rFonts w:ascii="Arial" w:hAnsi="Arial" w:cs="Arial"/>
          <w:b/>
          <w:color w:val="0000FF"/>
          <w:sz w:val="24"/>
        </w:rPr>
        <w:tab/>
      </w:r>
      <w:r>
        <w:rPr>
          <w:rFonts w:ascii="Arial" w:hAnsi="Arial" w:cs="Arial"/>
          <w:b/>
          <w:sz w:val="24"/>
        </w:rPr>
        <w:t>Revised WID on Introduction of NR TDD 4.9GHz band for US operation</w:t>
      </w:r>
    </w:p>
    <w:p w14:paraId="459F5E5C"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Fujitsu Limited</w:t>
      </w:r>
    </w:p>
    <w:p w14:paraId="0DF3B66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RP-252821</w:t>
      </w:r>
      <w:r>
        <w:rPr>
          <w:color w:val="993300"/>
          <w:u w:val="single"/>
        </w:rPr>
        <w:t>.</w:t>
      </w:r>
    </w:p>
    <w:p w14:paraId="59A8819A" w14:textId="77777777" w:rsidR="00215214" w:rsidRDefault="00215214" w:rsidP="00215214">
      <w:pPr>
        <w:rPr>
          <w:rFonts w:ascii="Arial" w:hAnsi="Arial" w:cs="Arial"/>
          <w:b/>
          <w:sz w:val="24"/>
        </w:rPr>
      </w:pPr>
      <w:r>
        <w:rPr>
          <w:rFonts w:ascii="Arial" w:hAnsi="Arial" w:cs="Arial"/>
          <w:b/>
          <w:color w:val="0000FF"/>
          <w:sz w:val="24"/>
        </w:rPr>
        <w:t>RP-252821</w:t>
      </w:r>
      <w:r>
        <w:rPr>
          <w:rFonts w:ascii="Arial" w:hAnsi="Arial" w:cs="Arial"/>
          <w:b/>
          <w:color w:val="0000FF"/>
          <w:sz w:val="24"/>
        </w:rPr>
        <w:tab/>
      </w:r>
      <w:r>
        <w:rPr>
          <w:rFonts w:ascii="Arial" w:hAnsi="Arial" w:cs="Arial"/>
          <w:b/>
          <w:sz w:val="24"/>
        </w:rPr>
        <w:t>Revised WID on Introduction of NR TDD 4.9GHz band for US operation</w:t>
      </w:r>
    </w:p>
    <w:p w14:paraId="3080CD09" w14:textId="77777777" w:rsidR="00215214" w:rsidRDefault="00215214" w:rsidP="00215214">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Fujitsu Limited</w:t>
      </w:r>
    </w:p>
    <w:p w14:paraId="58468ECF" w14:textId="77777777" w:rsidR="00215214" w:rsidRDefault="00215214" w:rsidP="00215214">
      <w:pPr>
        <w:rPr>
          <w:color w:val="808080"/>
        </w:rPr>
      </w:pPr>
      <w:r>
        <w:rPr>
          <w:color w:val="808080"/>
        </w:rPr>
        <w:t>(Replaces RP-252350)</w:t>
      </w:r>
    </w:p>
    <w:p w14:paraId="25E1926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RP-252895</w:t>
      </w:r>
      <w:r>
        <w:rPr>
          <w:color w:val="993300"/>
          <w:u w:val="single"/>
        </w:rPr>
        <w:t>.</w:t>
      </w:r>
    </w:p>
    <w:p w14:paraId="59BA9F9C" w14:textId="77777777" w:rsidR="00215214" w:rsidRDefault="00215214" w:rsidP="00215214">
      <w:pPr>
        <w:rPr>
          <w:rFonts w:ascii="Arial" w:hAnsi="Arial" w:cs="Arial"/>
          <w:b/>
          <w:sz w:val="24"/>
        </w:rPr>
      </w:pPr>
      <w:r>
        <w:rPr>
          <w:rFonts w:ascii="Arial" w:hAnsi="Arial" w:cs="Arial"/>
          <w:b/>
          <w:color w:val="0000FF"/>
          <w:sz w:val="24"/>
        </w:rPr>
        <w:t>RP-252895</w:t>
      </w:r>
      <w:r>
        <w:rPr>
          <w:rFonts w:ascii="Arial" w:hAnsi="Arial" w:cs="Arial"/>
          <w:b/>
          <w:color w:val="0000FF"/>
          <w:sz w:val="24"/>
        </w:rPr>
        <w:tab/>
      </w:r>
      <w:r>
        <w:rPr>
          <w:rFonts w:ascii="Arial" w:hAnsi="Arial" w:cs="Arial"/>
          <w:b/>
          <w:sz w:val="24"/>
        </w:rPr>
        <w:t>Revised WID on Introduction of NR TDD 4.9GHz band for US operation</w:t>
      </w:r>
    </w:p>
    <w:p w14:paraId="6789F8DD"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Fujitsu Limited</w:t>
      </w:r>
    </w:p>
    <w:p w14:paraId="331D2448" w14:textId="77777777" w:rsidR="00215214" w:rsidRDefault="00215214" w:rsidP="00215214">
      <w:pPr>
        <w:rPr>
          <w:color w:val="808080"/>
        </w:rPr>
      </w:pPr>
      <w:r>
        <w:rPr>
          <w:color w:val="808080"/>
        </w:rPr>
        <w:t>(Replaces RP-252821)</w:t>
      </w:r>
    </w:p>
    <w:p w14:paraId="0005AA83" w14:textId="77777777" w:rsidR="00215214" w:rsidRDefault="00215214" w:rsidP="00215214">
      <w:pPr>
        <w:rPr>
          <w:rFonts w:ascii="Arial" w:hAnsi="Arial" w:cs="Arial"/>
          <w:b/>
        </w:rPr>
      </w:pPr>
      <w:r>
        <w:rPr>
          <w:rFonts w:ascii="Arial" w:hAnsi="Arial" w:cs="Arial"/>
          <w:b/>
        </w:rPr>
        <w:t xml:space="preserve">Discussion: </w:t>
      </w:r>
    </w:p>
    <w:p w14:paraId="746B1A96" w14:textId="77777777" w:rsidR="00215214" w:rsidRDefault="00215214" w:rsidP="00215214">
      <w:r>
        <w:t>T-Mobile: it is an upscoping; normally we introduce a new band for PC3 only and then have a basket WI for HPUE</w:t>
      </w:r>
    </w:p>
    <w:p w14:paraId="4BE7D2C5" w14:textId="77777777" w:rsidR="00215214" w:rsidRDefault="00215214" w:rsidP="00215214">
      <w:r>
        <w:t>RAN chair: further offline discussion involving RAN4 chair</w:t>
      </w:r>
    </w:p>
    <w:p w14:paraId="178DB4F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RP-252929</w:t>
      </w:r>
      <w:r>
        <w:rPr>
          <w:color w:val="993300"/>
          <w:u w:val="single"/>
        </w:rPr>
        <w:t>.</w:t>
      </w:r>
    </w:p>
    <w:p w14:paraId="3263788A" w14:textId="77777777" w:rsidR="00215214" w:rsidRDefault="00215214" w:rsidP="00215214">
      <w:pPr>
        <w:rPr>
          <w:rFonts w:ascii="Arial" w:hAnsi="Arial" w:cs="Arial"/>
          <w:b/>
          <w:sz w:val="24"/>
        </w:rPr>
      </w:pPr>
      <w:r>
        <w:rPr>
          <w:rFonts w:ascii="Arial" w:hAnsi="Arial" w:cs="Arial"/>
          <w:b/>
          <w:color w:val="0000FF"/>
          <w:sz w:val="24"/>
        </w:rPr>
        <w:t>RP-252929</w:t>
      </w:r>
      <w:r>
        <w:rPr>
          <w:rFonts w:ascii="Arial" w:hAnsi="Arial" w:cs="Arial"/>
          <w:b/>
          <w:color w:val="0000FF"/>
          <w:sz w:val="24"/>
        </w:rPr>
        <w:tab/>
      </w:r>
      <w:r>
        <w:rPr>
          <w:rFonts w:ascii="Arial" w:hAnsi="Arial" w:cs="Arial"/>
          <w:b/>
          <w:sz w:val="24"/>
        </w:rPr>
        <w:t>Revised WID on Introduction of NR TDD 4.9GHz band for US operation</w:t>
      </w:r>
    </w:p>
    <w:p w14:paraId="2D140AB2"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Fujitsu Limited</w:t>
      </w:r>
    </w:p>
    <w:p w14:paraId="74EB09DB" w14:textId="77777777" w:rsidR="00215214" w:rsidRDefault="00215214" w:rsidP="00215214">
      <w:pPr>
        <w:rPr>
          <w:color w:val="808080"/>
        </w:rPr>
      </w:pPr>
      <w:r>
        <w:rPr>
          <w:color w:val="808080"/>
        </w:rPr>
        <w:t>(Replaces RP-252895)</w:t>
      </w:r>
    </w:p>
    <w:p w14:paraId="77E6036D" w14:textId="77777777" w:rsidR="00215214" w:rsidRDefault="00215214" w:rsidP="00215214">
      <w:pPr>
        <w:rPr>
          <w:rFonts w:ascii="Arial" w:hAnsi="Arial" w:cs="Arial"/>
          <w:b/>
        </w:rPr>
      </w:pPr>
      <w:r>
        <w:rPr>
          <w:rFonts w:ascii="Arial" w:hAnsi="Arial" w:cs="Arial"/>
          <w:b/>
        </w:rPr>
        <w:t xml:space="preserve">Discussion: </w:t>
      </w:r>
    </w:p>
    <w:p w14:paraId="4E1E69F4" w14:textId="77777777" w:rsidR="00215214" w:rsidRDefault="00215214" w:rsidP="00215214">
      <w:r>
        <w:t>Fujitsu: HPUE part removed, will be discussed in basket WI for REL-20</w:t>
      </w:r>
    </w:p>
    <w:p w14:paraId="7FD38B21" w14:textId="77777777" w:rsidR="00215214" w:rsidRDefault="00215214" w:rsidP="00215214">
      <w:r>
        <w:t>MCC: it was only spotted after RAN #109 that this revised WID has a TU sheet attached (although TU updates shall only be done via status reports), rapporteur clarified that no TU change was intended (only some meeting numbers were corrected)</w:t>
      </w:r>
    </w:p>
    <w:p w14:paraId="718D7AD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F05CA" w14:textId="77777777" w:rsidR="00215214" w:rsidRDefault="00215214" w:rsidP="00215214">
      <w:pPr>
        <w:pStyle w:val="Heading3"/>
      </w:pPr>
      <w:bookmarkStart w:id="195" w:name="_Toc210512902"/>
      <w:bookmarkStart w:id="196" w:name="_Toc211591215"/>
      <w:r>
        <w:t>9.5</w:t>
      </w:r>
      <w:r>
        <w:tab/>
        <w:t>Open REL-19 NR or NR+LTE SIs</w:t>
      </w:r>
      <w:bookmarkEnd w:id="195"/>
      <w:bookmarkEnd w:id="196"/>
    </w:p>
    <w:p w14:paraId="7B7E901F" w14:textId="5B3C2ED3" w:rsidR="00C3273A" w:rsidRPr="00C3273A" w:rsidRDefault="00C3273A" w:rsidP="00C3273A">
      <w:pPr>
        <w:spacing w:after="120"/>
      </w:pPr>
      <w:r>
        <w:rPr>
          <w:rFonts w:ascii="Arial" w:hAnsi="Arial" w:cs="Arial"/>
          <w:bCs/>
          <w:color w:val="FF0000"/>
          <w:szCs w:val="18"/>
        </w:rPr>
        <w:t xml:space="preserve">NOTE: </w:t>
      </w:r>
      <w:r w:rsidRPr="00C42C35">
        <w:rPr>
          <w:rFonts w:ascii="Arial" w:hAnsi="Arial" w:cs="Arial"/>
          <w:bCs/>
          <w:color w:val="FF0000"/>
          <w:szCs w:val="18"/>
        </w:rPr>
        <w:t>REL-19 SIs have to complete by Sep.25 or they will be shifted to REL-20</w:t>
      </w:r>
      <w:r>
        <w:rPr>
          <w:rFonts w:ascii="Arial" w:hAnsi="Arial" w:cs="Arial"/>
          <w:bCs/>
          <w:color w:val="FF0000"/>
          <w:szCs w:val="18"/>
        </w:rPr>
        <w:t>.</w:t>
      </w:r>
    </w:p>
    <w:p w14:paraId="647DF551" w14:textId="77777777" w:rsidR="00215214" w:rsidRDefault="00215214" w:rsidP="00215214">
      <w:pPr>
        <w:pStyle w:val="Heading4"/>
      </w:pPr>
      <w:bookmarkStart w:id="197" w:name="_Toc210512903"/>
      <w:bookmarkStart w:id="198" w:name="_Toc211591216"/>
      <w:r>
        <w:t>9.5.1</w:t>
      </w:r>
      <w:r>
        <w:tab/>
        <w:t>Study on AI/ML for NR air interface Phase 2 [RAN1 SI: FS_NR_AIML_air_Ph2]</w:t>
      </w:r>
      <w:bookmarkEnd w:id="197"/>
      <w:bookmarkEnd w:id="198"/>
    </w:p>
    <w:p w14:paraId="35E8E8B4" w14:textId="55FAFD59" w:rsidR="00C3273A" w:rsidRPr="00C3273A" w:rsidRDefault="00C3273A" w:rsidP="00C3273A">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C3236A">
        <w:rPr>
          <w:rFonts w:ascii="Arial" w:hAnsi="Arial" w:cs="Arial"/>
          <w:bCs/>
          <w:color w:val="FF0000"/>
          <w:szCs w:val="18"/>
        </w:rPr>
        <w:t>NOTE: Any overlap with REL-19 WI NR_AIML_air (see AI 9.5.1.3)</w:t>
      </w:r>
      <w:r w:rsidRPr="00C4216E">
        <w:rPr>
          <w:rFonts w:ascii="Arial" w:hAnsi="Arial" w:cs="Arial"/>
          <w:bCs/>
          <w:color w:val="FF0000"/>
          <w:szCs w:val="18"/>
        </w:rPr>
        <w:t xml:space="preserve"> has to be avoided.</w:t>
      </w:r>
    </w:p>
    <w:p w14:paraId="4F390396" w14:textId="77777777" w:rsidR="00215214" w:rsidRDefault="00215214" w:rsidP="00215214">
      <w:pPr>
        <w:rPr>
          <w:rFonts w:ascii="Arial" w:hAnsi="Arial" w:cs="Arial"/>
          <w:b/>
          <w:sz w:val="24"/>
        </w:rPr>
      </w:pPr>
      <w:r>
        <w:rPr>
          <w:rFonts w:ascii="Arial" w:hAnsi="Arial" w:cs="Arial"/>
          <w:b/>
          <w:color w:val="0000FF"/>
          <w:sz w:val="24"/>
        </w:rPr>
        <w:t>RP-252446</w:t>
      </w:r>
      <w:r>
        <w:rPr>
          <w:rFonts w:ascii="Arial" w:hAnsi="Arial" w:cs="Arial"/>
          <w:b/>
          <w:color w:val="0000FF"/>
          <w:sz w:val="24"/>
        </w:rPr>
        <w:tab/>
      </w:r>
      <w:r>
        <w:rPr>
          <w:rFonts w:ascii="Arial" w:hAnsi="Arial" w:cs="Arial"/>
          <w:b/>
          <w:sz w:val="24"/>
        </w:rPr>
        <w:t>Status report for SI Study on AI/ML for NR air interface phase  2</w:t>
      </w:r>
    </w:p>
    <w:p w14:paraId="594B5F3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Atheros, Inc.</w:t>
      </w:r>
    </w:p>
    <w:p w14:paraId="3B8FC281" w14:textId="77777777" w:rsidR="00215214" w:rsidRDefault="00215214" w:rsidP="00215214">
      <w:pPr>
        <w:rPr>
          <w:rFonts w:ascii="Arial" w:hAnsi="Arial" w:cs="Arial"/>
          <w:b/>
        </w:rPr>
      </w:pPr>
      <w:r>
        <w:rPr>
          <w:rFonts w:ascii="Arial" w:hAnsi="Arial" w:cs="Arial"/>
          <w:b/>
        </w:rPr>
        <w:t xml:space="preserve">Discussion: </w:t>
      </w:r>
    </w:p>
    <w:p w14:paraId="15259154" w14:textId="77777777" w:rsidR="00215214" w:rsidRDefault="00215214" w:rsidP="00215214">
      <w:r>
        <w:t>conclusion: SI is completed</w:t>
      </w:r>
    </w:p>
    <w:p w14:paraId="5D44FB6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DD851" w14:textId="77777777" w:rsidR="00215214" w:rsidRDefault="00215214" w:rsidP="00215214">
      <w:pPr>
        <w:rPr>
          <w:rFonts w:ascii="Arial" w:hAnsi="Arial" w:cs="Arial"/>
          <w:b/>
          <w:sz w:val="24"/>
        </w:rPr>
      </w:pPr>
      <w:r>
        <w:rPr>
          <w:rFonts w:ascii="Arial" w:hAnsi="Arial" w:cs="Arial"/>
          <w:b/>
          <w:color w:val="0000FF"/>
          <w:sz w:val="24"/>
        </w:rPr>
        <w:t>RP-252639</w:t>
      </w:r>
      <w:r>
        <w:rPr>
          <w:rFonts w:ascii="Arial" w:hAnsi="Arial" w:cs="Arial"/>
          <w:b/>
          <w:color w:val="0000FF"/>
          <w:sz w:val="24"/>
        </w:rPr>
        <w:tab/>
      </w:r>
      <w:r>
        <w:rPr>
          <w:rFonts w:ascii="Arial" w:hAnsi="Arial" w:cs="Arial"/>
          <w:b/>
          <w:sz w:val="24"/>
        </w:rPr>
        <w:t>CR for TR 38.843 with relevant agreements from FS_NR_AIML_air_Ph2</w:t>
      </w:r>
    </w:p>
    <w:p w14:paraId="231067D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38.843 v..</w:t>
      </w:r>
      <w:r>
        <w:rPr>
          <w:i/>
        </w:rPr>
        <w:br/>
      </w:r>
      <w:r>
        <w:rPr>
          <w:i/>
        </w:rPr>
        <w:tab/>
      </w:r>
      <w:r>
        <w:rPr>
          <w:i/>
        </w:rPr>
        <w:tab/>
      </w:r>
      <w:r>
        <w:rPr>
          <w:i/>
        </w:rPr>
        <w:tab/>
      </w:r>
      <w:r>
        <w:rPr>
          <w:i/>
        </w:rPr>
        <w:tab/>
      </w:r>
      <w:r>
        <w:rPr>
          <w:i/>
        </w:rPr>
        <w:tab/>
        <w:t>Source: RAN1</w:t>
      </w:r>
    </w:p>
    <w:p w14:paraId="476CFA8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D3C8D6" w14:textId="77777777" w:rsidR="00215214" w:rsidRDefault="00215214" w:rsidP="00215214">
      <w:pPr>
        <w:pStyle w:val="Heading4"/>
      </w:pPr>
      <w:bookmarkStart w:id="199" w:name="_Toc210512904"/>
      <w:bookmarkStart w:id="200" w:name="_Toc211591217"/>
      <w:r>
        <w:lastRenderedPageBreak/>
        <w:t>9.5.2</w:t>
      </w:r>
      <w:r>
        <w:tab/>
        <w:t>Study on AI/ML for mobility in NR [RAN2 SI: FS_NR_AIML_Mob]</w:t>
      </w:r>
      <w:bookmarkEnd w:id="199"/>
      <w:bookmarkEnd w:id="200"/>
    </w:p>
    <w:p w14:paraId="69CC91A1" w14:textId="77777777" w:rsidR="00215214" w:rsidRDefault="00215214" w:rsidP="00215214">
      <w:pPr>
        <w:rPr>
          <w:rFonts w:ascii="Arial" w:hAnsi="Arial" w:cs="Arial"/>
          <w:b/>
          <w:sz w:val="24"/>
        </w:rPr>
      </w:pPr>
      <w:r>
        <w:rPr>
          <w:rFonts w:ascii="Arial" w:hAnsi="Arial" w:cs="Arial"/>
          <w:b/>
          <w:color w:val="0000FF"/>
          <w:sz w:val="24"/>
        </w:rPr>
        <w:t>RP-251965</w:t>
      </w:r>
      <w:r>
        <w:rPr>
          <w:rFonts w:ascii="Arial" w:hAnsi="Arial" w:cs="Arial"/>
          <w:b/>
          <w:color w:val="0000FF"/>
          <w:sz w:val="24"/>
        </w:rPr>
        <w:tab/>
      </w:r>
      <w:r>
        <w:rPr>
          <w:rFonts w:ascii="Arial" w:hAnsi="Arial" w:cs="Arial"/>
          <w:b/>
          <w:sz w:val="24"/>
        </w:rPr>
        <w:t>Status report for SI Study on Artificial Intelligence (AI)/Machine Learning (ML) for mobility in NR</w:t>
      </w:r>
    </w:p>
    <w:p w14:paraId="67FBD029"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Guangdong OPPO Mobile Telecom.</w:t>
      </w:r>
    </w:p>
    <w:p w14:paraId="426DACB4" w14:textId="77777777" w:rsidR="00215214" w:rsidRDefault="00215214" w:rsidP="00215214">
      <w:pPr>
        <w:rPr>
          <w:rFonts w:ascii="Arial" w:hAnsi="Arial" w:cs="Arial"/>
          <w:b/>
        </w:rPr>
      </w:pPr>
      <w:r>
        <w:rPr>
          <w:rFonts w:ascii="Arial" w:hAnsi="Arial" w:cs="Arial"/>
          <w:b/>
        </w:rPr>
        <w:t xml:space="preserve">Discussion: </w:t>
      </w:r>
    </w:p>
    <w:p w14:paraId="0487603E" w14:textId="77777777" w:rsidR="00215214" w:rsidRDefault="00215214" w:rsidP="00215214">
      <w:r>
        <w:t>moved from AI 9.5.1 to AI 9.5.2</w:t>
      </w:r>
    </w:p>
    <w:p w14:paraId="5883DEBF" w14:textId="77777777" w:rsidR="00215214" w:rsidRDefault="00215214" w:rsidP="00215214">
      <w:r>
        <w:t>conclusion: SI is completed</w:t>
      </w:r>
    </w:p>
    <w:p w14:paraId="560536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3FDC8" w14:textId="77777777" w:rsidR="00215214" w:rsidRDefault="00215214" w:rsidP="00215214">
      <w:pPr>
        <w:rPr>
          <w:rFonts w:ascii="Arial" w:hAnsi="Arial" w:cs="Arial"/>
          <w:b/>
          <w:sz w:val="24"/>
        </w:rPr>
      </w:pPr>
      <w:r>
        <w:rPr>
          <w:rFonts w:ascii="Arial" w:hAnsi="Arial" w:cs="Arial"/>
          <w:b/>
          <w:color w:val="0000FF"/>
          <w:sz w:val="24"/>
        </w:rPr>
        <w:t>RP-251966</w:t>
      </w:r>
      <w:r>
        <w:rPr>
          <w:rFonts w:ascii="Arial" w:hAnsi="Arial" w:cs="Arial"/>
          <w:b/>
          <w:color w:val="0000FF"/>
          <w:sz w:val="24"/>
        </w:rPr>
        <w:tab/>
      </w:r>
      <w:r>
        <w:rPr>
          <w:rFonts w:ascii="Arial" w:hAnsi="Arial" w:cs="Arial"/>
          <w:b/>
          <w:sz w:val="24"/>
        </w:rPr>
        <w:t>TR 38.744 v1.2.0 for Study on Artificial Intelligence (AI)/Machine Learning (ML) for mobility in NR</w:t>
      </w:r>
    </w:p>
    <w:p w14:paraId="312BB3A1"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38.744 v1.2.0</w:t>
      </w:r>
      <w:r>
        <w:rPr>
          <w:i/>
        </w:rPr>
        <w:br/>
      </w:r>
      <w:r>
        <w:rPr>
          <w:i/>
        </w:rPr>
        <w:tab/>
      </w:r>
      <w:r>
        <w:rPr>
          <w:i/>
        </w:rPr>
        <w:tab/>
      </w:r>
      <w:r>
        <w:rPr>
          <w:i/>
        </w:rPr>
        <w:tab/>
      </w:r>
      <w:r>
        <w:rPr>
          <w:i/>
        </w:rPr>
        <w:tab/>
      </w:r>
      <w:r>
        <w:rPr>
          <w:i/>
        </w:rPr>
        <w:tab/>
        <w:t>Source: Guangdong OPPO Mobile Telecom.</w:t>
      </w:r>
    </w:p>
    <w:p w14:paraId="7496F663" w14:textId="77777777" w:rsidR="00215214" w:rsidRDefault="00215214" w:rsidP="00215214">
      <w:pPr>
        <w:rPr>
          <w:rFonts w:ascii="Arial" w:hAnsi="Arial" w:cs="Arial"/>
          <w:b/>
        </w:rPr>
      </w:pPr>
      <w:r>
        <w:rPr>
          <w:rFonts w:ascii="Arial" w:hAnsi="Arial" w:cs="Arial"/>
          <w:b/>
        </w:rPr>
        <w:t xml:space="preserve">Abstract: </w:t>
      </w:r>
    </w:p>
    <w:p w14:paraId="5E771811" w14:textId="77777777" w:rsidR="00215214" w:rsidRDefault="00215214" w:rsidP="00215214">
      <w:r>
        <w:t>RAN2 TR 38.744 is provided for approval</w:t>
      </w:r>
    </w:p>
    <w:p w14:paraId="19E337CB" w14:textId="77777777" w:rsidR="00215214" w:rsidRDefault="00215214" w:rsidP="00215214">
      <w:pPr>
        <w:rPr>
          <w:rFonts w:ascii="Arial" w:hAnsi="Arial" w:cs="Arial"/>
          <w:b/>
        </w:rPr>
      </w:pPr>
      <w:r>
        <w:rPr>
          <w:rFonts w:ascii="Arial" w:hAnsi="Arial" w:cs="Arial"/>
          <w:b/>
        </w:rPr>
        <w:t xml:space="preserve">Discussion: </w:t>
      </w:r>
    </w:p>
    <w:p w14:paraId="3CE024A3" w14:textId="77777777" w:rsidR="00215214" w:rsidRDefault="00215214" w:rsidP="00215214">
      <w:r>
        <w:t>moved from AI 9.5.1 to AI 9.5.2</w:t>
      </w:r>
    </w:p>
    <w:p w14:paraId="7DEA5C66" w14:textId="77777777" w:rsidR="00215214" w:rsidRDefault="00215214" w:rsidP="00215214">
      <w:r>
        <w:t>MCC: presentation cover missing, wrong version number (should be v2.0.0), copyright date to be corrected</w:t>
      </w:r>
    </w:p>
    <w:p w14:paraId="22E7B7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RP-252810</w:t>
      </w:r>
      <w:r>
        <w:rPr>
          <w:color w:val="993300"/>
          <w:u w:val="single"/>
        </w:rPr>
        <w:t>.</w:t>
      </w:r>
    </w:p>
    <w:p w14:paraId="2E74D2E6" w14:textId="77777777" w:rsidR="00215214" w:rsidRDefault="00215214" w:rsidP="00215214">
      <w:pPr>
        <w:rPr>
          <w:rFonts w:ascii="Arial" w:hAnsi="Arial" w:cs="Arial"/>
          <w:b/>
          <w:sz w:val="24"/>
        </w:rPr>
      </w:pPr>
      <w:r>
        <w:rPr>
          <w:rFonts w:ascii="Arial" w:hAnsi="Arial" w:cs="Arial"/>
          <w:b/>
          <w:color w:val="0000FF"/>
          <w:sz w:val="24"/>
        </w:rPr>
        <w:t>RP-252810</w:t>
      </w:r>
      <w:r>
        <w:rPr>
          <w:rFonts w:ascii="Arial" w:hAnsi="Arial" w:cs="Arial"/>
          <w:b/>
          <w:color w:val="0000FF"/>
          <w:sz w:val="24"/>
        </w:rPr>
        <w:tab/>
      </w:r>
      <w:r>
        <w:rPr>
          <w:rFonts w:ascii="Arial" w:hAnsi="Arial" w:cs="Arial"/>
          <w:b/>
          <w:sz w:val="24"/>
        </w:rPr>
        <w:t>TR 38.744 v2.0.0 Study on Artificial Intelligence (AI)/Machine Learning (ML) for mobility in NR</w:t>
      </w:r>
    </w:p>
    <w:p w14:paraId="52CB9686"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38.744 v2.0.0</w:t>
      </w:r>
      <w:r>
        <w:rPr>
          <w:i/>
        </w:rPr>
        <w:br/>
      </w:r>
      <w:r>
        <w:rPr>
          <w:i/>
        </w:rPr>
        <w:tab/>
      </w:r>
      <w:r>
        <w:rPr>
          <w:i/>
        </w:rPr>
        <w:tab/>
      </w:r>
      <w:r>
        <w:rPr>
          <w:i/>
        </w:rPr>
        <w:tab/>
      </w:r>
      <w:r>
        <w:rPr>
          <w:i/>
        </w:rPr>
        <w:tab/>
      </w:r>
      <w:r>
        <w:rPr>
          <w:i/>
        </w:rPr>
        <w:tab/>
        <w:t>Source: Guangdong OPPO Mobile Telecom.</w:t>
      </w:r>
    </w:p>
    <w:p w14:paraId="675A6BC4" w14:textId="77777777" w:rsidR="00215214" w:rsidRDefault="00215214" w:rsidP="00215214">
      <w:pPr>
        <w:rPr>
          <w:color w:val="808080"/>
        </w:rPr>
      </w:pPr>
      <w:r>
        <w:rPr>
          <w:color w:val="808080"/>
        </w:rPr>
        <w:t>(Replaces RP-251966)</w:t>
      </w:r>
    </w:p>
    <w:p w14:paraId="12E53D49" w14:textId="77777777" w:rsidR="00215214" w:rsidRDefault="00215214" w:rsidP="00215214">
      <w:pPr>
        <w:rPr>
          <w:rFonts w:ascii="Arial" w:hAnsi="Arial" w:cs="Arial"/>
          <w:b/>
        </w:rPr>
      </w:pPr>
      <w:r>
        <w:rPr>
          <w:rFonts w:ascii="Arial" w:hAnsi="Arial" w:cs="Arial"/>
          <w:b/>
        </w:rPr>
        <w:t xml:space="preserve">Abstract: </w:t>
      </w:r>
    </w:p>
    <w:p w14:paraId="7F6CCF64" w14:textId="77777777" w:rsidR="00215214" w:rsidRDefault="00215214" w:rsidP="00215214">
      <w:r>
        <w:t>RAN2 TR 38.744 is provided for approval</w:t>
      </w:r>
    </w:p>
    <w:p w14:paraId="0C5D202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RP-252876</w:t>
      </w:r>
      <w:r>
        <w:rPr>
          <w:color w:val="993300"/>
          <w:u w:val="single"/>
        </w:rPr>
        <w:t>.</w:t>
      </w:r>
    </w:p>
    <w:p w14:paraId="6BA800BD" w14:textId="77777777" w:rsidR="00215214" w:rsidRDefault="00215214" w:rsidP="00215214">
      <w:pPr>
        <w:rPr>
          <w:rFonts w:ascii="Arial" w:hAnsi="Arial" w:cs="Arial"/>
          <w:b/>
          <w:sz w:val="24"/>
        </w:rPr>
      </w:pPr>
      <w:r>
        <w:rPr>
          <w:rFonts w:ascii="Arial" w:hAnsi="Arial" w:cs="Arial"/>
          <w:b/>
          <w:color w:val="0000FF"/>
          <w:sz w:val="24"/>
        </w:rPr>
        <w:t>RP-252876</w:t>
      </w:r>
      <w:r>
        <w:rPr>
          <w:rFonts w:ascii="Arial" w:hAnsi="Arial" w:cs="Arial"/>
          <w:b/>
          <w:color w:val="0000FF"/>
          <w:sz w:val="24"/>
        </w:rPr>
        <w:tab/>
      </w:r>
      <w:r>
        <w:rPr>
          <w:rFonts w:ascii="Arial" w:hAnsi="Arial" w:cs="Arial"/>
          <w:b/>
          <w:sz w:val="24"/>
        </w:rPr>
        <w:t>TR 38.744 v2.1.0 Study on Artificial Intelligence (AI)/Machine Learning (ML) for mobility in NR</w:t>
      </w:r>
    </w:p>
    <w:p w14:paraId="27313AD0"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38.744 v2.1.0</w:t>
      </w:r>
      <w:r>
        <w:rPr>
          <w:i/>
        </w:rPr>
        <w:br/>
      </w:r>
      <w:r>
        <w:rPr>
          <w:i/>
        </w:rPr>
        <w:tab/>
      </w:r>
      <w:r>
        <w:rPr>
          <w:i/>
        </w:rPr>
        <w:tab/>
      </w:r>
      <w:r>
        <w:rPr>
          <w:i/>
        </w:rPr>
        <w:tab/>
      </w:r>
      <w:r>
        <w:rPr>
          <w:i/>
        </w:rPr>
        <w:tab/>
      </w:r>
      <w:r>
        <w:rPr>
          <w:i/>
        </w:rPr>
        <w:tab/>
        <w:t>Source: Guangdong OPPO Mobile Telecom.</w:t>
      </w:r>
    </w:p>
    <w:p w14:paraId="26AA039F" w14:textId="77777777" w:rsidR="00215214" w:rsidRDefault="00215214" w:rsidP="00215214">
      <w:pPr>
        <w:rPr>
          <w:color w:val="808080"/>
        </w:rPr>
      </w:pPr>
      <w:r>
        <w:rPr>
          <w:color w:val="808080"/>
        </w:rPr>
        <w:t>(Replaces RP-252810)</w:t>
      </w:r>
    </w:p>
    <w:p w14:paraId="6359BE3B" w14:textId="77777777" w:rsidR="00215214" w:rsidRDefault="00215214" w:rsidP="00215214">
      <w:pPr>
        <w:rPr>
          <w:rFonts w:ascii="Arial" w:hAnsi="Arial" w:cs="Arial"/>
          <w:b/>
        </w:rPr>
      </w:pPr>
      <w:r>
        <w:rPr>
          <w:rFonts w:ascii="Arial" w:hAnsi="Arial" w:cs="Arial"/>
          <w:b/>
        </w:rPr>
        <w:t xml:space="preserve">Abstract: </w:t>
      </w:r>
    </w:p>
    <w:p w14:paraId="04E3C49D" w14:textId="77777777" w:rsidR="00215214" w:rsidRDefault="00215214" w:rsidP="00215214">
      <w:r>
        <w:t>RAN2 TR 38.744 is provided for approval</w:t>
      </w:r>
    </w:p>
    <w:p w14:paraId="30FA731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DC160" w14:textId="77777777" w:rsidR="00215214" w:rsidRDefault="00215214" w:rsidP="00215214">
      <w:pPr>
        <w:pStyle w:val="Heading4"/>
      </w:pPr>
      <w:bookmarkStart w:id="201" w:name="_Toc210512905"/>
      <w:bookmarkStart w:id="202" w:name="_Toc211591218"/>
      <w:r>
        <w:lastRenderedPageBreak/>
        <w:t>9.5.3</w:t>
      </w:r>
      <w:r>
        <w:tab/>
        <w:t>Study on spatial channel model for demodulation perf. req. for NR [RAN4 SI: FS_NR_demod_SCM]</w:t>
      </w:r>
      <w:bookmarkEnd w:id="201"/>
      <w:bookmarkEnd w:id="202"/>
    </w:p>
    <w:p w14:paraId="7790440F" w14:textId="77777777" w:rsidR="00215214" w:rsidRDefault="00215214" w:rsidP="00215214">
      <w:pPr>
        <w:rPr>
          <w:rFonts w:ascii="Arial" w:hAnsi="Arial" w:cs="Arial"/>
          <w:b/>
          <w:sz w:val="24"/>
        </w:rPr>
      </w:pPr>
      <w:r>
        <w:rPr>
          <w:rFonts w:ascii="Arial" w:hAnsi="Arial" w:cs="Arial"/>
          <w:b/>
          <w:color w:val="0000FF"/>
          <w:sz w:val="24"/>
        </w:rPr>
        <w:t>RP-252355</w:t>
      </w:r>
      <w:r>
        <w:rPr>
          <w:rFonts w:ascii="Arial" w:hAnsi="Arial" w:cs="Arial"/>
          <w:b/>
          <w:color w:val="0000FF"/>
          <w:sz w:val="24"/>
        </w:rPr>
        <w:tab/>
      </w:r>
      <w:r>
        <w:rPr>
          <w:rFonts w:ascii="Arial" w:hAnsi="Arial" w:cs="Arial"/>
          <w:b/>
          <w:sz w:val="24"/>
        </w:rPr>
        <w:t>Status report for SI Study on spatial channel model for demodulation performance requirements for NR</w:t>
      </w:r>
    </w:p>
    <w:p w14:paraId="748FD886"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4D728E3B" w14:textId="77777777" w:rsidR="00215214" w:rsidRDefault="00215214" w:rsidP="00215214">
      <w:pPr>
        <w:rPr>
          <w:rFonts w:ascii="Arial" w:hAnsi="Arial" w:cs="Arial"/>
          <w:b/>
        </w:rPr>
      </w:pPr>
      <w:r>
        <w:rPr>
          <w:rFonts w:ascii="Arial" w:hAnsi="Arial" w:cs="Arial"/>
          <w:b/>
        </w:rPr>
        <w:t xml:space="preserve">Discussion: </w:t>
      </w:r>
    </w:p>
    <w:p w14:paraId="3EC74985" w14:textId="77777777" w:rsidR="00215214" w:rsidRDefault="00215214" w:rsidP="00215214">
      <w:r>
        <w:t>MCC: latest WID: RP-251040 (not RP-250577)</w:t>
      </w:r>
    </w:p>
    <w:p w14:paraId="7E5C563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RP-252857</w:t>
      </w:r>
      <w:r>
        <w:rPr>
          <w:color w:val="993300"/>
          <w:u w:val="single"/>
        </w:rPr>
        <w:t>.</w:t>
      </w:r>
    </w:p>
    <w:p w14:paraId="3764998E" w14:textId="77777777" w:rsidR="00215214" w:rsidRDefault="00215214" w:rsidP="00215214">
      <w:pPr>
        <w:rPr>
          <w:rFonts w:ascii="Arial" w:hAnsi="Arial" w:cs="Arial"/>
          <w:b/>
          <w:sz w:val="24"/>
        </w:rPr>
      </w:pPr>
      <w:r>
        <w:rPr>
          <w:rFonts w:ascii="Arial" w:hAnsi="Arial" w:cs="Arial"/>
          <w:b/>
          <w:color w:val="0000FF"/>
          <w:sz w:val="24"/>
        </w:rPr>
        <w:t>RP-252857</w:t>
      </w:r>
      <w:r>
        <w:rPr>
          <w:rFonts w:ascii="Arial" w:hAnsi="Arial" w:cs="Arial"/>
          <w:b/>
          <w:color w:val="0000FF"/>
          <w:sz w:val="24"/>
        </w:rPr>
        <w:tab/>
      </w:r>
      <w:r>
        <w:rPr>
          <w:rFonts w:ascii="Arial" w:hAnsi="Arial" w:cs="Arial"/>
          <w:b/>
          <w:sz w:val="24"/>
        </w:rPr>
        <w:t>Status report for SI Study on spatial channel model for demodulation performance requirements for NR</w:t>
      </w:r>
    </w:p>
    <w:p w14:paraId="2963B62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714EC5C9" w14:textId="77777777" w:rsidR="00215214" w:rsidRDefault="00215214" w:rsidP="00215214">
      <w:pPr>
        <w:rPr>
          <w:color w:val="808080"/>
        </w:rPr>
      </w:pPr>
      <w:r>
        <w:rPr>
          <w:color w:val="808080"/>
        </w:rPr>
        <w:t>(Replaces RP-252355)</w:t>
      </w:r>
    </w:p>
    <w:p w14:paraId="760699E4" w14:textId="77777777" w:rsidR="00215214" w:rsidRDefault="00215214" w:rsidP="00215214">
      <w:pPr>
        <w:rPr>
          <w:rFonts w:ascii="Arial" w:hAnsi="Arial" w:cs="Arial"/>
          <w:b/>
        </w:rPr>
      </w:pPr>
      <w:r>
        <w:rPr>
          <w:rFonts w:ascii="Arial" w:hAnsi="Arial" w:cs="Arial"/>
          <w:b/>
        </w:rPr>
        <w:t xml:space="preserve">Discussion: </w:t>
      </w:r>
    </w:p>
    <w:p w14:paraId="764AB2FD" w14:textId="77777777" w:rsidR="00215214" w:rsidRDefault="00215214" w:rsidP="00215214">
      <w:r>
        <w:t>MCC: late submission</w:t>
      </w:r>
    </w:p>
    <w:p w14:paraId="2AC19B28" w14:textId="77777777" w:rsidR="00215214" w:rsidRDefault="00215214" w:rsidP="00215214">
      <w:r>
        <w:t>Huawei: status report seems to be empty</w:t>
      </w:r>
    </w:p>
    <w:p w14:paraId="606A222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RP-252927</w:t>
      </w:r>
      <w:r>
        <w:rPr>
          <w:color w:val="993300"/>
          <w:u w:val="single"/>
        </w:rPr>
        <w:t>.</w:t>
      </w:r>
    </w:p>
    <w:p w14:paraId="62AC023C" w14:textId="77777777" w:rsidR="00215214" w:rsidRDefault="00215214" w:rsidP="00215214">
      <w:pPr>
        <w:rPr>
          <w:rFonts w:ascii="Arial" w:hAnsi="Arial" w:cs="Arial"/>
          <w:b/>
          <w:sz w:val="24"/>
        </w:rPr>
      </w:pPr>
      <w:r>
        <w:rPr>
          <w:rFonts w:ascii="Arial" w:hAnsi="Arial" w:cs="Arial"/>
          <w:b/>
          <w:color w:val="0000FF"/>
          <w:sz w:val="24"/>
        </w:rPr>
        <w:t>RP-252927</w:t>
      </w:r>
      <w:r>
        <w:rPr>
          <w:rFonts w:ascii="Arial" w:hAnsi="Arial" w:cs="Arial"/>
          <w:b/>
          <w:color w:val="0000FF"/>
          <w:sz w:val="24"/>
        </w:rPr>
        <w:tab/>
      </w:r>
      <w:r>
        <w:rPr>
          <w:rFonts w:ascii="Arial" w:hAnsi="Arial" w:cs="Arial"/>
          <w:b/>
          <w:sz w:val="24"/>
        </w:rPr>
        <w:t>Status report for SI Study on spatial channel model for demodulation performance requirements for NR</w:t>
      </w:r>
    </w:p>
    <w:p w14:paraId="7BDEA51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7714A44" w14:textId="77777777" w:rsidR="00215214" w:rsidRDefault="00215214" w:rsidP="00215214">
      <w:pPr>
        <w:rPr>
          <w:color w:val="808080"/>
        </w:rPr>
      </w:pPr>
      <w:r>
        <w:rPr>
          <w:color w:val="808080"/>
        </w:rPr>
        <w:t>(Replaces RP-252857)</w:t>
      </w:r>
    </w:p>
    <w:p w14:paraId="403AC894" w14:textId="77777777" w:rsidR="00215214" w:rsidRDefault="00215214" w:rsidP="00215214">
      <w:pPr>
        <w:rPr>
          <w:rFonts w:ascii="Arial" w:hAnsi="Arial" w:cs="Arial"/>
          <w:b/>
        </w:rPr>
      </w:pPr>
      <w:r>
        <w:rPr>
          <w:rFonts w:ascii="Arial" w:hAnsi="Arial" w:cs="Arial"/>
          <w:b/>
        </w:rPr>
        <w:t xml:space="preserve">Discussion: </w:t>
      </w:r>
    </w:p>
    <w:p w14:paraId="2A2DA03F" w14:textId="77777777" w:rsidR="00215214" w:rsidRDefault="00215214" w:rsidP="00215214">
      <w:r>
        <w:t>conclusion: SI is completed</w:t>
      </w:r>
    </w:p>
    <w:p w14:paraId="3369597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B10FC" w14:textId="77777777" w:rsidR="00215214" w:rsidRDefault="00215214" w:rsidP="00215214">
      <w:pPr>
        <w:rPr>
          <w:rFonts w:ascii="Arial" w:hAnsi="Arial" w:cs="Arial"/>
          <w:b/>
          <w:sz w:val="24"/>
        </w:rPr>
      </w:pPr>
      <w:r>
        <w:rPr>
          <w:rFonts w:ascii="Arial" w:hAnsi="Arial" w:cs="Arial"/>
          <w:b/>
          <w:color w:val="0000FF"/>
          <w:sz w:val="24"/>
        </w:rPr>
        <w:t>RP-252186</w:t>
      </w:r>
      <w:r>
        <w:rPr>
          <w:rFonts w:ascii="Arial" w:hAnsi="Arial" w:cs="Arial"/>
          <w:b/>
          <w:color w:val="0000FF"/>
          <w:sz w:val="24"/>
        </w:rPr>
        <w:tab/>
      </w:r>
      <w:r>
        <w:rPr>
          <w:rFonts w:ascii="Arial" w:hAnsi="Arial" w:cs="Arial"/>
          <w:b/>
          <w:sz w:val="24"/>
        </w:rPr>
        <w:t xml:space="preserve">TR 38.753 v2.0.0 </w:t>
      </w:r>
      <w:r>
        <w:rPr>
          <w:rFonts w:ascii="Arial" w:hAnsi="Arial" w:cs="Arial"/>
          <w:b/>
          <w:sz w:val="24"/>
        </w:rPr>
        <w:tab/>
        <w:t>Study on spatial channel model for demodulation performance requirements for NR</w:t>
      </w:r>
    </w:p>
    <w:p w14:paraId="36E78810"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38.753 v2.0.0</w:t>
      </w:r>
      <w:r>
        <w:rPr>
          <w:i/>
        </w:rPr>
        <w:br/>
      </w:r>
      <w:r>
        <w:rPr>
          <w:i/>
        </w:rPr>
        <w:tab/>
      </w:r>
      <w:r>
        <w:rPr>
          <w:i/>
        </w:rPr>
        <w:tab/>
      </w:r>
      <w:r>
        <w:rPr>
          <w:i/>
        </w:rPr>
        <w:tab/>
      </w:r>
      <w:r>
        <w:rPr>
          <w:i/>
        </w:rPr>
        <w:tab/>
      </w:r>
      <w:r>
        <w:rPr>
          <w:i/>
        </w:rPr>
        <w:tab/>
        <w:t>Source: Nokia</w:t>
      </w:r>
    </w:p>
    <w:p w14:paraId="6B5B92AB" w14:textId="77777777" w:rsidR="00215214" w:rsidRDefault="00215214" w:rsidP="00215214">
      <w:pPr>
        <w:rPr>
          <w:rFonts w:ascii="Arial" w:hAnsi="Arial" w:cs="Arial"/>
          <w:b/>
        </w:rPr>
      </w:pPr>
      <w:r>
        <w:rPr>
          <w:rFonts w:ascii="Arial" w:hAnsi="Arial" w:cs="Arial"/>
          <w:b/>
        </w:rPr>
        <w:t xml:space="preserve">Abstract: </w:t>
      </w:r>
    </w:p>
    <w:p w14:paraId="3316A78D" w14:textId="77777777" w:rsidR="00215214" w:rsidRDefault="00215214" w:rsidP="00215214">
      <w:r>
        <w:t>RAN4 TR 38.753 is provided for approval (was provided for information to RAN #108 in RP-251259)</w:t>
      </w:r>
    </w:p>
    <w:p w14:paraId="0726A8C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2500D3" w14:textId="77777777" w:rsidR="00215214" w:rsidRDefault="00215214" w:rsidP="00215214">
      <w:pPr>
        <w:rPr>
          <w:rFonts w:ascii="Arial" w:hAnsi="Arial" w:cs="Arial"/>
          <w:b/>
          <w:sz w:val="24"/>
        </w:rPr>
      </w:pPr>
      <w:r>
        <w:rPr>
          <w:rFonts w:ascii="Arial" w:hAnsi="Arial" w:cs="Arial"/>
          <w:b/>
          <w:color w:val="0000FF"/>
          <w:sz w:val="24"/>
        </w:rPr>
        <w:t>RP-252727</w:t>
      </w:r>
      <w:r>
        <w:rPr>
          <w:rFonts w:ascii="Arial" w:hAnsi="Arial" w:cs="Arial"/>
          <w:b/>
          <w:color w:val="0000FF"/>
          <w:sz w:val="24"/>
        </w:rPr>
        <w:tab/>
      </w:r>
      <w:r>
        <w:rPr>
          <w:rFonts w:ascii="Arial" w:hAnsi="Arial" w:cs="Arial"/>
          <w:b/>
          <w:sz w:val="24"/>
        </w:rPr>
        <w:t>Summary for SI: SCM for Demodulation for NR</w:t>
      </w:r>
    </w:p>
    <w:p w14:paraId="339DA380"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w:t>
      </w:r>
    </w:p>
    <w:p w14:paraId="419641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37AEA" w14:textId="77777777" w:rsidR="00215214" w:rsidRDefault="00215214" w:rsidP="00215214">
      <w:pPr>
        <w:rPr>
          <w:rFonts w:ascii="Arial" w:hAnsi="Arial" w:cs="Arial"/>
          <w:b/>
          <w:sz w:val="24"/>
        </w:rPr>
      </w:pPr>
      <w:r>
        <w:rPr>
          <w:rFonts w:ascii="Arial" w:hAnsi="Arial" w:cs="Arial"/>
          <w:b/>
          <w:color w:val="0000FF"/>
          <w:sz w:val="24"/>
        </w:rPr>
        <w:lastRenderedPageBreak/>
        <w:t>RP-252728</w:t>
      </w:r>
      <w:r>
        <w:rPr>
          <w:rFonts w:ascii="Arial" w:hAnsi="Arial" w:cs="Arial"/>
          <w:b/>
          <w:color w:val="0000FF"/>
          <w:sz w:val="24"/>
        </w:rPr>
        <w:tab/>
      </w:r>
      <w:r>
        <w:rPr>
          <w:rFonts w:ascii="Arial" w:hAnsi="Arial" w:cs="Arial"/>
          <w:b/>
          <w:sz w:val="24"/>
        </w:rPr>
        <w:t>WI Summary: Study on Spatial Channel Model for demodulation performance requirements for NR</w:t>
      </w:r>
    </w:p>
    <w:p w14:paraId="699F4456"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w:t>
      </w:r>
    </w:p>
    <w:p w14:paraId="1E0D959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2FE553" w14:textId="77777777" w:rsidR="00215214" w:rsidRDefault="00215214" w:rsidP="00215214">
      <w:pPr>
        <w:pStyle w:val="Heading4"/>
      </w:pPr>
      <w:bookmarkStart w:id="203" w:name="_Toc210512906"/>
      <w:bookmarkStart w:id="204" w:name="_Toc211591219"/>
      <w:r>
        <w:t>9.5.4</w:t>
      </w:r>
      <w:r>
        <w:tab/>
        <w:t>Study on NR FR2 OTA testing Phase 3 [RAN4 SI: FS_NR_FR2_OTA_Ph3]</w:t>
      </w:r>
      <w:bookmarkEnd w:id="203"/>
      <w:bookmarkEnd w:id="204"/>
    </w:p>
    <w:p w14:paraId="6A7D481D" w14:textId="77777777" w:rsidR="00215214" w:rsidRDefault="00215214" w:rsidP="00215214">
      <w:pPr>
        <w:rPr>
          <w:rFonts w:ascii="Arial" w:hAnsi="Arial" w:cs="Arial"/>
          <w:b/>
          <w:sz w:val="24"/>
        </w:rPr>
      </w:pPr>
      <w:r>
        <w:rPr>
          <w:rFonts w:ascii="Arial" w:hAnsi="Arial" w:cs="Arial"/>
          <w:b/>
          <w:color w:val="0000FF"/>
          <w:sz w:val="24"/>
        </w:rPr>
        <w:t>RP-252375</w:t>
      </w:r>
      <w:r>
        <w:rPr>
          <w:rFonts w:ascii="Arial" w:hAnsi="Arial" w:cs="Arial"/>
          <w:b/>
          <w:color w:val="0000FF"/>
          <w:sz w:val="24"/>
        </w:rPr>
        <w:tab/>
      </w:r>
      <w:r>
        <w:rPr>
          <w:rFonts w:ascii="Arial" w:hAnsi="Arial" w:cs="Arial"/>
          <w:b/>
          <w:sz w:val="24"/>
        </w:rPr>
        <w:t>Status Report for SI Study on NR frequency range 2 (FR2) OTA (Over the Air) testing Phase 3</w:t>
      </w:r>
    </w:p>
    <w:p w14:paraId="63446BC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Qualcomm Incorporated</w:t>
      </w:r>
    </w:p>
    <w:p w14:paraId="52E6C88B" w14:textId="77777777" w:rsidR="00215214" w:rsidRDefault="00215214" w:rsidP="00215214">
      <w:pPr>
        <w:rPr>
          <w:rFonts w:ascii="Arial" w:hAnsi="Arial" w:cs="Arial"/>
          <w:b/>
        </w:rPr>
      </w:pPr>
      <w:r>
        <w:rPr>
          <w:rFonts w:ascii="Arial" w:hAnsi="Arial" w:cs="Arial"/>
          <w:b/>
        </w:rPr>
        <w:t xml:space="preserve">Discussion: </w:t>
      </w:r>
    </w:p>
    <w:p w14:paraId="7AA858E1" w14:textId="77777777" w:rsidR="00215214" w:rsidRDefault="00215214" w:rsidP="00215214">
      <w:r>
        <w:t>conclusion: SI is completed</w:t>
      </w:r>
    </w:p>
    <w:p w14:paraId="2766AE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1E4AE" w14:textId="77777777" w:rsidR="00215214" w:rsidRDefault="00215214" w:rsidP="00215214">
      <w:pPr>
        <w:rPr>
          <w:rFonts w:ascii="Arial" w:hAnsi="Arial" w:cs="Arial"/>
          <w:b/>
          <w:sz w:val="24"/>
        </w:rPr>
      </w:pPr>
      <w:r>
        <w:rPr>
          <w:rFonts w:ascii="Arial" w:hAnsi="Arial" w:cs="Arial"/>
          <w:b/>
          <w:color w:val="0000FF"/>
          <w:sz w:val="24"/>
        </w:rPr>
        <w:t>RP-252376</w:t>
      </w:r>
      <w:r>
        <w:rPr>
          <w:rFonts w:ascii="Arial" w:hAnsi="Arial" w:cs="Arial"/>
          <w:b/>
          <w:color w:val="0000FF"/>
          <w:sz w:val="24"/>
        </w:rPr>
        <w:tab/>
      </w:r>
      <w:r>
        <w:rPr>
          <w:rFonts w:ascii="Arial" w:hAnsi="Arial" w:cs="Arial"/>
          <w:b/>
          <w:sz w:val="24"/>
        </w:rPr>
        <w:t>TR 38.771 v1.0.0 on Study on NR FR2 OTA testing Phase 3</w:t>
      </w:r>
    </w:p>
    <w:p w14:paraId="5FEEC22C"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38.771 v1.0.0</w:t>
      </w:r>
      <w:r>
        <w:rPr>
          <w:i/>
        </w:rPr>
        <w:br/>
      </w:r>
      <w:r>
        <w:rPr>
          <w:i/>
        </w:rPr>
        <w:tab/>
      </w:r>
      <w:r>
        <w:rPr>
          <w:i/>
        </w:rPr>
        <w:tab/>
      </w:r>
      <w:r>
        <w:rPr>
          <w:i/>
        </w:rPr>
        <w:tab/>
      </w:r>
      <w:r>
        <w:rPr>
          <w:i/>
        </w:rPr>
        <w:tab/>
      </w:r>
      <w:r>
        <w:rPr>
          <w:i/>
        </w:rPr>
        <w:tab/>
        <w:t>Source: Qualcomm Incorporated</w:t>
      </w:r>
    </w:p>
    <w:p w14:paraId="659BFF74" w14:textId="77777777" w:rsidR="00215214" w:rsidRDefault="00215214" w:rsidP="00215214">
      <w:pPr>
        <w:rPr>
          <w:rFonts w:ascii="Arial" w:hAnsi="Arial" w:cs="Arial"/>
          <w:b/>
        </w:rPr>
      </w:pPr>
      <w:r>
        <w:rPr>
          <w:rFonts w:ascii="Arial" w:hAnsi="Arial" w:cs="Arial"/>
          <w:b/>
        </w:rPr>
        <w:t xml:space="preserve">Abstract: </w:t>
      </w:r>
    </w:p>
    <w:p w14:paraId="2CA3ED71" w14:textId="77777777" w:rsidR="00215214" w:rsidRDefault="00215214" w:rsidP="00215214">
      <w:r>
        <w:t>RAN4 TR 38.771 v1.0.0 is for one-step approval</w:t>
      </w:r>
    </w:p>
    <w:p w14:paraId="27D8DBE6" w14:textId="77777777" w:rsidR="00215214" w:rsidRDefault="00215214" w:rsidP="00215214">
      <w:pPr>
        <w:rPr>
          <w:rFonts w:ascii="Arial" w:hAnsi="Arial" w:cs="Arial"/>
          <w:b/>
        </w:rPr>
      </w:pPr>
      <w:r>
        <w:rPr>
          <w:rFonts w:ascii="Arial" w:hAnsi="Arial" w:cs="Arial"/>
          <w:b/>
        </w:rPr>
        <w:t xml:space="preserve">Discussion: </w:t>
      </w:r>
    </w:p>
    <w:p w14:paraId="4578C3D9" w14:textId="77777777" w:rsidR="00215214" w:rsidRDefault="00215214" w:rsidP="00215214">
      <w:r>
        <w:t>MCC: presentation cover missing</w:t>
      </w:r>
    </w:p>
    <w:p w14:paraId="44FE25A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F6B4D4" w14:textId="77777777" w:rsidR="00215214" w:rsidRDefault="00215214" w:rsidP="00215214">
      <w:pPr>
        <w:pStyle w:val="Heading3"/>
      </w:pPr>
      <w:bookmarkStart w:id="205" w:name="_Toc210512907"/>
      <w:bookmarkStart w:id="206" w:name="_Toc211591220"/>
      <w:r>
        <w:t>9.6</w:t>
      </w:r>
      <w:r>
        <w:tab/>
        <w:t>Open REL-19 NR or NR+LTE WIs (not spectrum related)</w:t>
      </w:r>
      <w:bookmarkEnd w:id="205"/>
      <w:bookmarkEnd w:id="206"/>
    </w:p>
    <w:p w14:paraId="630BB85C" w14:textId="50CDE85B" w:rsidR="00C3273A" w:rsidRPr="00C3273A" w:rsidRDefault="00C3273A" w:rsidP="00C3273A">
      <w:pPr>
        <w:keepLines/>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Pr>
          <w:rFonts w:ascii="Arial" w:hAnsi="Arial" w:cs="Arial"/>
          <w:bCs/>
          <w:color w:val="FF0000"/>
          <w:szCs w:val="18"/>
        </w:rPr>
        <w:t>NOTE: REL-19 WIs not completed by Sep.25 will need to provide an exception sheet in order to still complete by Dec.25 otherwise the WI will be stopped or shifted to REL-20.</w:t>
      </w:r>
    </w:p>
    <w:p w14:paraId="67842851" w14:textId="77777777" w:rsidR="00215214" w:rsidRDefault="00215214" w:rsidP="00215214">
      <w:pPr>
        <w:pStyle w:val="Heading4"/>
      </w:pPr>
      <w:bookmarkStart w:id="207" w:name="_Toc210512908"/>
      <w:bookmarkStart w:id="208" w:name="_Toc211591221"/>
      <w:r>
        <w:t>9.6.1</w:t>
      </w:r>
      <w:r>
        <w:tab/>
        <w:t>Related to RAN1 led WIs</w:t>
      </w:r>
      <w:bookmarkEnd w:id="207"/>
      <w:bookmarkEnd w:id="208"/>
    </w:p>
    <w:p w14:paraId="540B9C91" w14:textId="77777777" w:rsidR="00215214" w:rsidRDefault="00215214" w:rsidP="00215214">
      <w:pPr>
        <w:pStyle w:val="Heading5"/>
      </w:pPr>
      <w:bookmarkStart w:id="209" w:name="_Toc210512909"/>
      <w:bookmarkStart w:id="210" w:name="_Toc211591222"/>
      <w:r>
        <w:t>9.6.1.1</w:t>
      </w:r>
      <w:r>
        <w:tab/>
        <w:t>NR MIMO Phase 5 [RAN1 WI: NR_MIMO_Ph5]</w:t>
      </w:r>
      <w:bookmarkEnd w:id="209"/>
      <w:bookmarkEnd w:id="210"/>
    </w:p>
    <w:p w14:paraId="5C824B27" w14:textId="77777777" w:rsidR="00215214" w:rsidRDefault="00215214" w:rsidP="00215214">
      <w:pPr>
        <w:rPr>
          <w:rFonts w:ascii="Arial" w:hAnsi="Arial" w:cs="Arial"/>
          <w:b/>
          <w:sz w:val="24"/>
        </w:rPr>
      </w:pPr>
      <w:r>
        <w:rPr>
          <w:rFonts w:ascii="Arial" w:hAnsi="Arial" w:cs="Arial"/>
          <w:b/>
          <w:color w:val="0000FF"/>
          <w:sz w:val="24"/>
        </w:rPr>
        <w:t>RP-252065</w:t>
      </w:r>
      <w:r>
        <w:rPr>
          <w:rFonts w:ascii="Arial" w:hAnsi="Arial" w:cs="Arial"/>
          <w:b/>
          <w:color w:val="0000FF"/>
          <w:sz w:val="24"/>
        </w:rPr>
        <w:tab/>
      </w:r>
      <w:r>
        <w:rPr>
          <w:rFonts w:ascii="Arial" w:hAnsi="Arial" w:cs="Arial"/>
          <w:b/>
          <w:sz w:val="24"/>
        </w:rPr>
        <w:t>Status Report for WI NR MIMO Phase 5</w:t>
      </w:r>
    </w:p>
    <w:p w14:paraId="0D8A074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034564FE" w14:textId="77777777" w:rsidR="00215214" w:rsidRDefault="00215214" w:rsidP="00215214">
      <w:pPr>
        <w:rPr>
          <w:rFonts w:ascii="Arial" w:hAnsi="Arial" w:cs="Arial"/>
          <w:b/>
        </w:rPr>
      </w:pPr>
      <w:r>
        <w:rPr>
          <w:rFonts w:ascii="Arial" w:hAnsi="Arial" w:cs="Arial"/>
          <w:b/>
        </w:rPr>
        <w:t xml:space="preserve">Discussion: </w:t>
      </w:r>
    </w:p>
    <w:p w14:paraId="18401AF9" w14:textId="77777777" w:rsidR="00215214" w:rsidRDefault="00215214" w:rsidP="00215214">
      <w:r>
        <w:t>conclusion: Core part WI is completed</w:t>
      </w:r>
    </w:p>
    <w:p w14:paraId="6E578CD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3D2ED" w14:textId="77777777" w:rsidR="00215214" w:rsidRDefault="00215214" w:rsidP="00215214">
      <w:pPr>
        <w:rPr>
          <w:rFonts w:ascii="Arial" w:hAnsi="Arial" w:cs="Arial"/>
          <w:b/>
          <w:sz w:val="24"/>
        </w:rPr>
      </w:pPr>
      <w:r>
        <w:rPr>
          <w:rFonts w:ascii="Arial" w:hAnsi="Arial" w:cs="Arial"/>
          <w:b/>
          <w:color w:val="0000FF"/>
          <w:sz w:val="24"/>
        </w:rPr>
        <w:t>RP-252631</w:t>
      </w:r>
      <w:r>
        <w:rPr>
          <w:rFonts w:ascii="Arial" w:hAnsi="Arial" w:cs="Arial"/>
          <w:b/>
          <w:color w:val="0000FF"/>
          <w:sz w:val="24"/>
        </w:rPr>
        <w:tab/>
      </w:r>
      <w:r>
        <w:rPr>
          <w:rFonts w:ascii="Arial" w:hAnsi="Arial" w:cs="Arial"/>
          <w:b/>
          <w:sz w:val="24"/>
        </w:rPr>
        <w:t>Corrections to Rel-19 NR MIMO Phase 5 (38.211/212/213/214)</w:t>
      </w:r>
    </w:p>
    <w:p w14:paraId="067FA37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9ADFB9E"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AC6DF" w14:textId="77777777" w:rsidR="00215214" w:rsidRDefault="00215214" w:rsidP="00215214">
      <w:pPr>
        <w:rPr>
          <w:rFonts w:ascii="Arial" w:hAnsi="Arial" w:cs="Arial"/>
          <w:b/>
          <w:sz w:val="24"/>
        </w:rPr>
      </w:pPr>
      <w:r>
        <w:rPr>
          <w:rFonts w:ascii="Arial" w:hAnsi="Arial" w:cs="Arial"/>
          <w:b/>
          <w:color w:val="0000FF"/>
          <w:sz w:val="24"/>
        </w:rPr>
        <w:t>RP-252770</w:t>
      </w:r>
      <w:r>
        <w:rPr>
          <w:rFonts w:ascii="Arial" w:hAnsi="Arial" w:cs="Arial"/>
          <w:b/>
          <w:color w:val="0000FF"/>
          <w:sz w:val="24"/>
        </w:rPr>
        <w:tab/>
      </w:r>
      <w:r>
        <w:rPr>
          <w:rFonts w:ascii="Arial" w:hAnsi="Arial" w:cs="Arial"/>
          <w:b/>
          <w:sz w:val="24"/>
        </w:rPr>
        <w:t>NR MIMO Phase 5</w:t>
      </w:r>
    </w:p>
    <w:p w14:paraId="16CC372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6B7F7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06FFCE" w14:textId="77777777" w:rsidR="00215214" w:rsidRDefault="00215214" w:rsidP="00215214">
      <w:pPr>
        <w:rPr>
          <w:rFonts w:ascii="Arial" w:hAnsi="Arial" w:cs="Arial"/>
          <w:b/>
          <w:sz w:val="24"/>
        </w:rPr>
      </w:pPr>
      <w:r>
        <w:rPr>
          <w:rFonts w:ascii="Arial" w:hAnsi="Arial" w:cs="Arial"/>
          <w:b/>
          <w:color w:val="0000FF"/>
          <w:sz w:val="24"/>
        </w:rPr>
        <w:t>RP-252425</w:t>
      </w:r>
      <w:r>
        <w:rPr>
          <w:rFonts w:ascii="Arial" w:hAnsi="Arial" w:cs="Arial"/>
          <w:b/>
          <w:color w:val="0000FF"/>
          <w:sz w:val="24"/>
        </w:rPr>
        <w:tab/>
      </w:r>
      <w:r>
        <w:rPr>
          <w:rFonts w:ascii="Arial" w:hAnsi="Arial" w:cs="Arial"/>
          <w:b/>
          <w:sz w:val="24"/>
        </w:rPr>
        <w:t>RAN4 CRs to NR_MIMO_Ph5</w:t>
      </w:r>
    </w:p>
    <w:p w14:paraId="2D90656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8F7C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0067D" w14:textId="77777777" w:rsidR="00215214" w:rsidRDefault="00215214" w:rsidP="00215214">
      <w:pPr>
        <w:rPr>
          <w:rFonts w:ascii="Arial" w:hAnsi="Arial" w:cs="Arial"/>
          <w:b/>
          <w:sz w:val="24"/>
        </w:rPr>
      </w:pPr>
      <w:r>
        <w:rPr>
          <w:rFonts w:ascii="Arial" w:hAnsi="Arial" w:cs="Arial"/>
          <w:b/>
          <w:color w:val="0000FF"/>
          <w:sz w:val="24"/>
        </w:rPr>
        <w:t>RP-252823</w:t>
      </w:r>
      <w:r>
        <w:rPr>
          <w:rFonts w:ascii="Arial" w:hAnsi="Arial" w:cs="Arial"/>
          <w:b/>
          <w:color w:val="0000FF"/>
          <w:sz w:val="24"/>
        </w:rPr>
        <w:tab/>
      </w:r>
      <w:r>
        <w:rPr>
          <w:rFonts w:ascii="Arial" w:hAnsi="Arial" w:cs="Arial"/>
          <w:b/>
          <w:sz w:val="24"/>
        </w:rPr>
        <w:t>WI summary for WI Core part: NR MIMO Phase 5</w:t>
      </w:r>
    </w:p>
    <w:p w14:paraId="59F5E856"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w:t>
      </w:r>
    </w:p>
    <w:p w14:paraId="49DF200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D99BF" w14:textId="77777777" w:rsidR="00215214" w:rsidRDefault="00215214" w:rsidP="00215214">
      <w:pPr>
        <w:pStyle w:val="Heading5"/>
      </w:pPr>
      <w:bookmarkStart w:id="211" w:name="_Toc210512910"/>
      <w:bookmarkStart w:id="212" w:name="_Toc211591223"/>
      <w:r>
        <w:t>9.6.1.2</w:t>
      </w:r>
      <w:r>
        <w:tab/>
        <w:t>Evolution of NR duplex operation: SBFD [RAN1 WI: NR_duplex_evo]</w:t>
      </w:r>
      <w:bookmarkEnd w:id="211"/>
      <w:bookmarkEnd w:id="212"/>
    </w:p>
    <w:p w14:paraId="435FF400" w14:textId="77777777" w:rsidR="00215214" w:rsidRDefault="00215214" w:rsidP="00215214">
      <w:pPr>
        <w:rPr>
          <w:rFonts w:ascii="Arial" w:hAnsi="Arial" w:cs="Arial"/>
          <w:b/>
          <w:sz w:val="24"/>
        </w:rPr>
      </w:pPr>
      <w:r>
        <w:rPr>
          <w:rFonts w:ascii="Arial" w:hAnsi="Arial" w:cs="Arial"/>
          <w:b/>
          <w:color w:val="0000FF"/>
          <w:sz w:val="24"/>
        </w:rPr>
        <w:t>RP-252364</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5320860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21C1C4AF" w14:textId="77777777" w:rsidR="00215214" w:rsidRDefault="00215214" w:rsidP="00215214">
      <w:pPr>
        <w:rPr>
          <w:rFonts w:ascii="Arial" w:hAnsi="Arial" w:cs="Arial"/>
          <w:b/>
        </w:rPr>
      </w:pPr>
      <w:r>
        <w:rPr>
          <w:rFonts w:ascii="Arial" w:hAnsi="Arial" w:cs="Arial"/>
          <w:b/>
        </w:rPr>
        <w:t xml:space="preserve">Discussion: </w:t>
      </w:r>
    </w:p>
    <w:p w14:paraId="21A32BC4" w14:textId="77777777" w:rsidR="00215214" w:rsidRDefault="00215214" w:rsidP="00215214">
      <w:r>
        <w:t>conclusion: Core part WI is completed</w:t>
      </w:r>
    </w:p>
    <w:p w14:paraId="0BD2CEE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83F72" w14:textId="77777777" w:rsidR="00215214" w:rsidRDefault="00215214" w:rsidP="00215214">
      <w:pPr>
        <w:rPr>
          <w:rFonts w:ascii="Arial" w:hAnsi="Arial" w:cs="Arial"/>
          <w:b/>
          <w:sz w:val="24"/>
        </w:rPr>
      </w:pPr>
      <w:r>
        <w:rPr>
          <w:rFonts w:ascii="Arial" w:hAnsi="Arial" w:cs="Arial"/>
          <w:b/>
          <w:color w:val="0000FF"/>
          <w:sz w:val="24"/>
        </w:rPr>
        <w:t>RP-252628</w:t>
      </w:r>
      <w:r>
        <w:rPr>
          <w:rFonts w:ascii="Arial" w:hAnsi="Arial" w:cs="Arial"/>
          <w:b/>
          <w:color w:val="0000FF"/>
          <w:sz w:val="24"/>
        </w:rPr>
        <w:tab/>
      </w:r>
      <w:r>
        <w:rPr>
          <w:rFonts w:ascii="Arial" w:hAnsi="Arial" w:cs="Arial"/>
          <w:b/>
          <w:sz w:val="24"/>
        </w:rPr>
        <w:t>Corrections to Rel-19 evolution of NR duplex operation (38.211/213/214)</w:t>
      </w:r>
    </w:p>
    <w:p w14:paraId="2186D5D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CC6D31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9C79AA" w14:textId="77777777" w:rsidR="00215214" w:rsidRDefault="00215214" w:rsidP="00215214">
      <w:pPr>
        <w:rPr>
          <w:rFonts w:ascii="Arial" w:hAnsi="Arial" w:cs="Arial"/>
          <w:b/>
          <w:sz w:val="24"/>
        </w:rPr>
      </w:pPr>
      <w:r>
        <w:rPr>
          <w:rFonts w:ascii="Arial" w:hAnsi="Arial" w:cs="Arial"/>
          <w:b/>
          <w:color w:val="0000FF"/>
          <w:sz w:val="24"/>
        </w:rPr>
        <w:t>RP-252771</w:t>
      </w:r>
      <w:r>
        <w:rPr>
          <w:rFonts w:ascii="Arial" w:hAnsi="Arial" w:cs="Arial"/>
          <w:b/>
          <w:color w:val="0000FF"/>
          <w:sz w:val="24"/>
        </w:rPr>
        <w:tab/>
      </w:r>
      <w:r>
        <w:rPr>
          <w:rFonts w:ascii="Arial" w:hAnsi="Arial" w:cs="Arial"/>
          <w:b/>
          <w:sz w:val="24"/>
        </w:rPr>
        <w:t>Evolution of NR duplex operation</w:t>
      </w:r>
    </w:p>
    <w:p w14:paraId="47F4289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CC67E7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EEF9B1" w14:textId="77777777" w:rsidR="00215214" w:rsidRDefault="00215214" w:rsidP="00215214">
      <w:pPr>
        <w:rPr>
          <w:rFonts w:ascii="Arial" w:hAnsi="Arial" w:cs="Arial"/>
          <w:b/>
          <w:sz w:val="24"/>
        </w:rPr>
      </w:pPr>
      <w:r>
        <w:rPr>
          <w:rFonts w:ascii="Arial" w:hAnsi="Arial" w:cs="Arial"/>
          <w:b/>
          <w:color w:val="0000FF"/>
          <w:sz w:val="24"/>
        </w:rPr>
        <w:t>RP-252672</w:t>
      </w:r>
      <w:r>
        <w:rPr>
          <w:rFonts w:ascii="Arial" w:hAnsi="Arial" w:cs="Arial"/>
          <w:b/>
          <w:color w:val="0000FF"/>
          <w:sz w:val="24"/>
        </w:rPr>
        <w:tab/>
      </w:r>
      <w:r>
        <w:rPr>
          <w:rFonts w:ascii="Arial" w:hAnsi="Arial" w:cs="Arial"/>
          <w:b/>
          <w:sz w:val="24"/>
        </w:rPr>
        <w:t>introduction of Evolution of NR duplex operation</w:t>
      </w:r>
    </w:p>
    <w:p w14:paraId="1BEDE06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C5C45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0A85BD" w14:textId="77777777" w:rsidR="00215214" w:rsidRDefault="00215214" w:rsidP="00215214">
      <w:pPr>
        <w:rPr>
          <w:rFonts w:ascii="Arial" w:hAnsi="Arial" w:cs="Arial"/>
          <w:b/>
          <w:sz w:val="24"/>
        </w:rPr>
      </w:pPr>
      <w:r>
        <w:rPr>
          <w:rFonts w:ascii="Arial" w:hAnsi="Arial" w:cs="Arial"/>
          <w:b/>
          <w:color w:val="0000FF"/>
          <w:sz w:val="24"/>
        </w:rPr>
        <w:t>RP-252418</w:t>
      </w:r>
      <w:r>
        <w:rPr>
          <w:rFonts w:ascii="Arial" w:hAnsi="Arial" w:cs="Arial"/>
          <w:b/>
          <w:color w:val="0000FF"/>
          <w:sz w:val="24"/>
        </w:rPr>
        <w:tab/>
      </w:r>
      <w:r>
        <w:rPr>
          <w:rFonts w:ascii="Arial" w:hAnsi="Arial" w:cs="Arial"/>
          <w:b/>
          <w:sz w:val="24"/>
        </w:rPr>
        <w:t>RAN4 CRs to NR_duplex_evo</w:t>
      </w:r>
    </w:p>
    <w:p w14:paraId="7BB983B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FEFE71" w14:textId="77777777" w:rsidR="00215214" w:rsidRDefault="00215214" w:rsidP="00215214">
      <w:pPr>
        <w:rPr>
          <w:rFonts w:ascii="Arial" w:hAnsi="Arial" w:cs="Arial"/>
          <w:b/>
        </w:rPr>
      </w:pPr>
      <w:r>
        <w:rPr>
          <w:rFonts w:ascii="Arial" w:hAnsi="Arial" w:cs="Arial"/>
          <w:b/>
        </w:rPr>
        <w:t xml:space="preserve">Discussion: </w:t>
      </w:r>
    </w:p>
    <w:p w14:paraId="4F73EB60" w14:textId="77777777" w:rsidR="00215214" w:rsidRDefault="00215214" w:rsidP="00215214">
      <w:r>
        <w:lastRenderedPageBreak/>
        <w:t>moved from AI 9.6.1.1 to AI 9.6.1.2</w:t>
      </w:r>
    </w:p>
    <w:p w14:paraId="2D198F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E81B7" w14:textId="77777777" w:rsidR="00215214" w:rsidRDefault="00215214" w:rsidP="00215214">
      <w:pPr>
        <w:rPr>
          <w:rFonts w:ascii="Arial" w:hAnsi="Arial" w:cs="Arial"/>
          <w:b/>
          <w:sz w:val="24"/>
        </w:rPr>
      </w:pPr>
      <w:r>
        <w:rPr>
          <w:rFonts w:ascii="Arial" w:hAnsi="Arial" w:cs="Arial"/>
          <w:b/>
          <w:color w:val="0000FF"/>
          <w:sz w:val="24"/>
        </w:rPr>
        <w:t>RP-252365</w:t>
      </w:r>
      <w:r>
        <w:rPr>
          <w:rFonts w:ascii="Arial" w:hAnsi="Arial" w:cs="Arial"/>
          <w:b/>
          <w:color w:val="0000FF"/>
          <w:sz w:val="24"/>
        </w:rPr>
        <w:tab/>
      </w:r>
      <w:r>
        <w:rPr>
          <w:rFonts w:ascii="Arial" w:hAnsi="Arial" w:cs="Arial"/>
          <w:b/>
          <w:sz w:val="24"/>
        </w:rPr>
        <w:t>WI summary: Evolution of NR duplex operation: Sub-band full duplex (SBFD)</w:t>
      </w:r>
    </w:p>
    <w:p w14:paraId="69B325F1"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w:t>
      </w:r>
    </w:p>
    <w:p w14:paraId="18C36D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5D4C6F" w14:textId="77777777" w:rsidR="00215214" w:rsidRDefault="00215214" w:rsidP="00215214">
      <w:pPr>
        <w:pStyle w:val="Heading5"/>
      </w:pPr>
      <w:bookmarkStart w:id="213" w:name="_Toc210512911"/>
      <w:bookmarkStart w:id="214" w:name="_Toc211591224"/>
      <w:r>
        <w:t>9.6.1.3</w:t>
      </w:r>
      <w:r>
        <w:tab/>
        <w:t>AI/ML for NR air interface [RAN1 WI: NR_AIML_air]</w:t>
      </w:r>
      <w:bookmarkEnd w:id="213"/>
      <w:bookmarkEnd w:id="214"/>
    </w:p>
    <w:p w14:paraId="4249F34C" w14:textId="77777777" w:rsidR="00215214" w:rsidRDefault="00215214" w:rsidP="00215214">
      <w:pPr>
        <w:rPr>
          <w:rFonts w:ascii="Arial" w:hAnsi="Arial" w:cs="Arial"/>
          <w:b/>
          <w:sz w:val="24"/>
        </w:rPr>
      </w:pPr>
      <w:r>
        <w:rPr>
          <w:rFonts w:ascii="Arial" w:hAnsi="Arial" w:cs="Arial"/>
          <w:b/>
          <w:color w:val="0000FF"/>
          <w:sz w:val="24"/>
        </w:rPr>
        <w:t>RP-251919</w:t>
      </w:r>
      <w:r>
        <w:rPr>
          <w:rFonts w:ascii="Arial" w:hAnsi="Arial" w:cs="Arial"/>
          <w:b/>
          <w:color w:val="0000FF"/>
          <w:sz w:val="24"/>
        </w:rPr>
        <w:tab/>
      </w:r>
      <w:r>
        <w:rPr>
          <w:rFonts w:ascii="Arial" w:hAnsi="Arial" w:cs="Arial"/>
          <w:b/>
          <w:sz w:val="24"/>
        </w:rPr>
        <w:t>Reply LS to R2-2503169 on signalling feasibility of dataset and parameter sharing (S2-2508104; to: RAN2; cc: RAN, RAN1, RAN3, SA, SA3, SA5; contact: Samsung)</w:t>
      </w:r>
    </w:p>
    <w:p w14:paraId="2A07948F"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S2-2508104, to RAN2, cc RAN, RAN1, RAN3, SA, SA3, SA5</w:t>
      </w:r>
      <w:r>
        <w:rPr>
          <w:i/>
        </w:rPr>
        <w:br/>
      </w:r>
      <w:r>
        <w:rPr>
          <w:i/>
        </w:rPr>
        <w:tab/>
      </w:r>
      <w:r>
        <w:rPr>
          <w:i/>
        </w:rPr>
        <w:tab/>
      </w:r>
      <w:r>
        <w:rPr>
          <w:i/>
        </w:rPr>
        <w:tab/>
      </w:r>
      <w:r>
        <w:rPr>
          <w:i/>
        </w:rPr>
        <w:tab/>
      </w:r>
      <w:r>
        <w:rPr>
          <w:i/>
        </w:rPr>
        <w:tab/>
        <w:t>Source: SA2</w:t>
      </w:r>
    </w:p>
    <w:p w14:paraId="7FDB05A4" w14:textId="77777777" w:rsidR="00215214" w:rsidRDefault="00215214" w:rsidP="00215214">
      <w:pPr>
        <w:rPr>
          <w:rFonts w:ascii="Arial" w:hAnsi="Arial" w:cs="Arial"/>
          <w:b/>
        </w:rPr>
      </w:pPr>
      <w:r>
        <w:rPr>
          <w:rFonts w:ascii="Arial" w:hAnsi="Arial" w:cs="Arial"/>
          <w:b/>
        </w:rPr>
        <w:t xml:space="preserve">Abstract: </w:t>
      </w:r>
    </w:p>
    <w:p w14:paraId="107460AA" w14:textId="77777777" w:rsidR="00215214" w:rsidRDefault="00215214" w:rsidP="00215214">
      <w:r>
        <w:t>wrong reference to R2-2506108 (which was a CR); R2-2503169 was not sent to/cc RAN; no RAN action requested</w:t>
      </w:r>
    </w:p>
    <w:p w14:paraId="5BAD057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695EC" w14:textId="77777777" w:rsidR="00215214" w:rsidRDefault="00215214" w:rsidP="00215214">
      <w:pPr>
        <w:rPr>
          <w:rFonts w:ascii="Arial" w:hAnsi="Arial" w:cs="Arial"/>
          <w:b/>
          <w:sz w:val="24"/>
        </w:rPr>
      </w:pPr>
      <w:r>
        <w:rPr>
          <w:rFonts w:ascii="Arial" w:hAnsi="Arial" w:cs="Arial"/>
          <w:b/>
          <w:color w:val="0000FF"/>
          <w:sz w:val="24"/>
        </w:rPr>
        <w:t>RP-251920</w:t>
      </w:r>
      <w:r>
        <w:rPr>
          <w:rFonts w:ascii="Arial" w:hAnsi="Arial" w:cs="Arial"/>
          <w:b/>
          <w:color w:val="0000FF"/>
          <w:sz w:val="24"/>
        </w:rPr>
        <w:tab/>
      </w:r>
      <w:r>
        <w:rPr>
          <w:rFonts w:ascii="Arial" w:hAnsi="Arial" w:cs="Arial"/>
          <w:b/>
          <w:sz w:val="24"/>
        </w:rPr>
        <w:t>Reply LS to R2-2503169 on signalling feasibility of dataset and parameter sharing (S5-254083; to: RAN2; cc: RAN, SA, RAN1, RAN3, SA2, SA3; contact: Huawei)</w:t>
      </w:r>
    </w:p>
    <w:p w14:paraId="52A2385A"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S5-254083, to RAN2, cc RAN, SA, RAN1, RAN3, SA2, SA3</w:t>
      </w:r>
      <w:r>
        <w:rPr>
          <w:i/>
        </w:rPr>
        <w:br/>
      </w:r>
      <w:r>
        <w:rPr>
          <w:i/>
        </w:rPr>
        <w:tab/>
      </w:r>
      <w:r>
        <w:rPr>
          <w:i/>
        </w:rPr>
        <w:tab/>
      </w:r>
      <w:r>
        <w:rPr>
          <w:i/>
        </w:rPr>
        <w:tab/>
      </w:r>
      <w:r>
        <w:rPr>
          <w:i/>
        </w:rPr>
        <w:tab/>
      </w:r>
      <w:r>
        <w:rPr>
          <w:i/>
        </w:rPr>
        <w:tab/>
        <w:t>Source: SA5</w:t>
      </w:r>
    </w:p>
    <w:p w14:paraId="3458C8AF" w14:textId="77777777" w:rsidR="00215214" w:rsidRDefault="00215214" w:rsidP="00215214">
      <w:pPr>
        <w:rPr>
          <w:rFonts w:ascii="Arial" w:hAnsi="Arial" w:cs="Arial"/>
          <w:b/>
        </w:rPr>
      </w:pPr>
      <w:r>
        <w:rPr>
          <w:rFonts w:ascii="Arial" w:hAnsi="Arial" w:cs="Arial"/>
          <w:b/>
        </w:rPr>
        <w:t xml:space="preserve">Abstract: </w:t>
      </w:r>
    </w:p>
    <w:p w14:paraId="4D17C24E" w14:textId="77777777" w:rsidR="00215214" w:rsidRDefault="00215214" w:rsidP="00215214">
      <w:r>
        <w:t>R2-2503169 was not sent to/cc RAN; no RAN action requested</w:t>
      </w:r>
    </w:p>
    <w:p w14:paraId="23861749" w14:textId="77777777" w:rsidR="00215214" w:rsidRDefault="00215214" w:rsidP="00215214">
      <w:pPr>
        <w:rPr>
          <w:rFonts w:ascii="Arial" w:hAnsi="Arial" w:cs="Arial"/>
          <w:b/>
        </w:rPr>
      </w:pPr>
      <w:r>
        <w:rPr>
          <w:rFonts w:ascii="Arial" w:hAnsi="Arial" w:cs="Arial"/>
          <w:b/>
        </w:rPr>
        <w:t xml:space="preserve">Discussion: </w:t>
      </w:r>
    </w:p>
    <w:p w14:paraId="6A38030A" w14:textId="77777777" w:rsidR="00215214" w:rsidRDefault="00215214" w:rsidP="00215214">
      <w:r>
        <w:t>conclusion: section 4 endorsed</w:t>
      </w:r>
    </w:p>
    <w:p w14:paraId="01D9875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95C30" w14:textId="77777777" w:rsidR="00215214" w:rsidRDefault="00215214" w:rsidP="00215214">
      <w:pPr>
        <w:rPr>
          <w:rFonts w:ascii="Arial" w:hAnsi="Arial" w:cs="Arial"/>
          <w:b/>
          <w:sz w:val="24"/>
        </w:rPr>
      </w:pPr>
      <w:r>
        <w:rPr>
          <w:rFonts w:ascii="Arial" w:hAnsi="Arial" w:cs="Arial"/>
          <w:b/>
          <w:color w:val="0000FF"/>
          <w:sz w:val="24"/>
        </w:rPr>
        <w:t>RP-252195</w:t>
      </w:r>
      <w:r>
        <w:rPr>
          <w:rFonts w:ascii="Arial" w:hAnsi="Arial" w:cs="Arial"/>
          <w:b/>
          <w:color w:val="0000FF"/>
          <w:sz w:val="24"/>
        </w:rPr>
        <w:tab/>
      </w:r>
      <w:r>
        <w:rPr>
          <w:rFonts w:ascii="Arial" w:hAnsi="Arial" w:cs="Arial"/>
          <w:b/>
          <w:sz w:val="24"/>
        </w:rPr>
        <w:t>Discussion on Reply LS on signalling feasibility of dataset and parameter sharing from SA2</w:t>
      </w:r>
    </w:p>
    <w:p w14:paraId="7AC2598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CF19AD0" w14:textId="77777777" w:rsidR="00215214" w:rsidRDefault="00215214" w:rsidP="00215214">
      <w:pPr>
        <w:rPr>
          <w:rFonts w:ascii="Arial" w:hAnsi="Arial" w:cs="Arial"/>
          <w:b/>
        </w:rPr>
      </w:pPr>
      <w:r>
        <w:rPr>
          <w:rFonts w:ascii="Arial" w:hAnsi="Arial" w:cs="Arial"/>
          <w:b/>
        </w:rPr>
        <w:t xml:space="preserve">Discussion: </w:t>
      </w:r>
    </w:p>
    <w:p w14:paraId="2BCCE053" w14:textId="77777777" w:rsidR="00215214" w:rsidRDefault="00215214" w:rsidP="00215214">
      <w:r>
        <w:t>moved from AI 7 to AI 9.6.1.3</w:t>
      </w:r>
    </w:p>
    <w:p w14:paraId="6DC6A3EB" w14:textId="77777777" w:rsidR="00215214" w:rsidRDefault="00215214" w:rsidP="00215214">
      <w:r>
        <w:t>Mediatek: we should send a reply to SA2</w:t>
      </w:r>
    </w:p>
    <w:p w14:paraId="788B716B" w14:textId="77777777" w:rsidR="00215214" w:rsidRDefault="00215214" w:rsidP="00215214">
      <w:r>
        <w:t>Apple: should be handled in RAN2</w:t>
      </w:r>
    </w:p>
    <w:p w14:paraId="188B0A3D" w14:textId="77777777" w:rsidR="00215214" w:rsidRDefault="00215214" w:rsidP="00215214">
      <w:r>
        <w:t>RAN chair, RAN2 chair: similar via as Apple</w:t>
      </w:r>
    </w:p>
    <w:p w14:paraId="29147D16" w14:textId="77777777" w:rsidR="00215214" w:rsidRDefault="00215214" w:rsidP="00215214">
      <w:r>
        <w:t>Mediatek: some clarification would be useful RAN1 proposed a solution, RAN2 proposed another solution to SA2</w:t>
      </w:r>
    </w:p>
    <w:p w14:paraId="120F6DF1" w14:textId="77777777" w:rsidR="00215214" w:rsidRDefault="00215214" w:rsidP="00215214">
      <w:r>
        <w:t>conclusion: we leave the topic to RAN2, if there is any need, then RAN can come back to it in Dec.25</w:t>
      </w:r>
    </w:p>
    <w:p w14:paraId="74F96BD2"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A5D1D" w14:textId="77777777" w:rsidR="00215214" w:rsidRDefault="00215214" w:rsidP="00215214">
      <w:pPr>
        <w:rPr>
          <w:rFonts w:ascii="Arial" w:hAnsi="Arial" w:cs="Arial"/>
          <w:b/>
          <w:sz w:val="24"/>
        </w:rPr>
      </w:pPr>
      <w:r>
        <w:rPr>
          <w:rFonts w:ascii="Arial" w:hAnsi="Arial" w:cs="Arial"/>
          <w:b/>
          <w:color w:val="0000FF"/>
          <w:sz w:val="24"/>
        </w:rPr>
        <w:t>RP-252506</w:t>
      </w:r>
      <w:r>
        <w:rPr>
          <w:rFonts w:ascii="Arial" w:hAnsi="Arial" w:cs="Arial"/>
          <w:b/>
          <w:color w:val="0000FF"/>
          <w:sz w:val="24"/>
        </w:rPr>
        <w:tab/>
      </w:r>
      <w:r>
        <w:rPr>
          <w:rFonts w:ascii="Arial" w:hAnsi="Arial" w:cs="Arial"/>
          <w:b/>
          <w:sz w:val="24"/>
        </w:rPr>
        <w:t>Draft Reply LS on signalling feasibility of dataset and parameter sharing</w:t>
      </w:r>
    </w:p>
    <w:p w14:paraId="65C2E4E5"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RAN1, RAN2, RAN3,  SA3, SA5</w:t>
      </w:r>
      <w:r>
        <w:rPr>
          <w:i/>
        </w:rPr>
        <w:br/>
      </w:r>
      <w:r>
        <w:rPr>
          <w:i/>
        </w:rPr>
        <w:tab/>
      </w:r>
      <w:r>
        <w:rPr>
          <w:i/>
        </w:rPr>
        <w:tab/>
      </w:r>
      <w:r>
        <w:rPr>
          <w:i/>
        </w:rPr>
        <w:tab/>
      </w:r>
      <w:r>
        <w:rPr>
          <w:i/>
        </w:rPr>
        <w:tab/>
      </w:r>
      <w:r>
        <w:rPr>
          <w:i/>
        </w:rPr>
        <w:tab/>
        <w:t>Source: MediaTek Inc.</w:t>
      </w:r>
    </w:p>
    <w:p w14:paraId="00D40A59" w14:textId="77777777" w:rsidR="00215214" w:rsidRDefault="00215214" w:rsidP="00215214">
      <w:pPr>
        <w:rPr>
          <w:rFonts w:ascii="Arial" w:hAnsi="Arial" w:cs="Arial"/>
          <w:b/>
        </w:rPr>
      </w:pPr>
      <w:r>
        <w:rPr>
          <w:rFonts w:ascii="Arial" w:hAnsi="Arial" w:cs="Arial"/>
          <w:b/>
        </w:rPr>
        <w:t xml:space="preserve">Abstract: </w:t>
      </w:r>
    </w:p>
    <w:p w14:paraId="619DB40C" w14:textId="77777777" w:rsidR="00215214" w:rsidRDefault="00215214" w:rsidP="00215214">
      <w:r>
        <w:t>NOTE: Agenda Item to be updated depending on A.I. of incoming LS (S2-2508104)</w:t>
      </w:r>
    </w:p>
    <w:p w14:paraId="7A1127A5" w14:textId="77777777" w:rsidR="00215214" w:rsidRDefault="00215214" w:rsidP="00215214">
      <w:pPr>
        <w:rPr>
          <w:rFonts w:ascii="Arial" w:hAnsi="Arial" w:cs="Arial"/>
          <w:b/>
        </w:rPr>
      </w:pPr>
      <w:r>
        <w:rPr>
          <w:rFonts w:ascii="Arial" w:hAnsi="Arial" w:cs="Arial"/>
          <w:b/>
        </w:rPr>
        <w:t xml:space="preserve">Discussion: </w:t>
      </w:r>
    </w:p>
    <w:p w14:paraId="7F2AD0D6" w14:textId="77777777" w:rsidR="00215214" w:rsidRDefault="00215214" w:rsidP="00215214">
      <w:r>
        <w:t>moved from AI 7 to AI 9.6.1.3</w:t>
      </w:r>
    </w:p>
    <w:p w14:paraId="289A912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CBFAFA1" w14:textId="77777777" w:rsidR="00215214" w:rsidRDefault="00215214" w:rsidP="00215214">
      <w:pPr>
        <w:rPr>
          <w:rFonts w:ascii="Arial" w:hAnsi="Arial" w:cs="Arial"/>
          <w:b/>
          <w:sz w:val="24"/>
        </w:rPr>
      </w:pPr>
      <w:r>
        <w:rPr>
          <w:rFonts w:ascii="Arial" w:hAnsi="Arial" w:cs="Arial"/>
          <w:b/>
          <w:color w:val="0000FF"/>
          <w:sz w:val="24"/>
        </w:rPr>
        <w:t>RP-252447</w:t>
      </w:r>
      <w:r>
        <w:rPr>
          <w:rFonts w:ascii="Arial" w:hAnsi="Arial" w:cs="Arial"/>
          <w:b/>
          <w:color w:val="0000FF"/>
          <w:sz w:val="24"/>
        </w:rPr>
        <w:tab/>
      </w:r>
      <w:r>
        <w:rPr>
          <w:rFonts w:ascii="Arial" w:hAnsi="Arial" w:cs="Arial"/>
          <w:b/>
          <w:sz w:val="24"/>
        </w:rPr>
        <w:t>Status report for WI on AI/ML for NR air interface</w:t>
      </w:r>
    </w:p>
    <w:p w14:paraId="70C1963E"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Atheros, Inc.</w:t>
      </w:r>
    </w:p>
    <w:p w14:paraId="4DADB1CC" w14:textId="77777777" w:rsidR="00215214" w:rsidRDefault="00215214" w:rsidP="00215214">
      <w:pPr>
        <w:rPr>
          <w:rFonts w:ascii="Arial" w:hAnsi="Arial" w:cs="Arial"/>
          <w:b/>
        </w:rPr>
      </w:pPr>
      <w:r>
        <w:rPr>
          <w:rFonts w:ascii="Arial" w:hAnsi="Arial" w:cs="Arial"/>
          <w:b/>
        </w:rPr>
        <w:t xml:space="preserve">Discussion: </w:t>
      </w:r>
    </w:p>
    <w:p w14:paraId="1B8AC0E5" w14:textId="77777777" w:rsidR="00215214" w:rsidRDefault="00215214" w:rsidP="00215214">
      <w:r>
        <w:t>MCC: 90%, Sep.25 is a request to stop this WI but with and exception in RP-252840 the targe date shall say Dec.25</w:t>
      </w:r>
    </w:p>
    <w:p w14:paraId="3516C63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RP-252860</w:t>
      </w:r>
      <w:r>
        <w:rPr>
          <w:color w:val="993300"/>
          <w:u w:val="single"/>
        </w:rPr>
        <w:t>.</w:t>
      </w:r>
    </w:p>
    <w:p w14:paraId="45C00314" w14:textId="77777777" w:rsidR="00215214" w:rsidRDefault="00215214" w:rsidP="00215214">
      <w:pPr>
        <w:rPr>
          <w:rFonts w:ascii="Arial" w:hAnsi="Arial" w:cs="Arial"/>
          <w:b/>
          <w:sz w:val="24"/>
        </w:rPr>
      </w:pPr>
      <w:r>
        <w:rPr>
          <w:rFonts w:ascii="Arial" w:hAnsi="Arial" w:cs="Arial"/>
          <w:b/>
          <w:color w:val="0000FF"/>
          <w:sz w:val="24"/>
        </w:rPr>
        <w:t>RP-252860</w:t>
      </w:r>
      <w:r>
        <w:rPr>
          <w:rFonts w:ascii="Arial" w:hAnsi="Arial" w:cs="Arial"/>
          <w:b/>
          <w:color w:val="0000FF"/>
          <w:sz w:val="24"/>
        </w:rPr>
        <w:tab/>
      </w:r>
      <w:r>
        <w:rPr>
          <w:rFonts w:ascii="Arial" w:hAnsi="Arial" w:cs="Arial"/>
          <w:b/>
          <w:sz w:val="24"/>
        </w:rPr>
        <w:t>Status report for WI on AI/ML for NR air interface</w:t>
      </w:r>
    </w:p>
    <w:p w14:paraId="7242E5D6"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Qualcomm Atheros, Inc.</w:t>
      </w:r>
    </w:p>
    <w:p w14:paraId="0B783F34" w14:textId="77777777" w:rsidR="00215214" w:rsidRDefault="00215214" w:rsidP="00215214">
      <w:pPr>
        <w:rPr>
          <w:color w:val="808080"/>
        </w:rPr>
      </w:pPr>
      <w:r>
        <w:rPr>
          <w:color w:val="808080"/>
        </w:rPr>
        <w:t>(Replaces RP-252447)</w:t>
      </w:r>
    </w:p>
    <w:p w14:paraId="1F1D5621" w14:textId="77777777" w:rsidR="00215214" w:rsidRDefault="00215214" w:rsidP="00215214">
      <w:pPr>
        <w:rPr>
          <w:rFonts w:ascii="Arial" w:hAnsi="Arial" w:cs="Arial"/>
          <w:b/>
        </w:rPr>
      </w:pPr>
      <w:r>
        <w:rPr>
          <w:rFonts w:ascii="Arial" w:hAnsi="Arial" w:cs="Arial"/>
          <w:b/>
        </w:rPr>
        <w:t xml:space="preserve">Discussion: </w:t>
      </w:r>
    </w:p>
    <w:p w14:paraId="437DF838" w14:textId="77777777" w:rsidR="00215214" w:rsidRDefault="00215214" w:rsidP="00215214">
      <w:r>
        <w:t>updated to include TUs related to the REL-19 exception</w:t>
      </w:r>
    </w:p>
    <w:p w14:paraId="52A85A1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RP-252916</w:t>
      </w:r>
      <w:r>
        <w:rPr>
          <w:color w:val="993300"/>
          <w:u w:val="single"/>
        </w:rPr>
        <w:t>.</w:t>
      </w:r>
    </w:p>
    <w:p w14:paraId="1F949406" w14:textId="77777777" w:rsidR="00215214" w:rsidRDefault="00215214" w:rsidP="00215214">
      <w:pPr>
        <w:rPr>
          <w:rFonts w:ascii="Arial" w:hAnsi="Arial" w:cs="Arial"/>
          <w:b/>
          <w:sz w:val="24"/>
        </w:rPr>
      </w:pPr>
      <w:r>
        <w:rPr>
          <w:rFonts w:ascii="Arial" w:hAnsi="Arial" w:cs="Arial"/>
          <w:b/>
          <w:color w:val="0000FF"/>
          <w:sz w:val="24"/>
        </w:rPr>
        <w:t>RP-252916</w:t>
      </w:r>
      <w:r>
        <w:rPr>
          <w:rFonts w:ascii="Arial" w:hAnsi="Arial" w:cs="Arial"/>
          <w:b/>
          <w:color w:val="0000FF"/>
          <w:sz w:val="24"/>
        </w:rPr>
        <w:tab/>
      </w:r>
      <w:r>
        <w:rPr>
          <w:rFonts w:ascii="Arial" w:hAnsi="Arial" w:cs="Arial"/>
          <w:b/>
          <w:sz w:val="24"/>
        </w:rPr>
        <w:t>Status report for WI on AI/ML for NR air interface</w:t>
      </w:r>
    </w:p>
    <w:p w14:paraId="21FF6D1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Qualcomm Atheros, Inc.</w:t>
      </w:r>
    </w:p>
    <w:p w14:paraId="5F08ED0F" w14:textId="77777777" w:rsidR="00215214" w:rsidRDefault="00215214" w:rsidP="00215214">
      <w:pPr>
        <w:rPr>
          <w:color w:val="808080"/>
        </w:rPr>
      </w:pPr>
      <w:r>
        <w:rPr>
          <w:color w:val="808080"/>
        </w:rPr>
        <w:t>(Replaces RP-252860)</w:t>
      </w:r>
    </w:p>
    <w:p w14:paraId="747B5341" w14:textId="77777777" w:rsidR="00215214" w:rsidRDefault="00215214" w:rsidP="00215214">
      <w:pPr>
        <w:rPr>
          <w:rFonts w:ascii="Arial" w:hAnsi="Arial" w:cs="Arial"/>
          <w:b/>
        </w:rPr>
      </w:pPr>
      <w:r>
        <w:rPr>
          <w:rFonts w:ascii="Arial" w:hAnsi="Arial" w:cs="Arial"/>
          <w:b/>
        </w:rPr>
        <w:t xml:space="preserve">Discussion: </w:t>
      </w:r>
    </w:p>
    <w:p w14:paraId="3A35D9A7" w14:textId="77777777" w:rsidR="00215214" w:rsidRDefault="00215214" w:rsidP="00215214">
      <w:r>
        <w:t>Qualcomm: TUs (agreed with RAN4 chair) added</w:t>
      </w:r>
    </w:p>
    <w:p w14:paraId="3EEBAB0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CA000" w14:textId="77777777" w:rsidR="00215214" w:rsidRDefault="00215214" w:rsidP="00215214">
      <w:pPr>
        <w:rPr>
          <w:rFonts w:ascii="Arial" w:hAnsi="Arial" w:cs="Arial"/>
          <w:b/>
          <w:sz w:val="24"/>
        </w:rPr>
      </w:pPr>
      <w:r>
        <w:rPr>
          <w:rFonts w:ascii="Arial" w:hAnsi="Arial" w:cs="Arial"/>
          <w:b/>
          <w:color w:val="0000FF"/>
          <w:sz w:val="24"/>
        </w:rPr>
        <w:t>RP-252508</w:t>
      </w:r>
      <w:r>
        <w:rPr>
          <w:rFonts w:ascii="Arial" w:hAnsi="Arial" w:cs="Arial"/>
          <w:b/>
          <w:color w:val="0000FF"/>
          <w:sz w:val="24"/>
        </w:rPr>
        <w:tab/>
      </w:r>
      <w:r>
        <w:rPr>
          <w:rFonts w:ascii="Arial" w:hAnsi="Arial" w:cs="Arial"/>
          <w:b/>
          <w:sz w:val="24"/>
        </w:rPr>
        <w:t>Views on extending WI NR_AIML_air for RAN4 work</w:t>
      </w:r>
    </w:p>
    <w:p w14:paraId="6963214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AFF7AD4" w14:textId="77777777" w:rsidR="00215214" w:rsidRDefault="00215214" w:rsidP="00215214">
      <w:pPr>
        <w:rPr>
          <w:rFonts w:ascii="Arial" w:hAnsi="Arial" w:cs="Arial"/>
          <w:b/>
        </w:rPr>
      </w:pPr>
      <w:r>
        <w:rPr>
          <w:rFonts w:ascii="Arial" w:hAnsi="Arial" w:cs="Arial"/>
          <w:b/>
        </w:rPr>
        <w:t xml:space="preserve">Abstract: </w:t>
      </w:r>
    </w:p>
    <w:p w14:paraId="5617E40A" w14:textId="77777777" w:rsidR="00215214" w:rsidRDefault="00215214" w:rsidP="00215214">
      <w:r>
        <w:t>RAN4-Core work is incomplete. Exception expected for which a proposal is made to focus the outstanding work.</w:t>
      </w:r>
    </w:p>
    <w:p w14:paraId="6D94495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E9C84" w14:textId="77777777" w:rsidR="00215214" w:rsidRDefault="00215214" w:rsidP="00215214">
      <w:pPr>
        <w:rPr>
          <w:rFonts w:ascii="Arial" w:hAnsi="Arial" w:cs="Arial"/>
          <w:b/>
          <w:sz w:val="24"/>
        </w:rPr>
      </w:pPr>
      <w:r>
        <w:rPr>
          <w:rFonts w:ascii="Arial" w:hAnsi="Arial" w:cs="Arial"/>
          <w:b/>
          <w:color w:val="0000FF"/>
          <w:sz w:val="24"/>
        </w:rPr>
        <w:lastRenderedPageBreak/>
        <w:t>RP-252194</w:t>
      </w:r>
      <w:r>
        <w:rPr>
          <w:rFonts w:ascii="Arial" w:hAnsi="Arial" w:cs="Arial"/>
          <w:b/>
          <w:color w:val="0000FF"/>
          <w:sz w:val="24"/>
        </w:rPr>
        <w:tab/>
      </w:r>
      <w:r>
        <w:rPr>
          <w:rFonts w:ascii="Arial" w:hAnsi="Arial" w:cs="Arial"/>
          <w:b/>
          <w:sz w:val="24"/>
        </w:rPr>
        <w:t>Views on Artificial Intelligence (AI)/Machine Learning (ML) for NR air interface WI</w:t>
      </w:r>
    </w:p>
    <w:p w14:paraId="4D57755B"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3DF23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1C666" w14:textId="77777777" w:rsidR="00215214" w:rsidRDefault="00215214" w:rsidP="00215214">
      <w:pPr>
        <w:rPr>
          <w:rFonts w:ascii="Arial" w:hAnsi="Arial" w:cs="Arial"/>
          <w:b/>
          <w:sz w:val="24"/>
        </w:rPr>
      </w:pPr>
      <w:r>
        <w:rPr>
          <w:rFonts w:ascii="Arial" w:hAnsi="Arial" w:cs="Arial"/>
          <w:b/>
          <w:color w:val="0000FF"/>
          <w:sz w:val="24"/>
        </w:rPr>
        <w:t>RP-252627</w:t>
      </w:r>
      <w:r>
        <w:rPr>
          <w:rFonts w:ascii="Arial" w:hAnsi="Arial" w:cs="Arial"/>
          <w:b/>
          <w:color w:val="0000FF"/>
          <w:sz w:val="24"/>
        </w:rPr>
        <w:tab/>
      </w:r>
      <w:r>
        <w:rPr>
          <w:rFonts w:ascii="Arial" w:hAnsi="Arial" w:cs="Arial"/>
          <w:b/>
          <w:sz w:val="24"/>
        </w:rPr>
        <w:t>Correction to Rel-19 AI/ML for NR Air Interface (38.212/214/215)</w:t>
      </w:r>
    </w:p>
    <w:p w14:paraId="6BA52D8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AD001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D7C3DA" w14:textId="77777777" w:rsidR="00215214" w:rsidRDefault="00215214" w:rsidP="00215214">
      <w:pPr>
        <w:rPr>
          <w:rFonts w:ascii="Arial" w:hAnsi="Arial" w:cs="Arial"/>
          <w:b/>
          <w:sz w:val="24"/>
        </w:rPr>
      </w:pPr>
      <w:r>
        <w:rPr>
          <w:rFonts w:ascii="Arial" w:hAnsi="Arial" w:cs="Arial"/>
          <w:b/>
          <w:color w:val="0000FF"/>
          <w:sz w:val="24"/>
        </w:rPr>
        <w:t>RP-252772</w:t>
      </w:r>
      <w:r>
        <w:rPr>
          <w:rFonts w:ascii="Arial" w:hAnsi="Arial" w:cs="Arial"/>
          <w:b/>
          <w:color w:val="0000FF"/>
          <w:sz w:val="24"/>
        </w:rPr>
        <w:tab/>
      </w:r>
      <w:r>
        <w:rPr>
          <w:rFonts w:ascii="Arial" w:hAnsi="Arial" w:cs="Arial"/>
          <w:b/>
          <w:sz w:val="24"/>
        </w:rPr>
        <w:t>Artificial Intelligence (AI)/Machine Learning (ML) for NR air interface</w:t>
      </w:r>
    </w:p>
    <w:p w14:paraId="68816F4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89755B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BFC2D7" w14:textId="77777777" w:rsidR="00215214" w:rsidRDefault="00215214" w:rsidP="00215214">
      <w:pPr>
        <w:rPr>
          <w:rFonts w:ascii="Arial" w:hAnsi="Arial" w:cs="Arial"/>
          <w:b/>
          <w:sz w:val="24"/>
        </w:rPr>
      </w:pPr>
      <w:r>
        <w:rPr>
          <w:rFonts w:ascii="Arial" w:hAnsi="Arial" w:cs="Arial"/>
          <w:b/>
          <w:color w:val="0000FF"/>
          <w:sz w:val="24"/>
        </w:rPr>
        <w:t>RP-252673</w:t>
      </w:r>
      <w:r>
        <w:rPr>
          <w:rFonts w:ascii="Arial" w:hAnsi="Arial" w:cs="Arial"/>
          <w:b/>
          <w:color w:val="0000FF"/>
          <w:sz w:val="24"/>
        </w:rPr>
        <w:tab/>
      </w:r>
      <w:r>
        <w:rPr>
          <w:rFonts w:ascii="Arial" w:hAnsi="Arial" w:cs="Arial"/>
          <w:b/>
          <w:sz w:val="24"/>
        </w:rPr>
        <w:t>Introduction of AI/ML air</w:t>
      </w:r>
    </w:p>
    <w:p w14:paraId="07A293E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31046F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7ED02A" w14:textId="77777777" w:rsidR="00215214" w:rsidRDefault="00215214" w:rsidP="00215214">
      <w:pPr>
        <w:rPr>
          <w:rFonts w:ascii="Arial" w:hAnsi="Arial" w:cs="Arial"/>
          <w:b/>
          <w:sz w:val="24"/>
        </w:rPr>
      </w:pPr>
      <w:r>
        <w:rPr>
          <w:rFonts w:ascii="Arial" w:hAnsi="Arial" w:cs="Arial"/>
          <w:b/>
          <w:color w:val="0000FF"/>
          <w:sz w:val="24"/>
        </w:rPr>
        <w:t>RP-252930</w:t>
      </w:r>
      <w:r>
        <w:rPr>
          <w:rFonts w:ascii="Arial" w:hAnsi="Arial" w:cs="Arial"/>
          <w:b/>
          <w:color w:val="0000FF"/>
          <w:sz w:val="24"/>
        </w:rPr>
        <w:tab/>
      </w:r>
      <w:r>
        <w:rPr>
          <w:rFonts w:ascii="Arial" w:hAnsi="Arial" w:cs="Arial"/>
          <w:b/>
          <w:sz w:val="24"/>
        </w:rPr>
        <w:t>Revised WID: Artificial Intelligence (AI)/Machine Learning (ML) for NR air interface</w:t>
      </w:r>
    </w:p>
    <w:p w14:paraId="7604A6B6"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14:paraId="2B7C8197" w14:textId="77777777" w:rsidR="00215214" w:rsidRDefault="00215214" w:rsidP="00215214">
      <w:pPr>
        <w:rPr>
          <w:rFonts w:ascii="Arial" w:hAnsi="Arial" w:cs="Arial"/>
          <w:b/>
        </w:rPr>
      </w:pPr>
      <w:r>
        <w:rPr>
          <w:rFonts w:ascii="Arial" w:hAnsi="Arial" w:cs="Arial"/>
          <w:b/>
        </w:rPr>
        <w:t xml:space="preserve">Discussion: </w:t>
      </w:r>
    </w:p>
    <w:p w14:paraId="62843FDE" w14:textId="77777777" w:rsidR="00215214" w:rsidRDefault="00215214" w:rsidP="00215214">
      <w:r>
        <w:t>late Tdoc request;</w:t>
      </w:r>
    </w:p>
    <w:p w14:paraId="06930277" w14:textId="77777777" w:rsidR="00215214" w:rsidRDefault="00215214" w:rsidP="00215214">
      <w:r>
        <w:t>missing impacted specification (RAN2) added; latest approved WID was RP-251186</w:t>
      </w:r>
    </w:p>
    <w:p w14:paraId="50D2486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306199" w14:textId="77777777" w:rsidR="00215214" w:rsidRDefault="00215214" w:rsidP="00215214">
      <w:pPr>
        <w:rPr>
          <w:rFonts w:ascii="Arial" w:hAnsi="Arial" w:cs="Arial"/>
          <w:b/>
          <w:sz w:val="24"/>
        </w:rPr>
      </w:pPr>
      <w:r>
        <w:rPr>
          <w:rFonts w:ascii="Arial" w:hAnsi="Arial" w:cs="Arial"/>
          <w:b/>
          <w:color w:val="0000FF"/>
          <w:sz w:val="24"/>
        </w:rPr>
        <w:t>RP-252448</w:t>
      </w:r>
      <w:r>
        <w:rPr>
          <w:rFonts w:ascii="Arial" w:hAnsi="Arial" w:cs="Arial"/>
          <w:b/>
          <w:color w:val="0000FF"/>
          <w:sz w:val="24"/>
        </w:rPr>
        <w:tab/>
      </w:r>
      <w:r>
        <w:rPr>
          <w:rFonts w:ascii="Arial" w:hAnsi="Arial" w:cs="Arial"/>
          <w:b/>
          <w:sz w:val="24"/>
        </w:rPr>
        <w:t>Exception sheet for WI on AI/ML for NR air interface</w:t>
      </w:r>
    </w:p>
    <w:p w14:paraId="111CFDAE"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(not specified)</w:t>
      </w:r>
      <w:r>
        <w:rPr>
          <w:i/>
        </w:rPr>
        <w:br/>
      </w:r>
      <w:r>
        <w:rPr>
          <w:i/>
        </w:rPr>
        <w:tab/>
      </w:r>
      <w:r>
        <w:rPr>
          <w:i/>
        </w:rPr>
        <w:tab/>
      </w:r>
      <w:r>
        <w:rPr>
          <w:i/>
        </w:rPr>
        <w:tab/>
      </w:r>
      <w:r>
        <w:rPr>
          <w:i/>
        </w:rPr>
        <w:tab/>
      </w:r>
      <w:r>
        <w:rPr>
          <w:i/>
        </w:rPr>
        <w:tab/>
        <w:t>Source: Qualcomm Atheros, Inc.</w:t>
      </w:r>
    </w:p>
    <w:p w14:paraId="203CC08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RP-252840</w:t>
      </w:r>
      <w:r>
        <w:rPr>
          <w:color w:val="993300"/>
          <w:u w:val="single"/>
        </w:rPr>
        <w:t>.</w:t>
      </w:r>
    </w:p>
    <w:p w14:paraId="55B38783" w14:textId="77777777" w:rsidR="00215214" w:rsidRDefault="00215214" w:rsidP="00215214">
      <w:pPr>
        <w:rPr>
          <w:rFonts w:ascii="Arial" w:hAnsi="Arial" w:cs="Arial"/>
          <w:b/>
          <w:sz w:val="24"/>
        </w:rPr>
      </w:pPr>
      <w:r>
        <w:rPr>
          <w:rFonts w:ascii="Arial" w:hAnsi="Arial" w:cs="Arial"/>
          <w:b/>
          <w:color w:val="0000FF"/>
          <w:sz w:val="24"/>
        </w:rPr>
        <w:t>RP-252840</w:t>
      </w:r>
      <w:r>
        <w:rPr>
          <w:rFonts w:ascii="Arial" w:hAnsi="Arial" w:cs="Arial"/>
          <w:b/>
          <w:color w:val="0000FF"/>
          <w:sz w:val="24"/>
        </w:rPr>
        <w:tab/>
      </w:r>
      <w:r>
        <w:rPr>
          <w:rFonts w:ascii="Arial" w:hAnsi="Arial" w:cs="Arial"/>
          <w:b/>
          <w:sz w:val="24"/>
        </w:rPr>
        <w:t>Exception sheet for WI on AI/ML for NR air interface</w:t>
      </w:r>
    </w:p>
    <w:p w14:paraId="63627F75"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w:t>
      </w:r>
      <w:r>
        <w:rPr>
          <w:i/>
        </w:rPr>
        <w:br/>
      </w:r>
      <w:r>
        <w:rPr>
          <w:i/>
        </w:rPr>
        <w:tab/>
      </w:r>
      <w:r>
        <w:rPr>
          <w:i/>
        </w:rPr>
        <w:tab/>
      </w:r>
      <w:r>
        <w:rPr>
          <w:i/>
        </w:rPr>
        <w:tab/>
      </w:r>
      <w:r>
        <w:rPr>
          <w:i/>
        </w:rPr>
        <w:tab/>
      </w:r>
      <w:r>
        <w:rPr>
          <w:i/>
        </w:rPr>
        <w:tab/>
        <w:t>Source: Qualcomm Atheros, Inc.</w:t>
      </w:r>
    </w:p>
    <w:p w14:paraId="54C0A7A9" w14:textId="77777777" w:rsidR="00215214" w:rsidRDefault="00215214" w:rsidP="00215214">
      <w:pPr>
        <w:rPr>
          <w:color w:val="808080"/>
        </w:rPr>
      </w:pPr>
      <w:r>
        <w:rPr>
          <w:color w:val="808080"/>
        </w:rPr>
        <w:t>(Replaces RP-252448)</w:t>
      </w:r>
    </w:p>
    <w:p w14:paraId="7DECD768" w14:textId="77777777" w:rsidR="00215214" w:rsidRDefault="00215214" w:rsidP="00215214">
      <w:pPr>
        <w:rPr>
          <w:rFonts w:ascii="Arial" w:hAnsi="Arial" w:cs="Arial"/>
          <w:b/>
        </w:rPr>
      </w:pPr>
      <w:r>
        <w:rPr>
          <w:rFonts w:ascii="Arial" w:hAnsi="Arial" w:cs="Arial"/>
          <w:b/>
        </w:rPr>
        <w:t xml:space="preserve">Discussion: </w:t>
      </w:r>
    </w:p>
    <w:p w14:paraId="0210A8E5" w14:textId="77777777" w:rsidR="00215214" w:rsidRDefault="00215214" w:rsidP="00215214">
      <w:r>
        <w:t>Nokia: extending for 1 quarter may still not be enough to complete the WI, TUs need to be increased</w:t>
      </w:r>
    </w:p>
    <w:p w14:paraId="542C1343" w14:textId="77777777" w:rsidR="00215214" w:rsidRDefault="00215214" w:rsidP="00215214">
      <w:r>
        <w:t>RAN chair: to RAN4 chair: is 1 quarter enough and if additional TUs where should they come from?</w:t>
      </w:r>
    </w:p>
    <w:p w14:paraId="39EBC26A" w14:textId="77777777" w:rsidR="00215214" w:rsidRDefault="00215214" w:rsidP="00215214">
      <w:r>
        <w:t>RAN4 chair: will be very very challenging to finish in 1 quarter; we could borrow some TUs from REL-20 WI on AI</w:t>
      </w:r>
    </w:p>
    <w:p w14:paraId="248E3B85" w14:textId="77777777" w:rsidR="00215214" w:rsidRDefault="00215214" w:rsidP="00215214">
      <w:r>
        <w:t>Mediatek: agrees that 1 quarter will not be enough; we do not want to increase TUs on top of what we had so far</w:t>
      </w:r>
    </w:p>
    <w:p w14:paraId="7F8E1D14" w14:textId="77777777" w:rsidR="00215214" w:rsidRDefault="00215214" w:rsidP="00215214">
      <w:r>
        <w:lastRenderedPageBreak/>
        <w:t>Qualcomm: Core work can complete rather quickly, but Perf. part may take longer</w:t>
      </w:r>
    </w:p>
    <w:p w14:paraId="09FE783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6717C" w14:textId="77777777" w:rsidR="00215214" w:rsidRDefault="00215214" w:rsidP="00215214">
      <w:pPr>
        <w:rPr>
          <w:rFonts w:ascii="Arial" w:hAnsi="Arial" w:cs="Arial"/>
          <w:b/>
          <w:sz w:val="24"/>
        </w:rPr>
      </w:pPr>
      <w:r>
        <w:rPr>
          <w:rFonts w:ascii="Arial" w:hAnsi="Arial" w:cs="Arial"/>
          <w:b/>
          <w:color w:val="0000FF"/>
          <w:sz w:val="24"/>
        </w:rPr>
        <w:t>RP-252862</w:t>
      </w:r>
      <w:r>
        <w:rPr>
          <w:rFonts w:ascii="Arial" w:hAnsi="Arial" w:cs="Arial"/>
          <w:b/>
          <w:color w:val="0000FF"/>
          <w:sz w:val="24"/>
        </w:rPr>
        <w:tab/>
      </w:r>
      <w:r>
        <w:rPr>
          <w:rFonts w:ascii="Arial" w:hAnsi="Arial" w:cs="Arial"/>
          <w:b/>
          <w:sz w:val="24"/>
        </w:rPr>
        <w:t>Draft LS on specification of dataset and model parameters exchange (to: SA; cc: SA2, SA5; contact: Qualcomm)</w:t>
      </w:r>
    </w:p>
    <w:p w14:paraId="494C488F"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SA5</w:t>
      </w:r>
      <w:r>
        <w:rPr>
          <w:i/>
        </w:rPr>
        <w:br/>
      </w:r>
      <w:r>
        <w:rPr>
          <w:i/>
        </w:rPr>
        <w:tab/>
      </w:r>
      <w:r>
        <w:rPr>
          <w:i/>
        </w:rPr>
        <w:tab/>
      </w:r>
      <w:r>
        <w:rPr>
          <w:i/>
        </w:rPr>
        <w:tab/>
      </w:r>
      <w:r>
        <w:rPr>
          <w:i/>
        </w:rPr>
        <w:tab/>
      </w:r>
      <w:r>
        <w:rPr>
          <w:i/>
        </w:rPr>
        <w:tab/>
        <w:t>Source: Qualcomm</w:t>
      </w:r>
    </w:p>
    <w:p w14:paraId="0E887DBB" w14:textId="77777777" w:rsidR="00215214" w:rsidRDefault="00215214" w:rsidP="00215214">
      <w:pPr>
        <w:rPr>
          <w:rFonts w:ascii="Arial" w:hAnsi="Arial" w:cs="Arial"/>
          <w:b/>
        </w:rPr>
      </w:pPr>
      <w:r>
        <w:rPr>
          <w:rFonts w:ascii="Arial" w:hAnsi="Arial" w:cs="Arial"/>
          <w:b/>
        </w:rPr>
        <w:t xml:space="preserve">Abstract: </w:t>
      </w:r>
    </w:p>
    <w:p w14:paraId="254C2901" w14:textId="77777777" w:rsidR="00215214" w:rsidRDefault="00215214" w:rsidP="00215214">
      <w:r>
        <w:t>late Tdoc request; related LSin in RP-251919, RP-251920</w:t>
      </w:r>
    </w:p>
    <w:p w14:paraId="75CDDC6F" w14:textId="77777777" w:rsidR="00215214" w:rsidRDefault="00215214" w:rsidP="00215214">
      <w:pPr>
        <w:rPr>
          <w:rFonts w:ascii="Arial" w:hAnsi="Arial" w:cs="Arial"/>
          <w:b/>
        </w:rPr>
      </w:pPr>
      <w:r>
        <w:rPr>
          <w:rFonts w:ascii="Arial" w:hAnsi="Arial" w:cs="Arial"/>
          <w:b/>
        </w:rPr>
        <w:t xml:space="preserve">Discussion: </w:t>
      </w:r>
    </w:p>
    <w:p w14:paraId="758E7CB1" w14:textId="77777777" w:rsidR="00215214" w:rsidRDefault="00215214" w:rsidP="00215214">
      <w:r>
        <w:t>vivo: support the intention of the LS, some rewording needed</w:t>
      </w:r>
    </w:p>
    <w:p w14:paraId="7652819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RP-252944</w:t>
      </w:r>
      <w:r>
        <w:rPr>
          <w:color w:val="993300"/>
          <w:u w:val="single"/>
        </w:rPr>
        <w:t>.</w:t>
      </w:r>
    </w:p>
    <w:p w14:paraId="56418DD6" w14:textId="77777777" w:rsidR="00215214" w:rsidRDefault="00215214" w:rsidP="00215214">
      <w:pPr>
        <w:rPr>
          <w:rFonts w:ascii="Arial" w:hAnsi="Arial" w:cs="Arial"/>
          <w:b/>
          <w:sz w:val="24"/>
        </w:rPr>
      </w:pPr>
      <w:r>
        <w:rPr>
          <w:rFonts w:ascii="Arial" w:hAnsi="Arial" w:cs="Arial"/>
          <w:b/>
          <w:color w:val="0000FF"/>
          <w:sz w:val="24"/>
        </w:rPr>
        <w:t>RP-252944</w:t>
      </w:r>
      <w:r>
        <w:rPr>
          <w:rFonts w:ascii="Arial" w:hAnsi="Arial" w:cs="Arial"/>
          <w:b/>
          <w:color w:val="0000FF"/>
          <w:sz w:val="24"/>
        </w:rPr>
        <w:tab/>
      </w:r>
      <w:r>
        <w:rPr>
          <w:rFonts w:ascii="Arial" w:hAnsi="Arial" w:cs="Arial"/>
          <w:b/>
          <w:sz w:val="24"/>
        </w:rPr>
        <w:t>Draft LS on specification of dataset and model parameters exchange (to: SA; cc: SA2, SA5; contact: Qualcomm)</w:t>
      </w:r>
    </w:p>
    <w:p w14:paraId="2BEB35D1"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SA5</w:t>
      </w:r>
      <w:r>
        <w:rPr>
          <w:i/>
        </w:rPr>
        <w:br/>
      </w:r>
      <w:r>
        <w:rPr>
          <w:i/>
        </w:rPr>
        <w:tab/>
      </w:r>
      <w:r>
        <w:rPr>
          <w:i/>
        </w:rPr>
        <w:tab/>
      </w:r>
      <w:r>
        <w:rPr>
          <w:i/>
        </w:rPr>
        <w:tab/>
      </w:r>
      <w:r>
        <w:rPr>
          <w:i/>
        </w:rPr>
        <w:tab/>
      </w:r>
      <w:r>
        <w:rPr>
          <w:i/>
        </w:rPr>
        <w:tab/>
        <w:t>Source: Qualcomm, Interdigital</w:t>
      </w:r>
    </w:p>
    <w:p w14:paraId="797C5C0D" w14:textId="77777777" w:rsidR="00215214" w:rsidRDefault="00215214" w:rsidP="00215214">
      <w:pPr>
        <w:rPr>
          <w:color w:val="808080"/>
        </w:rPr>
      </w:pPr>
      <w:r>
        <w:rPr>
          <w:color w:val="808080"/>
        </w:rPr>
        <w:t>(Replaces RP-252862)</w:t>
      </w:r>
    </w:p>
    <w:p w14:paraId="32E469B7" w14:textId="77777777" w:rsidR="00215214" w:rsidRDefault="00215214" w:rsidP="00215214">
      <w:pPr>
        <w:rPr>
          <w:rFonts w:ascii="Arial" w:hAnsi="Arial" w:cs="Arial"/>
          <w:b/>
        </w:rPr>
      </w:pPr>
      <w:r>
        <w:rPr>
          <w:rFonts w:ascii="Arial" w:hAnsi="Arial" w:cs="Arial"/>
          <w:b/>
        </w:rPr>
        <w:t xml:space="preserve">Abstract: </w:t>
      </w:r>
    </w:p>
    <w:p w14:paraId="7FB86938" w14:textId="77777777" w:rsidR="00215214" w:rsidRDefault="00215214" w:rsidP="00215214">
      <w:r>
        <w:t>related LSin in RP-251919, RP-251920</w:t>
      </w:r>
    </w:p>
    <w:p w14:paraId="60A97E15" w14:textId="77777777" w:rsidR="00215214" w:rsidRDefault="00215214" w:rsidP="00215214">
      <w:pPr>
        <w:rPr>
          <w:rFonts w:ascii="Arial" w:hAnsi="Arial" w:cs="Arial"/>
          <w:b/>
        </w:rPr>
      </w:pPr>
      <w:r>
        <w:rPr>
          <w:rFonts w:ascii="Arial" w:hAnsi="Arial" w:cs="Arial"/>
          <w:b/>
        </w:rPr>
        <w:t xml:space="preserve">Discussion: </w:t>
      </w:r>
    </w:p>
    <w:p w14:paraId="6156C577" w14:textId="77777777" w:rsidR="00215214" w:rsidRDefault="00215214" w:rsidP="00215214">
      <w:r>
        <w:t>Xiaomi: RAN2 should be in cc?</w:t>
      </w:r>
    </w:p>
    <w:p w14:paraId="58E25E44" w14:textId="77777777" w:rsidR="00215214" w:rsidRDefault="00215214" w:rsidP="00215214">
      <w:r>
        <w:t>RAN chair: let's add RAN2 on cc</w:t>
      </w:r>
    </w:p>
    <w:p w14:paraId="7F47301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RP-252965</w:t>
      </w:r>
      <w:r>
        <w:rPr>
          <w:color w:val="993300"/>
          <w:u w:val="single"/>
        </w:rPr>
        <w:t>.</w:t>
      </w:r>
    </w:p>
    <w:p w14:paraId="690CD6F1" w14:textId="77777777" w:rsidR="00215214" w:rsidRDefault="00215214" w:rsidP="00215214">
      <w:pPr>
        <w:rPr>
          <w:rFonts w:ascii="Arial" w:hAnsi="Arial" w:cs="Arial"/>
          <w:b/>
          <w:sz w:val="24"/>
        </w:rPr>
      </w:pPr>
      <w:r>
        <w:rPr>
          <w:rFonts w:ascii="Arial" w:hAnsi="Arial" w:cs="Arial"/>
          <w:b/>
          <w:color w:val="0000FF"/>
          <w:sz w:val="24"/>
        </w:rPr>
        <w:t>RP-252965</w:t>
      </w:r>
      <w:r>
        <w:rPr>
          <w:rFonts w:ascii="Arial" w:hAnsi="Arial" w:cs="Arial"/>
          <w:b/>
          <w:color w:val="0000FF"/>
          <w:sz w:val="24"/>
        </w:rPr>
        <w:tab/>
      </w:r>
      <w:r>
        <w:rPr>
          <w:rFonts w:ascii="Arial" w:hAnsi="Arial" w:cs="Arial"/>
          <w:b/>
          <w:sz w:val="24"/>
        </w:rPr>
        <w:t>LS on specification of dataset and model parameters exchange (to: SA; cc: SA2, SA5, RAN2; contact: Qualcomm)</w:t>
      </w:r>
    </w:p>
    <w:p w14:paraId="2C9ECDAB" w14:textId="77777777" w:rsidR="00215214" w:rsidRDefault="00215214" w:rsidP="0021521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SA5, RAN2</w:t>
      </w:r>
      <w:r>
        <w:rPr>
          <w:i/>
        </w:rPr>
        <w:br/>
      </w:r>
      <w:r>
        <w:rPr>
          <w:i/>
        </w:rPr>
        <w:tab/>
      </w:r>
      <w:r>
        <w:rPr>
          <w:i/>
        </w:rPr>
        <w:tab/>
      </w:r>
      <w:r>
        <w:rPr>
          <w:i/>
        </w:rPr>
        <w:tab/>
      </w:r>
      <w:r>
        <w:rPr>
          <w:i/>
        </w:rPr>
        <w:tab/>
      </w:r>
      <w:r>
        <w:rPr>
          <w:i/>
        </w:rPr>
        <w:tab/>
        <w:t>Source: RAN</w:t>
      </w:r>
    </w:p>
    <w:p w14:paraId="6344E519" w14:textId="77777777" w:rsidR="00215214" w:rsidRDefault="00215214" w:rsidP="00215214">
      <w:pPr>
        <w:rPr>
          <w:color w:val="808080"/>
        </w:rPr>
      </w:pPr>
      <w:r>
        <w:rPr>
          <w:color w:val="808080"/>
        </w:rPr>
        <w:t>(Replaces RP-252944)</w:t>
      </w:r>
    </w:p>
    <w:p w14:paraId="6515D0F6" w14:textId="77777777" w:rsidR="00215214" w:rsidRDefault="00215214" w:rsidP="00215214">
      <w:pPr>
        <w:rPr>
          <w:rFonts w:ascii="Arial" w:hAnsi="Arial" w:cs="Arial"/>
          <w:b/>
        </w:rPr>
      </w:pPr>
      <w:r>
        <w:rPr>
          <w:rFonts w:ascii="Arial" w:hAnsi="Arial" w:cs="Arial"/>
          <w:b/>
        </w:rPr>
        <w:t xml:space="preserve">Abstract: </w:t>
      </w:r>
    </w:p>
    <w:p w14:paraId="10FE6841" w14:textId="77777777" w:rsidR="00215214" w:rsidRDefault="00215214" w:rsidP="00215214">
      <w:r>
        <w:t>related LSin in RP-251919, RP-251920</w:t>
      </w:r>
    </w:p>
    <w:p w14:paraId="0AF234E6" w14:textId="77777777" w:rsidR="00215214" w:rsidRDefault="00215214" w:rsidP="00215214">
      <w:pPr>
        <w:rPr>
          <w:rFonts w:ascii="Arial" w:hAnsi="Arial" w:cs="Arial"/>
          <w:b/>
        </w:rPr>
      </w:pPr>
      <w:r>
        <w:rPr>
          <w:rFonts w:ascii="Arial" w:hAnsi="Arial" w:cs="Arial"/>
          <w:b/>
        </w:rPr>
        <w:t xml:space="preserve">Discussion: </w:t>
      </w:r>
    </w:p>
    <w:p w14:paraId="08E40046" w14:textId="77777777" w:rsidR="00215214" w:rsidRDefault="00215214" w:rsidP="00215214">
      <w:r>
        <w:t>was originally approved but source field needs to be corrected</w:t>
      </w:r>
    </w:p>
    <w:p w14:paraId="2DEB310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RP-252966</w:t>
      </w:r>
      <w:r>
        <w:rPr>
          <w:color w:val="993300"/>
          <w:u w:val="single"/>
        </w:rPr>
        <w:t>.</w:t>
      </w:r>
    </w:p>
    <w:p w14:paraId="32C5C5B2" w14:textId="77777777" w:rsidR="00215214" w:rsidRDefault="00215214" w:rsidP="00215214">
      <w:pPr>
        <w:rPr>
          <w:rFonts w:ascii="Arial" w:hAnsi="Arial" w:cs="Arial"/>
          <w:b/>
          <w:sz w:val="24"/>
        </w:rPr>
      </w:pPr>
      <w:r>
        <w:rPr>
          <w:rFonts w:ascii="Arial" w:hAnsi="Arial" w:cs="Arial"/>
          <w:b/>
          <w:color w:val="0000FF"/>
          <w:sz w:val="24"/>
        </w:rPr>
        <w:t>RP-252966</w:t>
      </w:r>
      <w:r>
        <w:rPr>
          <w:rFonts w:ascii="Arial" w:hAnsi="Arial" w:cs="Arial"/>
          <w:b/>
          <w:color w:val="0000FF"/>
          <w:sz w:val="24"/>
        </w:rPr>
        <w:tab/>
      </w:r>
      <w:r>
        <w:rPr>
          <w:rFonts w:ascii="Arial" w:hAnsi="Arial" w:cs="Arial"/>
          <w:b/>
          <w:sz w:val="24"/>
        </w:rPr>
        <w:t>LS on specification of dataset and model parameters exchange (to: SA; cc: SA2, SA5, RAN2; contact: Qualcomm)</w:t>
      </w:r>
    </w:p>
    <w:p w14:paraId="683E0ECF" w14:textId="77777777" w:rsidR="00215214" w:rsidRDefault="00215214" w:rsidP="00215214">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cc SA2, SA5, RAN2</w:t>
      </w:r>
      <w:r>
        <w:rPr>
          <w:i/>
        </w:rPr>
        <w:br/>
      </w:r>
      <w:r>
        <w:rPr>
          <w:i/>
        </w:rPr>
        <w:tab/>
      </w:r>
      <w:r>
        <w:rPr>
          <w:i/>
        </w:rPr>
        <w:tab/>
      </w:r>
      <w:r>
        <w:rPr>
          <w:i/>
        </w:rPr>
        <w:tab/>
      </w:r>
      <w:r>
        <w:rPr>
          <w:i/>
        </w:rPr>
        <w:tab/>
      </w:r>
      <w:r>
        <w:rPr>
          <w:i/>
        </w:rPr>
        <w:tab/>
        <w:t>Source: RAN</w:t>
      </w:r>
    </w:p>
    <w:p w14:paraId="2FCB108A" w14:textId="77777777" w:rsidR="00215214" w:rsidRDefault="00215214" w:rsidP="00215214">
      <w:pPr>
        <w:rPr>
          <w:color w:val="808080"/>
        </w:rPr>
      </w:pPr>
      <w:r>
        <w:rPr>
          <w:color w:val="808080"/>
        </w:rPr>
        <w:t>(Replaces RP-252965)</w:t>
      </w:r>
    </w:p>
    <w:p w14:paraId="1C4642D8" w14:textId="77777777" w:rsidR="00215214" w:rsidRDefault="00215214" w:rsidP="00215214">
      <w:pPr>
        <w:rPr>
          <w:rFonts w:ascii="Arial" w:hAnsi="Arial" w:cs="Arial"/>
          <w:b/>
        </w:rPr>
      </w:pPr>
      <w:r>
        <w:rPr>
          <w:rFonts w:ascii="Arial" w:hAnsi="Arial" w:cs="Arial"/>
          <w:b/>
        </w:rPr>
        <w:t xml:space="preserve">Abstract: </w:t>
      </w:r>
    </w:p>
    <w:p w14:paraId="4E7F2199" w14:textId="77777777" w:rsidR="00215214" w:rsidRDefault="00215214" w:rsidP="00215214">
      <w:r>
        <w:t>related LSin in RP-251919 (=S2-2508104) , RP-251920 (=S5-254083)</w:t>
      </w:r>
    </w:p>
    <w:p w14:paraId="7E38CF35" w14:textId="77777777" w:rsidR="00215214" w:rsidRDefault="00215214" w:rsidP="00215214">
      <w:pPr>
        <w:rPr>
          <w:rFonts w:ascii="Arial" w:hAnsi="Arial" w:cs="Arial"/>
          <w:b/>
        </w:rPr>
      </w:pPr>
      <w:r>
        <w:rPr>
          <w:rFonts w:ascii="Arial" w:hAnsi="Arial" w:cs="Arial"/>
          <w:b/>
        </w:rPr>
        <w:t xml:space="preserve">Discussion: </w:t>
      </w:r>
    </w:p>
    <w:p w14:paraId="64722248" w14:textId="77777777" w:rsidR="00215214" w:rsidRDefault="00215214" w:rsidP="00215214">
      <w:r>
        <w:t>LS was sent to SA #109 on Thu of RAN #109 (see SP-251270)</w:t>
      </w:r>
    </w:p>
    <w:p w14:paraId="099A121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44EA5" w14:textId="77777777" w:rsidR="00215214" w:rsidRDefault="00215214" w:rsidP="00215214">
      <w:pPr>
        <w:pStyle w:val="Heading5"/>
      </w:pPr>
      <w:bookmarkStart w:id="215" w:name="_Toc210512912"/>
      <w:bookmarkStart w:id="216" w:name="_Toc211591225"/>
      <w:r>
        <w:t>9.6.1.4</w:t>
      </w:r>
      <w:r>
        <w:tab/>
        <w:t>Low-power wake-up signal and receiver for NR [RAN1 WI: NR_LPWUS]</w:t>
      </w:r>
      <w:bookmarkEnd w:id="215"/>
      <w:bookmarkEnd w:id="216"/>
    </w:p>
    <w:p w14:paraId="7E3A17C8" w14:textId="77777777" w:rsidR="00215214" w:rsidRDefault="00215214" w:rsidP="00215214">
      <w:pPr>
        <w:rPr>
          <w:rFonts w:ascii="Arial" w:hAnsi="Arial" w:cs="Arial"/>
          <w:b/>
          <w:sz w:val="24"/>
        </w:rPr>
      </w:pPr>
      <w:r>
        <w:rPr>
          <w:rFonts w:ascii="Arial" w:hAnsi="Arial" w:cs="Arial"/>
          <w:b/>
          <w:color w:val="0000FF"/>
          <w:sz w:val="24"/>
        </w:rPr>
        <w:t>RP-252008</w:t>
      </w:r>
      <w:r>
        <w:rPr>
          <w:rFonts w:ascii="Arial" w:hAnsi="Arial" w:cs="Arial"/>
          <w:b/>
          <w:color w:val="0000FF"/>
          <w:sz w:val="24"/>
        </w:rPr>
        <w:tab/>
      </w:r>
      <w:r>
        <w:rPr>
          <w:rFonts w:ascii="Arial" w:hAnsi="Arial" w:cs="Arial"/>
          <w:b/>
          <w:sz w:val="24"/>
        </w:rPr>
        <w:t>Status report for WI: Low-power wake-up signal and receiver for NR (LP-WUS/WUR); rapporteurs: vivo, NTT DOCOMO</w:t>
      </w:r>
    </w:p>
    <w:p w14:paraId="15AF600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 NTT DOCOMO</w:t>
      </w:r>
    </w:p>
    <w:p w14:paraId="04029BB9" w14:textId="77777777" w:rsidR="00215214" w:rsidRDefault="00215214" w:rsidP="00215214">
      <w:pPr>
        <w:rPr>
          <w:rFonts w:ascii="Arial" w:hAnsi="Arial" w:cs="Arial"/>
          <w:b/>
        </w:rPr>
      </w:pPr>
      <w:r>
        <w:rPr>
          <w:rFonts w:ascii="Arial" w:hAnsi="Arial" w:cs="Arial"/>
          <w:b/>
        </w:rPr>
        <w:t xml:space="preserve">Discussion: </w:t>
      </w:r>
    </w:p>
    <w:p w14:paraId="731CB2C3" w14:textId="77777777" w:rsidR="00215214" w:rsidRDefault="00215214" w:rsidP="00215214">
      <w:r>
        <w:t>MCC: latest WID is RP-251200 (not RP-241824)</w:t>
      </w:r>
    </w:p>
    <w:p w14:paraId="2F02E9A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RP-252854</w:t>
      </w:r>
      <w:r>
        <w:rPr>
          <w:color w:val="993300"/>
          <w:u w:val="single"/>
        </w:rPr>
        <w:t>.</w:t>
      </w:r>
    </w:p>
    <w:p w14:paraId="1DC9E35D" w14:textId="77777777" w:rsidR="00215214" w:rsidRDefault="00215214" w:rsidP="00215214">
      <w:pPr>
        <w:rPr>
          <w:rFonts w:ascii="Arial" w:hAnsi="Arial" w:cs="Arial"/>
          <w:b/>
          <w:sz w:val="24"/>
        </w:rPr>
      </w:pPr>
      <w:r>
        <w:rPr>
          <w:rFonts w:ascii="Arial" w:hAnsi="Arial" w:cs="Arial"/>
          <w:b/>
          <w:color w:val="0000FF"/>
          <w:sz w:val="24"/>
        </w:rPr>
        <w:t>RP-252854</w:t>
      </w:r>
      <w:r>
        <w:rPr>
          <w:rFonts w:ascii="Arial" w:hAnsi="Arial" w:cs="Arial"/>
          <w:b/>
          <w:color w:val="0000FF"/>
          <w:sz w:val="24"/>
        </w:rPr>
        <w:tab/>
      </w:r>
      <w:r>
        <w:rPr>
          <w:rFonts w:ascii="Arial" w:hAnsi="Arial" w:cs="Arial"/>
          <w:b/>
          <w:sz w:val="24"/>
        </w:rPr>
        <w:t>Status report for WI: Low-power wake-up signal and receiver for NR (LP-WUS/WUR); rapporteurs: vivo, NTT DOCOMO</w:t>
      </w:r>
    </w:p>
    <w:p w14:paraId="652435C2"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 NTT DOCOMO</w:t>
      </w:r>
    </w:p>
    <w:p w14:paraId="392F3E8D" w14:textId="77777777" w:rsidR="00215214" w:rsidRDefault="00215214" w:rsidP="00215214">
      <w:pPr>
        <w:rPr>
          <w:color w:val="808080"/>
        </w:rPr>
      </w:pPr>
      <w:r>
        <w:rPr>
          <w:color w:val="808080"/>
        </w:rPr>
        <w:t>(Replaces RP-252008)</w:t>
      </w:r>
    </w:p>
    <w:p w14:paraId="647F705A" w14:textId="77777777" w:rsidR="00215214" w:rsidRDefault="00215214" w:rsidP="00215214">
      <w:pPr>
        <w:rPr>
          <w:rFonts w:ascii="Arial" w:hAnsi="Arial" w:cs="Arial"/>
          <w:b/>
        </w:rPr>
      </w:pPr>
      <w:r>
        <w:rPr>
          <w:rFonts w:ascii="Arial" w:hAnsi="Arial" w:cs="Arial"/>
          <w:b/>
        </w:rPr>
        <w:t xml:space="preserve">Discussion: </w:t>
      </w:r>
    </w:p>
    <w:p w14:paraId="08061154" w14:textId="77777777" w:rsidR="00215214" w:rsidRDefault="00215214" w:rsidP="00215214">
      <w:r>
        <w:t>MCC: late submission</w:t>
      </w:r>
    </w:p>
    <w:p w14:paraId="6BD374D1" w14:textId="77777777" w:rsidR="00215214" w:rsidRDefault="00215214" w:rsidP="00215214">
      <w:r>
        <w:t>conclusion: Core part WI is completed</w:t>
      </w:r>
    </w:p>
    <w:p w14:paraId="2A3563B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E818C" w14:textId="77777777" w:rsidR="00215214" w:rsidRDefault="00215214" w:rsidP="00215214">
      <w:pPr>
        <w:rPr>
          <w:rFonts w:ascii="Arial" w:hAnsi="Arial" w:cs="Arial"/>
          <w:b/>
          <w:sz w:val="24"/>
        </w:rPr>
      </w:pPr>
      <w:r>
        <w:rPr>
          <w:rFonts w:ascii="Arial" w:hAnsi="Arial" w:cs="Arial"/>
          <w:b/>
          <w:color w:val="0000FF"/>
          <w:sz w:val="24"/>
        </w:rPr>
        <w:t>RP-252629</w:t>
      </w:r>
      <w:r>
        <w:rPr>
          <w:rFonts w:ascii="Arial" w:hAnsi="Arial" w:cs="Arial"/>
          <w:b/>
          <w:color w:val="0000FF"/>
          <w:sz w:val="24"/>
        </w:rPr>
        <w:tab/>
      </w:r>
      <w:r>
        <w:rPr>
          <w:rFonts w:ascii="Arial" w:hAnsi="Arial" w:cs="Arial"/>
          <w:b/>
          <w:sz w:val="24"/>
        </w:rPr>
        <w:t>Corrections to Rel-19 low-power Wake-up Signal for NR (38.211/212/213)</w:t>
      </w:r>
    </w:p>
    <w:p w14:paraId="41FCC88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9A6AA4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DE6212" w14:textId="77777777" w:rsidR="00215214" w:rsidRDefault="00215214" w:rsidP="00215214">
      <w:pPr>
        <w:rPr>
          <w:rFonts w:ascii="Arial" w:hAnsi="Arial" w:cs="Arial"/>
          <w:b/>
          <w:sz w:val="24"/>
        </w:rPr>
      </w:pPr>
      <w:r>
        <w:rPr>
          <w:rFonts w:ascii="Arial" w:hAnsi="Arial" w:cs="Arial"/>
          <w:b/>
          <w:color w:val="0000FF"/>
          <w:sz w:val="24"/>
        </w:rPr>
        <w:t>RP-252773</w:t>
      </w:r>
      <w:r>
        <w:rPr>
          <w:rFonts w:ascii="Arial" w:hAnsi="Arial" w:cs="Arial"/>
          <w:b/>
          <w:color w:val="0000FF"/>
          <w:sz w:val="24"/>
        </w:rPr>
        <w:tab/>
      </w:r>
      <w:r>
        <w:rPr>
          <w:rFonts w:ascii="Arial" w:hAnsi="Arial" w:cs="Arial"/>
          <w:b/>
          <w:sz w:val="24"/>
        </w:rPr>
        <w:t>Low-power wake-up signal and receiver for NR</w:t>
      </w:r>
    </w:p>
    <w:p w14:paraId="536519F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8A0FE6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4BA230" w14:textId="77777777" w:rsidR="00215214" w:rsidRDefault="00215214" w:rsidP="00215214">
      <w:pPr>
        <w:rPr>
          <w:rFonts w:ascii="Arial" w:hAnsi="Arial" w:cs="Arial"/>
          <w:b/>
          <w:sz w:val="24"/>
        </w:rPr>
      </w:pPr>
      <w:r>
        <w:rPr>
          <w:rFonts w:ascii="Arial" w:hAnsi="Arial" w:cs="Arial"/>
          <w:b/>
          <w:color w:val="0000FF"/>
          <w:sz w:val="24"/>
        </w:rPr>
        <w:t>RP-252674</w:t>
      </w:r>
      <w:r>
        <w:rPr>
          <w:rFonts w:ascii="Arial" w:hAnsi="Arial" w:cs="Arial"/>
          <w:b/>
          <w:color w:val="0000FF"/>
          <w:sz w:val="24"/>
        </w:rPr>
        <w:tab/>
      </w:r>
      <w:r>
        <w:rPr>
          <w:rFonts w:ascii="Arial" w:hAnsi="Arial" w:cs="Arial"/>
          <w:b/>
          <w:sz w:val="24"/>
        </w:rPr>
        <w:t>Introduction of LP-WUS</w:t>
      </w:r>
    </w:p>
    <w:p w14:paraId="0799C1D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0AE03A4"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CE6D55" w14:textId="77777777" w:rsidR="00215214" w:rsidRDefault="00215214" w:rsidP="00215214">
      <w:pPr>
        <w:rPr>
          <w:rFonts w:ascii="Arial" w:hAnsi="Arial" w:cs="Arial"/>
          <w:b/>
          <w:sz w:val="24"/>
        </w:rPr>
      </w:pPr>
      <w:r>
        <w:rPr>
          <w:rFonts w:ascii="Arial" w:hAnsi="Arial" w:cs="Arial"/>
          <w:b/>
          <w:color w:val="0000FF"/>
          <w:sz w:val="24"/>
        </w:rPr>
        <w:t>RP-252424</w:t>
      </w:r>
      <w:r>
        <w:rPr>
          <w:rFonts w:ascii="Arial" w:hAnsi="Arial" w:cs="Arial"/>
          <w:b/>
          <w:color w:val="0000FF"/>
          <w:sz w:val="24"/>
        </w:rPr>
        <w:tab/>
      </w:r>
      <w:r>
        <w:rPr>
          <w:rFonts w:ascii="Arial" w:hAnsi="Arial" w:cs="Arial"/>
          <w:b/>
          <w:sz w:val="24"/>
        </w:rPr>
        <w:t>RAN4 CRs to NR_LPWUS</w:t>
      </w:r>
    </w:p>
    <w:p w14:paraId="70451A66"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12AC5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692E7D" w14:textId="77777777" w:rsidR="00215214" w:rsidRDefault="00215214" w:rsidP="00215214">
      <w:pPr>
        <w:rPr>
          <w:rFonts w:ascii="Arial" w:hAnsi="Arial" w:cs="Arial"/>
          <w:b/>
          <w:sz w:val="24"/>
        </w:rPr>
      </w:pPr>
      <w:r>
        <w:rPr>
          <w:rFonts w:ascii="Arial" w:hAnsi="Arial" w:cs="Arial"/>
          <w:b/>
          <w:color w:val="0000FF"/>
          <w:sz w:val="24"/>
        </w:rPr>
        <w:t>RP-252465</w:t>
      </w:r>
      <w:r>
        <w:rPr>
          <w:rFonts w:ascii="Arial" w:hAnsi="Arial" w:cs="Arial"/>
          <w:b/>
          <w:color w:val="0000FF"/>
          <w:sz w:val="24"/>
        </w:rPr>
        <w:tab/>
      </w:r>
      <w:r>
        <w:rPr>
          <w:rFonts w:ascii="Arial" w:hAnsi="Arial" w:cs="Arial"/>
          <w:b/>
          <w:sz w:val="24"/>
        </w:rPr>
        <w:t>TR 38.774 v1.0.0 Radio Frequency (RF) requirements for Low-Power Wake-up Signal and Receiver</w:t>
      </w:r>
    </w:p>
    <w:p w14:paraId="1F293872"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38.774 v1.0.0</w:t>
      </w:r>
      <w:r>
        <w:rPr>
          <w:i/>
        </w:rPr>
        <w:br/>
      </w:r>
      <w:r>
        <w:rPr>
          <w:i/>
        </w:rPr>
        <w:tab/>
      </w:r>
      <w:r>
        <w:rPr>
          <w:i/>
        </w:rPr>
        <w:tab/>
      </w:r>
      <w:r>
        <w:rPr>
          <w:i/>
        </w:rPr>
        <w:tab/>
      </w:r>
      <w:r>
        <w:rPr>
          <w:i/>
        </w:rPr>
        <w:tab/>
      </w:r>
      <w:r>
        <w:rPr>
          <w:i/>
        </w:rPr>
        <w:tab/>
        <w:t>Source: vivo</w:t>
      </w:r>
    </w:p>
    <w:p w14:paraId="0B672863" w14:textId="77777777" w:rsidR="00215214" w:rsidRDefault="00215214" w:rsidP="00215214">
      <w:pPr>
        <w:rPr>
          <w:rFonts w:ascii="Arial" w:hAnsi="Arial" w:cs="Arial"/>
          <w:b/>
        </w:rPr>
      </w:pPr>
      <w:r>
        <w:rPr>
          <w:rFonts w:ascii="Arial" w:hAnsi="Arial" w:cs="Arial"/>
          <w:b/>
        </w:rPr>
        <w:t xml:space="preserve">Abstract: </w:t>
      </w:r>
    </w:p>
    <w:p w14:paraId="0F850F92" w14:textId="77777777" w:rsidR="00215214" w:rsidRDefault="00215214" w:rsidP="00215214">
      <w:r>
        <w:t>RAN4 TR 38.774 is provided for 1-step approval</w:t>
      </w:r>
    </w:p>
    <w:p w14:paraId="7EB310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E5455" w14:textId="77777777" w:rsidR="00215214" w:rsidRDefault="00215214" w:rsidP="00215214">
      <w:pPr>
        <w:rPr>
          <w:rFonts w:ascii="Arial" w:hAnsi="Arial" w:cs="Arial"/>
          <w:b/>
          <w:sz w:val="24"/>
        </w:rPr>
      </w:pPr>
      <w:r>
        <w:rPr>
          <w:rFonts w:ascii="Arial" w:hAnsi="Arial" w:cs="Arial"/>
          <w:b/>
          <w:color w:val="0000FF"/>
          <w:sz w:val="24"/>
        </w:rPr>
        <w:t>RP-252009</w:t>
      </w:r>
      <w:r>
        <w:rPr>
          <w:rFonts w:ascii="Arial" w:hAnsi="Arial" w:cs="Arial"/>
          <w:b/>
          <w:color w:val="0000FF"/>
          <w:sz w:val="24"/>
        </w:rPr>
        <w:tab/>
      </w:r>
      <w:r>
        <w:rPr>
          <w:rFonts w:ascii="Arial" w:hAnsi="Arial" w:cs="Arial"/>
          <w:b/>
          <w:sz w:val="24"/>
        </w:rPr>
        <w:t>WI Summary: Low-power wake-up signal and receiver for NR (LP-WUS/WUR); rapporteurs: vivo, NTT DOCOMO</w:t>
      </w:r>
    </w:p>
    <w:p w14:paraId="731605BC"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 NTT DOCOMO</w:t>
      </w:r>
    </w:p>
    <w:p w14:paraId="2EE6FAB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D8E1B" w14:textId="77777777" w:rsidR="00215214" w:rsidRDefault="00215214" w:rsidP="00215214">
      <w:pPr>
        <w:pStyle w:val="Heading5"/>
      </w:pPr>
      <w:bookmarkStart w:id="217" w:name="_Toc210512913"/>
      <w:bookmarkStart w:id="218" w:name="_Toc211591226"/>
      <w:r>
        <w:t>9.6.1.5</w:t>
      </w:r>
      <w:r>
        <w:tab/>
        <w:t>Enhancements of Network energy savings for NR [RAN1 WI: Netw_Energy_NR_enh]</w:t>
      </w:r>
      <w:bookmarkEnd w:id="217"/>
      <w:bookmarkEnd w:id="218"/>
    </w:p>
    <w:p w14:paraId="64B18829" w14:textId="77777777" w:rsidR="00215214" w:rsidRDefault="00215214" w:rsidP="00215214">
      <w:pPr>
        <w:rPr>
          <w:rFonts w:ascii="Arial" w:hAnsi="Arial" w:cs="Arial"/>
          <w:b/>
          <w:sz w:val="24"/>
        </w:rPr>
      </w:pPr>
      <w:r>
        <w:rPr>
          <w:rFonts w:ascii="Arial" w:hAnsi="Arial" w:cs="Arial"/>
          <w:b/>
          <w:color w:val="0000FF"/>
          <w:sz w:val="24"/>
        </w:rPr>
        <w:t>RP-252210</w:t>
      </w:r>
      <w:r>
        <w:rPr>
          <w:rFonts w:ascii="Arial" w:hAnsi="Arial" w:cs="Arial"/>
          <w:b/>
          <w:color w:val="0000FF"/>
          <w:sz w:val="24"/>
        </w:rPr>
        <w:tab/>
      </w:r>
      <w:r>
        <w:rPr>
          <w:rFonts w:ascii="Arial" w:hAnsi="Arial" w:cs="Arial"/>
          <w:b/>
          <w:sz w:val="24"/>
        </w:rPr>
        <w:t>Status report for WI: Enhancements of network energy savings for NR</w:t>
      </w:r>
    </w:p>
    <w:p w14:paraId="09C16B8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5C4703B1" w14:textId="77777777" w:rsidR="00215214" w:rsidRDefault="00215214" w:rsidP="00215214">
      <w:pPr>
        <w:rPr>
          <w:rFonts w:ascii="Arial" w:hAnsi="Arial" w:cs="Arial"/>
          <w:b/>
        </w:rPr>
      </w:pPr>
      <w:r>
        <w:rPr>
          <w:rFonts w:ascii="Arial" w:hAnsi="Arial" w:cs="Arial"/>
          <w:b/>
        </w:rPr>
        <w:t xml:space="preserve">Discussion: </w:t>
      </w:r>
    </w:p>
    <w:p w14:paraId="2B657B7D" w14:textId="77777777" w:rsidR="00215214" w:rsidRDefault="00215214" w:rsidP="00215214">
      <w:r>
        <w:t>MCC: late submission</w:t>
      </w:r>
    </w:p>
    <w:p w14:paraId="6F3F2A3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44A9CC" w14:textId="77777777" w:rsidR="00215214" w:rsidRDefault="00215214" w:rsidP="00215214">
      <w:pPr>
        <w:rPr>
          <w:rFonts w:ascii="Arial" w:hAnsi="Arial" w:cs="Arial"/>
          <w:b/>
          <w:sz w:val="24"/>
        </w:rPr>
      </w:pPr>
      <w:r>
        <w:rPr>
          <w:rFonts w:ascii="Arial" w:hAnsi="Arial" w:cs="Arial"/>
          <w:b/>
          <w:color w:val="0000FF"/>
          <w:sz w:val="24"/>
        </w:rPr>
        <w:t>RP-252331</w:t>
      </w:r>
      <w:r>
        <w:rPr>
          <w:rFonts w:ascii="Arial" w:hAnsi="Arial" w:cs="Arial"/>
          <w:b/>
          <w:color w:val="0000FF"/>
          <w:sz w:val="24"/>
        </w:rPr>
        <w:tab/>
      </w:r>
      <w:r>
        <w:rPr>
          <w:rFonts w:ascii="Arial" w:hAnsi="Arial" w:cs="Arial"/>
          <w:b/>
          <w:sz w:val="24"/>
        </w:rPr>
        <w:t>Status report for WI: Enhancements of network energy savings for NR</w:t>
      </w:r>
    </w:p>
    <w:p w14:paraId="1632DB2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 Apple</w:t>
      </w:r>
    </w:p>
    <w:p w14:paraId="380DBA5D" w14:textId="77777777" w:rsidR="00215214" w:rsidRDefault="00215214" w:rsidP="00215214">
      <w:pPr>
        <w:rPr>
          <w:rFonts w:ascii="Arial" w:hAnsi="Arial" w:cs="Arial"/>
          <w:b/>
        </w:rPr>
      </w:pPr>
      <w:r>
        <w:rPr>
          <w:rFonts w:ascii="Arial" w:hAnsi="Arial" w:cs="Arial"/>
          <w:b/>
        </w:rPr>
        <w:t xml:space="preserve">Discussion: </w:t>
      </w:r>
    </w:p>
    <w:p w14:paraId="01B343CD" w14:textId="77777777" w:rsidR="00215214" w:rsidRDefault="00215214" w:rsidP="00215214">
      <w:r>
        <w:t>conclusion: Core part WI is completed</w:t>
      </w:r>
    </w:p>
    <w:p w14:paraId="553CC3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51446" w14:textId="77777777" w:rsidR="00215214" w:rsidRDefault="00215214" w:rsidP="00215214">
      <w:pPr>
        <w:rPr>
          <w:rFonts w:ascii="Arial" w:hAnsi="Arial" w:cs="Arial"/>
          <w:b/>
          <w:sz w:val="24"/>
        </w:rPr>
      </w:pPr>
      <w:r>
        <w:rPr>
          <w:rFonts w:ascii="Arial" w:hAnsi="Arial" w:cs="Arial"/>
          <w:b/>
          <w:color w:val="0000FF"/>
          <w:sz w:val="24"/>
        </w:rPr>
        <w:t>RP-252626</w:t>
      </w:r>
      <w:r>
        <w:rPr>
          <w:rFonts w:ascii="Arial" w:hAnsi="Arial" w:cs="Arial"/>
          <w:b/>
          <w:color w:val="0000FF"/>
          <w:sz w:val="24"/>
        </w:rPr>
        <w:tab/>
      </w:r>
      <w:r>
        <w:rPr>
          <w:rFonts w:ascii="Arial" w:hAnsi="Arial" w:cs="Arial"/>
          <w:b/>
          <w:sz w:val="24"/>
        </w:rPr>
        <w:t>Corrections to Rel-19 enhancements of network energy savings for NR (38.211/213/214)</w:t>
      </w:r>
    </w:p>
    <w:p w14:paraId="6A577C3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466D4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B2850" w14:textId="77777777" w:rsidR="00215214" w:rsidRDefault="00215214" w:rsidP="00215214">
      <w:pPr>
        <w:rPr>
          <w:rFonts w:ascii="Arial" w:hAnsi="Arial" w:cs="Arial"/>
          <w:b/>
          <w:sz w:val="24"/>
        </w:rPr>
      </w:pPr>
      <w:r>
        <w:rPr>
          <w:rFonts w:ascii="Arial" w:hAnsi="Arial" w:cs="Arial"/>
          <w:b/>
          <w:color w:val="0000FF"/>
          <w:sz w:val="24"/>
        </w:rPr>
        <w:t>RP-252774</w:t>
      </w:r>
      <w:r>
        <w:rPr>
          <w:rFonts w:ascii="Arial" w:hAnsi="Arial" w:cs="Arial"/>
          <w:b/>
          <w:color w:val="0000FF"/>
          <w:sz w:val="24"/>
        </w:rPr>
        <w:tab/>
      </w:r>
      <w:r>
        <w:rPr>
          <w:rFonts w:ascii="Arial" w:hAnsi="Arial" w:cs="Arial"/>
          <w:b/>
          <w:sz w:val="24"/>
        </w:rPr>
        <w:t>Enhancements of Network energy savings for NR</w:t>
      </w:r>
    </w:p>
    <w:p w14:paraId="3BA67801"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C568A4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32C9F" w14:textId="77777777" w:rsidR="00215214" w:rsidRDefault="00215214" w:rsidP="00215214">
      <w:pPr>
        <w:rPr>
          <w:rFonts w:ascii="Arial" w:hAnsi="Arial" w:cs="Arial"/>
          <w:b/>
          <w:sz w:val="24"/>
        </w:rPr>
      </w:pPr>
      <w:r>
        <w:rPr>
          <w:rFonts w:ascii="Arial" w:hAnsi="Arial" w:cs="Arial"/>
          <w:b/>
          <w:color w:val="0000FF"/>
          <w:sz w:val="24"/>
        </w:rPr>
        <w:t>RP-252675</w:t>
      </w:r>
      <w:r>
        <w:rPr>
          <w:rFonts w:ascii="Arial" w:hAnsi="Arial" w:cs="Arial"/>
          <w:b/>
          <w:color w:val="0000FF"/>
          <w:sz w:val="24"/>
        </w:rPr>
        <w:tab/>
      </w:r>
      <w:r>
        <w:rPr>
          <w:rFonts w:ascii="Arial" w:hAnsi="Arial" w:cs="Arial"/>
          <w:b/>
          <w:sz w:val="24"/>
        </w:rPr>
        <w:t>Introduction of Network Energy Saving Enhancement</w:t>
      </w:r>
    </w:p>
    <w:p w14:paraId="57D3820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8308EE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70285" w14:textId="77777777" w:rsidR="00215214" w:rsidRDefault="00215214" w:rsidP="00215214">
      <w:pPr>
        <w:rPr>
          <w:rFonts w:ascii="Arial" w:hAnsi="Arial" w:cs="Arial"/>
          <w:b/>
          <w:sz w:val="24"/>
        </w:rPr>
      </w:pPr>
      <w:r>
        <w:rPr>
          <w:rFonts w:ascii="Arial" w:hAnsi="Arial" w:cs="Arial"/>
          <w:b/>
          <w:color w:val="0000FF"/>
          <w:sz w:val="24"/>
        </w:rPr>
        <w:t>RP-252411</w:t>
      </w:r>
      <w:r>
        <w:rPr>
          <w:rFonts w:ascii="Arial" w:hAnsi="Arial" w:cs="Arial"/>
          <w:b/>
          <w:color w:val="0000FF"/>
          <w:sz w:val="24"/>
        </w:rPr>
        <w:tab/>
      </w:r>
      <w:r>
        <w:rPr>
          <w:rFonts w:ascii="Arial" w:hAnsi="Arial" w:cs="Arial"/>
          <w:b/>
          <w:sz w:val="24"/>
        </w:rPr>
        <w:t>RAN4 CRs to Netw_Energy_NR_enh</w:t>
      </w:r>
    </w:p>
    <w:p w14:paraId="1E58708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E2889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9F11FA" w14:textId="77777777" w:rsidR="00215214" w:rsidRDefault="00215214" w:rsidP="00215214">
      <w:pPr>
        <w:rPr>
          <w:rFonts w:ascii="Arial" w:hAnsi="Arial" w:cs="Arial"/>
          <w:b/>
          <w:sz w:val="24"/>
        </w:rPr>
      </w:pPr>
      <w:r>
        <w:rPr>
          <w:rFonts w:ascii="Arial" w:hAnsi="Arial" w:cs="Arial"/>
          <w:b/>
          <w:color w:val="0000FF"/>
          <w:sz w:val="24"/>
        </w:rPr>
        <w:t>RP-252332</w:t>
      </w:r>
      <w:r>
        <w:rPr>
          <w:rFonts w:ascii="Arial" w:hAnsi="Arial" w:cs="Arial"/>
          <w:b/>
          <w:color w:val="0000FF"/>
          <w:sz w:val="24"/>
        </w:rPr>
        <w:tab/>
      </w:r>
      <w:r>
        <w:rPr>
          <w:rFonts w:ascii="Arial" w:hAnsi="Arial" w:cs="Arial"/>
          <w:b/>
          <w:sz w:val="24"/>
        </w:rPr>
        <w:t>Revised WID on enhancements of network energy savings for NR</w:t>
      </w:r>
    </w:p>
    <w:p w14:paraId="338166BB"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Apple</w:t>
      </w:r>
    </w:p>
    <w:p w14:paraId="064EF5A5" w14:textId="77777777" w:rsidR="00215214" w:rsidRDefault="00215214" w:rsidP="00215214">
      <w:pPr>
        <w:rPr>
          <w:rFonts w:ascii="Arial" w:hAnsi="Arial" w:cs="Arial"/>
          <w:b/>
        </w:rPr>
      </w:pPr>
      <w:r>
        <w:rPr>
          <w:rFonts w:ascii="Arial" w:hAnsi="Arial" w:cs="Arial"/>
          <w:b/>
        </w:rPr>
        <w:t xml:space="preserve">Abstract: </w:t>
      </w:r>
    </w:p>
    <w:p w14:paraId="1E326906" w14:textId="77777777" w:rsidR="00215214" w:rsidRDefault="00215214" w:rsidP="00215214">
      <w:r>
        <w:t>last approved WID: RP-251678, update to list of impacted TS/TR (add 38.211)</w:t>
      </w:r>
    </w:p>
    <w:p w14:paraId="0EF3D9DC" w14:textId="77777777" w:rsidR="00215214" w:rsidRDefault="00215214" w:rsidP="00215214">
      <w:pPr>
        <w:rPr>
          <w:rFonts w:ascii="Arial" w:hAnsi="Arial" w:cs="Arial"/>
          <w:b/>
        </w:rPr>
      </w:pPr>
      <w:r>
        <w:rPr>
          <w:rFonts w:ascii="Arial" w:hAnsi="Arial" w:cs="Arial"/>
          <w:b/>
        </w:rPr>
        <w:t xml:space="preserve">Discussion: </w:t>
      </w:r>
    </w:p>
    <w:p w14:paraId="3BF975C2" w14:textId="77777777" w:rsidR="00215214" w:rsidRDefault="00215214" w:rsidP="00215214">
      <w:r>
        <w:t>one spec added</w:t>
      </w:r>
    </w:p>
    <w:p w14:paraId="6C276D1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90EE7C" w14:textId="77777777" w:rsidR="00215214" w:rsidRDefault="00215214" w:rsidP="00215214">
      <w:pPr>
        <w:rPr>
          <w:rFonts w:ascii="Arial" w:hAnsi="Arial" w:cs="Arial"/>
          <w:b/>
          <w:sz w:val="24"/>
        </w:rPr>
      </w:pPr>
      <w:r>
        <w:rPr>
          <w:rFonts w:ascii="Arial" w:hAnsi="Arial" w:cs="Arial"/>
          <w:b/>
          <w:color w:val="0000FF"/>
          <w:sz w:val="24"/>
        </w:rPr>
        <w:t>RP-252333</w:t>
      </w:r>
      <w:r>
        <w:rPr>
          <w:rFonts w:ascii="Arial" w:hAnsi="Arial" w:cs="Arial"/>
          <w:b/>
          <w:color w:val="0000FF"/>
          <w:sz w:val="24"/>
        </w:rPr>
        <w:tab/>
      </w:r>
      <w:r>
        <w:rPr>
          <w:rFonts w:ascii="Arial" w:hAnsi="Arial" w:cs="Arial"/>
          <w:b/>
          <w:sz w:val="24"/>
        </w:rPr>
        <w:t>WI summary for enhancements of network energy savings for NR</w:t>
      </w:r>
    </w:p>
    <w:p w14:paraId="3619F0E0"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Ericsson, Apple</w:t>
      </w:r>
    </w:p>
    <w:p w14:paraId="1C3A957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4089D" w14:textId="77777777" w:rsidR="00215214" w:rsidRDefault="00215214" w:rsidP="00215214">
      <w:pPr>
        <w:pStyle w:val="Heading5"/>
      </w:pPr>
      <w:bookmarkStart w:id="219" w:name="_Toc210512914"/>
      <w:bookmarkStart w:id="220" w:name="_Toc211591227"/>
      <w:r>
        <w:t>9.6.1.6</w:t>
      </w:r>
      <w:r>
        <w:tab/>
        <w:t>Core part: Multi-carrier enhancements for NR Phase 3 [RAN1 WI: NR_MC_enh2-Core]</w:t>
      </w:r>
      <w:bookmarkEnd w:id="219"/>
      <w:bookmarkEnd w:id="220"/>
    </w:p>
    <w:p w14:paraId="7A4B2C79" w14:textId="77777777" w:rsidR="00215214" w:rsidRDefault="00215214" w:rsidP="00215214">
      <w:pPr>
        <w:rPr>
          <w:rFonts w:ascii="Arial" w:hAnsi="Arial" w:cs="Arial"/>
          <w:b/>
          <w:sz w:val="24"/>
        </w:rPr>
      </w:pPr>
      <w:r>
        <w:rPr>
          <w:rFonts w:ascii="Arial" w:hAnsi="Arial" w:cs="Arial"/>
          <w:b/>
          <w:color w:val="0000FF"/>
          <w:sz w:val="24"/>
        </w:rPr>
        <w:t>RP-252563</w:t>
      </w:r>
      <w:r>
        <w:rPr>
          <w:rFonts w:ascii="Arial" w:hAnsi="Arial" w:cs="Arial"/>
          <w:b/>
          <w:color w:val="0000FF"/>
          <w:sz w:val="24"/>
        </w:rPr>
        <w:tab/>
      </w:r>
      <w:r>
        <w:rPr>
          <w:rFonts w:ascii="Arial" w:hAnsi="Arial" w:cs="Arial"/>
          <w:b/>
          <w:sz w:val="24"/>
        </w:rPr>
        <w:t>Status Report for WI Core part: Multi-carrier enhancements</w:t>
      </w:r>
    </w:p>
    <w:p w14:paraId="30F61C1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Lenovo</w:t>
      </w:r>
    </w:p>
    <w:p w14:paraId="6C9F6043" w14:textId="77777777" w:rsidR="00215214" w:rsidRDefault="00215214" w:rsidP="00215214">
      <w:pPr>
        <w:rPr>
          <w:rFonts w:ascii="Arial" w:hAnsi="Arial" w:cs="Arial"/>
          <w:b/>
        </w:rPr>
      </w:pPr>
      <w:r>
        <w:rPr>
          <w:rFonts w:ascii="Arial" w:hAnsi="Arial" w:cs="Arial"/>
          <w:b/>
        </w:rPr>
        <w:t xml:space="preserve">Discussion: </w:t>
      </w:r>
    </w:p>
    <w:p w14:paraId="393CCB00" w14:textId="77777777" w:rsidR="00215214" w:rsidRDefault="00215214" w:rsidP="00215214">
      <w:r>
        <w:t>conclusion: Core part WI completed</w:t>
      </w:r>
    </w:p>
    <w:p w14:paraId="6C447EC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FEEC9" w14:textId="77777777" w:rsidR="00215214" w:rsidRDefault="00215214" w:rsidP="00215214">
      <w:pPr>
        <w:rPr>
          <w:rFonts w:ascii="Arial" w:hAnsi="Arial" w:cs="Arial"/>
          <w:b/>
          <w:sz w:val="24"/>
        </w:rPr>
      </w:pPr>
      <w:r>
        <w:rPr>
          <w:rFonts w:ascii="Arial" w:hAnsi="Arial" w:cs="Arial"/>
          <w:b/>
          <w:color w:val="0000FF"/>
          <w:sz w:val="24"/>
        </w:rPr>
        <w:t>RP-252630</w:t>
      </w:r>
      <w:r>
        <w:rPr>
          <w:rFonts w:ascii="Arial" w:hAnsi="Arial" w:cs="Arial"/>
          <w:b/>
          <w:color w:val="0000FF"/>
          <w:sz w:val="24"/>
        </w:rPr>
        <w:tab/>
      </w:r>
      <w:r>
        <w:rPr>
          <w:rFonts w:ascii="Arial" w:hAnsi="Arial" w:cs="Arial"/>
          <w:b/>
          <w:sz w:val="24"/>
        </w:rPr>
        <w:t>Correction to Rel-19 Multi-carrier enhancements</w:t>
      </w:r>
    </w:p>
    <w:p w14:paraId="503856E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38.212 v..</w:t>
      </w:r>
      <w:r>
        <w:rPr>
          <w:i/>
        </w:rPr>
        <w:br/>
      </w:r>
      <w:r>
        <w:rPr>
          <w:i/>
        </w:rPr>
        <w:tab/>
      </w:r>
      <w:r>
        <w:rPr>
          <w:i/>
        </w:rPr>
        <w:tab/>
      </w:r>
      <w:r>
        <w:rPr>
          <w:i/>
        </w:rPr>
        <w:tab/>
      </w:r>
      <w:r>
        <w:rPr>
          <w:i/>
        </w:rPr>
        <w:tab/>
      </w:r>
      <w:r>
        <w:rPr>
          <w:i/>
        </w:rPr>
        <w:tab/>
        <w:t>Source: RAN1</w:t>
      </w:r>
    </w:p>
    <w:p w14:paraId="1C69E8F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1BA699" w14:textId="77777777" w:rsidR="00215214" w:rsidRDefault="00215214" w:rsidP="00215214">
      <w:pPr>
        <w:rPr>
          <w:rFonts w:ascii="Arial" w:hAnsi="Arial" w:cs="Arial"/>
          <w:b/>
          <w:sz w:val="24"/>
        </w:rPr>
      </w:pPr>
      <w:r>
        <w:rPr>
          <w:rFonts w:ascii="Arial" w:hAnsi="Arial" w:cs="Arial"/>
          <w:b/>
          <w:color w:val="0000FF"/>
          <w:sz w:val="24"/>
        </w:rPr>
        <w:t>RP-252775</w:t>
      </w:r>
      <w:r>
        <w:rPr>
          <w:rFonts w:ascii="Arial" w:hAnsi="Arial" w:cs="Arial"/>
          <w:b/>
          <w:color w:val="0000FF"/>
          <w:sz w:val="24"/>
        </w:rPr>
        <w:tab/>
      </w:r>
      <w:r>
        <w:rPr>
          <w:rFonts w:ascii="Arial" w:hAnsi="Arial" w:cs="Arial"/>
          <w:b/>
          <w:sz w:val="24"/>
        </w:rPr>
        <w:t>Core part: Multi-carrier enhancements for NR Phase 3</w:t>
      </w:r>
    </w:p>
    <w:p w14:paraId="0DD30504"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741E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8849E" w14:textId="77777777" w:rsidR="00215214" w:rsidRDefault="00215214" w:rsidP="00215214">
      <w:pPr>
        <w:rPr>
          <w:rFonts w:ascii="Arial" w:hAnsi="Arial" w:cs="Arial"/>
          <w:b/>
          <w:sz w:val="24"/>
        </w:rPr>
      </w:pPr>
      <w:r>
        <w:rPr>
          <w:rFonts w:ascii="Arial" w:hAnsi="Arial" w:cs="Arial"/>
          <w:b/>
          <w:color w:val="0000FF"/>
          <w:sz w:val="24"/>
        </w:rPr>
        <w:t>RP-252564</w:t>
      </w:r>
      <w:r>
        <w:rPr>
          <w:rFonts w:ascii="Arial" w:hAnsi="Arial" w:cs="Arial"/>
          <w:b/>
          <w:color w:val="0000FF"/>
          <w:sz w:val="24"/>
        </w:rPr>
        <w:tab/>
      </w:r>
      <w:r>
        <w:rPr>
          <w:rFonts w:ascii="Arial" w:hAnsi="Arial" w:cs="Arial"/>
          <w:b/>
          <w:sz w:val="24"/>
        </w:rPr>
        <w:t>Revised WID Multi-carrier enhancements for NR Phase 3</w:t>
      </w:r>
    </w:p>
    <w:p w14:paraId="69C46A74"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Lenovo</w:t>
      </w:r>
    </w:p>
    <w:p w14:paraId="2F34C1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FBB143" w14:textId="77777777" w:rsidR="00215214" w:rsidRDefault="00215214" w:rsidP="00215214">
      <w:pPr>
        <w:rPr>
          <w:rFonts w:ascii="Arial" w:hAnsi="Arial" w:cs="Arial"/>
          <w:b/>
          <w:sz w:val="24"/>
        </w:rPr>
      </w:pPr>
      <w:r>
        <w:rPr>
          <w:rFonts w:ascii="Arial" w:hAnsi="Arial" w:cs="Arial"/>
          <w:b/>
          <w:color w:val="0000FF"/>
          <w:sz w:val="24"/>
        </w:rPr>
        <w:t>RP-252565</w:t>
      </w:r>
      <w:r>
        <w:rPr>
          <w:rFonts w:ascii="Arial" w:hAnsi="Arial" w:cs="Arial"/>
          <w:b/>
          <w:color w:val="0000FF"/>
          <w:sz w:val="24"/>
        </w:rPr>
        <w:tab/>
      </w:r>
      <w:r>
        <w:rPr>
          <w:rFonts w:ascii="Arial" w:hAnsi="Arial" w:cs="Arial"/>
          <w:b/>
          <w:sz w:val="24"/>
        </w:rPr>
        <w:t>WID Summary for Multi-carrier enhancements</w:t>
      </w:r>
    </w:p>
    <w:p w14:paraId="73CC1E5E"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Lenovo</w:t>
      </w:r>
    </w:p>
    <w:p w14:paraId="78B603D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E4D82" w14:textId="77777777" w:rsidR="00215214" w:rsidRDefault="00215214" w:rsidP="00215214">
      <w:pPr>
        <w:pStyle w:val="Heading5"/>
      </w:pPr>
      <w:bookmarkStart w:id="221" w:name="_Toc210512915"/>
      <w:bookmarkStart w:id="222" w:name="_Toc211591228"/>
      <w:r>
        <w:t>9.6.1.7</w:t>
      </w:r>
      <w:r>
        <w:tab/>
        <w:t>Solutions for Ambient IoT in NR [RAN1 WI: Ambient_IoT_Solutions]</w:t>
      </w:r>
      <w:bookmarkEnd w:id="221"/>
      <w:bookmarkEnd w:id="222"/>
    </w:p>
    <w:p w14:paraId="14B05E8E" w14:textId="77777777" w:rsidR="00215214" w:rsidRDefault="00215214" w:rsidP="00215214">
      <w:pPr>
        <w:rPr>
          <w:rFonts w:ascii="Arial" w:hAnsi="Arial" w:cs="Arial"/>
          <w:b/>
          <w:sz w:val="24"/>
        </w:rPr>
      </w:pPr>
      <w:r>
        <w:rPr>
          <w:rFonts w:ascii="Arial" w:hAnsi="Arial" w:cs="Arial"/>
          <w:b/>
          <w:color w:val="0000FF"/>
          <w:sz w:val="24"/>
        </w:rPr>
        <w:t>RP-252104</w:t>
      </w:r>
      <w:r>
        <w:rPr>
          <w:rFonts w:ascii="Arial" w:hAnsi="Arial" w:cs="Arial"/>
          <w:b/>
          <w:color w:val="0000FF"/>
          <w:sz w:val="24"/>
        </w:rPr>
        <w:tab/>
      </w:r>
      <w:r>
        <w:rPr>
          <w:rFonts w:ascii="Arial" w:hAnsi="Arial" w:cs="Arial"/>
          <w:b/>
          <w:sz w:val="24"/>
        </w:rPr>
        <w:t>Status report for Solutions for Ambient IoT (Internet of Things) in NR</w:t>
      </w:r>
    </w:p>
    <w:p w14:paraId="4D28177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CMCC</w:t>
      </w:r>
    </w:p>
    <w:p w14:paraId="1619450A" w14:textId="77777777" w:rsidR="00215214" w:rsidRDefault="00215214" w:rsidP="00215214">
      <w:pPr>
        <w:rPr>
          <w:rFonts w:ascii="Arial" w:hAnsi="Arial" w:cs="Arial"/>
          <w:b/>
        </w:rPr>
      </w:pPr>
      <w:r>
        <w:rPr>
          <w:rFonts w:ascii="Arial" w:hAnsi="Arial" w:cs="Arial"/>
          <w:b/>
        </w:rPr>
        <w:t xml:space="preserve">Discussion: </w:t>
      </w:r>
    </w:p>
    <w:p w14:paraId="627A606E" w14:textId="77777777" w:rsidR="00215214" w:rsidRDefault="00215214" w:rsidP="00215214">
      <w:r>
        <w:t>MCC: late submission; corrupted zip file</w:t>
      </w:r>
    </w:p>
    <w:p w14:paraId="0BD246F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RP-252852</w:t>
      </w:r>
      <w:r>
        <w:rPr>
          <w:color w:val="993300"/>
          <w:u w:val="single"/>
        </w:rPr>
        <w:t>.</w:t>
      </w:r>
    </w:p>
    <w:p w14:paraId="1CF90D88" w14:textId="77777777" w:rsidR="00215214" w:rsidRDefault="00215214" w:rsidP="00215214">
      <w:pPr>
        <w:rPr>
          <w:rFonts w:ascii="Arial" w:hAnsi="Arial" w:cs="Arial"/>
          <w:b/>
          <w:sz w:val="24"/>
        </w:rPr>
      </w:pPr>
      <w:r>
        <w:rPr>
          <w:rFonts w:ascii="Arial" w:hAnsi="Arial" w:cs="Arial"/>
          <w:b/>
          <w:color w:val="0000FF"/>
          <w:sz w:val="24"/>
        </w:rPr>
        <w:t>RP-252852</w:t>
      </w:r>
      <w:r>
        <w:rPr>
          <w:rFonts w:ascii="Arial" w:hAnsi="Arial" w:cs="Arial"/>
          <w:b/>
          <w:color w:val="0000FF"/>
          <w:sz w:val="24"/>
        </w:rPr>
        <w:tab/>
      </w:r>
      <w:r>
        <w:rPr>
          <w:rFonts w:ascii="Arial" w:hAnsi="Arial" w:cs="Arial"/>
          <w:b/>
          <w:sz w:val="24"/>
        </w:rPr>
        <w:t>Status report for Solutions for Ambient IoT (Internet of Things) in NR</w:t>
      </w:r>
    </w:p>
    <w:p w14:paraId="1988DCCC"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CMCC</w:t>
      </w:r>
    </w:p>
    <w:p w14:paraId="328B2F0A" w14:textId="77777777" w:rsidR="00215214" w:rsidRDefault="00215214" w:rsidP="00215214">
      <w:pPr>
        <w:rPr>
          <w:color w:val="808080"/>
        </w:rPr>
      </w:pPr>
      <w:r>
        <w:rPr>
          <w:color w:val="808080"/>
        </w:rPr>
        <w:t>(Replaces RP-252104)</w:t>
      </w:r>
    </w:p>
    <w:p w14:paraId="20985D90" w14:textId="77777777" w:rsidR="00215214" w:rsidRDefault="00215214" w:rsidP="00215214">
      <w:pPr>
        <w:rPr>
          <w:rFonts w:ascii="Arial" w:hAnsi="Arial" w:cs="Arial"/>
          <w:b/>
        </w:rPr>
      </w:pPr>
      <w:r>
        <w:rPr>
          <w:rFonts w:ascii="Arial" w:hAnsi="Arial" w:cs="Arial"/>
          <w:b/>
        </w:rPr>
        <w:t xml:space="preserve">Discussion: </w:t>
      </w:r>
    </w:p>
    <w:p w14:paraId="104A295E" w14:textId="77777777" w:rsidR="00215214" w:rsidRDefault="00215214" w:rsidP="00215214">
      <w:r>
        <w:t>MCC: late submission</w:t>
      </w:r>
    </w:p>
    <w:p w14:paraId="0821BCA4" w14:textId="77777777" w:rsidR="00215214" w:rsidRDefault="00215214" w:rsidP="00215214">
      <w:r>
        <w:t>conclusion: Core part WI is completed</w:t>
      </w:r>
    </w:p>
    <w:p w14:paraId="114E899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2220E" w14:textId="77777777" w:rsidR="00215214" w:rsidRDefault="00215214" w:rsidP="00215214">
      <w:pPr>
        <w:rPr>
          <w:rFonts w:ascii="Arial" w:hAnsi="Arial" w:cs="Arial"/>
          <w:b/>
          <w:sz w:val="24"/>
        </w:rPr>
      </w:pPr>
      <w:r>
        <w:rPr>
          <w:rFonts w:ascii="Arial" w:hAnsi="Arial" w:cs="Arial"/>
          <w:b/>
          <w:color w:val="0000FF"/>
          <w:sz w:val="24"/>
        </w:rPr>
        <w:t>RP-252635</w:t>
      </w:r>
      <w:r>
        <w:rPr>
          <w:rFonts w:ascii="Arial" w:hAnsi="Arial" w:cs="Arial"/>
          <w:b/>
          <w:color w:val="0000FF"/>
          <w:sz w:val="24"/>
        </w:rPr>
        <w:tab/>
      </w:r>
      <w:r>
        <w:rPr>
          <w:rFonts w:ascii="Arial" w:hAnsi="Arial" w:cs="Arial"/>
          <w:b/>
          <w:sz w:val="24"/>
        </w:rPr>
        <w:t>Corrections to the Ambient IoT physical layer</w:t>
      </w:r>
    </w:p>
    <w:p w14:paraId="25E13AA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38.291 v..</w:t>
      </w:r>
      <w:r>
        <w:rPr>
          <w:i/>
        </w:rPr>
        <w:br/>
      </w:r>
      <w:r>
        <w:rPr>
          <w:i/>
        </w:rPr>
        <w:tab/>
      </w:r>
      <w:r>
        <w:rPr>
          <w:i/>
        </w:rPr>
        <w:tab/>
      </w:r>
      <w:r>
        <w:rPr>
          <w:i/>
        </w:rPr>
        <w:tab/>
      </w:r>
      <w:r>
        <w:rPr>
          <w:i/>
        </w:rPr>
        <w:tab/>
      </w:r>
      <w:r>
        <w:rPr>
          <w:i/>
        </w:rPr>
        <w:tab/>
        <w:t>Source: RAN1</w:t>
      </w:r>
    </w:p>
    <w:p w14:paraId="4C93915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3AFEA2" w14:textId="77777777" w:rsidR="00215214" w:rsidRDefault="00215214" w:rsidP="00215214">
      <w:pPr>
        <w:rPr>
          <w:rFonts w:ascii="Arial" w:hAnsi="Arial" w:cs="Arial"/>
          <w:b/>
          <w:sz w:val="24"/>
        </w:rPr>
      </w:pPr>
      <w:r>
        <w:rPr>
          <w:rFonts w:ascii="Arial" w:hAnsi="Arial" w:cs="Arial"/>
          <w:b/>
          <w:color w:val="0000FF"/>
          <w:sz w:val="24"/>
        </w:rPr>
        <w:t>RP-252776</w:t>
      </w:r>
      <w:r>
        <w:rPr>
          <w:rFonts w:ascii="Arial" w:hAnsi="Arial" w:cs="Arial"/>
          <w:b/>
          <w:color w:val="0000FF"/>
          <w:sz w:val="24"/>
        </w:rPr>
        <w:tab/>
      </w:r>
      <w:r>
        <w:rPr>
          <w:rFonts w:ascii="Arial" w:hAnsi="Arial" w:cs="Arial"/>
          <w:b/>
          <w:sz w:val="24"/>
        </w:rPr>
        <w:t>Solutions for Ambient IoT (Internet of Things) in NR</w:t>
      </w:r>
    </w:p>
    <w:p w14:paraId="764772C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E0A31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C7351" w14:textId="77777777" w:rsidR="00215214" w:rsidRDefault="00215214" w:rsidP="00215214">
      <w:pPr>
        <w:rPr>
          <w:rFonts w:ascii="Arial" w:hAnsi="Arial" w:cs="Arial"/>
          <w:b/>
          <w:sz w:val="24"/>
        </w:rPr>
      </w:pPr>
      <w:r>
        <w:rPr>
          <w:rFonts w:ascii="Arial" w:hAnsi="Arial" w:cs="Arial"/>
          <w:b/>
          <w:color w:val="0000FF"/>
          <w:sz w:val="24"/>
        </w:rPr>
        <w:t>RP-252676</w:t>
      </w:r>
      <w:r>
        <w:rPr>
          <w:rFonts w:ascii="Arial" w:hAnsi="Arial" w:cs="Arial"/>
          <w:b/>
          <w:color w:val="0000FF"/>
          <w:sz w:val="24"/>
        </w:rPr>
        <w:tab/>
      </w:r>
      <w:r>
        <w:rPr>
          <w:rFonts w:ascii="Arial" w:hAnsi="Arial" w:cs="Arial"/>
          <w:b/>
          <w:sz w:val="24"/>
        </w:rPr>
        <w:t>Introduction of Ambient IoT</w:t>
      </w:r>
    </w:p>
    <w:p w14:paraId="70B0D59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AFE3880" w14:textId="77777777" w:rsidR="00215214" w:rsidRDefault="00215214" w:rsidP="00215214">
      <w:pPr>
        <w:rPr>
          <w:rFonts w:ascii="Arial" w:hAnsi="Arial" w:cs="Arial"/>
          <w:b/>
        </w:rPr>
      </w:pPr>
      <w:r>
        <w:rPr>
          <w:rFonts w:ascii="Arial" w:hAnsi="Arial" w:cs="Arial"/>
          <w:b/>
        </w:rPr>
        <w:lastRenderedPageBreak/>
        <w:t xml:space="preserve">Discussion: </w:t>
      </w:r>
    </w:p>
    <w:p w14:paraId="15CA6716" w14:textId="77777777" w:rsidR="00215214" w:rsidRDefault="00215214" w:rsidP="00215214">
      <w:r>
        <w:t>MCC: CR to 38.412 in R3-256025 was only endorsed because latest WID RP-250796 of WI Ambient_IoT_Solutions-Core did not indicate 38.412 as impacted; this was corrected in revised WID RP-252105</w:t>
      </w:r>
    </w:p>
    <w:p w14:paraId="10E16FA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4A658" w14:textId="77777777" w:rsidR="00215214" w:rsidRDefault="00215214" w:rsidP="00215214">
      <w:pPr>
        <w:rPr>
          <w:rFonts w:ascii="Arial" w:hAnsi="Arial" w:cs="Arial"/>
          <w:b/>
          <w:sz w:val="24"/>
        </w:rPr>
      </w:pPr>
      <w:r>
        <w:rPr>
          <w:rFonts w:ascii="Arial" w:hAnsi="Arial" w:cs="Arial"/>
          <w:b/>
          <w:color w:val="0000FF"/>
          <w:sz w:val="24"/>
        </w:rPr>
        <w:t>RP-252339</w:t>
      </w:r>
      <w:r>
        <w:rPr>
          <w:rFonts w:ascii="Arial" w:hAnsi="Arial" w:cs="Arial"/>
          <w:b/>
          <w:color w:val="0000FF"/>
          <w:sz w:val="24"/>
        </w:rPr>
        <w:tab/>
      </w:r>
      <w:r>
        <w:rPr>
          <w:rFonts w:ascii="Arial" w:hAnsi="Arial" w:cs="Arial"/>
          <w:b/>
          <w:sz w:val="24"/>
        </w:rPr>
        <w:t>TS 38.191 v1.0.0 NR; Ambient IoT device radio transmission and reception</w:t>
      </w:r>
    </w:p>
    <w:p w14:paraId="02EE478D" w14:textId="77777777" w:rsidR="00215214" w:rsidRDefault="00215214" w:rsidP="0021521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38.191 v1.0.0</w:t>
      </w:r>
      <w:r>
        <w:rPr>
          <w:i/>
        </w:rPr>
        <w:br/>
      </w:r>
      <w:r>
        <w:rPr>
          <w:i/>
        </w:rPr>
        <w:tab/>
      </w:r>
      <w:r>
        <w:rPr>
          <w:i/>
        </w:rPr>
        <w:tab/>
      </w:r>
      <w:r>
        <w:rPr>
          <w:i/>
        </w:rPr>
        <w:tab/>
      </w:r>
      <w:r>
        <w:rPr>
          <w:i/>
        </w:rPr>
        <w:tab/>
      </w:r>
      <w:r>
        <w:rPr>
          <w:i/>
        </w:rPr>
        <w:tab/>
        <w:t>Source: China Mobile Group Device Co.</w:t>
      </w:r>
    </w:p>
    <w:p w14:paraId="0A3BADF0" w14:textId="77777777" w:rsidR="00215214" w:rsidRDefault="00215214" w:rsidP="00215214">
      <w:pPr>
        <w:rPr>
          <w:rFonts w:ascii="Arial" w:hAnsi="Arial" w:cs="Arial"/>
          <w:b/>
        </w:rPr>
      </w:pPr>
      <w:r>
        <w:rPr>
          <w:rFonts w:ascii="Arial" w:hAnsi="Arial" w:cs="Arial"/>
          <w:b/>
        </w:rPr>
        <w:t xml:space="preserve">Abstract: </w:t>
      </w:r>
    </w:p>
    <w:p w14:paraId="2E8C8F22" w14:textId="77777777" w:rsidR="00215214" w:rsidRDefault="00215214" w:rsidP="00215214">
      <w:r>
        <w:t>RAN4 TR 38.191 is submitted for 1-step approval</w:t>
      </w:r>
    </w:p>
    <w:p w14:paraId="615BC5A2" w14:textId="77777777" w:rsidR="00215214" w:rsidRDefault="00215214" w:rsidP="00215214">
      <w:pPr>
        <w:rPr>
          <w:rFonts w:ascii="Arial" w:hAnsi="Arial" w:cs="Arial"/>
          <w:b/>
        </w:rPr>
      </w:pPr>
      <w:r>
        <w:rPr>
          <w:rFonts w:ascii="Arial" w:hAnsi="Arial" w:cs="Arial"/>
          <w:b/>
        </w:rPr>
        <w:t xml:space="preserve">Discussion: </w:t>
      </w:r>
    </w:p>
    <w:p w14:paraId="18B9D4F2" w14:textId="77777777" w:rsidR="00215214" w:rsidRDefault="00215214" w:rsidP="00215214">
      <w:r>
        <w:t>MCC: unclear for what purpose the TS is submitted; presentation cover missing, empty clauses, unclear version history</w:t>
      </w:r>
    </w:p>
    <w:p w14:paraId="2C2B181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RP-252811</w:t>
      </w:r>
      <w:r>
        <w:rPr>
          <w:color w:val="993300"/>
          <w:u w:val="single"/>
        </w:rPr>
        <w:t>.</w:t>
      </w:r>
    </w:p>
    <w:p w14:paraId="0C47EB79" w14:textId="77777777" w:rsidR="00215214" w:rsidRDefault="00215214" w:rsidP="00215214">
      <w:pPr>
        <w:rPr>
          <w:rFonts w:ascii="Arial" w:hAnsi="Arial" w:cs="Arial"/>
          <w:b/>
          <w:sz w:val="24"/>
        </w:rPr>
      </w:pPr>
      <w:r>
        <w:rPr>
          <w:rFonts w:ascii="Arial" w:hAnsi="Arial" w:cs="Arial"/>
          <w:b/>
          <w:color w:val="0000FF"/>
          <w:sz w:val="24"/>
        </w:rPr>
        <w:t>RP-252811</w:t>
      </w:r>
      <w:r>
        <w:rPr>
          <w:rFonts w:ascii="Arial" w:hAnsi="Arial" w:cs="Arial"/>
          <w:b/>
          <w:color w:val="0000FF"/>
          <w:sz w:val="24"/>
        </w:rPr>
        <w:tab/>
      </w:r>
      <w:r>
        <w:rPr>
          <w:rFonts w:ascii="Arial" w:hAnsi="Arial" w:cs="Arial"/>
          <w:b/>
          <w:sz w:val="24"/>
        </w:rPr>
        <w:t>TS 38.191 v1.1.0 NR; Ambient IoT device radio transmission and reception</w:t>
      </w:r>
    </w:p>
    <w:p w14:paraId="3E212E84" w14:textId="77777777" w:rsidR="00215214" w:rsidRDefault="00215214" w:rsidP="0021521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38.191 v1.1.0</w:t>
      </w:r>
      <w:r>
        <w:rPr>
          <w:i/>
        </w:rPr>
        <w:br/>
      </w:r>
      <w:r>
        <w:rPr>
          <w:i/>
        </w:rPr>
        <w:tab/>
      </w:r>
      <w:r>
        <w:rPr>
          <w:i/>
        </w:rPr>
        <w:tab/>
      </w:r>
      <w:r>
        <w:rPr>
          <w:i/>
        </w:rPr>
        <w:tab/>
      </w:r>
      <w:r>
        <w:rPr>
          <w:i/>
        </w:rPr>
        <w:tab/>
      </w:r>
      <w:r>
        <w:rPr>
          <w:i/>
        </w:rPr>
        <w:tab/>
        <w:t>Source: China Mobile Group Device Co.</w:t>
      </w:r>
    </w:p>
    <w:p w14:paraId="1A024237" w14:textId="77777777" w:rsidR="00215214" w:rsidRDefault="00215214" w:rsidP="00215214">
      <w:pPr>
        <w:rPr>
          <w:color w:val="808080"/>
        </w:rPr>
      </w:pPr>
      <w:r>
        <w:rPr>
          <w:color w:val="808080"/>
        </w:rPr>
        <w:t>(Replaces RP-252339)</w:t>
      </w:r>
    </w:p>
    <w:p w14:paraId="63B2FDA9" w14:textId="77777777" w:rsidR="00215214" w:rsidRDefault="00215214" w:rsidP="00215214">
      <w:pPr>
        <w:rPr>
          <w:rFonts w:ascii="Arial" w:hAnsi="Arial" w:cs="Arial"/>
          <w:b/>
        </w:rPr>
      </w:pPr>
      <w:r>
        <w:rPr>
          <w:rFonts w:ascii="Arial" w:hAnsi="Arial" w:cs="Arial"/>
          <w:b/>
        </w:rPr>
        <w:t xml:space="preserve">Abstract: </w:t>
      </w:r>
    </w:p>
    <w:p w14:paraId="64BA39BF" w14:textId="77777777" w:rsidR="00215214" w:rsidRDefault="00215214" w:rsidP="00215214">
      <w:r>
        <w:t>RAN4 TR 38.191 is submitted for 1-step approval</w:t>
      </w:r>
    </w:p>
    <w:p w14:paraId="5746502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E5E28" w14:textId="77777777" w:rsidR="00215214" w:rsidRDefault="00215214" w:rsidP="00215214">
      <w:pPr>
        <w:rPr>
          <w:rFonts w:ascii="Arial" w:hAnsi="Arial" w:cs="Arial"/>
          <w:b/>
          <w:sz w:val="24"/>
        </w:rPr>
      </w:pPr>
      <w:r>
        <w:rPr>
          <w:rFonts w:ascii="Arial" w:hAnsi="Arial" w:cs="Arial"/>
          <w:b/>
          <w:color w:val="0000FF"/>
          <w:sz w:val="24"/>
        </w:rPr>
        <w:t>RP-252530</w:t>
      </w:r>
      <w:r>
        <w:rPr>
          <w:rFonts w:ascii="Arial" w:hAnsi="Arial" w:cs="Arial"/>
          <w:b/>
          <w:color w:val="0000FF"/>
          <w:sz w:val="24"/>
        </w:rPr>
        <w:tab/>
      </w:r>
      <w:r>
        <w:rPr>
          <w:rFonts w:ascii="Arial" w:hAnsi="Arial" w:cs="Arial"/>
          <w:b/>
          <w:sz w:val="24"/>
        </w:rPr>
        <w:t>TS 38.391 v1.0.0 for NR Ambient IoT Medium Access Control (MAC) protocol</w:t>
      </w:r>
    </w:p>
    <w:p w14:paraId="6DEF0AE1" w14:textId="77777777" w:rsidR="00215214" w:rsidRDefault="00215214" w:rsidP="0021521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38.391 v1.0.0</w:t>
      </w:r>
      <w:r>
        <w:rPr>
          <w:i/>
        </w:rPr>
        <w:br/>
      </w:r>
      <w:r>
        <w:rPr>
          <w:i/>
        </w:rPr>
        <w:tab/>
      </w:r>
      <w:r>
        <w:rPr>
          <w:i/>
        </w:rPr>
        <w:tab/>
      </w:r>
      <w:r>
        <w:rPr>
          <w:i/>
        </w:rPr>
        <w:tab/>
      </w:r>
      <w:r>
        <w:rPr>
          <w:i/>
        </w:rPr>
        <w:tab/>
      </w:r>
      <w:r>
        <w:rPr>
          <w:i/>
        </w:rPr>
        <w:tab/>
        <w:t>Source: HUAWEI TECHNOLOGIES Co. Ltd.</w:t>
      </w:r>
    </w:p>
    <w:p w14:paraId="06815E97" w14:textId="77777777" w:rsidR="00215214" w:rsidRDefault="00215214" w:rsidP="00215214">
      <w:pPr>
        <w:rPr>
          <w:rFonts w:ascii="Arial" w:hAnsi="Arial" w:cs="Arial"/>
          <w:b/>
        </w:rPr>
      </w:pPr>
      <w:r>
        <w:rPr>
          <w:rFonts w:ascii="Arial" w:hAnsi="Arial" w:cs="Arial"/>
          <w:b/>
        </w:rPr>
        <w:t xml:space="preserve">Abstract: </w:t>
      </w:r>
    </w:p>
    <w:p w14:paraId="2C167C48" w14:textId="77777777" w:rsidR="00215214" w:rsidRDefault="00215214" w:rsidP="00215214">
      <w:r>
        <w:t>RAN2 TS 38.391 is provided for 1-step approval</w:t>
      </w:r>
    </w:p>
    <w:p w14:paraId="75AA9D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D1BC5" w14:textId="77777777" w:rsidR="00215214" w:rsidRDefault="00215214" w:rsidP="00215214">
      <w:pPr>
        <w:rPr>
          <w:rFonts w:ascii="Arial" w:hAnsi="Arial" w:cs="Arial"/>
          <w:b/>
          <w:sz w:val="24"/>
        </w:rPr>
      </w:pPr>
      <w:r>
        <w:rPr>
          <w:rFonts w:ascii="Arial" w:hAnsi="Arial" w:cs="Arial"/>
          <w:b/>
          <w:color w:val="0000FF"/>
          <w:sz w:val="24"/>
        </w:rPr>
        <w:t>RP-252745</w:t>
      </w:r>
      <w:r>
        <w:rPr>
          <w:rFonts w:ascii="Arial" w:hAnsi="Arial" w:cs="Arial"/>
          <w:b/>
          <w:color w:val="0000FF"/>
          <w:sz w:val="24"/>
        </w:rPr>
        <w:tab/>
      </w:r>
      <w:r>
        <w:rPr>
          <w:rFonts w:ascii="Arial" w:hAnsi="Arial" w:cs="Arial"/>
          <w:b/>
          <w:sz w:val="24"/>
        </w:rPr>
        <w:t>TS 38.194 v1.0.0 NR; Ambient IoT Base Station (BS) and Carrier-Wave (CW) node radio transmission and reception; for approval</w:t>
      </w:r>
    </w:p>
    <w:p w14:paraId="67FF2C9B" w14:textId="77777777" w:rsidR="00215214" w:rsidRDefault="00215214" w:rsidP="00215214">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38.194 v1.0.0</w:t>
      </w:r>
      <w:r>
        <w:rPr>
          <w:i/>
        </w:rPr>
        <w:br/>
      </w:r>
      <w:r>
        <w:rPr>
          <w:i/>
        </w:rPr>
        <w:tab/>
      </w:r>
      <w:r>
        <w:rPr>
          <w:i/>
        </w:rPr>
        <w:tab/>
      </w:r>
      <w:r>
        <w:rPr>
          <w:i/>
        </w:rPr>
        <w:tab/>
      </w:r>
      <w:r>
        <w:rPr>
          <w:i/>
        </w:rPr>
        <w:tab/>
      </w:r>
      <w:r>
        <w:rPr>
          <w:i/>
        </w:rPr>
        <w:tab/>
        <w:t>Source: Huawei</w:t>
      </w:r>
    </w:p>
    <w:p w14:paraId="435F208F" w14:textId="77777777" w:rsidR="00215214" w:rsidRDefault="00215214" w:rsidP="00215214">
      <w:pPr>
        <w:rPr>
          <w:rFonts w:ascii="Arial" w:hAnsi="Arial" w:cs="Arial"/>
          <w:b/>
        </w:rPr>
      </w:pPr>
      <w:r>
        <w:rPr>
          <w:rFonts w:ascii="Arial" w:hAnsi="Arial" w:cs="Arial"/>
          <w:b/>
        </w:rPr>
        <w:t xml:space="preserve">Abstract: </w:t>
      </w:r>
    </w:p>
    <w:p w14:paraId="3370D728" w14:textId="3FC66547" w:rsidR="00215214" w:rsidRDefault="00215214" w:rsidP="00215214">
      <w:r>
        <w:t>RAN</w:t>
      </w:r>
      <w:r w:rsidR="00D90652">
        <w:t>4</w:t>
      </w:r>
      <w:r>
        <w:t xml:space="preserve"> TS 38.391 is provided for 1-step approval</w:t>
      </w:r>
    </w:p>
    <w:p w14:paraId="0AFADEC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0D8BF" w14:textId="77777777" w:rsidR="00215214" w:rsidRDefault="00215214" w:rsidP="00215214">
      <w:pPr>
        <w:rPr>
          <w:rFonts w:ascii="Arial" w:hAnsi="Arial" w:cs="Arial"/>
          <w:b/>
          <w:sz w:val="24"/>
        </w:rPr>
      </w:pPr>
      <w:r>
        <w:rPr>
          <w:rFonts w:ascii="Arial" w:hAnsi="Arial" w:cs="Arial"/>
          <w:b/>
          <w:color w:val="0000FF"/>
          <w:sz w:val="24"/>
        </w:rPr>
        <w:lastRenderedPageBreak/>
        <w:t>RP-252105</w:t>
      </w:r>
      <w:r>
        <w:rPr>
          <w:rFonts w:ascii="Arial" w:hAnsi="Arial" w:cs="Arial"/>
          <w:b/>
          <w:color w:val="0000FF"/>
          <w:sz w:val="24"/>
        </w:rPr>
        <w:tab/>
      </w:r>
      <w:r>
        <w:rPr>
          <w:rFonts w:ascii="Arial" w:hAnsi="Arial" w:cs="Arial"/>
          <w:b/>
          <w:sz w:val="24"/>
        </w:rPr>
        <w:t>Revised WID: Solutions for Ambient IoT (Internet of Things) in NR</w:t>
      </w:r>
    </w:p>
    <w:p w14:paraId="33C8058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Huawei, T-Mobile USA</w:t>
      </w:r>
    </w:p>
    <w:p w14:paraId="1B890CB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8DDC8" w14:textId="77777777" w:rsidR="00215214" w:rsidRDefault="00215214" w:rsidP="00215214">
      <w:pPr>
        <w:rPr>
          <w:rFonts w:ascii="Arial" w:hAnsi="Arial" w:cs="Arial"/>
          <w:b/>
          <w:sz w:val="24"/>
        </w:rPr>
      </w:pPr>
      <w:r>
        <w:rPr>
          <w:rFonts w:ascii="Arial" w:hAnsi="Arial" w:cs="Arial"/>
          <w:b/>
          <w:color w:val="0000FF"/>
          <w:sz w:val="24"/>
        </w:rPr>
        <w:t>RP-252607</w:t>
      </w:r>
      <w:r>
        <w:rPr>
          <w:rFonts w:ascii="Arial" w:hAnsi="Arial" w:cs="Arial"/>
          <w:b/>
          <w:color w:val="0000FF"/>
          <w:sz w:val="24"/>
        </w:rPr>
        <w:tab/>
      </w:r>
      <w:r>
        <w:rPr>
          <w:rFonts w:ascii="Arial" w:hAnsi="Arial" w:cs="Arial"/>
          <w:b/>
          <w:sz w:val="24"/>
        </w:rPr>
        <w:t>WI summary for Rel-19 Ambient IoT (Internet of Things) in NR</w:t>
      </w:r>
    </w:p>
    <w:p w14:paraId="162128AF"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 Huawei, T-Mobile USA Inc.</w:t>
      </w:r>
    </w:p>
    <w:p w14:paraId="11229220" w14:textId="77777777" w:rsidR="00215214" w:rsidRDefault="00215214" w:rsidP="00215214">
      <w:pPr>
        <w:rPr>
          <w:rFonts w:ascii="Arial" w:hAnsi="Arial" w:cs="Arial"/>
          <w:b/>
        </w:rPr>
      </w:pPr>
      <w:r>
        <w:rPr>
          <w:rFonts w:ascii="Arial" w:hAnsi="Arial" w:cs="Arial"/>
          <w:b/>
        </w:rPr>
        <w:t xml:space="preserve">Discussion: </w:t>
      </w:r>
    </w:p>
    <w:p w14:paraId="764C9337" w14:textId="77777777" w:rsidR="00215214" w:rsidRDefault="00215214" w:rsidP="00215214">
      <w:r>
        <w:t>Ericsson: "new network architecture is supported" should be changed</w:t>
      </w:r>
    </w:p>
    <w:p w14:paraId="72B88AA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RP-252928</w:t>
      </w:r>
      <w:r>
        <w:rPr>
          <w:color w:val="993300"/>
          <w:u w:val="single"/>
        </w:rPr>
        <w:t>.</w:t>
      </w:r>
    </w:p>
    <w:p w14:paraId="2CAC3B9B" w14:textId="77777777" w:rsidR="00215214" w:rsidRDefault="00215214" w:rsidP="00215214">
      <w:pPr>
        <w:rPr>
          <w:rFonts w:ascii="Arial" w:hAnsi="Arial" w:cs="Arial"/>
          <w:b/>
          <w:sz w:val="24"/>
        </w:rPr>
      </w:pPr>
      <w:r>
        <w:rPr>
          <w:rFonts w:ascii="Arial" w:hAnsi="Arial" w:cs="Arial"/>
          <w:b/>
          <w:color w:val="0000FF"/>
          <w:sz w:val="24"/>
        </w:rPr>
        <w:t>RP-252928</w:t>
      </w:r>
      <w:r>
        <w:rPr>
          <w:rFonts w:ascii="Arial" w:hAnsi="Arial" w:cs="Arial"/>
          <w:b/>
          <w:color w:val="0000FF"/>
          <w:sz w:val="24"/>
        </w:rPr>
        <w:tab/>
      </w:r>
      <w:r>
        <w:rPr>
          <w:rFonts w:ascii="Arial" w:hAnsi="Arial" w:cs="Arial"/>
          <w:b/>
          <w:sz w:val="24"/>
        </w:rPr>
        <w:t>WI summary for Rel-19 Ambient IoT (Internet of Things) in NR</w:t>
      </w:r>
    </w:p>
    <w:p w14:paraId="6677646D"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 Huawei, T-Mobile USA Inc.</w:t>
      </w:r>
    </w:p>
    <w:p w14:paraId="0D548F81" w14:textId="77777777" w:rsidR="00215214" w:rsidRDefault="00215214" w:rsidP="00215214">
      <w:pPr>
        <w:rPr>
          <w:color w:val="808080"/>
        </w:rPr>
      </w:pPr>
      <w:r>
        <w:rPr>
          <w:color w:val="808080"/>
        </w:rPr>
        <w:t>(Replaces RP-252607)</w:t>
      </w:r>
    </w:p>
    <w:p w14:paraId="0011FC8B" w14:textId="77777777" w:rsidR="00215214" w:rsidRDefault="00215214" w:rsidP="00215214">
      <w:pPr>
        <w:rPr>
          <w:rFonts w:ascii="Arial" w:hAnsi="Arial" w:cs="Arial"/>
          <w:b/>
        </w:rPr>
      </w:pPr>
      <w:r>
        <w:rPr>
          <w:rFonts w:ascii="Arial" w:hAnsi="Arial" w:cs="Arial"/>
          <w:b/>
        </w:rPr>
        <w:t xml:space="preserve">Discussion: </w:t>
      </w:r>
    </w:p>
    <w:p w14:paraId="4D120835" w14:textId="77777777" w:rsidR="00215214" w:rsidRDefault="00215214" w:rsidP="00215214">
      <w:r>
        <w:t>CMCC: RAN3 part is updated here</w:t>
      </w:r>
    </w:p>
    <w:p w14:paraId="47D1BD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5D2D2E" w14:textId="77777777" w:rsidR="00215214" w:rsidRDefault="00215214" w:rsidP="00215214">
      <w:pPr>
        <w:pStyle w:val="Heading4"/>
      </w:pPr>
      <w:bookmarkStart w:id="223" w:name="_Toc210512916"/>
      <w:bookmarkStart w:id="224" w:name="_Toc211591229"/>
      <w:r>
        <w:t>9.6.2</w:t>
      </w:r>
      <w:r>
        <w:tab/>
        <w:t>Related to RAN2 led WIs</w:t>
      </w:r>
      <w:bookmarkEnd w:id="223"/>
      <w:bookmarkEnd w:id="224"/>
    </w:p>
    <w:p w14:paraId="159B2018" w14:textId="77777777" w:rsidR="00215214" w:rsidRDefault="00215214" w:rsidP="00215214">
      <w:pPr>
        <w:pStyle w:val="Heading5"/>
      </w:pPr>
      <w:bookmarkStart w:id="225" w:name="_Toc210512917"/>
      <w:bookmarkStart w:id="226" w:name="_Toc211591230"/>
      <w:r>
        <w:t>9.6.2.1</w:t>
      </w:r>
      <w:r>
        <w:tab/>
        <w:t>NR mobility enhancements Phase 4 [RAN2 WI: NR_Mob_Ph4]</w:t>
      </w:r>
      <w:bookmarkEnd w:id="225"/>
      <w:bookmarkEnd w:id="226"/>
    </w:p>
    <w:p w14:paraId="7B2AFF26" w14:textId="77777777" w:rsidR="00215214" w:rsidRDefault="00215214" w:rsidP="00215214">
      <w:pPr>
        <w:rPr>
          <w:rFonts w:ascii="Arial" w:hAnsi="Arial" w:cs="Arial"/>
          <w:b/>
          <w:sz w:val="24"/>
        </w:rPr>
      </w:pPr>
      <w:r>
        <w:rPr>
          <w:rFonts w:ascii="Arial" w:hAnsi="Arial" w:cs="Arial"/>
          <w:b/>
          <w:color w:val="0000FF"/>
          <w:sz w:val="24"/>
        </w:rPr>
        <w:t>RP-252108</w:t>
      </w:r>
      <w:r>
        <w:rPr>
          <w:rFonts w:ascii="Arial" w:hAnsi="Arial" w:cs="Arial"/>
          <w:b/>
          <w:color w:val="0000FF"/>
          <w:sz w:val="24"/>
        </w:rPr>
        <w:tab/>
      </w:r>
      <w:r>
        <w:rPr>
          <w:rFonts w:ascii="Arial" w:hAnsi="Arial" w:cs="Arial"/>
          <w:b/>
          <w:sz w:val="24"/>
        </w:rPr>
        <w:t>Status Report for WI NR mobility enhancements Phase 4 (rapporteur: Apple)</w:t>
      </w:r>
    </w:p>
    <w:p w14:paraId="3B8B4B1E"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14:paraId="69CD908B" w14:textId="77777777" w:rsidR="00215214" w:rsidRDefault="00215214" w:rsidP="00215214">
      <w:pPr>
        <w:rPr>
          <w:rFonts w:ascii="Arial" w:hAnsi="Arial" w:cs="Arial"/>
          <w:b/>
        </w:rPr>
      </w:pPr>
      <w:r>
        <w:rPr>
          <w:rFonts w:ascii="Arial" w:hAnsi="Arial" w:cs="Arial"/>
          <w:b/>
        </w:rPr>
        <w:t xml:space="preserve">Abstract: </w:t>
      </w:r>
    </w:p>
    <w:p w14:paraId="0E2F0BC0" w14:textId="77777777" w:rsidR="00215214" w:rsidRDefault="00215214" w:rsidP="00215214">
      <w:r>
        <w:t>Core 100%; Perf 10%</w:t>
      </w:r>
    </w:p>
    <w:p w14:paraId="3DE283C4" w14:textId="77777777" w:rsidR="00215214" w:rsidRDefault="00215214" w:rsidP="00215214">
      <w:pPr>
        <w:rPr>
          <w:rFonts w:ascii="Arial" w:hAnsi="Arial" w:cs="Arial"/>
          <w:b/>
        </w:rPr>
      </w:pPr>
      <w:r>
        <w:rPr>
          <w:rFonts w:ascii="Arial" w:hAnsi="Arial" w:cs="Arial"/>
          <w:b/>
        </w:rPr>
        <w:t xml:space="preserve">Discussion: </w:t>
      </w:r>
    </w:p>
    <w:p w14:paraId="35E5C6D4" w14:textId="77777777" w:rsidR="00215214" w:rsidRDefault="00215214" w:rsidP="00215214">
      <w:r>
        <w:t>conclusion: Core part completed</w:t>
      </w:r>
    </w:p>
    <w:p w14:paraId="4B09779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D23F6" w14:textId="77777777" w:rsidR="00215214" w:rsidRDefault="00215214" w:rsidP="00215214">
      <w:pPr>
        <w:rPr>
          <w:rFonts w:ascii="Arial" w:hAnsi="Arial" w:cs="Arial"/>
          <w:b/>
          <w:sz w:val="24"/>
        </w:rPr>
      </w:pPr>
      <w:r>
        <w:rPr>
          <w:rFonts w:ascii="Arial" w:hAnsi="Arial" w:cs="Arial"/>
          <w:b/>
          <w:color w:val="0000FF"/>
          <w:sz w:val="24"/>
        </w:rPr>
        <w:t>RP-252632</w:t>
      </w:r>
      <w:r>
        <w:rPr>
          <w:rFonts w:ascii="Arial" w:hAnsi="Arial" w:cs="Arial"/>
          <w:b/>
          <w:color w:val="0000FF"/>
          <w:sz w:val="24"/>
        </w:rPr>
        <w:tab/>
      </w:r>
      <w:r>
        <w:rPr>
          <w:rFonts w:ascii="Arial" w:hAnsi="Arial" w:cs="Arial"/>
          <w:b/>
          <w:sz w:val="24"/>
        </w:rPr>
        <w:t>Corrections to Rel-19 NR mobility enhancements Phase 4 (38.213/214)</w:t>
      </w:r>
    </w:p>
    <w:p w14:paraId="55995AE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7401A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D7DB1" w14:textId="77777777" w:rsidR="00215214" w:rsidRDefault="00215214" w:rsidP="00215214">
      <w:pPr>
        <w:rPr>
          <w:rFonts w:ascii="Arial" w:hAnsi="Arial" w:cs="Arial"/>
          <w:b/>
          <w:sz w:val="24"/>
        </w:rPr>
      </w:pPr>
      <w:r>
        <w:rPr>
          <w:rFonts w:ascii="Arial" w:hAnsi="Arial" w:cs="Arial"/>
          <w:b/>
          <w:color w:val="0000FF"/>
          <w:sz w:val="24"/>
        </w:rPr>
        <w:t>RP-252777</w:t>
      </w:r>
      <w:r>
        <w:rPr>
          <w:rFonts w:ascii="Arial" w:hAnsi="Arial" w:cs="Arial"/>
          <w:b/>
          <w:color w:val="0000FF"/>
          <w:sz w:val="24"/>
        </w:rPr>
        <w:tab/>
      </w:r>
      <w:r>
        <w:rPr>
          <w:rFonts w:ascii="Arial" w:hAnsi="Arial" w:cs="Arial"/>
          <w:b/>
          <w:sz w:val="24"/>
        </w:rPr>
        <w:t>NR mobility enhancements Phase 4</w:t>
      </w:r>
    </w:p>
    <w:p w14:paraId="5F0BF66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8F86DB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95C3F9" w14:textId="77777777" w:rsidR="00215214" w:rsidRDefault="00215214" w:rsidP="00215214">
      <w:pPr>
        <w:rPr>
          <w:rFonts w:ascii="Arial" w:hAnsi="Arial" w:cs="Arial"/>
          <w:b/>
          <w:sz w:val="24"/>
        </w:rPr>
      </w:pPr>
      <w:r>
        <w:rPr>
          <w:rFonts w:ascii="Arial" w:hAnsi="Arial" w:cs="Arial"/>
          <w:b/>
          <w:color w:val="0000FF"/>
          <w:sz w:val="24"/>
        </w:rPr>
        <w:lastRenderedPageBreak/>
        <w:t>RP-252677</w:t>
      </w:r>
      <w:r>
        <w:rPr>
          <w:rFonts w:ascii="Arial" w:hAnsi="Arial" w:cs="Arial"/>
          <w:b/>
          <w:color w:val="0000FF"/>
          <w:sz w:val="24"/>
        </w:rPr>
        <w:tab/>
      </w:r>
      <w:r>
        <w:rPr>
          <w:rFonts w:ascii="Arial" w:hAnsi="Arial" w:cs="Arial"/>
          <w:b/>
          <w:sz w:val="24"/>
        </w:rPr>
        <w:t>Introducing Rel-19 Mobility enhancement</w:t>
      </w:r>
    </w:p>
    <w:p w14:paraId="158BEDA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429742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5A4E31" w14:textId="77777777" w:rsidR="00215214" w:rsidRDefault="00215214" w:rsidP="00215214">
      <w:pPr>
        <w:rPr>
          <w:rFonts w:ascii="Arial" w:hAnsi="Arial" w:cs="Arial"/>
          <w:b/>
          <w:sz w:val="24"/>
        </w:rPr>
      </w:pPr>
      <w:r>
        <w:rPr>
          <w:rFonts w:ascii="Arial" w:hAnsi="Arial" w:cs="Arial"/>
          <w:b/>
          <w:color w:val="0000FF"/>
          <w:sz w:val="24"/>
        </w:rPr>
        <w:t>RP-252398</w:t>
      </w:r>
      <w:r>
        <w:rPr>
          <w:rFonts w:ascii="Arial" w:hAnsi="Arial" w:cs="Arial"/>
          <w:b/>
          <w:color w:val="0000FF"/>
          <w:sz w:val="24"/>
        </w:rPr>
        <w:tab/>
      </w:r>
      <w:r>
        <w:rPr>
          <w:rFonts w:ascii="Arial" w:hAnsi="Arial" w:cs="Arial"/>
          <w:b/>
          <w:sz w:val="24"/>
        </w:rPr>
        <w:t>RAN4 CRs to NR_Mob_Ph4</w:t>
      </w:r>
    </w:p>
    <w:p w14:paraId="64768CF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0A8712" w14:textId="77777777" w:rsidR="00215214" w:rsidRDefault="00215214" w:rsidP="00215214">
      <w:pPr>
        <w:rPr>
          <w:rFonts w:ascii="Arial" w:hAnsi="Arial" w:cs="Arial"/>
          <w:b/>
        </w:rPr>
      </w:pPr>
      <w:r>
        <w:rPr>
          <w:rFonts w:ascii="Arial" w:hAnsi="Arial" w:cs="Arial"/>
          <w:b/>
        </w:rPr>
        <w:t xml:space="preserve">Discussion: </w:t>
      </w:r>
    </w:p>
    <w:p w14:paraId="35EC7EE1" w14:textId="77777777" w:rsidR="00215214" w:rsidRDefault="00215214" w:rsidP="00215214">
      <w:r>
        <w:t>moved from AI 14 to AI 9.6.2.1;</w:t>
      </w:r>
    </w:p>
    <w:p w14:paraId="4CCC4033" w14:textId="77777777" w:rsidR="00215214" w:rsidRDefault="00215214" w:rsidP="00215214">
      <w:r>
        <w:t>Apple: RP 252398 is based on an old version of RAN4 CR (CR5743) that does not include the updates made at RAN4#116</w:t>
      </w:r>
    </w:p>
    <w:p w14:paraId="52C7C2C9" w14:textId="77777777" w:rsidR="00215214" w:rsidRDefault="00215214" w:rsidP="00215214">
      <w:r>
        <w:t>MCC: company CR in RP-252845 to replace R4-2509455 of RP-252398 (note: RP-252398 includes only 1 CR)</w:t>
      </w:r>
    </w:p>
    <w:p w14:paraId="5488863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490D23B" w14:textId="77777777" w:rsidR="00215214" w:rsidRDefault="00215214" w:rsidP="00215214">
      <w:pPr>
        <w:rPr>
          <w:rFonts w:ascii="Arial" w:hAnsi="Arial" w:cs="Arial"/>
          <w:b/>
          <w:sz w:val="24"/>
        </w:rPr>
      </w:pPr>
      <w:r>
        <w:rPr>
          <w:rFonts w:ascii="Arial" w:hAnsi="Arial" w:cs="Arial"/>
          <w:b/>
          <w:color w:val="0000FF"/>
          <w:sz w:val="24"/>
        </w:rPr>
        <w:t>RP-252845</w:t>
      </w:r>
      <w:r>
        <w:rPr>
          <w:rFonts w:ascii="Arial" w:hAnsi="Arial" w:cs="Arial"/>
          <w:b/>
          <w:color w:val="0000FF"/>
          <w:sz w:val="24"/>
        </w:rPr>
        <w:tab/>
      </w:r>
      <w:r>
        <w:rPr>
          <w:rFonts w:ascii="Arial" w:hAnsi="Arial" w:cs="Arial"/>
          <w:b/>
          <w:sz w:val="24"/>
        </w:rPr>
        <w:t>BigCR for R19 mobility RRM</w:t>
      </w:r>
    </w:p>
    <w:p w14:paraId="12DDDF67" w14:textId="77777777" w:rsidR="00215214" w:rsidRDefault="00215214" w:rsidP="002152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v19.1.0</w:t>
      </w:r>
      <w:r>
        <w:rPr>
          <w:i/>
        </w:rPr>
        <w:tab/>
        <w:t xml:space="preserve">  CR-5743  rev 1 Cat: B (Rel-19)</w:t>
      </w:r>
      <w:r>
        <w:rPr>
          <w:i/>
        </w:rPr>
        <w:br/>
      </w:r>
      <w:r>
        <w:rPr>
          <w:i/>
        </w:rPr>
        <w:br/>
      </w:r>
      <w:r>
        <w:rPr>
          <w:i/>
        </w:rPr>
        <w:tab/>
      </w:r>
      <w:r>
        <w:rPr>
          <w:i/>
        </w:rPr>
        <w:tab/>
      </w:r>
      <w:r>
        <w:rPr>
          <w:i/>
        </w:rPr>
        <w:tab/>
      </w:r>
      <w:r>
        <w:rPr>
          <w:i/>
        </w:rPr>
        <w:tab/>
      </w:r>
      <w:r>
        <w:rPr>
          <w:i/>
        </w:rPr>
        <w:tab/>
        <w:t>Source: Apple, China Telecom</w:t>
      </w:r>
    </w:p>
    <w:p w14:paraId="64D02E35" w14:textId="77777777" w:rsidR="00215214" w:rsidRDefault="00215214" w:rsidP="00215214">
      <w:pPr>
        <w:rPr>
          <w:rFonts w:ascii="Arial" w:hAnsi="Arial" w:cs="Arial"/>
          <w:b/>
        </w:rPr>
      </w:pPr>
      <w:r>
        <w:rPr>
          <w:rFonts w:ascii="Arial" w:hAnsi="Arial" w:cs="Arial"/>
          <w:b/>
        </w:rPr>
        <w:t xml:space="preserve">Abstract: </w:t>
      </w:r>
    </w:p>
    <w:p w14:paraId="2189A583" w14:textId="77777777" w:rsidR="00215214" w:rsidRDefault="00215214" w:rsidP="00215214">
      <w:r>
        <w:t>late submission; company CR; replacing R4-2509455 in RP-252398 because R4-2509455 is an old version of the CR (intention is to complete this WI at RAN #109)</w:t>
      </w:r>
    </w:p>
    <w:p w14:paraId="389F488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EA794" w14:textId="77777777" w:rsidR="00215214" w:rsidRDefault="00215214" w:rsidP="00215214">
      <w:pPr>
        <w:rPr>
          <w:rFonts w:ascii="Arial" w:hAnsi="Arial" w:cs="Arial"/>
          <w:b/>
          <w:sz w:val="24"/>
        </w:rPr>
      </w:pPr>
      <w:r>
        <w:rPr>
          <w:rFonts w:ascii="Arial" w:hAnsi="Arial" w:cs="Arial"/>
          <w:b/>
          <w:color w:val="0000FF"/>
          <w:sz w:val="24"/>
        </w:rPr>
        <w:t>RP-252111</w:t>
      </w:r>
      <w:r>
        <w:rPr>
          <w:rFonts w:ascii="Arial" w:hAnsi="Arial" w:cs="Arial"/>
          <w:b/>
          <w:color w:val="0000FF"/>
          <w:sz w:val="24"/>
        </w:rPr>
        <w:tab/>
      </w:r>
      <w:r>
        <w:rPr>
          <w:rFonts w:ascii="Arial" w:hAnsi="Arial" w:cs="Arial"/>
          <w:b/>
          <w:sz w:val="24"/>
        </w:rPr>
        <w:t>Revised Work Item:  NR mobility enhancements Phase 4</w:t>
      </w:r>
    </w:p>
    <w:p w14:paraId="345FC39D"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China Telecom</w:t>
      </w:r>
    </w:p>
    <w:p w14:paraId="58E0389F" w14:textId="77777777" w:rsidR="00215214" w:rsidRDefault="00215214" w:rsidP="00215214">
      <w:pPr>
        <w:rPr>
          <w:rFonts w:ascii="Arial" w:hAnsi="Arial" w:cs="Arial"/>
          <w:b/>
        </w:rPr>
      </w:pPr>
      <w:r>
        <w:rPr>
          <w:rFonts w:ascii="Arial" w:hAnsi="Arial" w:cs="Arial"/>
          <w:b/>
        </w:rPr>
        <w:t xml:space="preserve">Abstract: </w:t>
      </w:r>
    </w:p>
    <w:p w14:paraId="2CE91CC1" w14:textId="77777777" w:rsidR="00215214" w:rsidRDefault="00215214" w:rsidP="00215214">
      <w:r>
        <w:t>minor WID revision (remove unaffected specification number)</w:t>
      </w:r>
    </w:p>
    <w:p w14:paraId="0600EEA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D07500" w14:textId="77777777" w:rsidR="00215214" w:rsidRDefault="00215214" w:rsidP="00215214">
      <w:pPr>
        <w:rPr>
          <w:rFonts w:ascii="Arial" w:hAnsi="Arial" w:cs="Arial"/>
          <w:b/>
          <w:sz w:val="24"/>
        </w:rPr>
      </w:pPr>
      <w:r>
        <w:rPr>
          <w:rFonts w:ascii="Arial" w:hAnsi="Arial" w:cs="Arial"/>
          <w:b/>
          <w:color w:val="0000FF"/>
          <w:sz w:val="24"/>
        </w:rPr>
        <w:t>RP-252114</w:t>
      </w:r>
      <w:r>
        <w:rPr>
          <w:rFonts w:ascii="Arial" w:hAnsi="Arial" w:cs="Arial"/>
          <w:b/>
          <w:color w:val="0000FF"/>
          <w:sz w:val="24"/>
        </w:rPr>
        <w:tab/>
      </w:r>
      <w:r>
        <w:rPr>
          <w:rFonts w:ascii="Arial" w:hAnsi="Arial" w:cs="Arial"/>
          <w:b/>
          <w:sz w:val="24"/>
        </w:rPr>
        <w:t>Summary for WI NR Mobility Enhancements Phase 4</w:t>
      </w:r>
    </w:p>
    <w:p w14:paraId="14257644"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 Inc, China Telecom</w:t>
      </w:r>
    </w:p>
    <w:p w14:paraId="7C36CC84" w14:textId="77777777" w:rsidR="00215214" w:rsidRDefault="00215214" w:rsidP="00215214">
      <w:pPr>
        <w:rPr>
          <w:rFonts w:ascii="Arial" w:hAnsi="Arial" w:cs="Arial"/>
          <w:b/>
        </w:rPr>
      </w:pPr>
      <w:r>
        <w:rPr>
          <w:rFonts w:ascii="Arial" w:hAnsi="Arial" w:cs="Arial"/>
          <w:b/>
        </w:rPr>
        <w:t xml:space="preserve">Abstract: </w:t>
      </w:r>
    </w:p>
    <w:p w14:paraId="5D50DE89" w14:textId="77777777" w:rsidR="00215214" w:rsidRDefault="00215214" w:rsidP="00215214">
      <w:r>
        <w:t>WI Summary after Core part completion</w:t>
      </w:r>
    </w:p>
    <w:p w14:paraId="02760DE8" w14:textId="77777777" w:rsidR="00215214" w:rsidRDefault="00215214" w:rsidP="00215214">
      <w:pPr>
        <w:rPr>
          <w:rFonts w:ascii="Arial" w:hAnsi="Arial" w:cs="Arial"/>
          <w:b/>
        </w:rPr>
      </w:pPr>
      <w:r>
        <w:rPr>
          <w:rFonts w:ascii="Arial" w:hAnsi="Arial" w:cs="Arial"/>
          <w:b/>
        </w:rPr>
        <w:t xml:space="preserve">Discussion: </w:t>
      </w:r>
    </w:p>
    <w:p w14:paraId="0600327C" w14:textId="77777777" w:rsidR="00215214" w:rsidRDefault="00215214" w:rsidP="00215214">
      <w:r>
        <w:t>Apple: some references corrected</w:t>
      </w:r>
    </w:p>
    <w:p w14:paraId="509D712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RP-252884</w:t>
      </w:r>
      <w:r>
        <w:rPr>
          <w:color w:val="993300"/>
          <w:u w:val="single"/>
        </w:rPr>
        <w:t>.</w:t>
      </w:r>
    </w:p>
    <w:p w14:paraId="430BA9AC" w14:textId="77777777" w:rsidR="00215214" w:rsidRDefault="00215214" w:rsidP="00215214">
      <w:pPr>
        <w:rPr>
          <w:rFonts w:ascii="Arial" w:hAnsi="Arial" w:cs="Arial"/>
          <w:b/>
          <w:sz w:val="24"/>
        </w:rPr>
      </w:pPr>
      <w:r>
        <w:rPr>
          <w:rFonts w:ascii="Arial" w:hAnsi="Arial" w:cs="Arial"/>
          <w:b/>
          <w:color w:val="0000FF"/>
          <w:sz w:val="24"/>
        </w:rPr>
        <w:t>RP-252884</w:t>
      </w:r>
      <w:r>
        <w:rPr>
          <w:rFonts w:ascii="Arial" w:hAnsi="Arial" w:cs="Arial"/>
          <w:b/>
          <w:color w:val="0000FF"/>
          <w:sz w:val="24"/>
        </w:rPr>
        <w:tab/>
      </w:r>
      <w:r>
        <w:rPr>
          <w:rFonts w:ascii="Arial" w:hAnsi="Arial" w:cs="Arial"/>
          <w:b/>
          <w:sz w:val="24"/>
        </w:rPr>
        <w:t>Summary for WI NR Mobility Enhancements Phase 4</w:t>
      </w:r>
    </w:p>
    <w:p w14:paraId="31791057" w14:textId="77777777" w:rsidR="00215214" w:rsidRDefault="00215214" w:rsidP="00215214">
      <w:pPr>
        <w:rPr>
          <w:i/>
        </w:rPr>
      </w:pPr>
      <w:r>
        <w:rPr>
          <w:i/>
        </w:rPr>
        <w:lastRenderedPageBreak/>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 Inc, China Telecom</w:t>
      </w:r>
    </w:p>
    <w:p w14:paraId="0C749FD1" w14:textId="77777777" w:rsidR="00215214" w:rsidRDefault="00215214" w:rsidP="00215214">
      <w:pPr>
        <w:rPr>
          <w:color w:val="808080"/>
        </w:rPr>
      </w:pPr>
      <w:r>
        <w:rPr>
          <w:color w:val="808080"/>
        </w:rPr>
        <w:t>(Replaces RP-252114)</w:t>
      </w:r>
    </w:p>
    <w:p w14:paraId="7123CFF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E3C08" w14:textId="77777777" w:rsidR="00215214" w:rsidRDefault="00215214" w:rsidP="00215214">
      <w:pPr>
        <w:pStyle w:val="Heading5"/>
      </w:pPr>
      <w:bookmarkStart w:id="227" w:name="_Toc210512918"/>
      <w:bookmarkStart w:id="228" w:name="_Toc211591231"/>
      <w:r>
        <w:t>9.6.2.2</w:t>
      </w:r>
      <w:r>
        <w:tab/>
        <w:t>Non-Terrestrial Networks (NTN) for NR Phase 3 [RAN2 WI: NR_NTN_Ph3]</w:t>
      </w:r>
      <w:bookmarkEnd w:id="227"/>
      <w:bookmarkEnd w:id="228"/>
    </w:p>
    <w:p w14:paraId="1F81B7C7" w14:textId="77777777" w:rsidR="00215214" w:rsidRDefault="00215214" w:rsidP="00215214">
      <w:pPr>
        <w:rPr>
          <w:rFonts w:ascii="Arial" w:hAnsi="Arial" w:cs="Arial"/>
          <w:b/>
          <w:sz w:val="24"/>
        </w:rPr>
      </w:pPr>
      <w:r>
        <w:rPr>
          <w:rFonts w:ascii="Arial" w:hAnsi="Arial" w:cs="Arial"/>
          <w:b/>
          <w:color w:val="0000FF"/>
          <w:sz w:val="24"/>
        </w:rPr>
        <w:t>RP-251931</w:t>
      </w:r>
      <w:r>
        <w:rPr>
          <w:rFonts w:ascii="Arial" w:hAnsi="Arial" w:cs="Arial"/>
          <w:b/>
          <w:color w:val="0000FF"/>
          <w:sz w:val="24"/>
        </w:rPr>
        <w:tab/>
      </w:r>
      <w:r>
        <w:rPr>
          <w:rFonts w:ascii="Arial" w:hAnsi="Arial" w:cs="Arial"/>
          <w:b/>
          <w:sz w:val="24"/>
        </w:rPr>
        <w:t>Status report for WID: Non-Terrestrial Networks (NTN) for NR Phase 3</w:t>
      </w:r>
    </w:p>
    <w:p w14:paraId="4E7421F6"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THALES, CATT</w:t>
      </w:r>
    </w:p>
    <w:p w14:paraId="5847BDF2" w14:textId="77777777" w:rsidR="00215214" w:rsidRDefault="00215214" w:rsidP="00215214">
      <w:pPr>
        <w:rPr>
          <w:rFonts w:ascii="Arial" w:hAnsi="Arial" w:cs="Arial"/>
          <w:b/>
        </w:rPr>
      </w:pPr>
      <w:r>
        <w:rPr>
          <w:rFonts w:ascii="Arial" w:hAnsi="Arial" w:cs="Arial"/>
          <w:b/>
        </w:rPr>
        <w:t xml:space="preserve">Discussion: </w:t>
      </w:r>
    </w:p>
    <w:p w14:paraId="534ED61D" w14:textId="77777777" w:rsidR="00215214" w:rsidRDefault="00215214" w:rsidP="00215214">
      <w:r>
        <w:t>conclusion: Core part WI is completed</w:t>
      </w:r>
    </w:p>
    <w:p w14:paraId="1278F1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CE2FF" w14:textId="77777777" w:rsidR="00215214" w:rsidRDefault="00215214" w:rsidP="00215214">
      <w:pPr>
        <w:rPr>
          <w:rFonts w:ascii="Arial" w:hAnsi="Arial" w:cs="Arial"/>
          <w:b/>
          <w:sz w:val="24"/>
        </w:rPr>
      </w:pPr>
      <w:r>
        <w:rPr>
          <w:rFonts w:ascii="Arial" w:hAnsi="Arial" w:cs="Arial"/>
          <w:b/>
          <w:color w:val="0000FF"/>
          <w:sz w:val="24"/>
        </w:rPr>
        <w:t>RP-252468</w:t>
      </w:r>
      <w:r>
        <w:rPr>
          <w:rFonts w:ascii="Arial" w:hAnsi="Arial" w:cs="Arial"/>
          <w:b/>
          <w:color w:val="0000FF"/>
          <w:sz w:val="24"/>
        </w:rPr>
        <w:tab/>
      </w:r>
      <w:r>
        <w:rPr>
          <w:rFonts w:ascii="Arial" w:hAnsi="Arial" w:cs="Arial"/>
          <w:b/>
          <w:sz w:val="24"/>
        </w:rPr>
        <w:t>Discussion on downlink coverage enhancement</w:t>
      </w:r>
    </w:p>
    <w:p w14:paraId="032D1EF1"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CENC</w:t>
      </w:r>
    </w:p>
    <w:p w14:paraId="7508AFE8" w14:textId="77777777" w:rsidR="00215214" w:rsidRDefault="00215214" w:rsidP="00215214">
      <w:pPr>
        <w:rPr>
          <w:rFonts w:ascii="Arial" w:hAnsi="Arial" w:cs="Arial"/>
          <w:b/>
        </w:rPr>
      </w:pPr>
      <w:r>
        <w:rPr>
          <w:rFonts w:ascii="Arial" w:hAnsi="Arial" w:cs="Arial"/>
          <w:b/>
        </w:rPr>
        <w:t xml:space="preserve">Abstract: </w:t>
      </w:r>
    </w:p>
    <w:p w14:paraId="69514580" w14:textId="77777777" w:rsidR="00215214" w:rsidRDefault="00215214" w:rsidP="00215214">
      <w:r>
        <w:t>Discussion on downlink coverage enhancement</w:t>
      </w:r>
    </w:p>
    <w:p w14:paraId="6DE437C2" w14:textId="77777777" w:rsidR="00215214" w:rsidRDefault="00215214" w:rsidP="00215214">
      <w:pPr>
        <w:rPr>
          <w:rFonts w:ascii="Arial" w:hAnsi="Arial" w:cs="Arial"/>
          <w:b/>
        </w:rPr>
      </w:pPr>
      <w:r>
        <w:rPr>
          <w:rFonts w:ascii="Arial" w:hAnsi="Arial" w:cs="Arial"/>
          <w:b/>
        </w:rPr>
        <w:t xml:space="preserve">Discussion: </w:t>
      </w:r>
    </w:p>
    <w:p w14:paraId="673BFBC5" w14:textId="77777777" w:rsidR="00215214" w:rsidRDefault="00215214" w:rsidP="00215214">
      <w:r>
        <w:t>moved from AI 8.2.2 to AI 9.6.2.2</w:t>
      </w:r>
    </w:p>
    <w:p w14:paraId="03369CC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29E49F" w14:textId="77777777" w:rsidR="00215214" w:rsidRDefault="00215214" w:rsidP="00215214">
      <w:pPr>
        <w:rPr>
          <w:rFonts w:ascii="Arial" w:hAnsi="Arial" w:cs="Arial"/>
          <w:b/>
          <w:sz w:val="24"/>
        </w:rPr>
      </w:pPr>
      <w:r>
        <w:rPr>
          <w:rFonts w:ascii="Arial" w:hAnsi="Arial" w:cs="Arial"/>
          <w:b/>
          <w:color w:val="0000FF"/>
          <w:sz w:val="24"/>
        </w:rPr>
        <w:t>RP-252633</w:t>
      </w:r>
      <w:r>
        <w:rPr>
          <w:rFonts w:ascii="Arial" w:hAnsi="Arial" w:cs="Arial"/>
          <w:b/>
          <w:color w:val="0000FF"/>
          <w:sz w:val="24"/>
        </w:rPr>
        <w:tab/>
      </w:r>
      <w:r>
        <w:rPr>
          <w:rFonts w:ascii="Arial" w:hAnsi="Arial" w:cs="Arial"/>
          <w:b/>
          <w:sz w:val="24"/>
        </w:rPr>
        <w:t>Corrections to Rel-19 Non-Terrestrial Networks (NTN) for NR Phase 3 (38.211/213/214)</w:t>
      </w:r>
    </w:p>
    <w:p w14:paraId="1F348F8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E73819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E68BF" w14:textId="77777777" w:rsidR="00215214" w:rsidRDefault="00215214" w:rsidP="00215214">
      <w:pPr>
        <w:rPr>
          <w:rFonts w:ascii="Arial" w:hAnsi="Arial" w:cs="Arial"/>
          <w:b/>
          <w:sz w:val="24"/>
        </w:rPr>
      </w:pPr>
      <w:r>
        <w:rPr>
          <w:rFonts w:ascii="Arial" w:hAnsi="Arial" w:cs="Arial"/>
          <w:b/>
          <w:color w:val="0000FF"/>
          <w:sz w:val="24"/>
        </w:rPr>
        <w:t>RP-252778</w:t>
      </w:r>
      <w:r>
        <w:rPr>
          <w:rFonts w:ascii="Arial" w:hAnsi="Arial" w:cs="Arial"/>
          <w:b/>
          <w:color w:val="0000FF"/>
          <w:sz w:val="24"/>
        </w:rPr>
        <w:tab/>
      </w:r>
      <w:r>
        <w:rPr>
          <w:rFonts w:ascii="Arial" w:hAnsi="Arial" w:cs="Arial"/>
          <w:b/>
          <w:sz w:val="24"/>
        </w:rPr>
        <w:t>Non-Terrestrial Networks (NTN) for NR Phase 3</w:t>
      </w:r>
    </w:p>
    <w:p w14:paraId="254555C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F7BC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02CB54" w14:textId="77777777" w:rsidR="00215214" w:rsidRDefault="00215214" w:rsidP="00215214">
      <w:pPr>
        <w:rPr>
          <w:rFonts w:ascii="Arial" w:hAnsi="Arial" w:cs="Arial"/>
          <w:b/>
          <w:sz w:val="24"/>
        </w:rPr>
      </w:pPr>
      <w:r>
        <w:rPr>
          <w:rFonts w:ascii="Arial" w:hAnsi="Arial" w:cs="Arial"/>
          <w:b/>
          <w:color w:val="0000FF"/>
          <w:sz w:val="24"/>
        </w:rPr>
        <w:t>RP-252678</w:t>
      </w:r>
      <w:r>
        <w:rPr>
          <w:rFonts w:ascii="Arial" w:hAnsi="Arial" w:cs="Arial"/>
          <w:b/>
          <w:color w:val="0000FF"/>
          <w:sz w:val="24"/>
        </w:rPr>
        <w:tab/>
      </w:r>
      <w:r>
        <w:rPr>
          <w:rFonts w:ascii="Arial" w:hAnsi="Arial" w:cs="Arial"/>
          <w:b/>
          <w:sz w:val="24"/>
        </w:rPr>
        <w:t>Introduce NG Removal procedure and support for Regenerative Payload and MBS broadcast</w:t>
      </w:r>
    </w:p>
    <w:p w14:paraId="1C3F132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ACFB85C" w14:textId="77777777" w:rsidR="00215214" w:rsidRDefault="00215214" w:rsidP="00215214">
      <w:pPr>
        <w:rPr>
          <w:rFonts w:ascii="Arial" w:hAnsi="Arial" w:cs="Arial"/>
          <w:b/>
        </w:rPr>
      </w:pPr>
      <w:r>
        <w:rPr>
          <w:rFonts w:ascii="Arial" w:hAnsi="Arial" w:cs="Arial"/>
          <w:b/>
        </w:rPr>
        <w:t xml:space="preserve">Discussion: </w:t>
      </w:r>
    </w:p>
    <w:p w14:paraId="4DE0636F" w14:textId="77777777" w:rsidR="00215214" w:rsidRDefault="00215214" w:rsidP="00215214">
      <w:r>
        <w:t>MCC: CR to 38.410 in R3-256009 was only endorsed because latest WID RP-243300 of WI NR_NTN_Ph3-Core did not indicated 38.410 as impacted; this was corrected in revised WID RP-251954</w:t>
      </w:r>
    </w:p>
    <w:p w14:paraId="3453742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9B4241" w14:textId="77777777" w:rsidR="00215214" w:rsidRDefault="00215214" w:rsidP="00215214">
      <w:pPr>
        <w:rPr>
          <w:rFonts w:ascii="Arial" w:hAnsi="Arial" w:cs="Arial"/>
          <w:b/>
          <w:sz w:val="24"/>
        </w:rPr>
      </w:pPr>
      <w:r>
        <w:rPr>
          <w:rFonts w:ascii="Arial" w:hAnsi="Arial" w:cs="Arial"/>
          <w:b/>
          <w:color w:val="0000FF"/>
          <w:sz w:val="24"/>
        </w:rPr>
        <w:t>RP-252430</w:t>
      </w:r>
      <w:r>
        <w:rPr>
          <w:rFonts w:ascii="Arial" w:hAnsi="Arial" w:cs="Arial"/>
          <w:b/>
          <w:color w:val="0000FF"/>
          <w:sz w:val="24"/>
        </w:rPr>
        <w:tab/>
      </w:r>
      <w:r>
        <w:rPr>
          <w:rFonts w:ascii="Arial" w:hAnsi="Arial" w:cs="Arial"/>
          <w:b/>
          <w:sz w:val="24"/>
        </w:rPr>
        <w:t>RAN4 CRs to NR_NTN_Ph3</w:t>
      </w:r>
    </w:p>
    <w:p w14:paraId="5F495B6D"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455E0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63540" w14:textId="77777777" w:rsidR="00215214" w:rsidRDefault="00215214" w:rsidP="00215214">
      <w:pPr>
        <w:rPr>
          <w:rFonts w:ascii="Arial" w:hAnsi="Arial" w:cs="Arial"/>
          <w:b/>
          <w:sz w:val="24"/>
        </w:rPr>
      </w:pPr>
      <w:r>
        <w:rPr>
          <w:rFonts w:ascii="Arial" w:hAnsi="Arial" w:cs="Arial"/>
          <w:b/>
          <w:color w:val="0000FF"/>
          <w:sz w:val="24"/>
        </w:rPr>
        <w:t>RP-251954</w:t>
      </w:r>
      <w:r>
        <w:rPr>
          <w:rFonts w:ascii="Arial" w:hAnsi="Arial" w:cs="Arial"/>
          <w:b/>
          <w:color w:val="0000FF"/>
          <w:sz w:val="24"/>
        </w:rPr>
        <w:tab/>
      </w:r>
      <w:r>
        <w:rPr>
          <w:rFonts w:ascii="Arial" w:hAnsi="Arial" w:cs="Arial"/>
          <w:b/>
          <w:sz w:val="24"/>
        </w:rPr>
        <w:t>Non-Terrestrial Networks (NTN) for NR Phase 3</w:t>
      </w:r>
    </w:p>
    <w:p w14:paraId="36A59CE3"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 CATT</w:t>
      </w:r>
    </w:p>
    <w:p w14:paraId="0A8072A1" w14:textId="77777777" w:rsidR="00215214" w:rsidRDefault="00215214" w:rsidP="00215214">
      <w:pPr>
        <w:rPr>
          <w:rFonts w:ascii="Arial" w:hAnsi="Arial" w:cs="Arial"/>
          <w:b/>
        </w:rPr>
      </w:pPr>
      <w:r>
        <w:rPr>
          <w:rFonts w:ascii="Arial" w:hAnsi="Arial" w:cs="Arial"/>
          <w:b/>
        </w:rPr>
        <w:t xml:space="preserve">Abstract: </w:t>
      </w:r>
    </w:p>
    <w:p w14:paraId="7CBA4CDF" w14:textId="77777777" w:rsidR="00215214" w:rsidRDefault="00215214" w:rsidP="00215214">
      <w:r>
        <w:t>changes to the list of TS impacted</w:t>
      </w:r>
    </w:p>
    <w:p w14:paraId="122404A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3DF21" w14:textId="77777777" w:rsidR="00215214" w:rsidRDefault="00215214" w:rsidP="00215214">
      <w:pPr>
        <w:rPr>
          <w:rFonts w:ascii="Arial" w:hAnsi="Arial" w:cs="Arial"/>
          <w:b/>
          <w:sz w:val="24"/>
        </w:rPr>
      </w:pPr>
      <w:r>
        <w:rPr>
          <w:rFonts w:ascii="Arial" w:hAnsi="Arial" w:cs="Arial"/>
          <w:b/>
          <w:color w:val="0000FF"/>
          <w:sz w:val="24"/>
        </w:rPr>
        <w:t>RP-252886</w:t>
      </w:r>
      <w:r>
        <w:rPr>
          <w:rFonts w:ascii="Arial" w:hAnsi="Arial" w:cs="Arial"/>
          <w:b/>
          <w:color w:val="0000FF"/>
          <w:sz w:val="24"/>
        </w:rPr>
        <w:tab/>
      </w:r>
      <w:r>
        <w:rPr>
          <w:rFonts w:ascii="Arial" w:hAnsi="Arial" w:cs="Arial"/>
          <w:b/>
          <w:sz w:val="24"/>
        </w:rPr>
        <w:t>WI summary for WI Core part: Non-Terrestrial Networks (NTN) for NR Phase 3</w:t>
      </w:r>
    </w:p>
    <w:p w14:paraId="7D23A1A4"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Thales, CATT</w:t>
      </w:r>
    </w:p>
    <w:p w14:paraId="5AFD1AAB" w14:textId="77777777" w:rsidR="00215214" w:rsidRDefault="00215214" w:rsidP="00215214">
      <w:pPr>
        <w:rPr>
          <w:rFonts w:ascii="Arial" w:hAnsi="Arial" w:cs="Arial"/>
          <w:b/>
        </w:rPr>
      </w:pPr>
      <w:r>
        <w:rPr>
          <w:rFonts w:ascii="Arial" w:hAnsi="Arial" w:cs="Arial"/>
          <w:b/>
        </w:rPr>
        <w:t xml:space="preserve">Abstract: </w:t>
      </w:r>
    </w:p>
    <w:p w14:paraId="3AF50955" w14:textId="77777777" w:rsidR="00215214" w:rsidRDefault="00215214" w:rsidP="00215214">
      <w:r>
        <w:t>late request</w:t>
      </w:r>
    </w:p>
    <w:p w14:paraId="6573DB5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2942A" w14:textId="77777777" w:rsidR="00215214" w:rsidRDefault="00215214" w:rsidP="00215214">
      <w:pPr>
        <w:pStyle w:val="Heading5"/>
      </w:pPr>
      <w:bookmarkStart w:id="229" w:name="_Toc210512919"/>
      <w:bookmarkStart w:id="230" w:name="_Toc211591232"/>
      <w:r>
        <w:t>9.6.2.3</w:t>
      </w:r>
      <w:r>
        <w:tab/>
        <w:t>XR (eXtended Reality) for NR Phase 3 [RAN2 WI: NR_XR_Ph3]</w:t>
      </w:r>
      <w:bookmarkEnd w:id="229"/>
      <w:bookmarkEnd w:id="230"/>
    </w:p>
    <w:p w14:paraId="65EAD6E3" w14:textId="77777777" w:rsidR="00215214" w:rsidRDefault="00215214" w:rsidP="00215214">
      <w:pPr>
        <w:rPr>
          <w:rFonts w:ascii="Arial" w:hAnsi="Arial" w:cs="Arial"/>
          <w:b/>
          <w:sz w:val="24"/>
        </w:rPr>
      </w:pPr>
      <w:r>
        <w:rPr>
          <w:rFonts w:ascii="Arial" w:hAnsi="Arial" w:cs="Arial"/>
          <w:b/>
          <w:color w:val="0000FF"/>
          <w:sz w:val="24"/>
        </w:rPr>
        <w:t>RP-252160</w:t>
      </w:r>
      <w:r>
        <w:rPr>
          <w:rFonts w:ascii="Arial" w:hAnsi="Arial" w:cs="Arial"/>
          <w:b/>
          <w:color w:val="0000FF"/>
          <w:sz w:val="24"/>
        </w:rPr>
        <w:tab/>
      </w:r>
      <w:r>
        <w:rPr>
          <w:rFonts w:ascii="Arial" w:hAnsi="Arial" w:cs="Arial"/>
          <w:b/>
          <w:sz w:val="24"/>
        </w:rPr>
        <w:t>Status Report for WI XR (eXtended Reality) for NR Phase 3</w:t>
      </w:r>
    </w:p>
    <w:p w14:paraId="7D42B52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 (Rapporteur)</w:t>
      </w:r>
    </w:p>
    <w:p w14:paraId="032D8313" w14:textId="77777777" w:rsidR="00215214" w:rsidRDefault="00215214" w:rsidP="00215214">
      <w:pPr>
        <w:rPr>
          <w:rFonts w:ascii="Arial" w:hAnsi="Arial" w:cs="Arial"/>
          <w:b/>
        </w:rPr>
      </w:pPr>
      <w:r>
        <w:rPr>
          <w:rFonts w:ascii="Arial" w:hAnsi="Arial" w:cs="Arial"/>
          <w:b/>
        </w:rPr>
        <w:t xml:space="preserve">Discussion: </w:t>
      </w:r>
    </w:p>
    <w:p w14:paraId="040A2FF8" w14:textId="77777777" w:rsidR="00215214" w:rsidRDefault="00215214" w:rsidP="00215214">
      <w:r>
        <w:t>conclusion: Core part WI is completed</w:t>
      </w:r>
    </w:p>
    <w:p w14:paraId="15DEFC3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D85A9" w14:textId="77777777" w:rsidR="00215214" w:rsidRDefault="00215214" w:rsidP="00215214">
      <w:pPr>
        <w:rPr>
          <w:rFonts w:ascii="Arial" w:hAnsi="Arial" w:cs="Arial"/>
          <w:b/>
          <w:sz w:val="24"/>
        </w:rPr>
      </w:pPr>
      <w:r>
        <w:rPr>
          <w:rFonts w:ascii="Arial" w:hAnsi="Arial" w:cs="Arial"/>
          <w:b/>
          <w:color w:val="0000FF"/>
          <w:sz w:val="24"/>
        </w:rPr>
        <w:t>RP-252637</w:t>
      </w:r>
      <w:r>
        <w:rPr>
          <w:rFonts w:ascii="Arial" w:hAnsi="Arial" w:cs="Arial"/>
          <w:b/>
          <w:color w:val="0000FF"/>
          <w:sz w:val="24"/>
        </w:rPr>
        <w:tab/>
      </w:r>
      <w:r>
        <w:rPr>
          <w:rFonts w:ascii="Arial" w:hAnsi="Arial" w:cs="Arial"/>
          <w:b/>
          <w:sz w:val="24"/>
        </w:rPr>
        <w:t>Corrections to Rel-19 XR enhancements for NR</w:t>
      </w:r>
    </w:p>
    <w:p w14:paraId="387D72E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38.213 v..</w:t>
      </w:r>
      <w:r>
        <w:rPr>
          <w:i/>
        </w:rPr>
        <w:br/>
      </w:r>
      <w:r>
        <w:rPr>
          <w:i/>
        </w:rPr>
        <w:tab/>
      </w:r>
      <w:r>
        <w:rPr>
          <w:i/>
        </w:rPr>
        <w:tab/>
      </w:r>
      <w:r>
        <w:rPr>
          <w:i/>
        </w:rPr>
        <w:tab/>
      </w:r>
      <w:r>
        <w:rPr>
          <w:i/>
        </w:rPr>
        <w:tab/>
      </w:r>
      <w:r>
        <w:rPr>
          <w:i/>
        </w:rPr>
        <w:tab/>
        <w:t>Source: RAN1</w:t>
      </w:r>
    </w:p>
    <w:p w14:paraId="3FAD191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74B95" w14:textId="77777777" w:rsidR="00215214" w:rsidRDefault="00215214" w:rsidP="00215214">
      <w:pPr>
        <w:rPr>
          <w:rFonts w:ascii="Arial" w:hAnsi="Arial" w:cs="Arial"/>
          <w:b/>
          <w:sz w:val="24"/>
        </w:rPr>
      </w:pPr>
      <w:r>
        <w:rPr>
          <w:rFonts w:ascii="Arial" w:hAnsi="Arial" w:cs="Arial"/>
          <w:b/>
          <w:color w:val="0000FF"/>
          <w:sz w:val="24"/>
        </w:rPr>
        <w:t>RP-252779</w:t>
      </w:r>
      <w:r>
        <w:rPr>
          <w:rFonts w:ascii="Arial" w:hAnsi="Arial" w:cs="Arial"/>
          <w:b/>
          <w:color w:val="0000FF"/>
          <w:sz w:val="24"/>
        </w:rPr>
        <w:tab/>
      </w:r>
      <w:r>
        <w:rPr>
          <w:rFonts w:ascii="Arial" w:hAnsi="Arial" w:cs="Arial"/>
          <w:b/>
          <w:sz w:val="24"/>
        </w:rPr>
        <w:t>XR (eXtended Reality) for NR Phase 3</w:t>
      </w:r>
    </w:p>
    <w:p w14:paraId="230B8BF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D06424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A5233" w14:textId="77777777" w:rsidR="00215214" w:rsidRDefault="00215214" w:rsidP="00215214">
      <w:pPr>
        <w:rPr>
          <w:rFonts w:ascii="Arial" w:hAnsi="Arial" w:cs="Arial"/>
          <w:b/>
          <w:sz w:val="24"/>
        </w:rPr>
      </w:pPr>
      <w:r>
        <w:rPr>
          <w:rFonts w:ascii="Arial" w:hAnsi="Arial" w:cs="Arial"/>
          <w:b/>
          <w:color w:val="0000FF"/>
          <w:sz w:val="24"/>
        </w:rPr>
        <w:t>RP-252679</w:t>
      </w:r>
      <w:r>
        <w:rPr>
          <w:rFonts w:ascii="Arial" w:hAnsi="Arial" w:cs="Arial"/>
          <w:b/>
          <w:color w:val="0000FF"/>
          <w:sz w:val="24"/>
        </w:rPr>
        <w:tab/>
      </w:r>
      <w:r>
        <w:rPr>
          <w:rFonts w:ascii="Arial" w:hAnsi="Arial" w:cs="Arial"/>
          <w:b/>
          <w:sz w:val="24"/>
        </w:rPr>
        <w:t>Support of XR enhancements</w:t>
      </w:r>
    </w:p>
    <w:p w14:paraId="26A03A4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BE8A82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87013C" w14:textId="77777777" w:rsidR="00215214" w:rsidRDefault="00215214" w:rsidP="00215214">
      <w:pPr>
        <w:rPr>
          <w:rFonts w:ascii="Arial" w:hAnsi="Arial" w:cs="Arial"/>
          <w:b/>
          <w:sz w:val="24"/>
        </w:rPr>
      </w:pPr>
      <w:r>
        <w:rPr>
          <w:rFonts w:ascii="Arial" w:hAnsi="Arial" w:cs="Arial"/>
          <w:b/>
          <w:color w:val="0000FF"/>
          <w:sz w:val="24"/>
        </w:rPr>
        <w:t>RP-252433</w:t>
      </w:r>
      <w:r>
        <w:rPr>
          <w:rFonts w:ascii="Arial" w:hAnsi="Arial" w:cs="Arial"/>
          <w:b/>
          <w:color w:val="0000FF"/>
          <w:sz w:val="24"/>
        </w:rPr>
        <w:tab/>
      </w:r>
      <w:r>
        <w:rPr>
          <w:rFonts w:ascii="Arial" w:hAnsi="Arial" w:cs="Arial"/>
          <w:b/>
          <w:sz w:val="24"/>
        </w:rPr>
        <w:t>RAN4 CRs to NR_XR_Ph3</w:t>
      </w:r>
    </w:p>
    <w:p w14:paraId="71472F63"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F1EB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54383" w14:textId="77777777" w:rsidR="00215214" w:rsidRDefault="00215214" w:rsidP="00215214">
      <w:pPr>
        <w:rPr>
          <w:rFonts w:ascii="Arial" w:hAnsi="Arial" w:cs="Arial"/>
          <w:b/>
          <w:sz w:val="24"/>
        </w:rPr>
      </w:pPr>
      <w:r>
        <w:rPr>
          <w:rFonts w:ascii="Arial" w:hAnsi="Arial" w:cs="Arial"/>
          <w:b/>
          <w:color w:val="0000FF"/>
          <w:sz w:val="24"/>
        </w:rPr>
        <w:t>RP-252356</w:t>
      </w:r>
      <w:r>
        <w:rPr>
          <w:rFonts w:ascii="Arial" w:hAnsi="Arial" w:cs="Arial"/>
          <w:b/>
          <w:color w:val="0000FF"/>
          <w:sz w:val="24"/>
        </w:rPr>
        <w:tab/>
      </w:r>
      <w:r>
        <w:rPr>
          <w:rFonts w:ascii="Arial" w:hAnsi="Arial" w:cs="Arial"/>
          <w:b/>
          <w:sz w:val="24"/>
        </w:rPr>
        <w:t>Summary for WI on XR (eXtended Reality) for NR Phase 3</w:t>
      </w:r>
    </w:p>
    <w:p w14:paraId="4D2BAC97"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Nokia, Qualcomm</w:t>
      </w:r>
    </w:p>
    <w:p w14:paraId="1F88F8F2" w14:textId="77777777" w:rsidR="00215214" w:rsidRDefault="00215214" w:rsidP="00215214">
      <w:pPr>
        <w:rPr>
          <w:rFonts w:ascii="Arial" w:hAnsi="Arial" w:cs="Arial"/>
          <w:b/>
        </w:rPr>
      </w:pPr>
      <w:r>
        <w:rPr>
          <w:rFonts w:ascii="Arial" w:hAnsi="Arial" w:cs="Arial"/>
          <w:b/>
        </w:rPr>
        <w:t xml:space="preserve">Discussion: </w:t>
      </w:r>
    </w:p>
    <w:p w14:paraId="64C31874" w14:textId="77777777" w:rsidR="00215214" w:rsidRDefault="00215214" w:rsidP="00215214">
      <w:r>
        <w:t>moved from AI 9.3.2.3 to AI 9.6.2.3</w:t>
      </w:r>
    </w:p>
    <w:p w14:paraId="2B8E115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C832A" w14:textId="77777777" w:rsidR="00215214" w:rsidRDefault="00215214" w:rsidP="00215214">
      <w:pPr>
        <w:pStyle w:val="Heading5"/>
      </w:pPr>
      <w:bookmarkStart w:id="231" w:name="_Toc210512920"/>
      <w:bookmarkStart w:id="232" w:name="_Toc211591233"/>
      <w:r>
        <w:t>9.6.2.4</w:t>
      </w:r>
      <w:r>
        <w:tab/>
        <w:t>Core part: NR sidelink multi-hop relay [RAN2 WI: NR_SL_relay_multihop-Core]</w:t>
      </w:r>
      <w:bookmarkEnd w:id="231"/>
      <w:bookmarkEnd w:id="232"/>
    </w:p>
    <w:p w14:paraId="20809117" w14:textId="77777777" w:rsidR="00215214" w:rsidRDefault="00215214" w:rsidP="00215214">
      <w:pPr>
        <w:rPr>
          <w:rFonts w:ascii="Arial" w:hAnsi="Arial" w:cs="Arial"/>
          <w:b/>
          <w:sz w:val="24"/>
        </w:rPr>
      </w:pPr>
      <w:r>
        <w:rPr>
          <w:rFonts w:ascii="Arial" w:hAnsi="Arial" w:cs="Arial"/>
          <w:b/>
          <w:color w:val="0000FF"/>
          <w:sz w:val="24"/>
        </w:rPr>
        <w:t>RP-251941</w:t>
      </w:r>
      <w:r>
        <w:rPr>
          <w:rFonts w:ascii="Arial" w:hAnsi="Arial" w:cs="Arial"/>
          <w:b/>
          <w:color w:val="0000FF"/>
          <w:sz w:val="24"/>
        </w:rPr>
        <w:tab/>
      </w:r>
      <w:r>
        <w:rPr>
          <w:rFonts w:ascii="Arial" w:hAnsi="Arial" w:cs="Arial"/>
          <w:b/>
          <w:sz w:val="24"/>
        </w:rPr>
        <w:t>Status report for WI Core part: NR sidelink multi-hop relay</w:t>
      </w:r>
    </w:p>
    <w:p w14:paraId="7F4AE6FC"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 InterDigital</w:t>
      </w:r>
    </w:p>
    <w:p w14:paraId="778C4442" w14:textId="77777777" w:rsidR="00215214" w:rsidRDefault="00215214" w:rsidP="00215214">
      <w:pPr>
        <w:rPr>
          <w:rFonts w:ascii="Arial" w:hAnsi="Arial" w:cs="Arial"/>
          <w:b/>
        </w:rPr>
      </w:pPr>
      <w:r>
        <w:rPr>
          <w:rFonts w:ascii="Arial" w:hAnsi="Arial" w:cs="Arial"/>
          <w:b/>
        </w:rPr>
        <w:t xml:space="preserve">Discussion: </w:t>
      </w:r>
    </w:p>
    <w:p w14:paraId="5B239BC6" w14:textId="77777777" w:rsidR="00215214" w:rsidRDefault="00215214" w:rsidP="00215214">
      <w:r>
        <w:t>conclusion: Core part WI is completed</w:t>
      </w:r>
    </w:p>
    <w:p w14:paraId="001BE84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9B99D" w14:textId="77777777" w:rsidR="00215214" w:rsidRDefault="00215214" w:rsidP="00215214">
      <w:pPr>
        <w:rPr>
          <w:rFonts w:ascii="Arial" w:hAnsi="Arial" w:cs="Arial"/>
          <w:b/>
          <w:sz w:val="24"/>
        </w:rPr>
      </w:pPr>
      <w:r>
        <w:rPr>
          <w:rFonts w:ascii="Arial" w:hAnsi="Arial" w:cs="Arial"/>
          <w:b/>
          <w:color w:val="0000FF"/>
          <w:sz w:val="24"/>
        </w:rPr>
        <w:t>RP-252780</w:t>
      </w:r>
      <w:r>
        <w:rPr>
          <w:rFonts w:ascii="Arial" w:hAnsi="Arial" w:cs="Arial"/>
          <w:b/>
          <w:color w:val="0000FF"/>
          <w:sz w:val="24"/>
        </w:rPr>
        <w:tab/>
      </w:r>
      <w:r>
        <w:rPr>
          <w:rFonts w:ascii="Arial" w:hAnsi="Arial" w:cs="Arial"/>
          <w:b/>
          <w:sz w:val="24"/>
        </w:rPr>
        <w:t>Core part: NR sidelink multi-hop relay</w:t>
      </w:r>
    </w:p>
    <w:p w14:paraId="0F42982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8D2CE8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AE9A4" w14:textId="77777777" w:rsidR="00215214" w:rsidRDefault="00215214" w:rsidP="00215214">
      <w:pPr>
        <w:rPr>
          <w:rFonts w:ascii="Arial" w:hAnsi="Arial" w:cs="Arial"/>
          <w:b/>
          <w:sz w:val="24"/>
        </w:rPr>
      </w:pPr>
      <w:r>
        <w:rPr>
          <w:rFonts w:ascii="Arial" w:hAnsi="Arial" w:cs="Arial"/>
          <w:b/>
          <w:color w:val="0000FF"/>
          <w:sz w:val="24"/>
        </w:rPr>
        <w:t>RP-252680</w:t>
      </w:r>
      <w:r>
        <w:rPr>
          <w:rFonts w:ascii="Arial" w:hAnsi="Arial" w:cs="Arial"/>
          <w:b/>
          <w:color w:val="0000FF"/>
          <w:sz w:val="24"/>
        </w:rPr>
        <w:tab/>
      </w:r>
      <w:r>
        <w:rPr>
          <w:rFonts w:ascii="Arial" w:hAnsi="Arial" w:cs="Arial"/>
          <w:b/>
          <w:sz w:val="24"/>
        </w:rPr>
        <w:t>Support of Multi-hop relay</w:t>
      </w:r>
    </w:p>
    <w:p w14:paraId="46F1FA1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C132E9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E936C" w14:textId="77777777" w:rsidR="00215214" w:rsidRDefault="00215214" w:rsidP="00215214">
      <w:pPr>
        <w:rPr>
          <w:rFonts w:ascii="Arial" w:hAnsi="Arial" w:cs="Arial"/>
          <w:b/>
          <w:sz w:val="24"/>
        </w:rPr>
      </w:pPr>
      <w:r>
        <w:rPr>
          <w:rFonts w:ascii="Arial" w:hAnsi="Arial" w:cs="Arial"/>
          <w:b/>
          <w:color w:val="0000FF"/>
          <w:sz w:val="24"/>
        </w:rPr>
        <w:t>RP-251942</w:t>
      </w:r>
      <w:r>
        <w:rPr>
          <w:rFonts w:ascii="Arial" w:hAnsi="Arial" w:cs="Arial"/>
          <w:b/>
          <w:color w:val="0000FF"/>
          <w:sz w:val="24"/>
        </w:rPr>
        <w:tab/>
      </w:r>
      <w:r>
        <w:rPr>
          <w:rFonts w:ascii="Arial" w:hAnsi="Arial" w:cs="Arial"/>
          <w:b/>
          <w:sz w:val="24"/>
        </w:rPr>
        <w:t>WI Summary for NR sidelink multi-hop relay</w:t>
      </w:r>
    </w:p>
    <w:p w14:paraId="599A5DCA"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LG Electronics Inc., InterDigital</w:t>
      </w:r>
    </w:p>
    <w:p w14:paraId="120CFA2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4A579" w14:textId="77777777" w:rsidR="00215214" w:rsidRDefault="00215214" w:rsidP="00215214">
      <w:pPr>
        <w:pStyle w:val="Heading5"/>
      </w:pPr>
      <w:bookmarkStart w:id="233" w:name="_Toc210512921"/>
      <w:bookmarkStart w:id="234" w:name="_Toc211591234"/>
      <w:r>
        <w:t>9.6.2.5</w:t>
      </w:r>
      <w:r>
        <w:tab/>
        <w:t>Introduction of BDS B2b Signal in A-GNSS for LTE and NR [RAN2 WI: LCS_BDS_B2b_LTE_NR]</w:t>
      </w:r>
      <w:bookmarkEnd w:id="233"/>
      <w:bookmarkEnd w:id="234"/>
    </w:p>
    <w:p w14:paraId="5CACD27F" w14:textId="77777777" w:rsidR="00215214" w:rsidRDefault="00215214" w:rsidP="00215214">
      <w:pPr>
        <w:rPr>
          <w:rFonts w:ascii="Arial" w:hAnsi="Arial" w:cs="Arial"/>
          <w:b/>
          <w:sz w:val="24"/>
        </w:rPr>
      </w:pPr>
      <w:r>
        <w:rPr>
          <w:rFonts w:ascii="Arial" w:hAnsi="Arial" w:cs="Arial"/>
          <w:b/>
          <w:color w:val="0000FF"/>
          <w:sz w:val="24"/>
        </w:rPr>
        <w:t>RP-252109</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6D142D2C"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 CATT</w:t>
      </w:r>
    </w:p>
    <w:p w14:paraId="3A15E56C" w14:textId="77777777" w:rsidR="00215214" w:rsidRDefault="00215214" w:rsidP="00215214">
      <w:pPr>
        <w:rPr>
          <w:rFonts w:ascii="Arial" w:hAnsi="Arial" w:cs="Arial"/>
          <w:b/>
        </w:rPr>
      </w:pPr>
      <w:r>
        <w:rPr>
          <w:rFonts w:ascii="Arial" w:hAnsi="Arial" w:cs="Arial"/>
          <w:b/>
        </w:rPr>
        <w:t xml:space="preserve">Abstract: </w:t>
      </w:r>
    </w:p>
    <w:p w14:paraId="750F448F" w14:textId="77777777" w:rsidR="00215214" w:rsidRDefault="00215214" w:rsidP="00215214">
      <w:r>
        <w:t>Core: 100%; Perf: 100%</w:t>
      </w:r>
    </w:p>
    <w:p w14:paraId="65C62A7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5815A2" w14:textId="77777777" w:rsidR="00215214" w:rsidRDefault="00215214" w:rsidP="00215214">
      <w:pPr>
        <w:rPr>
          <w:rFonts w:ascii="Arial" w:hAnsi="Arial" w:cs="Arial"/>
          <w:b/>
          <w:sz w:val="24"/>
        </w:rPr>
      </w:pPr>
      <w:r>
        <w:rPr>
          <w:rFonts w:ascii="Arial" w:hAnsi="Arial" w:cs="Arial"/>
          <w:b/>
          <w:color w:val="0000FF"/>
          <w:sz w:val="24"/>
        </w:rPr>
        <w:lastRenderedPageBreak/>
        <w:t>RP-252106</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1442D21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 CATT</w:t>
      </w:r>
    </w:p>
    <w:p w14:paraId="6282F8CC" w14:textId="77777777" w:rsidR="00215214" w:rsidRDefault="00215214" w:rsidP="00215214">
      <w:pPr>
        <w:rPr>
          <w:rFonts w:ascii="Arial" w:hAnsi="Arial" w:cs="Arial"/>
          <w:b/>
        </w:rPr>
      </w:pPr>
      <w:r>
        <w:rPr>
          <w:rFonts w:ascii="Arial" w:hAnsi="Arial" w:cs="Arial"/>
          <w:b/>
        </w:rPr>
        <w:t xml:space="preserve">Abstract: </w:t>
      </w:r>
    </w:p>
    <w:p w14:paraId="558FA3A4" w14:textId="77777777" w:rsidR="00215214" w:rsidRDefault="00215214" w:rsidP="00215214">
      <w:r>
        <w:t>Core: 100%; Perf: 100%</w:t>
      </w:r>
    </w:p>
    <w:p w14:paraId="0285BC40" w14:textId="77777777" w:rsidR="00215214" w:rsidRDefault="00215214" w:rsidP="00215214">
      <w:pPr>
        <w:rPr>
          <w:rFonts w:ascii="Arial" w:hAnsi="Arial" w:cs="Arial"/>
          <w:b/>
        </w:rPr>
      </w:pPr>
      <w:r>
        <w:rPr>
          <w:rFonts w:ascii="Arial" w:hAnsi="Arial" w:cs="Arial"/>
          <w:b/>
        </w:rPr>
        <w:t xml:space="preserve">Discussion: </w:t>
      </w:r>
    </w:p>
    <w:p w14:paraId="5F93856A" w14:textId="77777777" w:rsidR="00215214" w:rsidRDefault="00215214" w:rsidP="00215214">
      <w:r>
        <w:t>MCC: latest approved WID: RP-250767 (not: RP-252083)</w:t>
      </w:r>
    </w:p>
    <w:p w14:paraId="39722D1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RP-252859</w:t>
      </w:r>
      <w:r>
        <w:rPr>
          <w:color w:val="993300"/>
          <w:u w:val="single"/>
        </w:rPr>
        <w:t>.</w:t>
      </w:r>
    </w:p>
    <w:p w14:paraId="6C39C12C" w14:textId="77777777" w:rsidR="00215214" w:rsidRDefault="00215214" w:rsidP="00215214">
      <w:pPr>
        <w:rPr>
          <w:rFonts w:ascii="Arial" w:hAnsi="Arial" w:cs="Arial"/>
          <w:b/>
          <w:sz w:val="24"/>
        </w:rPr>
      </w:pPr>
      <w:r>
        <w:rPr>
          <w:rFonts w:ascii="Arial" w:hAnsi="Arial" w:cs="Arial"/>
          <w:b/>
          <w:color w:val="0000FF"/>
          <w:sz w:val="24"/>
        </w:rPr>
        <w:t>RP-252859</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7EB496B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CAICT, CATT</w:t>
      </w:r>
    </w:p>
    <w:p w14:paraId="7105D8BE" w14:textId="77777777" w:rsidR="00215214" w:rsidRDefault="00215214" w:rsidP="00215214">
      <w:pPr>
        <w:rPr>
          <w:color w:val="808080"/>
        </w:rPr>
      </w:pPr>
      <w:r>
        <w:rPr>
          <w:color w:val="808080"/>
        </w:rPr>
        <w:t>(Replaces RP-252106)</w:t>
      </w:r>
    </w:p>
    <w:p w14:paraId="0858E624" w14:textId="77777777" w:rsidR="00215214" w:rsidRDefault="00215214" w:rsidP="00215214">
      <w:pPr>
        <w:rPr>
          <w:rFonts w:ascii="Arial" w:hAnsi="Arial" w:cs="Arial"/>
          <w:b/>
        </w:rPr>
      </w:pPr>
      <w:r>
        <w:rPr>
          <w:rFonts w:ascii="Arial" w:hAnsi="Arial" w:cs="Arial"/>
          <w:b/>
        </w:rPr>
        <w:t xml:space="preserve">Discussion: </w:t>
      </w:r>
    </w:p>
    <w:p w14:paraId="5581A2F5" w14:textId="77777777" w:rsidR="00215214" w:rsidRDefault="00215214" w:rsidP="00215214">
      <w:r>
        <w:t>MCC: late submission</w:t>
      </w:r>
    </w:p>
    <w:p w14:paraId="69556D7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54D9E" w14:textId="77777777" w:rsidR="00215214" w:rsidRDefault="00215214" w:rsidP="00215214">
      <w:pPr>
        <w:rPr>
          <w:rFonts w:ascii="Arial" w:hAnsi="Arial" w:cs="Arial"/>
          <w:b/>
          <w:sz w:val="24"/>
        </w:rPr>
      </w:pPr>
      <w:r>
        <w:rPr>
          <w:rFonts w:ascii="Arial" w:hAnsi="Arial" w:cs="Arial"/>
          <w:b/>
          <w:color w:val="0000FF"/>
          <w:sz w:val="24"/>
        </w:rPr>
        <w:t>RP-252781</w:t>
      </w:r>
      <w:r>
        <w:rPr>
          <w:rFonts w:ascii="Arial" w:hAnsi="Arial" w:cs="Arial"/>
          <w:b/>
          <w:color w:val="0000FF"/>
          <w:sz w:val="24"/>
        </w:rPr>
        <w:tab/>
      </w:r>
      <w:r>
        <w:rPr>
          <w:rFonts w:ascii="Arial" w:hAnsi="Arial" w:cs="Arial"/>
          <w:b/>
          <w:sz w:val="24"/>
        </w:rPr>
        <w:t>Introduction of BDS (BeiDou Navigation Satellite System) B2b Signal in A-GNSS for LTE and NR</w:t>
      </w:r>
    </w:p>
    <w:p w14:paraId="1C8F62A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3C808E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AE2F4" w14:textId="77777777" w:rsidR="00215214" w:rsidRDefault="00215214" w:rsidP="00215214">
      <w:pPr>
        <w:rPr>
          <w:rFonts w:ascii="Arial" w:hAnsi="Arial" w:cs="Arial"/>
          <w:b/>
          <w:sz w:val="24"/>
        </w:rPr>
      </w:pPr>
      <w:r>
        <w:rPr>
          <w:rFonts w:ascii="Arial" w:hAnsi="Arial" w:cs="Arial"/>
          <w:b/>
          <w:color w:val="0000FF"/>
          <w:sz w:val="24"/>
        </w:rPr>
        <w:t>RP-252408</w:t>
      </w:r>
      <w:r>
        <w:rPr>
          <w:rFonts w:ascii="Arial" w:hAnsi="Arial" w:cs="Arial"/>
          <w:b/>
          <w:color w:val="0000FF"/>
          <w:sz w:val="24"/>
        </w:rPr>
        <w:tab/>
      </w:r>
      <w:r>
        <w:rPr>
          <w:rFonts w:ascii="Arial" w:hAnsi="Arial" w:cs="Arial"/>
          <w:b/>
          <w:sz w:val="24"/>
        </w:rPr>
        <w:t>RAN4 CRs to LCS_BDS_B2b_LTE_NR</w:t>
      </w:r>
    </w:p>
    <w:p w14:paraId="78B1A4B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083CD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121D62" w14:textId="77777777" w:rsidR="00215214" w:rsidRDefault="00215214" w:rsidP="00215214">
      <w:pPr>
        <w:rPr>
          <w:rFonts w:ascii="Arial" w:hAnsi="Arial" w:cs="Arial"/>
          <w:b/>
          <w:sz w:val="24"/>
        </w:rPr>
      </w:pPr>
      <w:r>
        <w:rPr>
          <w:rFonts w:ascii="Arial" w:hAnsi="Arial" w:cs="Arial"/>
          <w:b/>
          <w:color w:val="0000FF"/>
          <w:sz w:val="24"/>
        </w:rPr>
        <w:t>RP-252083</w:t>
      </w:r>
      <w:r>
        <w:rPr>
          <w:rFonts w:ascii="Arial" w:hAnsi="Arial" w:cs="Arial"/>
          <w:b/>
          <w:color w:val="0000FF"/>
          <w:sz w:val="24"/>
        </w:rPr>
        <w:tab/>
      </w:r>
      <w:r>
        <w:rPr>
          <w:rFonts w:ascii="Arial" w:hAnsi="Arial" w:cs="Arial"/>
          <w:b/>
          <w:sz w:val="24"/>
        </w:rPr>
        <w:t>Revised WID:Introduction of BDS (BeiDou Navigation Satellite System) B2b Signal in A-GNSS for LTE and NR</w:t>
      </w:r>
    </w:p>
    <w:p w14:paraId="4EFDEAF4"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 CATT</w:t>
      </w:r>
    </w:p>
    <w:p w14:paraId="7E2B6EE0" w14:textId="77777777" w:rsidR="00215214" w:rsidRDefault="00215214" w:rsidP="00215214">
      <w:pPr>
        <w:rPr>
          <w:color w:val="808080"/>
        </w:rPr>
      </w:pPr>
      <w:r>
        <w:rPr>
          <w:color w:val="808080"/>
        </w:rPr>
        <w:t>(Replaces RP-250767)</w:t>
      </w:r>
    </w:p>
    <w:p w14:paraId="63497837" w14:textId="77777777" w:rsidR="00215214" w:rsidRDefault="00215214" w:rsidP="00215214">
      <w:pPr>
        <w:rPr>
          <w:rFonts w:ascii="Arial" w:hAnsi="Arial" w:cs="Arial"/>
          <w:b/>
        </w:rPr>
      </w:pPr>
      <w:r>
        <w:rPr>
          <w:rFonts w:ascii="Arial" w:hAnsi="Arial" w:cs="Arial"/>
          <w:b/>
        </w:rPr>
        <w:t xml:space="preserve">Abstract: </w:t>
      </w:r>
    </w:p>
    <w:p w14:paraId="1495C51A" w14:textId="77777777" w:rsidR="00215214" w:rsidRDefault="00215214" w:rsidP="00215214">
      <w:r>
        <w:t>change rapporteur information</w:t>
      </w:r>
    </w:p>
    <w:p w14:paraId="50B7383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F51BB5" w14:textId="77777777" w:rsidR="00215214" w:rsidRDefault="00215214" w:rsidP="00215214">
      <w:pPr>
        <w:rPr>
          <w:rFonts w:ascii="Arial" w:hAnsi="Arial" w:cs="Arial"/>
          <w:b/>
          <w:sz w:val="24"/>
        </w:rPr>
      </w:pPr>
      <w:r>
        <w:rPr>
          <w:rFonts w:ascii="Arial" w:hAnsi="Arial" w:cs="Arial"/>
          <w:b/>
          <w:color w:val="0000FF"/>
          <w:sz w:val="24"/>
        </w:rPr>
        <w:t>RP-252107</w:t>
      </w:r>
      <w:r>
        <w:rPr>
          <w:rFonts w:ascii="Arial" w:hAnsi="Arial" w:cs="Arial"/>
          <w:b/>
          <w:color w:val="0000FF"/>
          <w:sz w:val="24"/>
        </w:rPr>
        <w:tab/>
      </w:r>
      <w:r>
        <w:rPr>
          <w:rFonts w:ascii="Arial" w:hAnsi="Arial" w:cs="Arial"/>
          <w:b/>
          <w:sz w:val="24"/>
        </w:rPr>
        <w:t>Summary for WI: Introduction of BDS (BeiDou Navigation Satellite System) B2b Signal in A-GNSS for LTE and NR</w:t>
      </w:r>
    </w:p>
    <w:p w14:paraId="1934B44A"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CAICT, CATT</w:t>
      </w:r>
    </w:p>
    <w:p w14:paraId="15F543F1"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C2BD8" w14:textId="77777777" w:rsidR="00215214" w:rsidRDefault="00215214" w:rsidP="00215214">
      <w:pPr>
        <w:rPr>
          <w:rFonts w:ascii="Arial" w:hAnsi="Arial" w:cs="Arial"/>
          <w:b/>
          <w:sz w:val="24"/>
        </w:rPr>
      </w:pPr>
      <w:r>
        <w:rPr>
          <w:rFonts w:ascii="Arial" w:hAnsi="Arial" w:cs="Arial"/>
          <w:b/>
          <w:color w:val="0000FF"/>
          <w:sz w:val="24"/>
        </w:rPr>
        <w:t>RP-252110</w:t>
      </w:r>
      <w:r>
        <w:rPr>
          <w:rFonts w:ascii="Arial" w:hAnsi="Arial" w:cs="Arial"/>
          <w:b/>
          <w:color w:val="0000FF"/>
          <w:sz w:val="24"/>
        </w:rPr>
        <w:tab/>
      </w:r>
      <w:r>
        <w:rPr>
          <w:rFonts w:ascii="Arial" w:hAnsi="Arial" w:cs="Arial"/>
          <w:b/>
          <w:sz w:val="24"/>
        </w:rPr>
        <w:t>Summary for WI: Introduction of BDS (BeiDou Navigation Satellite System) B2b Signal in A-GNSS for LTE and NR</w:t>
      </w:r>
    </w:p>
    <w:p w14:paraId="086AFF9F"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CAICT, CATT</w:t>
      </w:r>
    </w:p>
    <w:p w14:paraId="0BDD3D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B55F3" w14:textId="77777777" w:rsidR="00215214" w:rsidRDefault="00215214" w:rsidP="00215214">
      <w:pPr>
        <w:pStyle w:val="Heading5"/>
      </w:pPr>
      <w:bookmarkStart w:id="235" w:name="_Toc210512922"/>
      <w:bookmarkStart w:id="236" w:name="_Toc211591235"/>
      <w:r>
        <w:t>9.6.2.6</w:t>
      </w:r>
      <w:r>
        <w:tab/>
        <w:t>Core part: Introduction of A-GNSS support for NavIC L1 SPS in NR &amp; LTE [RAN2 WI: LCS_NAVIC_L1_SPS_NR_LTE-Core]</w:t>
      </w:r>
      <w:bookmarkEnd w:id="235"/>
      <w:bookmarkEnd w:id="236"/>
    </w:p>
    <w:p w14:paraId="7F3D1F1E" w14:textId="77777777" w:rsidR="00215214" w:rsidRDefault="00215214" w:rsidP="00215214">
      <w:pPr>
        <w:rPr>
          <w:rFonts w:ascii="Arial" w:hAnsi="Arial" w:cs="Arial"/>
          <w:b/>
          <w:sz w:val="24"/>
        </w:rPr>
      </w:pPr>
      <w:r>
        <w:rPr>
          <w:rFonts w:ascii="Arial" w:hAnsi="Arial" w:cs="Arial"/>
          <w:b/>
          <w:color w:val="0000FF"/>
          <w:sz w:val="24"/>
        </w:rPr>
        <w:t>RP-252826</w:t>
      </w:r>
      <w:r>
        <w:rPr>
          <w:rFonts w:ascii="Arial" w:hAnsi="Arial" w:cs="Arial"/>
          <w:b/>
          <w:color w:val="0000FF"/>
          <w:sz w:val="24"/>
        </w:rPr>
        <w:tab/>
      </w:r>
      <w:r>
        <w:rPr>
          <w:rFonts w:ascii="Arial" w:hAnsi="Arial" w:cs="Arial"/>
          <w:b/>
          <w:sz w:val="24"/>
        </w:rPr>
        <w:t>Status report for WI Core part: Introduction of A-GNSS support for NavIC (Navigation with Indian Constellation) L1 SPS (Standard Positioning Service) in NR &amp; LTE; rapporteur: Reliance Jio</w:t>
      </w:r>
    </w:p>
    <w:p w14:paraId="66DFCBE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29EC054" w14:textId="77777777" w:rsidR="00215214" w:rsidRDefault="00215214" w:rsidP="00215214">
      <w:pPr>
        <w:rPr>
          <w:rFonts w:ascii="Arial" w:hAnsi="Arial" w:cs="Arial"/>
          <w:b/>
        </w:rPr>
      </w:pPr>
      <w:r>
        <w:rPr>
          <w:rFonts w:ascii="Arial" w:hAnsi="Arial" w:cs="Arial"/>
          <w:b/>
        </w:rPr>
        <w:t xml:space="preserve">Discussion: </w:t>
      </w:r>
    </w:p>
    <w:p w14:paraId="0F4514B6" w14:textId="77777777" w:rsidR="00215214" w:rsidRDefault="00215214" w:rsidP="00215214">
      <w:r>
        <w:t>MCC: late submission</w:t>
      </w:r>
    </w:p>
    <w:p w14:paraId="68383473" w14:textId="77777777" w:rsidR="00215214" w:rsidRDefault="00215214" w:rsidP="00215214">
      <w:r>
        <w:t>conclusion: Core part WI is completed</w:t>
      </w:r>
    </w:p>
    <w:p w14:paraId="4F4111A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FAA8F" w14:textId="77777777" w:rsidR="00215214" w:rsidRDefault="00215214" w:rsidP="00215214">
      <w:pPr>
        <w:rPr>
          <w:rFonts w:ascii="Arial" w:hAnsi="Arial" w:cs="Arial"/>
          <w:b/>
          <w:sz w:val="24"/>
        </w:rPr>
      </w:pPr>
      <w:r>
        <w:rPr>
          <w:rFonts w:ascii="Arial" w:hAnsi="Arial" w:cs="Arial"/>
          <w:b/>
          <w:color w:val="0000FF"/>
          <w:sz w:val="24"/>
        </w:rPr>
        <w:t>RP-252782</w:t>
      </w:r>
      <w:r>
        <w:rPr>
          <w:rFonts w:ascii="Arial" w:hAnsi="Arial" w:cs="Arial"/>
          <w:b/>
          <w:color w:val="0000FF"/>
          <w:sz w:val="24"/>
        </w:rPr>
        <w:tab/>
      </w:r>
      <w:r>
        <w:rPr>
          <w:rFonts w:ascii="Arial" w:hAnsi="Arial" w:cs="Arial"/>
          <w:b/>
          <w:sz w:val="24"/>
        </w:rPr>
        <w:t>Core part: Introduction of A-GNSS support for NavIC (Navigation with Indian Constellation) L1 SPS (Standard Positioning Service) in NR &amp; LTE</w:t>
      </w:r>
    </w:p>
    <w:p w14:paraId="214EF6D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D601CC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CB824" w14:textId="77777777" w:rsidR="00215214" w:rsidRDefault="00215214" w:rsidP="00215214">
      <w:pPr>
        <w:rPr>
          <w:rFonts w:ascii="Arial" w:hAnsi="Arial" w:cs="Arial"/>
          <w:b/>
          <w:sz w:val="24"/>
        </w:rPr>
      </w:pPr>
      <w:r>
        <w:rPr>
          <w:rFonts w:ascii="Arial" w:hAnsi="Arial" w:cs="Arial"/>
          <w:b/>
          <w:color w:val="0000FF"/>
          <w:sz w:val="24"/>
        </w:rPr>
        <w:t>RP-252828</w:t>
      </w:r>
      <w:r>
        <w:rPr>
          <w:rFonts w:ascii="Arial" w:hAnsi="Arial" w:cs="Arial"/>
          <w:b/>
          <w:color w:val="0000FF"/>
          <w:sz w:val="24"/>
        </w:rPr>
        <w:tab/>
      </w:r>
      <w:r>
        <w:rPr>
          <w:rFonts w:ascii="Arial" w:hAnsi="Arial" w:cs="Arial"/>
          <w:b/>
          <w:sz w:val="24"/>
        </w:rPr>
        <w:t>WI summary for WI Core part: Introduction of A-GNSS support for NavIC (Navigation with Indian Constellation) L1 SPS (Standard Positioning Service) in NR &amp; LTE</w:t>
      </w:r>
    </w:p>
    <w:p w14:paraId="0370F940"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Reliance Jio</w:t>
      </w:r>
    </w:p>
    <w:p w14:paraId="2016BA4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F43DAF" w14:textId="77777777" w:rsidR="00215214" w:rsidRDefault="00215214" w:rsidP="00215214">
      <w:pPr>
        <w:pStyle w:val="Heading4"/>
      </w:pPr>
      <w:bookmarkStart w:id="237" w:name="_Toc210512923"/>
      <w:bookmarkStart w:id="238" w:name="_Toc211591236"/>
      <w:r>
        <w:t>9.6.3</w:t>
      </w:r>
      <w:r>
        <w:tab/>
        <w:t>Related to RAN3 led WIs</w:t>
      </w:r>
      <w:bookmarkEnd w:id="237"/>
      <w:bookmarkEnd w:id="238"/>
    </w:p>
    <w:p w14:paraId="0EEF35E6" w14:textId="77777777" w:rsidR="00215214" w:rsidRDefault="00215214" w:rsidP="00215214">
      <w:pPr>
        <w:pStyle w:val="Heading5"/>
      </w:pPr>
      <w:bookmarkStart w:id="239" w:name="_Toc210512924"/>
      <w:bookmarkStart w:id="240" w:name="_Toc211591237"/>
      <w:r>
        <w:t>9.6.3.1</w:t>
      </w:r>
      <w:r>
        <w:tab/>
        <w:t>Core part: Data collection for SON/MDT in NR standalone and MR-DC Phase 4 [RAN3 WI: NR_ENDC_SON_MDT_Ph4-Core]</w:t>
      </w:r>
      <w:bookmarkEnd w:id="239"/>
      <w:bookmarkEnd w:id="240"/>
    </w:p>
    <w:p w14:paraId="09F36B6F" w14:textId="77777777" w:rsidR="00215214" w:rsidRDefault="00215214" w:rsidP="00215214">
      <w:pPr>
        <w:rPr>
          <w:rFonts w:ascii="Arial" w:hAnsi="Arial" w:cs="Arial"/>
          <w:b/>
          <w:sz w:val="24"/>
        </w:rPr>
      </w:pPr>
      <w:r>
        <w:rPr>
          <w:rFonts w:ascii="Arial" w:hAnsi="Arial" w:cs="Arial"/>
          <w:b/>
          <w:color w:val="0000FF"/>
          <w:sz w:val="24"/>
        </w:rPr>
        <w:t>RP-252558</w:t>
      </w:r>
      <w:r>
        <w:rPr>
          <w:rFonts w:ascii="Arial" w:hAnsi="Arial" w:cs="Arial"/>
          <w:b/>
          <w:color w:val="0000FF"/>
          <w:sz w:val="24"/>
        </w:rPr>
        <w:tab/>
      </w:r>
      <w:r>
        <w:rPr>
          <w:rFonts w:ascii="Arial" w:hAnsi="Arial" w:cs="Arial"/>
          <w:b/>
          <w:sz w:val="24"/>
        </w:rPr>
        <w:t>Status report for WI Core part: Data collection for SON (Self-Organising Networks)/MDT (Minimization of Drive Tests) in NR standalone and MR-DC (Multi-Radio Dual Connectivity) Phase 4</w:t>
      </w:r>
    </w:p>
    <w:p w14:paraId="5A6D419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China Unicom, CMCC</w:t>
      </w:r>
    </w:p>
    <w:p w14:paraId="2C7AF808" w14:textId="77777777" w:rsidR="00215214" w:rsidRDefault="00215214" w:rsidP="00215214">
      <w:pPr>
        <w:rPr>
          <w:rFonts w:ascii="Arial" w:hAnsi="Arial" w:cs="Arial"/>
          <w:b/>
        </w:rPr>
      </w:pPr>
      <w:r>
        <w:rPr>
          <w:rFonts w:ascii="Arial" w:hAnsi="Arial" w:cs="Arial"/>
          <w:b/>
        </w:rPr>
        <w:t xml:space="preserve">Discussion: </w:t>
      </w:r>
    </w:p>
    <w:p w14:paraId="048A1623" w14:textId="77777777" w:rsidR="00215214" w:rsidRDefault="00215214" w:rsidP="00215214">
      <w:r>
        <w:t>conclusion: Core part WI is completed</w:t>
      </w:r>
    </w:p>
    <w:p w14:paraId="407FFE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AC12A" w14:textId="77777777" w:rsidR="00215214" w:rsidRDefault="00215214" w:rsidP="00215214">
      <w:pPr>
        <w:rPr>
          <w:rFonts w:ascii="Arial" w:hAnsi="Arial" w:cs="Arial"/>
          <w:b/>
          <w:sz w:val="24"/>
        </w:rPr>
      </w:pPr>
      <w:r>
        <w:rPr>
          <w:rFonts w:ascii="Arial" w:hAnsi="Arial" w:cs="Arial"/>
          <w:b/>
          <w:color w:val="0000FF"/>
          <w:sz w:val="24"/>
        </w:rPr>
        <w:lastRenderedPageBreak/>
        <w:t>RP-252783</w:t>
      </w:r>
      <w:r>
        <w:rPr>
          <w:rFonts w:ascii="Arial" w:hAnsi="Arial" w:cs="Arial"/>
          <w:b/>
          <w:color w:val="0000FF"/>
          <w:sz w:val="24"/>
        </w:rPr>
        <w:tab/>
      </w:r>
      <w:r>
        <w:rPr>
          <w:rFonts w:ascii="Arial" w:hAnsi="Arial" w:cs="Arial"/>
          <w:b/>
          <w:sz w:val="24"/>
        </w:rPr>
        <w:t>Core part: Data collection for SON (Self-Organising Networks)/MDT (Minimization of Drive Tests) in NR standalone and MR-DC (Multi-Radio Dual Connectivity) Phase 4</w:t>
      </w:r>
    </w:p>
    <w:p w14:paraId="13E113C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C11AA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94712" w14:textId="77777777" w:rsidR="00215214" w:rsidRDefault="00215214" w:rsidP="00215214">
      <w:pPr>
        <w:rPr>
          <w:rFonts w:ascii="Arial" w:hAnsi="Arial" w:cs="Arial"/>
          <w:b/>
          <w:sz w:val="24"/>
        </w:rPr>
      </w:pPr>
      <w:r>
        <w:rPr>
          <w:rFonts w:ascii="Arial" w:hAnsi="Arial" w:cs="Arial"/>
          <w:b/>
          <w:color w:val="0000FF"/>
          <w:sz w:val="24"/>
        </w:rPr>
        <w:t>RP-252681</w:t>
      </w:r>
      <w:r>
        <w:rPr>
          <w:rFonts w:ascii="Arial" w:hAnsi="Arial" w:cs="Arial"/>
          <w:b/>
          <w:color w:val="0000FF"/>
          <w:sz w:val="24"/>
        </w:rPr>
        <w:tab/>
      </w:r>
      <w:r>
        <w:rPr>
          <w:rFonts w:ascii="Arial" w:hAnsi="Arial" w:cs="Arial"/>
          <w:b/>
          <w:sz w:val="24"/>
        </w:rPr>
        <w:t>Addition of SON/MDT enhancements</w:t>
      </w:r>
    </w:p>
    <w:p w14:paraId="659870C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42B6A1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0FDF8" w14:textId="77777777" w:rsidR="00215214" w:rsidRDefault="00215214" w:rsidP="00215214">
      <w:pPr>
        <w:rPr>
          <w:rFonts w:ascii="Arial" w:hAnsi="Arial" w:cs="Arial"/>
          <w:b/>
          <w:sz w:val="24"/>
        </w:rPr>
      </w:pPr>
      <w:r>
        <w:rPr>
          <w:rFonts w:ascii="Arial" w:hAnsi="Arial" w:cs="Arial"/>
          <w:b/>
          <w:color w:val="0000FF"/>
          <w:sz w:val="24"/>
        </w:rPr>
        <w:t>RP-252557</w:t>
      </w:r>
      <w:r>
        <w:rPr>
          <w:rFonts w:ascii="Arial" w:hAnsi="Arial" w:cs="Arial"/>
          <w:b/>
          <w:color w:val="0000FF"/>
          <w:sz w:val="24"/>
        </w:rPr>
        <w:tab/>
      </w:r>
      <w:r>
        <w:rPr>
          <w:rFonts w:ascii="Arial" w:hAnsi="Arial" w:cs="Arial"/>
          <w:b/>
          <w:sz w:val="24"/>
        </w:rPr>
        <w:t>Revised WID: Data collection for SON (Self-Organising Networks)/MDT (Minimization of Drive Tests) in NR standalone and MR-DC (Multi-Radio Dual Connectivity) Phase 4</w:t>
      </w:r>
    </w:p>
    <w:p w14:paraId="456BED3C"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CMCC</w:t>
      </w:r>
    </w:p>
    <w:p w14:paraId="5878DDFA" w14:textId="77777777" w:rsidR="00215214" w:rsidRDefault="00215214" w:rsidP="00215214">
      <w:pPr>
        <w:rPr>
          <w:color w:val="808080"/>
        </w:rPr>
      </w:pPr>
      <w:r>
        <w:rPr>
          <w:color w:val="808080"/>
        </w:rPr>
        <w:t>(Replaces RP-234038)</w:t>
      </w:r>
    </w:p>
    <w:p w14:paraId="2FE8AF1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91D515" w14:textId="77777777" w:rsidR="00215214" w:rsidRDefault="00215214" w:rsidP="00215214">
      <w:pPr>
        <w:rPr>
          <w:rFonts w:ascii="Arial" w:hAnsi="Arial" w:cs="Arial"/>
          <w:b/>
          <w:sz w:val="24"/>
        </w:rPr>
      </w:pPr>
      <w:r>
        <w:rPr>
          <w:rFonts w:ascii="Arial" w:hAnsi="Arial" w:cs="Arial"/>
          <w:b/>
          <w:color w:val="0000FF"/>
          <w:sz w:val="24"/>
        </w:rPr>
        <w:t>RP-252559</w:t>
      </w:r>
      <w:r>
        <w:rPr>
          <w:rFonts w:ascii="Arial" w:hAnsi="Arial" w:cs="Arial"/>
          <w:b/>
          <w:color w:val="0000FF"/>
          <w:sz w:val="24"/>
        </w:rPr>
        <w:tab/>
      </w:r>
      <w:r>
        <w:rPr>
          <w:rFonts w:ascii="Arial" w:hAnsi="Arial" w:cs="Arial"/>
          <w:b/>
          <w:sz w:val="24"/>
        </w:rPr>
        <w:t>WI Summary for Data collection for SON (Self-Organising Networks)/MDT (Minimization of Drive Tests) in NR standalone and MR-DC (Multi-Radio Dual Connectivity) Phase 4</w:t>
      </w:r>
    </w:p>
    <w:p w14:paraId="51A8444B"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 CMCC</w:t>
      </w:r>
    </w:p>
    <w:p w14:paraId="3F50DDE4" w14:textId="77777777" w:rsidR="00215214" w:rsidRDefault="00215214" w:rsidP="00215214">
      <w:pPr>
        <w:rPr>
          <w:rFonts w:ascii="Arial" w:hAnsi="Arial" w:cs="Arial"/>
          <w:b/>
        </w:rPr>
      </w:pPr>
      <w:r>
        <w:rPr>
          <w:rFonts w:ascii="Arial" w:hAnsi="Arial" w:cs="Arial"/>
          <w:b/>
        </w:rPr>
        <w:t xml:space="preserve">Discussion: </w:t>
      </w:r>
    </w:p>
    <w:p w14:paraId="1C5D5C35" w14:textId="77777777" w:rsidR="00215214" w:rsidRDefault="00215214" w:rsidP="00215214">
      <w:r>
        <w:t>Ericsson: It is inaccurate to state in the WI summary that:</w:t>
      </w:r>
    </w:p>
    <w:p w14:paraId="44A711B4" w14:textId="77777777" w:rsidR="00215214" w:rsidRDefault="00215214" w:rsidP="00215214">
      <w:r>
        <w:t>To enable the network slicing feature supported in MDT, the network configures Network Slice Area Scope in MDT configuration for MDT measurement collection, while UE will only support log measurements when using the particular slice(s) that belongs to the configured Network Slice Area Scope.</w:t>
      </w:r>
    </w:p>
    <w:p w14:paraId="585F05EC" w14:textId="77777777" w:rsidR="00215214" w:rsidRDefault="00215214" w:rsidP="00215214">
      <w:r>
        <w:t>Because in Rel-19, the  UE does not need to use a slice from the Network Slice Area scope to log measurements.  The Slice area scope is used just for UE selection  (for MDT selects a UE in a cell in which a given slice is supported and available).</w:t>
      </w:r>
    </w:p>
    <w:p w14:paraId="50731F47" w14:textId="77777777" w:rsidR="00215214" w:rsidRDefault="00215214" w:rsidP="00215214">
      <w:r>
        <w:t>Propose to change the sentence to:</w:t>
      </w:r>
    </w:p>
    <w:p w14:paraId="6B83B9E3" w14:textId="77777777" w:rsidR="00215214" w:rsidRDefault="00215214" w:rsidP="00215214">
      <w:r>
        <w:t>To enable the network slicing feature supported in MDT, the network configures Network Slice Area Scope in MDT configuration for MDT measurement collection, while measurements are collected only from UE(s) located in cells in which particular slice(s) that belongs to the configured Network Slice Area Scope are supported and available.</w:t>
      </w:r>
    </w:p>
    <w:p w14:paraId="377F242A" w14:textId="77777777" w:rsidR="00215214" w:rsidRDefault="00215214" w:rsidP="00215214">
      <w:r>
        <w:t>conclusion: Ericsson change is ok</w:t>
      </w:r>
    </w:p>
    <w:p w14:paraId="239B2BE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RP-252926</w:t>
      </w:r>
      <w:r>
        <w:rPr>
          <w:color w:val="993300"/>
          <w:u w:val="single"/>
        </w:rPr>
        <w:t>.</w:t>
      </w:r>
    </w:p>
    <w:p w14:paraId="12F05C85" w14:textId="77777777" w:rsidR="00215214" w:rsidRDefault="00215214" w:rsidP="00215214">
      <w:pPr>
        <w:rPr>
          <w:rFonts w:ascii="Arial" w:hAnsi="Arial" w:cs="Arial"/>
          <w:b/>
          <w:sz w:val="24"/>
        </w:rPr>
      </w:pPr>
      <w:r>
        <w:rPr>
          <w:rFonts w:ascii="Arial" w:hAnsi="Arial" w:cs="Arial"/>
          <w:b/>
          <w:color w:val="0000FF"/>
          <w:sz w:val="24"/>
        </w:rPr>
        <w:t>RP-252926</w:t>
      </w:r>
      <w:r>
        <w:rPr>
          <w:rFonts w:ascii="Arial" w:hAnsi="Arial" w:cs="Arial"/>
          <w:b/>
          <w:color w:val="0000FF"/>
          <w:sz w:val="24"/>
        </w:rPr>
        <w:tab/>
      </w:r>
      <w:r>
        <w:rPr>
          <w:rFonts w:ascii="Arial" w:hAnsi="Arial" w:cs="Arial"/>
          <w:b/>
          <w:sz w:val="24"/>
        </w:rPr>
        <w:t>WI Summary for Data collection for SON (Self-Organising Networks)/MDT (Minimization of Drive Tests) in NR standalone and MR-DC (Multi-Radio Dual Connectivity) Phase 4</w:t>
      </w:r>
    </w:p>
    <w:p w14:paraId="2A1A09BF"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China Unicom, CMCC</w:t>
      </w:r>
    </w:p>
    <w:p w14:paraId="43F4BD67" w14:textId="77777777" w:rsidR="00215214" w:rsidRDefault="00215214" w:rsidP="00215214">
      <w:pPr>
        <w:rPr>
          <w:color w:val="808080"/>
        </w:rPr>
      </w:pPr>
      <w:r>
        <w:rPr>
          <w:color w:val="808080"/>
        </w:rPr>
        <w:t>(Replaces RP-252559)</w:t>
      </w:r>
    </w:p>
    <w:p w14:paraId="1F12EA2B" w14:textId="77777777" w:rsidR="00215214" w:rsidRDefault="00215214" w:rsidP="00215214">
      <w:pPr>
        <w:rPr>
          <w:rFonts w:ascii="Arial" w:hAnsi="Arial" w:cs="Arial"/>
          <w:b/>
        </w:rPr>
      </w:pPr>
      <w:r>
        <w:rPr>
          <w:rFonts w:ascii="Arial" w:hAnsi="Arial" w:cs="Arial"/>
          <w:b/>
        </w:rPr>
        <w:lastRenderedPageBreak/>
        <w:t xml:space="preserve">Discussion: </w:t>
      </w:r>
    </w:p>
    <w:p w14:paraId="33AE2D9E" w14:textId="77777777" w:rsidR="00215214" w:rsidRDefault="00215214" w:rsidP="00215214">
      <w:r>
        <w:t>conclusion: approved unseen</w:t>
      </w:r>
    </w:p>
    <w:p w14:paraId="3C18D08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3B0FE" w14:textId="77777777" w:rsidR="00215214" w:rsidRDefault="00215214" w:rsidP="00215214">
      <w:pPr>
        <w:pStyle w:val="Heading5"/>
      </w:pPr>
      <w:bookmarkStart w:id="241" w:name="_Toc210512925"/>
      <w:bookmarkStart w:id="242" w:name="_Toc211591238"/>
      <w:r>
        <w:t>9.6.3.2</w:t>
      </w:r>
      <w:r>
        <w:tab/>
        <w:t>Core part: Enhancements for AI/ML for NG-RAN [RAN3 WI: NR_AIML_NGRAN_enh-Core]</w:t>
      </w:r>
      <w:bookmarkEnd w:id="241"/>
      <w:bookmarkEnd w:id="242"/>
    </w:p>
    <w:p w14:paraId="6BA9C8BA" w14:textId="77777777" w:rsidR="00215214" w:rsidRDefault="00215214" w:rsidP="00215214">
      <w:pPr>
        <w:rPr>
          <w:rFonts w:ascii="Arial" w:hAnsi="Arial" w:cs="Arial"/>
          <w:b/>
          <w:sz w:val="24"/>
        </w:rPr>
      </w:pPr>
      <w:r>
        <w:rPr>
          <w:rFonts w:ascii="Arial" w:hAnsi="Arial" w:cs="Arial"/>
          <w:b/>
          <w:color w:val="0000FF"/>
          <w:sz w:val="24"/>
        </w:rPr>
        <w:t>RP-252150</w:t>
      </w:r>
      <w:r>
        <w:rPr>
          <w:rFonts w:ascii="Arial" w:hAnsi="Arial" w:cs="Arial"/>
          <w:b/>
          <w:color w:val="0000FF"/>
          <w:sz w:val="24"/>
        </w:rPr>
        <w:tab/>
      </w:r>
      <w:r>
        <w:rPr>
          <w:rFonts w:ascii="Arial" w:hAnsi="Arial" w:cs="Arial"/>
          <w:b/>
          <w:sz w:val="24"/>
        </w:rPr>
        <w:t>Status report for WI Core part: Enhancements for Artificial Intelligence (AI)/Machine Learning (ML) for NG-RAN</w:t>
      </w:r>
    </w:p>
    <w:p w14:paraId="6B867A3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NEC</w:t>
      </w:r>
    </w:p>
    <w:p w14:paraId="210B4029" w14:textId="77777777" w:rsidR="00215214" w:rsidRDefault="00215214" w:rsidP="00215214">
      <w:pPr>
        <w:rPr>
          <w:rFonts w:ascii="Arial" w:hAnsi="Arial" w:cs="Arial"/>
          <w:b/>
        </w:rPr>
      </w:pPr>
      <w:r>
        <w:rPr>
          <w:rFonts w:ascii="Arial" w:hAnsi="Arial" w:cs="Arial"/>
          <w:b/>
        </w:rPr>
        <w:t xml:space="preserve">Discussion: </w:t>
      </w:r>
    </w:p>
    <w:p w14:paraId="47A936F1" w14:textId="77777777" w:rsidR="00215214" w:rsidRDefault="00215214" w:rsidP="00215214">
      <w:r>
        <w:t>conclusion: Core part WI is completed</w:t>
      </w:r>
    </w:p>
    <w:p w14:paraId="41AD916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095DB" w14:textId="77777777" w:rsidR="00215214" w:rsidRDefault="00215214" w:rsidP="00215214">
      <w:pPr>
        <w:rPr>
          <w:rFonts w:ascii="Arial" w:hAnsi="Arial" w:cs="Arial"/>
          <w:b/>
          <w:sz w:val="24"/>
        </w:rPr>
      </w:pPr>
      <w:r>
        <w:rPr>
          <w:rFonts w:ascii="Arial" w:hAnsi="Arial" w:cs="Arial"/>
          <w:b/>
          <w:color w:val="0000FF"/>
          <w:sz w:val="24"/>
        </w:rPr>
        <w:t>RP-252817</w:t>
      </w:r>
      <w:r>
        <w:rPr>
          <w:rFonts w:ascii="Arial" w:hAnsi="Arial" w:cs="Arial"/>
          <w:b/>
          <w:color w:val="0000FF"/>
          <w:sz w:val="24"/>
        </w:rPr>
        <w:tab/>
      </w:r>
      <w:r>
        <w:rPr>
          <w:rFonts w:ascii="Arial" w:hAnsi="Arial" w:cs="Arial"/>
          <w:b/>
          <w:sz w:val="24"/>
        </w:rPr>
        <w:t>Enhancements for Artificial Intelligence (AI)/Machine Learning (ML) for NG-RAN</w:t>
      </w:r>
    </w:p>
    <w:p w14:paraId="2371C03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DE6ABCE" w14:textId="77777777" w:rsidR="00215214" w:rsidRDefault="00215214" w:rsidP="00215214">
      <w:pPr>
        <w:rPr>
          <w:rFonts w:ascii="Arial" w:hAnsi="Arial" w:cs="Arial"/>
          <w:b/>
        </w:rPr>
      </w:pPr>
      <w:r>
        <w:rPr>
          <w:rFonts w:ascii="Arial" w:hAnsi="Arial" w:cs="Arial"/>
          <w:b/>
        </w:rPr>
        <w:t xml:space="preserve">Discussion: </w:t>
      </w:r>
    </w:p>
    <w:p w14:paraId="7559EAC7" w14:textId="77777777" w:rsidR="00215214" w:rsidRDefault="00215214" w:rsidP="00215214">
      <w:r>
        <w:t>MCC: late Tdoc request</w:t>
      </w:r>
    </w:p>
    <w:p w14:paraId="1590D88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016E6" w14:textId="77777777" w:rsidR="00215214" w:rsidRDefault="00215214" w:rsidP="00215214">
      <w:pPr>
        <w:rPr>
          <w:rFonts w:ascii="Arial" w:hAnsi="Arial" w:cs="Arial"/>
          <w:b/>
          <w:sz w:val="24"/>
        </w:rPr>
      </w:pPr>
      <w:r>
        <w:rPr>
          <w:rFonts w:ascii="Arial" w:hAnsi="Arial" w:cs="Arial"/>
          <w:b/>
          <w:color w:val="0000FF"/>
          <w:sz w:val="24"/>
        </w:rPr>
        <w:t>RP-252682</w:t>
      </w:r>
      <w:r>
        <w:rPr>
          <w:rFonts w:ascii="Arial" w:hAnsi="Arial" w:cs="Arial"/>
          <w:b/>
          <w:color w:val="0000FF"/>
          <w:sz w:val="24"/>
        </w:rPr>
        <w:tab/>
      </w:r>
      <w:r>
        <w:rPr>
          <w:rFonts w:ascii="Arial" w:hAnsi="Arial" w:cs="Arial"/>
          <w:b/>
          <w:sz w:val="24"/>
        </w:rPr>
        <w:t>Support of enhancements on AI/ML for NG-RAN</w:t>
      </w:r>
    </w:p>
    <w:p w14:paraId="7A0B5D8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110EE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AAA196" w14:textId="77777777" w:rsidR="00215214" w:rsidRDefault="00215214" w:rsidP="00215214">
      <w:pPr>
        <w:rPr>
          <w:rFonts w:ascii="Arial" w:hAnsi="Arial" w:cs="Arial"/>
          <w:b/>
          <w:sz w:val="24"/>
        </w:rPr>
      </w:pPr>
      <w:r>
        <w:rPr>
          <w:rFonts w:ascii="Arial" w:hAnsi="Arial" w:cs="Arial"/>
          <w:b/>
          <w:color w:val="0000FF"/>
          <w:sz w:val="24"/>
        </w:rPr>
        <w:t>RP-252149</w:t>
      </w:r>
      <w:r>
        <w:rPr>
          <w:rFonts w:ascii="Arial" w:hAnsi="Arial" w:cs="Arial"/>
          <w:b/>
          <w:color w:val="0000FF"/>
          <w:sz w:val="24"/>
        </w:rPr>
        <w:tab/>
      </w:r>
      <w:r>
        <w:rPr>
          <w:rFonts w:ascii="Arial" w:hAnsi="Arial" w:cs="Arial"/>
          <w:b/>
          <w:sz w:val="24"/>
        </w:rPr>
        <w:t>WI summary: Enhancements for Artificial Intelligence (AI)/Machine Learning (ML) for NG-RAN</w:t>
      </w:r>
    </w:p>
    <w:p w14:paraId="2A05C6C5"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 NEC</w:t>
      </w:r>
    </w:p>
    <w:p w14:paraId="3AA72DC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945707" w14:textId="77777777" w:rsidR="00215214" w:rsidRDefault="00215214" w:rsidP="00215214">
      <w:pPr>
        <w:pStyle w:val="Heading5"/>
      </w:pPr>
      <w:bookmarkStart w:id="243" w:name="_Toc210512926"/>
      <w:bookmarkStart w:id="244" w:name="_Toc211591239"/>
      <w:r>
        <w:t>9.6.3.3</w:t>
      </w:r>
      <w:r>
        <w:tab/>
        <w:t>Core part: Additional topological enhancements for NR [RAN3 WI: NR_WAB_5GFemto-Core]</w:t>
      </w:r>
      <w:bookmarkEnd w:id="243"/>
      <w:bookmarkEnd w:id="244"/>
    </w:p>
    <w:p w14:paraId="67DB8DAB" w14:textId="77777777" w:rsidR="00215214" w:rsidRDefault="00215214" w:rsidP="00215214">
      <w:pPr>
        <w:rPr>
          <w:rFonts w:ascii="Arial" w:hAnsi="Arial" w:cs="Arial"/>
          <w:b/>
          <w:sz w:val="24"/>
        </w:rPr>
      </w:pPr>
      <w:r>
        <w:rPr>
          <w:rFonts w:ascii="Arial" w:hAnsi="Arial" w:cs="Arial"/>
          <w:b/>
          <w:color w:val="0000FF"/>
          <w:sz w:val="24"/>
        </w:rPr>
        <w:t>RP-252481</w:t>
      </w:r>
      <w:r>
        <w:rPr>
          <w:rFonts w:ascii="Arial" w:hAnsi="Arial" w:cs="Arial"/>
          <w:b/>
          <w:color w:val="0000FF"/>
          <w:sz w:val="24"/>
        </w:rPr>
        <w:tab/>
      </w:r>
      <w:r>
        <w:rPr>
          <w:rFonts w:ascii="Arial" w:hAnsi="Arial" w:cs="Arial"/>
          <w:b/>
          <w:sz w:val="24"/>
        </w:rPr>
        <w:t>Status report for WI Core part: Additional topological enhancements for NR</w:t>
      </w:r>
    </w:p>
    <w:p w14:paraId="6CD6C91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 AT&amp;T</w:t>
      </w:r>
    </w:p>
    <w:p w14:paraId="06EC52E4" w14:textId="77777777" w:rsidR="00215214" w:rsidRDefault="00215214" w:rsidP="00215214">
      <w:pPr>
        <w:rPr>
          <w:rFonts w:ascii="Arial" w:hAnsi="Arial" w:cs="Arial"/>
          <w:b/>
        </w:rPr>
      </w:pPr>
      <w:r>
        <w:rPr>
          <w:rFonts w:ascii="Arial" w:hAnsi="Arial" w:cs="Arial"/>
          <w:b/>
        </w:rPr>
        <w:t xml:space="preserve">Discussion: </w:t>
      </w:r>
    </w:p>
    <w:p w14:paraId="3334B3D8" w14:textId="77777777" w:rsidR="00215214" w:rsidRDefault="00215214" w:rsidP="00215214">
      <w:r>
        <w:t>conclusion: Core part WI is completed</w:t>
      </w:r>
    </w:p>
    <w:p w14:paraId="07E4361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BFB47" w14:textId="77777777" w:rsidR="00215214" w:rsidRDefault="00215214" w:rsidP="00215214">
      <w:pPr>
        <w:rPr>
          <w:rFonts w:ascii="Arial" w:hAnsi="Arial" w:cs="Arial"/>
          <w:b/>
          <w:sz w:val="24"/>
        </w:rPr>
      </w:pPr>
      <w:r>
        <w:rPr>
          <w:rFonts w:ascii="Arial" w:hAnsi="Arial" w:cs="Arial"/>
          <w:b/>
          <w:color w:val="0000FF"/>
          <w:sz w:val="24"/>
        </w:rPr>
        <w:lastRenderedPageBreak/>
        <w:t>RP-252478</w:t>
      </w:r>
      <w:r>
        <w:rPr>
          <w:rFonts w:ascii="Arial" w:hAnsi="Arial" w:cs="Arial"/>
          <w:b/>
          <w:color w:val="0000FF"/>
          <w:sz w:val="24"/>
        </w:rPr>
        <w:tab/>
      </w:r>
      <w:r>
        <w:rPr>
          <w:rFonts w:ascii="Arial" w:hAnsi="Arial" w:cs="Arial"/>
          <w:b/>
          <w:sz w:val="24"/>
        </w:rPr>
        <w:t>Discussions on revision of WID of rel-19 additional topological enhancements for NR</w:t>
      </w:r>
    </w:p>
    <w:p w14:paraId="55E3B45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NTT DOCOMO, INC., AT&amp;T, Ericsson, Qualcomm</w:t>
      </w:r>
    </w:p>
    <w:p w14:paraId="1B8AA735" w14:textId="77777777" w:rsidR="00215214" w:rsidRDefault="00215214" w:rsidP="00215214">
      <w:pPr>
        <w:rPr>
          <w:rFonts w:ascii="Arial" w:hAnsi="Arial" w:cs="Arial"/>
          <w:b/>
        </w:rPr>
      </w:pPr>
      <w:r>
        <w:rPr>
          <w:rFonts w:ascii="Arial" w:hAnsi="Arial" w:cs="Arial"/>
          <w:b/>
        </w:rPr>
        <w:t xml:space="preserve">Discussion: </w:t>
      </w:r>
    </w:p>
    <w:p w14:paraId="313D4CCF" w14:textId="77777777" w:rsidR="00215214" w:rsidRDefault="00215214" w:rsidP="00215214">
      <w:r>
        <w:t>Proposal1: Remove the objective of resource coordination between access and backhaul links from rel-19 additional topological enhancements WID.</w:t>
      </w:r>
    </w:p>
    <w:p w14:paraId="17B86FA7" w14:textId="77777777" w:rsidR="00215214" w:rsidRDefault="00215214" w:rsidP="00215214">
      <w:r>
        <w:t>conclusion: proposal 1 is agreed</w:t>
      </w:r>
    </w:p>
    <w:p w14:paraId="19A013F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AAA59" w14:textId="77777777" w:rsidR="00215214" w:rsidRDefault="00215214" w:rsidP="00215214">
      <w:pPr>
        <w:rPr>
          <w:rFonts w:ascii="Arial" w:hAnsi="Arial" w:cs="Arial"/>
          <w:b/>
          <w:sz w:val="24"/>
        </w:rPr>
      </w:pPr>
      <w:r>
        <w:rPr>
          <w:rFonts w:ascii="Arial" w:hAnsi="Arial" w:cs="Arial"/>
          <w:b/>
          <w:color w:val="0000FF"/>
          <w:sz w:val="24"/>
        </w:rPr>
        <w:t>RP-252818</w:t>
      </w:r>
      <w:r>
        <w:rPr>
          <w:rFonts w:ascii="Arial" w:hAnsi="Arial" w:cs="Arial"/>
          <w:b/>
          <w:color w:val="0000FF"/>
          <w:sz w:val="24"/>
        </w:rPr>
        <w:tab/>
      </w:r>
      <w:r>
        <w:rPr>
          <w:rFonts w:ascii="Arial" w:hAnsi="Arial" w:cs="Arial"/>
          <w:b/>
          <w:sz w:val="24"/>
        </w:rPr>
        <w:t>Additional topological enhancements for NR</w:t>
      </w:r>
    </w:p>
    <w:p w14:paraId="58D5D3F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E31E7C7" w14:textId="77777777" w:rsidR="00215214" w:rsidRDefault="00215214" w:rsidP="00215214">
      <w:pPr>
        <w:rPr>
          <w:rFonts w:ascii="Arial" w:hAnsi="Arial" w:cs="Arial"/>
          <w:b/>
        </w:rPr>
      </w:pPr>
      <w:r>
        <w:rPr>
          <w:rFonts w:ascii="Arial" w:hAnsi="Arial" w:cs="Arial"/>
          <w:b/>
        </w:rPr>
        <w:t xml:space="preserve">Discussion: </w:t>
      </w:r>
    </w:p>
    <w:p w14:paraId="7B957B7B" w14:textId="77777777" w:rsidR="00215214" w:rsidRDefault="00215214" w:rsidP="00215214">
      <w:r>
        <w:t>MCC: late Tdoc request</w:t>
      </w:r>
    </w:p>
    <w:p w14:paraId="30AF14B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BAEFD" w14:textId="77777777" w:rsidR="00215214" w:rsidRDefault="00215214" w:rsidP="00215214">
      <w:pPr>
        <w:rPr>
          <w:rFonts w:ascii="Arial" w:hAnsi="Arial" w:cs="Arial"/>
          <w:b/>
          <w:sz w:val="24"/>
        </w:rPr>
      </w:pPr>
      <w:r>
        <w:rPr>
          <w:rFonts w:ascii="Arial" w:hAnsi="Arial" w:cs="Arial"/>
          <w:b/>
          <w:color w:val="0000FF"/>
          <w:sz w:val="24"/>
        </w:rPr>
        <w:t>RP-252683</w:t>
      </w:r>
      <w:r>
        <w:rPr>
          <w:rFonts w:ascii="Arial" w:hAnsi="Arial" w:cs="Arial"/>
          <w:b/>
          <w:color w:val="0000FF"/>
          <w:sz w:val="24"/>
        </w:rPr>
        <w:tab/>
      </w:r>
      <w:r>
        <w:rPr>
          <w:rFonts w:ascii="Arial" w:hAnsi="Arial" w:cs="Arial"/>
          <w:b/>
          <w:sz w:val="24"/>
        </w:rPr>
        <w:t>Support for Wireless Access Backhaul and 5G Femto</w:t>
      </w:r>
    </w:p>
    <w:p w14:paraId="0635045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AF35A3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7B736" w14:textId="77777777" w:rsidR="00215214" w:rsidRDefault="00215214" w:rsidP="00215214">
      <w:pPr>
        <w:rPr>
          <w:rFonts w:ascii="Arial" w:hAnsi="Arial" w:cs="Arial"/>
          <w:b/>
          <w:sz w:val="24"/>
        </w:rPr>
      </w:pPr>
      <w:r>
        <w:rPr>
          <w:rFonts w:ascii="Arial" w:hAnsi="Arial" w:cs="Arial"/>
          <w:b/>
          <w:color w:val="0000FF"/>
          <w:sz w:val="24"/>
        </w:rPr>
        <w:t>RP-252479</w:t>
      </w:r>
      <w:r>
        <w:rPr>
          <w:rFonts w:ascii="Arial" w:hAnsi="Arial" w:cs="Arial"/>
          <w:b/>
          <w:color w:val="0000FF"/>
          <w:sz w:val="24"/>
        </w:rPr>
        <w:tab/>
      </w:r>
      <w:r>
        <w:rPr>
          <w:rFonts w:ascii="Arial" w:hAnsi="Arial" w:cs="Arial"/>
          <w:b/>
          <w:sz w:val="24"/>
        </w:rPr>
        <w:t>Revised WID on additional topological enhancements for NR</w:t>
      </w:r>
    </w:p>
    <w:p w14:paraId="029C48F2"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NTT DOCOMO, INC., AT&amp;T</w:t>
      </w:r>
    </w:p>
    <w:p w14:paraId="40A7137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A30590" w14:textId="77777777" w:rsidR="00215214" w:rsidRDefault="00215214" w:rsidP="00215214">
      <w:pPr>
        <w:rPr>
          <w:rFonts w:ascii="Arial" w:hAnsi="Arial" w:cs="Arial"/>
          <w:b/>
          <w:sz w:val="24"/>
        </w:rPr>
      </w:pPr>
      <w:r>
        <w:rPr>
          <w:rFonts w:ascii="Arial" w:hAnsi="Arial" w:cs="Arial"/>
          <w:b/>
          <w:color w:val="0000FF"/>
          <w:sz w:val="24"/>
        </w:rPr>
        <w:t>RP-252480</w:t>
      </w:r>
      <w:r>
        <w:rPr>
          <w:rFonts w:ascii="Arial" w:hAnsi="Arial" w:cs="Arial"/>
          <w:b/>
          <w:color w:val="0000FF"/>
          <w:sz w:val="24"/>
        </w:rPr>
        <w:tab/>
      </w:r>
      <w:r>
        <w:rPr>
          <w:rFonts w:ascii="Arial" w:hAnsi="Arial" w:cs="Arial"/>
          <w:b/>
          <w:sz w:val="24"/>
        </w:rPr>
        <w:t>Summary for WI additional topological enhancements for NR</w:t>
      </w:r>
    </w:p>
    <w:p w14:paraId="5D1958C7"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NTT DOCOMO, INC., AT&amp;T</w:t>
      </w:r>
    </w:p>
    <w:p w14:paraId="306FA09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1641A" w14:textId="77777777" w:rsidR="00215214" w:rsidRDefault="00215214" w:rsidP="00215214">
      <w:pPr>
        <w:pStyle w:val="Heading4"/>
      </w:pPr>
      <w:bookmarkStart w:id="245" w:name="_Toc210512927"/>
      <w:bookmarkStart w:id="246" w:name="_Toc211591240"/>
      <w:r>
        <w:t>9.6.4</w:t>
      </w:r>
      <w:r>
        <w:tab/>
        <w:t>Related to RAN4 led WIs</w:t>
      </w:r>
      <w:bookmarkEnd w:id="245"/>
      <w:bookmarkEnd w:id="246"/>
    </w:p>
    <w:p w14:paraId="2A1A14B6" w14:textId="77777777" w:rsidR="00215214" w:rsidRDefault="00215214" w:rsidP="00215214">
      <w:pPr>
        <w:pStyle w:val="Heading5"/>
      </w:pPr>
      <w:bookmarkStart w:id="247" w:name="_Toc210512928"/>
      <w:bookmarkStart w:id="248" w:name="_Toc211591241"/>
      <w:r>
        <w:t>9.6.4.1</w:t>
      </w:r>
      <w:r>
        <w:tab/>
        <w:t>UE RF enhancements for NR FR1/FR2 and EN-DC, Phase 4 [RAN4 WI: NR_ENDC_RF_Ph4]</w:t>
      </w:r>
      <w:bookmarkEnd w:id="247"/>
      <w:bookmarkEnd w:id="248"/>
    </w:p>
    <w:p w14:paraId="459946BC" w14:textId="77777777" w:rsidR="00215214" w:rsidRDefault="00215214" w:rsidP="00215214">
      <w:pPr>
        <w:rPr>
          <w:rFonts w:ascii="Arial" w:hAnsi="Arial" w:cs="Arial"/>
          <w:b/>
          <w:sz w:val="24"/>
        </w:rPr>
      </w:pPr>
      <w:r>
        <w:rPr>
          <w:rFonts w:ascii="Arial" w:hAnsi="Arial" w:cs="Arial"/>
          <w:b/>
          <w:color w:val="0000FF"/>
          <w:sz w:val="24"/>
        </w:rPr>
        <w:t>RP-252731</w:t>
      </w:r>
      <w:r>
        <w:rPr>
          <w:rFonts w:ascii="Arial" w:hAnsi="Arial" w:cs="Arial"/>
          <w:b/>
          <w:color w:val="0000FF"/>
          <w:sz w:val="24"/>
        </w:rPr>
        <w:tab/>
      </w:r>
      <w:r>
        <w:rPr>
          <w:rFonts w:ascii="Arial" w:hAnsi="Arial" w:cs="Arial"/>
          <w:b/>
          <w:sz w:val="24"/>
        </w:rPr>
        <w:t>Status report for WI: UE RF enhancements for NR FR1/FR2 and EN-DC, Phase 4; rapporteur: Huawei</w:t>
      </w:r>
    </w:p>
    <w:p w14:paraId="243B721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 HiSilicon</w:t>
      </w:r>
    </w:p>
    <w:p w14:paraId="179597E2" w14:textId="77777777" w:rsidR="00215214" w:rsidRDefault="00215214" w:rsidP="00215214">
      <w:pPr>
        <w:rPr>
          <w:rFonts w:ascii="Arial" w:hAnsi="Arial" w:cs="Arial"/>
          <w:b/>
        </w:rPr>
      </w:pPr>
      <w:r>
        <w:rPr>
          <w:rFonts w:ascii="Arial" w:hAnsi="Arial" w:cs="Arial"/>
          <w:b/>
        </w:rPr>
        <w:t xml:space="preserve">Discussion: </w:t>
      </w:r>
    </w:p>
    <w:p w14:paraId="60F0684E" w14:textId="77777777" w:rsidR="00215214" w:rsidRDefault="00215214" w:rsidP="00215214">
      <w:r>
        <w:t>conclusion: Core part WI is completed</w:t>
      </w:r>
    </w:p>
    <w:p w14:paraId="01DE62D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17D4F" w14:textId="77777777" w:rsidR="00215214" w:rsidRDefault="00215214" w:rsidP="00215214">
      <w:pPr>
        <w:rPr>
          <w:rFonts w:ascii="Arial" w:hAnsi="Arial" w:cs="Arial"/>
          <w:b/>
          <w:sz w:val="24"/>
        </w:rPr>
      </w:pPr>
      <w:r>
        <w:rPr>
          <w:rFonts w:ascii="Arial" w:hAnsi="Arial" w:cs="Arial"/>
          <w:b/>
          <w:color w:val="0000FF"/>
          <w:sz w:val="24"/>
        </w:rPr>
        <w:lastRenderedPageBreak/>
        <w:t>RP-252073</w:t>
      </w:r>
      <w:r>
        <w:rPr>
          <w:rFonts w:ascii="Arial" w:hAnsi="Arial" w:cs="Arial"/>
          <w:b/>
          <w:color w:val="0000FF"/>
          <w:sz w:val="24"/>
        </w:rPr>
        <w:tab/>
      </w:r>
      <w:r>
        <w:rPr>
          <w:rFonts w:ascii="Arial" w:hAnsi="Arial" w:cs="Arial"/>
          <w:b/>
          <w:sz w:val="24"/>
        </w:rPr>
        <w:t>Views on release independence applicability for 6RX</w:t>
      </w:r>
    </w:p>
    <w:p w14:paraId="41B11EF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2FCA27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F2BCA6" w14:textId="77777777" w:rsidR="00215214" w:rsidRDefault="00215214" w:rsidP="00215214">
      <w:pPr>
        <w:rPr>
          <w:rFonts w:ascii="Arial" w:hAnsi="Arial" w:cs="Arial"/>
          <w:b/>
          <w:sz w:val="24"/>
        </w:rPr>
      </w:pPr>
      <w:r>
        <w:rPr>
          <w:rFonts w:ascii="Arial" w:hAnsi="Arial" w:cs="Arial"/>
          <w:b/>
          <w:color w:val="0000FF"/>
          <w:sz w:val="24"/>
        </w:rPr>
        <w:t>RP-252491</w:t>
      </w:r>
      <w:r>
        <w:rPr>
          <w:rFonts w:ascii="Arial" w:hAnsi="Arial" w:cs="Arial"/>
          <w:b/>
          <w:color w:val="0000FF"/>
          <w:sz w:val="24"/>
        </w:rPr>
        <w:tab/>
      </w:r>
      <w:r>
        <w:rPr>
          <w:rFonts w:ascii="Arial" w:hAnsi="Arial" w:cs="Arial"/>
          <w:b/>
          <w:sz w:val="24"/>
        </w:rPr>
        <w:t>Release independence for 6L</w:t>
      </w:r>
    </w:p>
    <w:p w14:paraId="2B3C165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B316F4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5E92D" w14:textId="77777777" w:rsidR="00215214" w:rsidRDefault="00215214" w:rsidP="00215214">
      <w:pPr>
        <w:rPr>
          <w:rFonts w:ascii="Arial" w:hAnsi="Arial" w:cs="Arial"/>
          <w:b/>
          <w:sz w:val="24"/>
        </w:rPr>
      </w:pPr>
      <w:r>
        <w:rPr>
          <w:rFonts w:ascii="Arial" w:hAnsi="Arial" w:cs="Arial"/>
          <w:b/>
          <w:color w:val="0000FF"/>
          <w:sz w:val="24"/>
        </w:rPr>
        <w:t>RP-252500</w:t>
      </w:r>
      <w:r>
        <w:rPr>
          <w:rFonts w:ascii="Arial" w:hAnsi="Arial" w:cs="Arial"/>
          <w:b/>
          <w:color w:val="0000FF"/>
          <w:sz w:val="24"/>
        </w:rPr>
        <w:tab/>
      </w:r>
      <w:r>
        <w:rPr>
          <w:rFonts w:ascii="Arial" w:hAnsi="Arial" w:cs="Arial"/>
          <w:b/>
          <w:sz w:val="24"/>
        </w:rPr>
        <w:t>Discussion on Release Independence</w:t>
      </w:r>
    </w:p>
    <w:p w14:paraId="164F580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Google, Huawei, HiSilicon</w:t>
      </w:r>
    </w:p>
    <w:p w14:paraId="7CF03DE2" w14:textId="77777777" w:rsidR="00215214" w:rsidRDefault="00215214" w:rsidP="00215214">
      <w:pPr>
        <w:rPr>
          <w:rFonts w:ascii="Arial" w:hAnsi="Arial" w:cs="Arial"/>
          <w:b/>
        </w:rPr>
      </w:pPr>
      <w:r>
        <w:rPr>
          <w:rFonts w:ascii="Arial" w:hAnsi="Arial" w:cs="Arial"/>
          <w:b/>
        </w:rPr>
        <w:t xml:space="preserve">Discussion: </w:t>
      </w:r>
    </w:p>
    <w:p w14:paraId="2782FC4B" w14:textId="77777777" w:rsidR="00215214" w:rsidRDefault="00215214" w:rsidP="00215214">
      <w:r>
        <w:t>Proposal#1: RAN to confirm the release independence is primarily designed for spectrum related band and band combinations</w:t>
      </w:r>
    </w:p>
    <w:p w14:paraId="67158004" w14:textId="77777777" w:rsidR="00215214" w:rsidRDefault="00215214" w:rsidP="00215214">
      <w:r>
        <w:t>Proposal #2: RAN to confirm that the release independence of non-spectrum related feature should only apply when signalling changes on previous releases are not needed for adopting such feature.</w:t>
      </w:r>
    </w:p>
    <w:p w14:paraId="3EDD1130" w14:textId="77777777" w:rsidR="00215214" w:rsidRDefault="00215214" w:rsidP="00215214">
      <w:r>
        <w:tab/>
        <w:t>Proposal #3: RAN to provide guidance to RAN4 on the principles behind release independence decisions.</w:t>
      </w:r>
    </w:p>
    <w:p w14:paraId="41E94251" w14:textId="77777777" w:rsidR="00215214" w:rsidRDefault="00215214" w:rsidP="00215214">
      <w:r>
        <w:t>MCC: some clarifications:</w:t>
      </w:r>
    </w:p>
    <w:p w14:paraId="2CA1FC23" w14:textId="77777777" w:rsidR="00215214" w:rsidRDefault="00215214" w:rsidP="00215214">
      <w:r>
        <w:t>a. REL-independent approach is against 3GPP procedures (as they forbid cat.B CRs for frozen releases)</w:t>
      </w:r>
    </w:p>
    <w:p w14:paraId="5D5294F8" w14:textId="77777777" w:rsidR="00215214" w:rsidRDefault="00215214" w:rsidP="00215214">
      <w:r>
        <w:t>b. it was introduced only by TSG RAN for spectrum related issues (new bands or band combos)</w:t>
      </w:r>
    </w:p>
    <w:p w14:paraId="4429C828" w14:textId="77777777" w:rsidR="00215214" w:rsidRDefault="00215214" w:rsidP="00215214">
      <w:r>
        <w:t>c. the concept was that all REL-independent requirements are captured in a dedicated REL-indep. spec</w:t>
      </w:r>
    </w:p>
    <w:p w14:paraId="11F08D1C" w14:textId="77777777" w:rsidR="00215214" w:rsidRDefault="00215214" w:rsidP="00215214">
      <w:r>
        <w:t xml:space="preserve">    and this for each REL for which the requirements are considered (not touching frozen core specs</w:t>
      </w:r>
    </w:p>
    <w:p w14:paraId="54623832" w14:textId="77777777" w:rsidR="00215214" w:rsidRDefault="00215214" w:rsidP="00215214">
      <w:r>
        <w:t xml:space="preserve">    and not breaking the consistency of the REL), it is also mandatory to indicate in the WID if</w:t>
      </w:r>
    </w:p>
    <w:p w14:paraId="5712CBE0" w14:textId="77777777" w:rsidR="00215214" w:rsidRDefault="00215214" w:rsidP="00215214">
      <w:r>
        <w:t xml:space="preserve">    a band/band combo is introduced in a REL-indep. way and starting with which REL</w:t>
      </w:r>
    </w:p>
    <w:p w14:paraId="072437EE" w14:textId="77777777" w:rsidR="00215214" w:rsidRDefault="00215214" w:rsidP="00215214">
      <w:r>
        <w:t>d. RAN4 has meanwhile twisted the concept compared to the original concept and against guidance from MCC:</w:t>
      </w:r>
    </w:p>
    <w:p w14:paraId="138259FD" w14:textId="77777777" w:rsidR="00215214" w:rsidRDefault="00215214" w:rsidP="00215214">
      <w:r>
        <w:t xml:space="preserve">    - instead of introducing them in each REL pointers were used to the highest REL</w:t>
      </w:r>
    </w:p>
    <w:p w14:paraId="0AC2FF0D" w14:textId="77777777" w:rsidR="00215214" w:rsidRDefault="00215214" w:rsidP="00215214">
      <w:r>
        <w:t xml:space="preserve">    - meanwhile also a lot of the pointers are broken (i.e. new requirements appear only in highest REL</w:t>
      </w:r>
    </w:p>
    <w:p w14:paraId="75BF5BC7" w14:textId="77777777" w:rsidR="00215214" w:rsidRDefault="00215214" w:rsidP="00215214">
      <w:r>
        <w:t xml:space="preserve">       breaking REL-consistency)</w:t>
      </w:r>
    </w:p>
    <w:p w14:paraId="4930DB20" w14:textId="77777777" w:rsidR="00215214" w:rsidRDefault="00215214" w:rsidP="00215214">
      <w:r>
        <w:t xml:space="preserve">    - generic requirements are introduced which mandate some automatic REL-independency</w:t>
      </w:r>
    </w:p>
    <w:p w14:paraId="725341F3" w14:textId="77777777" w:rsidR="00215214" w:rsidRDefault="00215214" w:rsidP="00215214">
      <w:r>
        <w:t xml:space="preserve">       so that this applies already before a new band/combo is introduced</w:t>
      </w:r>
    </w:p>
    <w:p w14:paraId="7F15F39F" w14:textId="77777777" w:rsidR="00215214" w:rsidRDefault="00215214" w:rsidP="00215214">
      <w:r>
        <w:t xml:space="preserve">       (so that people forget to add the REL-indep. requirement into the WID)</w:t>
      </w:r>
    </w:p>
    <w:p w14:paraId="08300DC8" w14:textId="77777777" w:rsidR="00215214" w:rsidRDefault="00215214" w:rsidP="00215214">
      <w:r>
        <w:t xml:space="preserve">    - sometimes REL-indep. requirements are directly put into core specs (breaking the freeze of the specs)</w:t>
      </w:r>
    </w:p>
    <w:p w14:paraId="368D5E3D" w14:textId="77777777" w:rsidR="00215214" w:rsidRDefault="00215214" w:rsidP="00215214">
      <w:r>
        <w:t xml:space="preserve">    - REL-indep. is applied to things beyond band or band combo introduction</w:t>
      </w:r>
    </w:p>
    <w:p w14:paraId="686526EB" w14:textId="77777777" w:rsidR="00215214" w:rsidRDefault="00215214" w:rsidP="00215214">
      <w:r>
        <w:t xml:space="preserve">       (sometimes even appearing in RAN2 who simply modifies Core specs)</w:t>
      </w:r>
    </w:p>
    <w:p w14:paraId="0B9300A2" w14:textId="77777777" w:rsidR="00215214" w:rsidRDefault="00215214" w:rsidP="00215214">
      <w:r>
        <w:t xml:space="preserve"> e. The procedures for introducing a feature are clear: If a feature is not introduced in all affected specs</w:t>
      </w:r>
    </w:p>
    <w:p w14:paraId="218BF29D" w14:textId="77777777" w:rsidR="00215214" w:rsidRDefault="00215214" w:rsidP="00215214">
      <w:r>
        <w:t xml:space="preserve">     in the same REL, then it has to be removed from the REL and introduced in the next REL.</w:t>
      </w:r>
    </w:p>
    <w:p w14:paraId="10E72783" w14:textId="77777777" w:rsidR="00215214" w:rsidRDefault="00215214" w:rsidP="00215214">
      <w:r>
        <w:t xml:space="preserve">     It seems the REL-indep. concept is misused to violate this, e.g. a concept is introduced in REL-N,</w:t>
      </w:r>
    </w:p>
    <w:p w14:paraId="0EE38218" w14:textId="77777777" w:rsidR="00215214" w:rsidRDefault="00215214" w:rsidP="00215214">
      <w:r>
        <w:lastRenderedPageBreak/>
        <w:t xml:space="preserve">     the missing RAN4 requirements are only added in REL-N+x in a REL-indep. way starting from REL-N.</w:t>
      </w:r>
    </w:p>
    <w:p w14:paraId="49027A5B" w14:textId="77777777" w:rsidR="00215214" w:rsidRDefault="00215214" w:rsidP="00215214">
      <w:r>
        <w:t xml:space="preserve">     But as the signalling is missing from RAN2, they also try to support RAN4 by a late introduction</w:t>
      </w:r>
    </w:p>
    <w:p w14:paraId="7F1CD244" w14:textId="77777777" w:rsidR="00215214" w:rsidRDefault="00215214" w:rsidP="00215214">
      <w:r>
        <w:t xml:space="preserve">     of signalling into frozen REL (struggling to find a proper WI for this violation of 3GPP procedures).</w:t>
      </w:r>
    </w:p>
    <w:p w14:paraId="0FBB7969" w14:textId="77777777" w:rsidR="00215214" w:rsidRDefault="00215214" w:rsidP="00215214">
      <w:r>
        <w:t xml:space="preserve">     This makes it pretty much impossible to track in the workplan from which REL as feature is supported</w:t>
      </w:r>
    </w:p>
    <w:p w14:paraId="262D6A9E" w14:textId="77777777" w:rsidR="00215214" w:rsidRDefault="00215214" w:rsidP="00215214">
      <w:r>
        <w:t xml:space="preserve">     and it also creates problems for RAN5 WIs as their REL is given by the REL of the WI that introduced</w:t>
      </w:r>
    </w:p>
    <w:p w14:paraId="375FEF17" w14:textId="77777777" w:rsidR="00215214" w:rsidRDefault="00215214" w:rsidP="00215214">
      <w:r>
        <w:t xml:space="preserve">     a feature and not by a REL-indep. indication.</w:t>
      </w:r>
    </w:p>
    <w:p w14:paraId="766407F7" w14:textId="77777777" w:rsidR="00215214" w:rsidRDefault="00215214" w:rsidP="00215214">
      <w:r>
        <w:t xml:space="preserve">Taking these points into account MCC supports proposals 1 and 2.     </w:t>
      </w:r>
    </w:p>
    <w:p w14:paraId="76927AED" w14:textId="77777777" w:rsidR="00215214" w:rsidRDefault="00215214" w:rsidP="00215214">
      <w:r>
        <w:t>T-Mobile: suggests to leave this to RAN2</w:t>
      </w:r>
    </w:p>
    <w:p w14:paraId="6C82BB06" w14:textId="77777777" w:rsidR="00215214" w:rsidRDefault="00215214" w:rsidP="00215214">
      <w:r>
        <w:t>RAN chair: my understanding is in line with proposal 1 and 2</w:t>
      </w:r>
    </w:p>
    <w:p w14:paraId="6E4DC8CB" w14:textId="77777777" w:rsidR="00215214" w:rsidRDefault="00215214" w:rsidP="00215214">
      <w:r>
        <w:t>Qualcomm: has a Tdoc in RP-252491</w:t>
      </w:r>
    </w:p>
    <w:p w14:paraId="391CF813" w14:textId="77777777" w:rsidR="00215214" w:rsidRDefault="00215214" w:rsidP="00215214">
      <w:r>
        <w:t>Apple: we should stick to the REL schedule and avoid features coming up in the last moment going back several releases</w:t>
      </w:r>
    </w:p>
    <w:p w14:paraId="2765D323" w14:textId="77777777" w:rsidR="00215214" w:rsidRDefault="00215214" w:rsidP="00215214">
      <w:r>
        <w:t>Huawei: having a clear principle is good for RAN4</w:t>
      </w:r>
    </w:p>
    <w:p w14:paraId="08619E37" w14:textId="77777777" w:rsidR="00215214" w:rsidRDefault="00215214" w:rsidP="00215214">
      <w:r>
        <w:t>CHTTL: does not agree to proposal 1</w:t>
      </w:r>
    </w:p>
    <w:p w14:paraId="23FF55C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BB806" w14:textId="77777777" w:rsidR="00215214" w:rsidRDefault="00215214" w:rsidP="00215214">
      <w:pPr>
        <w:rPr>
          <w:rFonts w:ascii="Arial" w:hAnsi="Arial" w:cs="Arial"/>
          <w:b/>
          <w:sz w:val="24"/>
        </w:rPr>
      </w:pPr>
      <w:r>
        <w:rPr>
          <w:rFonts w:ascii="Arial" w:hAnsi="Arial" w:cs="Arial"/>
          <w:b/>
          <w:color w:val="0000FF"/>
          <w:sz w:val="24"/>
        </w:rPr>
        <w:t>RP-252746</w:t>
      </w:r>
      <w:r>
        <w:rPr>
          <w:rFonts w:ascii="Arial" w:hAnsi="Arial" w:cs="Arial"/>
          <w:b/>
          <w:color w:val="0000FF"/>
          <w:sz w:val="24"/>
        </w:rPr>
        <w:tab/>
      </w:r>
      <w:r>
        <w:rPr>
          <w:rFonts w:ascii="Arial" w:hAnsi="Arial" w:cs="Arial"/>
          <w:b/>
          <w:sz w:val="24"/>
        </w:rPr>
        <w:t>Discussion on introduction of UE capability for max 6 DL MIMO layers</w:t>
      </w:r>
    </w:p>
    <w:p w14:paraId="2C1F7F2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MediaTek, Apple</w:t>
      </w:r>
    </w:p>
    <w:p w14:paraId="4F5D746C" w14:textId="77777777" w:rsidR="00215214" w:rsidRDefault="00215214" w:rsidP="00215214">
      <w:pPr>
        <w:rPr>
          <w:rFonts w:ascii="Arial" w:hAnsi="Arial" w:cs="Arial"/>
          <w:b/>
        </w:rPr>
      </w:pPr>
      <w:r>
        <w:rPr>
          <w:rFonts w:ascii="Arial" w:hAnsi="Arial" w:cs="Arial"/>
          <w:b/>
        </w:rPr>
        <w:t xml:space="preserve">Discussion: </w:t>
      </w:r>
    </w:p>
    <w:p w14:paraId="4F484619" w14:textId="77777777" w:rsidR="00215214" w:rsidRDefault="00215214" w:rsidP="00215214">
      <w:r>
        <w:t>Proposal: RAN formally approves the set of CRs R2-2506466 and R2-2506467 technically endorsed by RAN2.</w:t>
      </w:r>
    </w:p>
    <w:p w14:paraId="22B61862" w14:textId="77777777" w:rsidR="00215214" w:rsidRDefault="00215214" w:rsidP="00215214">
      <w:r>
        <w:t>RAN chair: WID says the feature is for FWA only and we should stick to the WID scope</w:t>
      </w:r>
    </w:p>
    <w:p w14:paraId="3ED21F46" w14:textId="77777777" w:rsidR="00215214" w:rsidRDefault="00215214" w:rsidP="00215214">
      <w:r>
        <w:t>Qualcomm: claims it would create an issue for RAN2</w:t>
      </w:r>
    </w:p>
    <w:p w14:paraId="1E0698B3" w14:textId="77777777" w:rsidR="00215214" w:rsidRDefault="00215214" w:rsidP="00215214">
      <w:r>
        <w:t>Samsung: we should stick to the WID</w:t>
      </w:r>
    </w:p>
    <w:p w14:paraId="7E1CBD73" w14:textId="77777777" w:rsidR="00215214" w:rsidRDefault="00215214" w:rsidP="00215214">
      <w:r>
        <w:t>Nokia: also for 8RX we did not limit the signalling and that's why for 6DL MIMO RAN2 followed the same approach</w:t>
      </w:r>
    </w:p>
    <w:p w14:paraId="2F9CEE59" w14:textId="77777777" w:rsidR="00215214" w:rsidRDefault="00215214" w:rsidP="00215214">
      <w:r>
        <w:t>Apple: RAN4 explicitly requested the limitation to FWA so we should stick to this</w:t>
      </w:r>
    </w:p>
    <w:p w14:paraId="327092B1" w14:textId="77777777" w:rsidR="00215214" w:rsidRDefault="00215214" w:rsidP="00215214">
      <w:r>
        <w:t>Intel: similar view as Nokia and Qualcomm, if we limit to FWA, then we would need a lot of more CRs in RAN2</w:t>
      </w:r>
    </w:p>
    <w:p w14:paraId="23B85948" w14:textId="77777777" w:rsidR="00215214" w:rsidRDefault="00215214" w:rsidP="00215214">
      <w:r>
        <w:t>RAN2 chair: normally we follow RAN4 but this time we had some precedence case</w:t>
      </w:r>
    </w:p>
    <w:p w14:paraId="7245F5D8" w14:textId="77777777" w:rsidR="00215214" w:rsidRDefault="00215214" w:rsidP="00215214">
      <w:r>
        <w:t>Qualcomm: had a case where RAN4 had changed their mind and we then needed non-backward compatible signalling in RAN2 that's why it is better to make the signalling more general</w:t>
      </w:r>
    </w:p>
    <w:p w14:paraId="00F565BF" w14:textId="77777777" w:rsidR="00215214" w:rsidRDefault="00215214" w:rsidP="00215214">
      <w:r>
        <w:t>RAN chair: restrict to FWA: 4 companies; general: some companies; if no consensus then suggests to remove the feature or can we agree the proposal?</w:t>
      </w:r>
    </w:p>
    <w:p w14:paraId="614CF0AE" w14:textId="77777777" w:rsidR="00215214" w:rsidRDefault="00215214" w:rsidP="00215214">
      <w:r>
        <w:t>conclusion: proposal is agreed</w:t>
      </w:r>
    </w:p>
    <w:p w14:paraId="5FBA281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FE5DA" w14:textId="77777777" w:rsidR="00215214" w:rsidRDefault="00215214" w:rsidP="00215214">
      <w:pPr>
        <w:rPr>
          <w:rFonts w:ascii="Arial" w:hAnsi="Arial" w:cs="Arial"/>
          <w:b/>
          <w:sz w:val="24"/>
        </w:rPr>
      </w:pPr>
      <w:r>
        <w:rPr>
          <w:rFonts w:ascii="Arial" w:hAnsi="Arial" w:cs="Arial"/>
          <w:b/>
          <w:color w:val="0000FF"/>
          <w:sz w:val="24"/>
        </w:rPr>
        <w:t>RP-252784</w:t>
      </w:r>
      <w:r>
        <w:rPr>
          <w:rFonts w:ascii="Arial" w:hAnsi="Arial" w:cs="Arial"/>
          <w:b/>
          <w:color w:val="0000FF"/>
          <w:sz w:val="24"/>
        </w:rPr>
        <w:tab/>
      </w:r>
      <w:r>
        <w:rPr>
          <w:rFonts w:ascii="Arial" w:hAnsi="Arial" w:cs="Arial"/>
          <w:b/>
          <w:sz w:val="24"/>
        </w:rPr>
        <w:t>UE RF enhancements for NR FR1/FR2 and EN-DC, Phase 4</w:t>
      </w:r>
    </w:p>
    <w:p w14:paraId="28418F3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204BE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0DDB93" w14:textId="77777777" w:rsidR="00215214" w:rsidRDefault="00215214" w:rsidP="00215214">
      <w:pPr>
        <w:rPr>
          <w:rFonts w:ascii="Arial" w:hAnsi="Arial" w:cs="Arial"/>
          <w:b/>
          <w:sz w:val="24"/>
        </w:rPr>
      </w:pPr>
      <w:r>
        <w:rPr>
          <w:rFonts w:ascii="Arial" w:hAnsi="Arial" w:cs="Arial"/>
          <w:b/>
          <w:color w:val="0000FF"/>
          <w:sz w:val="24"/>
        </w:rPr>
        <w:lastRenderedPageBreak/>
        <w:t>RP-252807</w:t>
      </w:r>
      <w:r>
        <w:rPr>
          <w:rFonts w:ascii="Arial" w:hAnsi="Arial" w:cs="Arial"/>
          <w:b/>
          <w:color w:val="0000FF"/>
          <w:sz w:val="24"/>
        </w:rPr>
        <w:tab/>
      </w:r>
      <w:r>
        <w:rPr>
          <w:rFonts w:ascii="Arial" w:hAnsi="Arial" w:cs="Arial"/>
          <w:b/>
          <w:sz w:val="24"/>
        </w:rPr>
        <w:t>RAN2 endorsed CRs for Introduction of 6 DL MIMO layer</w:t>
      </w:r>
    </w:p>
    <w:p w14:paraId="3EAD88D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266A1C7" w14:textId="77777777" w:rsidR="00215214" w:rsidRDefault="00215214" w:rsidP="00215214">
      <w:pPr>
        <w:rPr>
          <w:rFonts w:ascii="Arial" w:hAnsi="Arial" w:cs="Arial"/>
          <w:b/>
        </w:rPr>
      </w:pPr>
      <w:r>
        <w:rPr>
          <w:rFonts w:ascii="Arial" w:hAnsi="Arial" w:cs="Arial"/>
          <w:b/>
        </w:rPr>
        <w:t xml:space="preserve">Abstract: </w:t>
      </w:r>
    </w:p>
    <w:p w14:paraId="56591FB1" w14:textId="77777777" w:rsidR="00215214" w:rsidRDefault="00215214" w:rsidP="00215214">
      <w:r>
        <w:t>including CRs R2-2506259 (38.331) and R2-2506260 (38.306) from Xiaomi, Intel, Oppo, Ericsson, Nokia, Qualcomm, ZTE, Sanechips, CATT, T-mobile USA, CHTTL</w:t>
      </w:r>
    </w:p>
    <w:p w14:paraId="34219F52" w14:textId="77777777" w:rsidR="00215214" w:rsidRDefault="00215214" w:rsidP="00215214">
      <w:pPr>
        <w:rPr>
          <w:rFonts w:ascii="Arial" w:hAnsi="Arial" w:cs="Arial"/>
          <w:b/>
        </w:rPr>
      </w:pPr>
      <w:r>
        <w:rPr>
          <w:rFonts w:ascii="Arial" w:hAnsi="Arial" w:cs="Arial"/>
          <w:b/>
        </w:rPr>
        <w:t xml:space="preserve">Discussion: </w:t>
      </w:r>
    </w:p>
    <w:p w14:paraId="08E9D459" w14:textId="77777777" w:rsidR="00215214" w:rsidRDefault="00215214" w:rsidP="00215214">
      <w:r>
        <w:t>MCC: CR introduces a new optional UE capability to indicate 6 DL MIMO layer following RAN4 LSout R4-2505225. Either RP-252807 or RP-252808 can be approved. Difference of both CR sets still unclear: e.g RP-252807 for handheld UE and FWA while RP-252808 for FWA only?</w:t>
      </w:r>
    </w:p>
    <w:p w14:paraId="0D841FB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C190F7" w14:textId="77777777" w:rsidR="00215214" w:rsidRDefault="00215214" w:rsidP="00215214">
      <w:pPr>
        <w:rPr>
          <w:rFonts w:ascii="Arial" w:hAnsi="Arial" w:cs="Arial"/>
          <w:b/>
          <w:sz w:val="24"/>
        </w:rPr>
      </w:pPr>
      <w:r>
        <w:rPr>
          <w:rFonts w:ascii="Arial" w:hAnsi="Arial" w:cs="Arial"/>
          <w:b/>
          <w:color w:val="0000FF"/>
          <w:sz w:val="24"/>
        </w:rPr>
        <w:t>RP-252808</w:t>
      </w:r>
      <w:r>
        <w:rPr>
          <w:rFonts w:ascii="Arial" w:hAnsi="Arial" w:cs="Arial"/>
          <w:b/>
          <w:color w:val="0000FF"/>
          <w:sz w:val="24"/>
        </w:rPr>
        <w:tab/>
      </w:r>
      <w:r>
        <w:rPr>
          <w:rFonts w:ascii="Arial" w:hAnsi="Arial" w:cs="Arial"/>
          <w:b/>
          <w:sz w:val="24"/>
        </w:rPr>
        <w:t>RAN2 endorsed CRs for Introduction of UE capability on 6 DL MIMO layers</w:t>
      </w:r>
    </w:p>
    <w:p w14:paraId="3CE3134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E67191A" w14:textId="77777777" w:rsidR="00215214" w:rsidRDefault="00215214" w:rsidP="00215214">
      <w:pPr>
        <w:rPr>
          <w:rFonts w:ascii="Arial" w:hAnsi="Arial" w:cs="Arial"/>
          <w:b/>
        </w:rPr>
      </w:pPr>
      <w:r>
        <w:rPr>
          <w:rFonts w:ascii="Arial" w:hAnsi="Arial" w:cs="Arial"/>
          <w:b/>
        </w:rPr>
        <w:t xml:space="preserve">Abstract: </w:t>
      </w:r>
    </w:p>
    <w:p w14:paraId="043AEEE3" w14:textId="77777777" w:rsidR="00215214" w:rsidRDefault="00215214" w:rsidP="00215214">
      <w:r>
        <w:t>including CRs R2-2506466 (38.331) and R2-2506467 (38.306) from Huawei, HiSilicon, Samsung, MediaTek, Apple</w:t>
      </w:r>
    </w:p>
    <w:p w14:paraId="63EB386E" w14:textId="77777777" w:rsidR="00215214" w:rsidRDefault="00215214" w:rsidP="00215214">
      <w:pPr>
        <w:rPr>
          <w:rFonts w:ascii="Arial" w:hAnsi="Arial" w:cs="Arial"/>
          <w:b/>
        </w:rPr>
      </w:pPr>
      <w:r>
        <w:rPr>
          <w:rFonts w:ascii="Arial" w:hAnsi="Arial" w:cs="Arial"/>
          <w:b/>
        </w:rPr>
        <w:t xml:space="preserve">Discussion: </w:t>
      </w:r>
    </w:p>
    <w:p w14:paraId="51E0B61E" w14:textId="77777777" w:rsidR="00215214" w:rsidRDefault="00215214" w:rsidP="00215214">
      <w:r>
        <w:t>CR introduces a new capability of 6 DL MIMO layers for FWA UE as an optional feature following RAN4 LSout R4-2505225. Either RP-252807 or RP-252808 can be approved. Difference of both CR sets still unclear: e.g RP-252807 for handheld UE and FWA while RP-252808 for FWA only?</w:t>
      </w:r>
    </w:p>
    <w:p w14:paraId="34B774C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0845B1" w14:textId="77777777" w:rsidR="00215214" w:rsidRDefault="00215214" w:rsidP="00215214">
      <w:pPr>
        <w:rPr>
          <w:rFonts w:ascii="Arial" w:hAnsi="Arial" w:cs="Arial"/>
          <w:b/>
          <w:sz w:val="24"/>
        </w:rPr>
      </w:pPr>
      <w:r>
        <w:rPr>
          <w:rFonts w:ascii="Arial" w:hAnsi="Arial" w:cs="Arial"/>
          <w:b/>
          <w:color w:val="0000FF"/>
          <w:sz w:val="24"/>
        </w:rPr>
        <w:t>RP-252419</w:t>
      </w:r>
      <w:r>
        <w:rPr>
          <w:rFonts w:ascii="Arial" w:hAnsi="Arial" w:cs="Arial"/>
          <w:b/>
          <w:color w:val="0000FF"/>
          <w:sz w:val="24"/>
        </w:rPr>
        <w:tab/>
      </w:r>
      <w:r>
        <w:rPr>
          <w:rFonts w:ascii="Arial" w:hAnsi="Arial" w:cs="Arial"/>
          <w:b/>
          <w:sz w:val="24"/>
        </w:rPr>
        <w:t>RAN4 CRs to NR_ENDC_RF_Ph4</w:t>
      </w:r>
    </w:p>
    <w:p w14:paraId="41668F1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8D101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F4A47" w14:textId="77777777" w:rsidR="00215214" w:rsidRDefault="00215214" w:rsidP="00215214">
      <w:pPr>
        <w:rPr>
          <w:rFonts w:ascii="Arial" w:hAnsi="Arial" w:cs="Arial"/>
          <w:b/>
          <w:sz w:val="24"/>
        </w:rPr>
      </w:pPr>
      <w:r>
        <w:rPr>
          <w:rFonts w:ascii="Arial" w:hAnsi="Arial" w:cs="Arial"/>
          <w:b/>
          <w:color w:val="0000FF"/>
          <w:sz w:val="24"/>
        </w:rPr>
        <w:t>RP-252732</w:t>
      </w:r>
      <w:r>
        <w:rPr>
          <w:rFonts w:ascii="Arial" w:hAnsi="Arial" w:cs="Arial"/>
          <w:b/>
          <w:color w:val="0000FF"/>
          <w:sz w:val="24"/>
        </w:rPr>
        <w:tab/>
      </w:r>
      <w:r>
        <w:rPr>
          <w:rFonts w:ascii="Arial" w:hAnsi="Arial" w:cs="Arial"/>
          <w:b/>
          <w:sz w:val="24"/>
        </w:rPr>
        <w:t>WI summary: UE RF enhancements for NR FR1/FR2 and EN-DC, Phase 4</w:t>
      </w:r>
    </w:p>
    <w:p w14:paraId="2BC14C4D"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 AT&amp;T</w:t>
      </w:r>
    </w:p>
    <w:p w14:paraId="3198FCE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A8547" w14:textId="77777777" w:rsidR="00215214" w:rsidRDefault="00215214" w:rsidP="00215214">
      <w:pPr>
        <w:pStyle w:val="Heading5"/>
      </w:pPr>
      <w:bookmarkStart w:id="249" w:name="_Toc210512929"/>
      <w:bookmarkStart w:id="250" w:name="_Toc211591242"/>
      <w:r>
        <w:t>9.6.4.2</w:t>
      </w:r>
      <w:r>
        <w:tab/>
        <w:t>NR base station (BS) RF requirement evolution for FR1/FR2 and testing [RAN4 WI: NR_BS_RF_req_evo]</w:t>
      </w:r>
      <w:bookmarkEnd w:id="249"/>
      <w:bookmarkEnd w:id="250"/>
    </w:p>
    <w:p w14:paraId="5B47D573" w14:textId="77777777" w:rsidR="00215214" w:rsidRDefault="00215214" w:rsidP="00215214">
      <w:pPr>
        <w:rPr>
          <w:rFonts w:ascii="Arial" w:hAnsi="Arial" w:cs="Arial"/>
          <w:b/>
          <w:sz w:val="24"/>
        </w:rPr>
      </w:pPr>
      <w:r>
        <w:rPr>
          <w:rFonts w:ascii="Arial" w:hAnsi="Arial" w:cs="Arial"/>
          <w:b/>
          <w:color w:val="0000FF"/>
          <w:sz w:val="24"/>
        </w:rPr>
        <w:t>RP-252577</w:t>
      </w:r>
      <w:r>
        <w:rPr>
          <w:rFonts w:ascii="Arial" w:hAnsi="Arial" w:cs="Arial"/>
          <w:b/>
          <w:color w:val="0000FF"/>
          <w:sz w:val="24"/>
        </w:rPr>
        <w:tab/>
      </w:r>
      <w:r>
        <w:rPr>
          <w:rFonts w:ascii="Arial" w:hAnsi="Arial" w:cs="Arial"/>
          <w:b/>
          <w:sz w:val="24"/>
        </w:rPr>
        <w:t>Status report for NR base station (BS) RF requirement evolution for FR1/FR2 and testing</w:t>
      </w:r>
    </w:p>
    <w:p w14:paraId="6DD482C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ZTE Corporation</w:t>
      </w:r>
    </w:p>
    <w:p w14:paraId="0CA9081F" w14:textId="77777777" w:rsidR="00215214" w:rsidRDefault="00215214" w:rsidP="00215214">
      <w:pPr>
        <w:rPr>
          <w:rFonts w:ascii="Arial" w:hAnsi="Arial" w:cs="Arial"/>
          <w:b/>
        </w:rPr>
      </w:pPr>
      <w:r>
        <w:rPr>
          <w:rFonts w:ascii="Arial" w:hAnsi="Arial" w:cs="Arial"/>
          <w:b/>
        </w:rPr>
        <w:t xml:space="preserve">Discussion: </w:t>
      </w:r>
    </w:p>
    <w:p w14:paraId="4BA95737" w14:textId="77777777" w:rsidR="00215214" w:rsidRDefault="00215214" w:rsidP="00215214">
      <w:r>
        <w:t>conclusion: exception request in RP-252579</w:t>
      </w:r>
    </w:p>
    <w:p w14:paraId="3A83BD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B0177" w14:textId="77777777" w:rsidR="00215214" w:rsidRDefault="00215214" w:rsidP="00215214">
      <w:pPr>
        <w:rPr>
          <w:rFonts w:ascii="Arial" w:hAnsi="Arial" w:cs="Arial"/>
          <w:b/>
          <w:sz w:val="24"/>
        </w:rPr>
      </w:pPr>
      <w:r>
        <w:rPr>
          <w:rFonts w:ascii="Arial" w:hAnsi="Arial" w:cs="Arial"/>
          <w:b/>
          <w:color w:val="0000FF"/>
          <w:sz w:val="24"/>
        </w:rPr>
        <w:lastRenderedPageBreak/>
        <w:t>RP-252416</w:t>
      </w:r>
      <w:r>
        <w:rPr>
          <w:rFonts w:ascii="Arial" w:hAnsi="Arial" w:cs="Arial"/>
          <w:b/>
          <w:color w:val="0000FF"/>
          <w:sz w:val="24"/>
        </w:rPr>
        <w:tab/>
      </w:r>
      <w:r>
        <w:rPr>
          <w:rFonts w:ascii="Arial" w:hAnsi="Arial" w:cs="Arial"/>
          <w:b/>
          <w:sz w:val="24"/>
        </w:rPr>
        <w:t>RAN4 CRs to NR_BS_RF_req_evo</w:t>
      </w:r>
    </w:p>
    <w:p w14:paraId="2044242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12A96B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417EA" w14:textId="77777777" w:rsidR="00215214" w:rsidRDefault="00215214" w:rsidP="00215214">
      <w:pPr>
        <w:rPr>
          <w:rFonts w:ascii="Arial" w:hAnsi="Arial" w:cs="Arial"/>
          <w:b/>
          <w:sz w:val="24"/>
        </w:rPr>
      </w:pPr>
      <w:r>
        <w:rPr>
          <w:rFonts w:ascii="Arial" w:hAnsi="Arial" w:cs="Arial"/>
          <w:b/>
          <w:color w:val="0000FF"/>
          <w:sz w:val="24"/>
        </w:rPr>
        <w:t>RP-252586</w:t>
      </w:r>
      <w:r>
        <w:rPr>
          <w:rFonts w:ascii="Arial" w:hAnsi="Arial" w:cs="Arial"/>
          <w:b/>
          <w:color w:val="0000FF"/>
          <w:sz w:val="24"/>
        </w:rPr>
        <w:tab/>
      </w:r>
      <w:r>
        <w:rPr>
          <w:rFonts w:ascii="Arial" w:hAnsi="Arial" w:cs="Arial"/>
          <w:b/>
          <w:sz w:val="24"/>
        </w:rPr>
        <w:t>CR to TR 37.941: Rel-19 CLTA-related agreements</w:t>
      </w:r>
    </w:p>
    <w:p w14:paraId="0E761931" w14:textId="77777777" w:rsidR="00215214" w:rsidRDefault="00215214" w:rsidP="002152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37.941 v18.3.0</w:t>
      </w:r>
      <w:r>
        <w:rPr>
          <w:i/>
        </w:rPr>
        <w:tab/>
        <w:t xml:space="preserve">  CR-0062  rev 2 Cat: B (Rel-19)</w:t>
      </w:r>
      <w:r>
        <w:rPr>
          <w:i/>
        </w:rPr>
        <w:br/>
      </w:r>
      <w:r>
        <w:rPr>
          <w:i/>
        </w:rPr>
        <w:br/>
      </w:r>
      <w:r>
        <w:rPr>
          <w:i/>
        </w:rPr>
        <w:tab/>
      </w:r>
      <w:r>
        <w:rPr>
          <w:i/>
        </w:rPr>
        <w:tab/>
      </w:r>
      <w:r>
        <w:rPr>
          <w:i/>
        </w:rPr>
        <w:tab/>
      </w:r>
      <w:r>
        <w:rPr>
          <w:i/>
        </w:rPr>
        <w:tab/>
      </w:r>
      <w:r>
        <w:rPr>
          <w:i/>
        </w:rPr>
        <w:tab/>
        <w:t>Source: Huawei, HiSilicon, ZTE, Nokia, Ericsson</w:t>
      </w:r>
    </w:p>
    <w:p w14:paraId="63B13495" w14:textId="77777777" w:rsidR="00215214" w:rsidRDefault="00215214" w:rsidP="00215214">
      <w:pPr>
        <w:rPr>
          <w:rFonts w:ascii="Arial" w:hAnsi="Arial" w:cs="Arial"/>
          <w:b/>
        </w:rPr>
      </w:pPr>
      <w:r>
        <w:rPr>
          <w:rFonts w:ascii="Arial" w:hAnsi="Arial" w:cs="Arial"/>
          <w:b/>
        </w:rPr>
        <w:t xml:space="preserve">Abstract: </w:t>
      </w:r>
    </w:p>
    <w:p w14:paraId="203B126B" w14:textId="77777777" w:rsidR="00215214" w:rsidRDefault="00215214" w:rsidP="00215214">
      <w:r>
        <w:t>Based on technical content Endorsed during RAN4#116 in R4-2512670, in this Company CR we provide formal CR to properly close Core objective of the NR_BS_RF_req_evo WI (i.e., OTA test enhancement: Investigate whether the BS/IAB OTA co-location reference an</w:t>
      </w:r>
    </w:p>
    <w:p w14:paraId="153E67F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83BF0" w14:textId="77777777" w:rsidR="00215214" w:rsidRDefault="00215214" w:rsidP="00215214">
      <w:pPr>
        <w:rPr>
          <w:rFonts w:ascii="Arial" w:hAnsi="Arial" w:cs="Arial"/>
          <w:b/>
          <w:sz w:val="24"/>
        </w:rPr>
      </w:pPr>
      <w:r>
        <w:rPr>
          <w:rFonts w:ascii="Arial" w:hAnsi="Arial" w:cs="Arial"/>
          <w:b/>
          <w:color w:val="0000FF"/>
          <w:sz w:val="24"/>
        </w:rPr>
        <w:t>RP-252578</w:t>
      </w:r>
      <w:r>
        <w:rPr>
          <w:rFonts w:ascii="Arial" w:hAnsi="Arial" w:cs="Arial"/>
          <w:b/>
          <w:color w:val="0000FF"/>
          <w:sz w:val="24"/>
        </w:rPr>
        <w:tab/>
      </w:r>
      <w:r>
        <w:rPr>
          <w:rFonts w:ascii="Arial" w:hAnsi="Arial" w:cs="Arial"/>
          <w:b/>
          <w:sz w:val="24"/>
        </w:rPr>
        <w:t>Revised WID: NR base station (BS) RF requirement evolution for FR1/FR2 and testing</w:t>
      </w:r>
    </w:p>
    <w:p w14:paraId="209036AA"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Corporation,Huawei,Nokia,Ericsson</w:t>
      </w:r>
    </w:p>
    <w:p w14:paraId="578DCE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34909" w14:textId="77777777" w:rsidR="00215214" w:rsidRDefault="00215214" w:rsidP="00215214">
      <w:pPr>
        <w:rPr>
          <w:rFonts w:ascii="Arial" w:hAnsi="Arial" w:cs="Arial"/>
          <w:b/>
          <w:sz w:val="24"/>
        </w:rPr>
      </w:pPr>
      <w:r>
        <w:rPr>
          <w:rFonts w:ascii="Arial" w:hAnsi="Arial" w:cs="Arial"/>
          <w:b/>
          <w:color w:val="0000FF"/>
          <w:sz w:val="24"/>
        </w:rPr>
        <w:t>RP-252579</w:t>
      </w:r>
      <w:r>
        <w:rPr>
          <w:rFonts w:ascii="Arial" w:hAnsi="Arial" w:cs="Arial"/>
          <w:b/>
          <w:color w:val="0000FF"/>
          <w:sz w:val="24"/>
        </w:rPr>
        <w:tab/>
      </w:r>
      <w:r>
        <w:rPr>
          <w:rFonts w:ascii="Arial" w:hAnsi="Arial" w:cs="Arial"/>
          <w:b/>
          <w:sz w:val="24"/>
        </w:rPr>
        <w:t>Work Item Exception for NR base station (BS) RF requirement evolution for FR1/FR2 and testing</w:t>
      </w:r>
    </w:p>
    <w:p w14:paraId="2885CA65"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w:t>
      </w:r>
    </w:p>
    <w:p w14:paraId="2FB23C5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2940C" w14:textId="77777777" w:rsidR="00215214" w:rsidRDefault="00215214" w:rsidP="00215214">
      <w:pPr>
        <w:pStyle w:val="Heading5"/>
      </w:pPr>
      <w:bookmarkStart w:id="251" w:name="_Toc210512930"/>
      <w:bookmarkStart w:id="252" w:name="_Toc211591243"/>
      <w:r>
        <w:t>9.6.4.3</w:t>
      </w:r>
      <w:r>
        <w:tab/>
        <w:t>NR RRM Phase 5 [RAN4 WI: NR_RRM_Ph5]</w:t>
      </w:r>
      <w:bookmarkEnd w:id="251"/>
      <w:bookmarkEnd w:id="252"/>
    </w:p>
    <w:p w14:paraId="3AB68F83" w14:textId="77777777" w:rsidR="00215214" w:rsidRDefault="00215214" w:rsidP="00215214">
      <w:pPr>
        <w:rPr>
          <w:rFonts w:ascii="Arial" w:hAnsi="Arial" w:cs="Arial"/>
          <w:b/>
          <w:sz w:val="24"/>
        </w:rPr>
      </w:pPr>
      <w:r>
        <w:rPr>
          <w:rFonts w:ascii="Arial" w:hAnsi="Arial" w:cs="Arial"/>
          <w:b/>
          <w:color w:val="0000FF"/>
          <w:sz w:val="24"/>
        </w:rPr>
        <w:t>RP-252493</w:t>
      </w:r>
      <w:r>
        <w:rPr>
          <w:rFonts w:ascii="Arial" w:hAnsi="Arial" w:cs="Arial"/>
          <w:b/>
          <w:color w:val="0000FF"/>
          <w:sz w:val="24"/>
        </w:rPr>
        <w:tab/>
      </w:r>
      <w:r>
        <w:rPr>
          <w:rFonts w:ascii="Arial" w:hAnsi="Arial" w:cs="Arial"/>
          <w:b/>
          <w:sz w:val="24"/>
        </w:rPr>
        <w:t>Status report for WI NR Radio Resource Management (RRM) Phase 5; rapporteur: Apple, CATT</w:t>
      </w:r>
    </w:p>
    <w:p w14:paraId="08AC77CC"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B7C9377" w14:textId="77777777" w:rsidR="00215214" w:rsidRDefault="00215214" w:rsidP="00215214">
      <w:pPr>
        <w:rPr>
          <w:rFonts w:ascii="Arial" w:hAnsi="Arial" w:cs="Arial"/>
          <w:b/>
        </w:rPr>
      </w:pPr>
      <w:r>
        <w:rPr>
          <w:rFonts w:ascii="Arial" w:hAnsi="Arial" w:cs="Arial"/>
          <w:b/>
        </w:rPr>
        <w:t xml:space="preserve">Abstract: </w:t>
      </w:r>
    </w:p>
    <w:p w14:paraId="55322B93" w14:textId="77777777" w:rsidR="00215214" w:rsidRDefault="00215214" w:rsidP="00215214">
      <w:r>
        <w:t>This paper is status report of R19 NR Radio Resource Management (RRM) Phase 5. The completion ratio for core part is 100%. The completion ratio for perf part is 40%.</w:t>
      </w:r>
    </w:p>
    <w:p w14:paraId="00BE7D19" w14:textId="77777777" w:rsidR="00215214" w:rsidRDefault="00215214" w:rsidP="00215214">
      <w:pPr>
        <w:rPr>
          <w:rFonts w:ascii="Arial" w:hAnsi="Arial" w:cs="Arial"/>
          <w:b/>
        </w:rPr>
      </w:pPr>
      <w:r>
        <w:rPr>
          <w:rFonts w:ascii="Arial" w:hAnsi="Arial" w:cs="Arial"/>
          <w:b/>
        </w:rPr>
        <w:t xml:space="preserve">Discussion: </w:t>
      </w:r>
    </w:p>
    <w:p w14:paraId="26D1E1A1" w14:textId="77777777" w:rsidR="00215214" w:rsidRDefault="00215214" w:rsidP="00215214">
      <w:r>
        <w:t>conclusion: Core part WI is completed</w:t>
      </w:r>
    </w:p>
    <w:p w14:paraId="5CC9A42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B0FCC" w14:textId="77777777" w:rsidR="00215214" w:rsidRDefault="00215214" w:rsidP="00215214">
      <w:pPr>
        <w:rPr>
          <w:rFonts w:ascii="Arial" w:hAnsi="Arial" w:cs="Arial"/>
          <w:b/>
          <w:sz w:val="24"/>
        </w:rPr>
      </w:pPr>
      <w:r>
        <w:rPr>
          <w:rFonts w:ascii="Arial" w:hAnsi="Arial" w:cs="Arial"/>
          <w:b/>
          <w:color w:val="0000FF"/>
          <w:sz w:val="24"/>
        </w:rPr>
        <w:t>RP-252785</w:t>
      </w:r>
      <w:r>
        <w:rPr>
          <w:rFonts w:ascii="Arial" w:hAnsi="Arial" w:cs="Arial"/>
          <w:b/>
          <w:color w:val="0000FF"/>
          <w:sz w:val="24"/>
        </w:rPr>
        <w:tab/>
      </w:r>
      <w:r>
        <w:rPr>
          <w:rFonts w:ascii="Arial" w:hAnsi="Arial" w:cs="Arial"/>
          <w:b/>
          <w:sz w:val="24"/>
        </w:rPr>
        <w:t>NR Radio Resource Management (RRM) Phase 5</w:t>
      </w:r>
    </w:p>
    <w:p w14:paraId="4389D9E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A7A4A9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8D49FE" w14:textId="77777777" w:rsidR="00215214" w:rsidRDefault="00215214" w:rsidP="00215214">
      <w:pPr>
        <w:rPr>
          <w:rFonts w:ascii="Arial" w:hAnsi="Arial" w:cs="Arial"/>
          <w:b/>
          <w:sz w:val="24"/>
        </w:rPr>
      </w:pPr>
      <w:r>
        <w:rPr>
          <w:rFonts w:ascii="Arial" w:hAnsi="Arial" w:cs="Arial"/>
          <w:b/>
          <w:color w:val="0000FF"/>
          <w:sz w:val="24"/>
        </w:rPr>
        <w:lastRenderedPageBreak/>
        <w:t>RP-252432</w:t>
      </w:r>
      <w:r>
        <w:rPr>
          <w:rFonts w:ascii="Arial" w:hAnsi="Arial" w:cs="Arial"/>
          <w:b/>
          <w:color w:val="0000FF"/>
          <w:sz w:val="24"/>
        </w:rPr>
        <w:tab/>
      </w:r>
      <w:r>
        <w:rPr>
          <w:rFonts w:ascii="Arial" w:hAnsi="Arial" w:cs="Arial"/>
          <w:b/>
          <w:sz w:val="24"/>
        </w:rPr>
        <w:t>RAN4 CRs to NR_RRM_Ph5</w:t>
      </w:r>
    </w:p>
    <w:p w14:paraId="275C70C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5EBA5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04D3C" w14:textId="77777777" w:rsidR="00215214" w:rsidRDefault="00215214" w:rsidP="00215214">
      <w:pPr>
        <w:rPr>
          <w:rFonts w:ascii="Arial" w:hAnsi="Arial" w:cs="Arial"/>
          <w:b/>
          <w:sz w:val="24"/>
        </w:rPr>
      </w:pPr>
      <w:r>
        <w:rPr>
          <w:rFonts w:ascii="Arial" w:hAnsi="Arial" w:cs="Arial"/>
          <w:b/>
          <w:color w:val="0000FF"/>
          <w:sz w:val="24"/>
        </w:rPr>
        <w:t>RP-252494</w:t>
      </w:r>
      <w:r>
        <w:rPr>
          <w:rFonts w:ascii="Arial" w:hAnsi="Arial" w:cs="Arial"/>
          <w:b/>
          <w:color w:val="0000FF"/>
          <w:sz w:val="24"/>
        </w:rPr>
        <w:tab/>
      </w:r>
      <w:r>
        <w:rPr>
          <w:rFonts w:ascii="Arial" w:hAnsi="Arial" w:cs="Arial"/>
          <w:b/>
          <w:sz w:val="24"/>
        </w:rPr>
        <w:t>Revised WID of NR RRM Phase 5</w:t>
      </w:r>
    </w:p>
    <w:p w14:paraId="0B3FF3A2"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CATT</w:t>
      </w:r>
    </w:p>
    <w:p w14:paraId="2F7232A5" w14:textId="77777777" w:rsidR="00215214" w:rsidRDefault="00215214" w:rsidP="00215214">
      <w:pPr>
        <w:rPr>
          <w:color w:val="808080"/>
        </w:rPr>
      </w:pPr>
      <w:r>
        <w:rPr>
          <w:color w:val="808080"/>
        </w:rPr>
        <w:t>(Replaces RP-242380)</w:t>
      </w:r>
    </w:p>
    <w:p w14:paraId="4B0D9E89" w14:textId="77777777" w:rsidR="00215214" w:rsidRDefault="00215214" w:rsidP="00215214">
      <w:pPr>
        <w:rPr>
          <w:rFonts w:ascii="Arial" w:hAnsi="Arial" w:cs="Arial"/>
          <w:b/>
        </w:rPr>
      </w:pPr>
      <w:r>
        <w:rPr>
          <w:rFonts w:ascii="Arial" w:hAnsi="Arial" w:cs="Arial"/>
          <w:b/>
        </w:rPr>
        <w:t xml:space="preserve">Discussion: </w:t>
      </w:r>
    </w:p>
    <w:p w14:paraId="6487C941" w14:textId="77777777" w:rsidR="00215214" w:rsidRDefault="00215214" w:rsidP="00215214">
      <w:r>
        <w:t>some more affected specs</w:t>
      </w:r>
    </w:p>
    <w:p w14:paraId="4840BA8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F8BF3" w14:textId="77777777" w:rsidR="00215214" w:rsidRDefault="00215214" w:rsidP="00215214">
      <w:pPr>
        <w:rPr>
          <w:rFonts w:ascii="Arial" w:hAnsi="Arial" w:cs="Arial"/>
          <w:b/>
          <w:sz w:val="24"/>
        </w:rPr>
      </w:pPr>
      <w:r>
        <w:rPr>
          <w:rFonts w:ascii="Arial" w:hAnsi="Arial" w:cs="Arial"/>
          <w:b/>
          <w:color w:val="0000FF"/>
          <w:sz w:val="24"/>
        </w:rPr>
        <w:t>RP-252495</w:t>
      </w:r>
      <w:r>
        <w:rPr>
          <w:rFonts w:ascii="Arial" w:hAnsi="Arial" w:cs="Arial"/>
          <w:b/>
          <w:color w:val="0000FF"/>
          <w:sz w:val="24"/>
        </w:rPr>
        <w:tab/>
      </w:r>
      <w:r>
        <w:rPr>
          <w:rFonts w:ascii="Arial" w:hAnsi="Arial" w:cs="Arial"/>
          <w:b/>
          <w:sz w:val="24"/>
        </w:rPr>
        <w:t>WI summary of R19 RRM phase 5</w:t>
      </w:r>
    </w:p>
    <w:p w14:paraId="7EE8E61B"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Apple, CATT</w:t>
      </w:r>
    </w:p>
    <w:p w14:paraId="47D08B5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DD030" w14:textId="77777777" w:rsidR="00215214" w:rsidRDefault="00215214" w:rsidP="00215214">
      <w:pPr>
        <w:pStyle w:val="Heading5"/>
      </w:pPr>
      <w:bookmarkStart w:id="253" w:name="_Toc210512931"/>
      <w:bookmarkStart w:id="254" w:name="_Toc211591244"/>
      <w:r>
        <w:t>9.6.4.4</w:t>
      </w:r>
      <w:r>
        <w:tab/>
        <w:t>Support of intra-band non-collocated EN-DC/NR-CA deployment Phase2: new receiver type(s) [RAN4 WI: NonCol_intraB_ENDC_NR_CA_Ph2]</w:t>
      </w:r>
      <w:bookmarkEnd w:id="253"/>
      <w:bookmarkEnd w:id="254"/>
    </w:p>
    <w:p w14:paraId="43A87D88" w14:textId="77777777" w:rsidR="00215214" w:rsidRDefault="00215214" w:rsidP="00215214">
      <w:pPr>
        <w:rPr>
          <w:rFonts w:ascii="Arial" w:hAnsi="Arial" w:cs="Arial"/>
          <w:b/>
          <w:sz w:val="24"/>
        </w:rPr>
      </w:pPr>
      <w:r>
        <w:rPr>
          <w:rFonts w:ascii="Arial" w:hAnsi="Arial" w:cs="Arial"/>
          <w:b/>
          <w:color w:val="0000FF"/>
          <w:sz w:val="24"/>
        </w:rPr>
        <w:t>RP-252366</w:t>
      </w:r>
      <w:r>
        <w:rPr>
          <w:rFonts w:ascii="Arial" w:hAnsi="Arial" w:cs="Arial"/>
          <w:b/>
          <w:color w:val="0000FF"/>
          <w:sz w:val="24"/>
        </w:rPr>
        <w:tab/>
      </w:r>
      <w:r>
        <w:rPr>
          <w:rFonts w:ascii="Arial" w:hAnsi="Arial" w:cs="Arial"/>
          <w:b/>
          <w:sz w:val="24"/>
        </w:rPr>
        <w:t>Status report for WI Support of intra-band non-collocated EN-DC NR-CA deployment Phase2</w:t>
      </w:r>
    </w:p>
    <w:p w14:paraId="31E497CF"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KDDI Corporation</w:t>
      </w:r>
    </w:p>
    <w:p w14:paraId="29A0AC07" w14:textId="77777777" w:rsidR="00215214" w:rsidRDefault="00215214" w:rsidP="00215214">
      <w:pPr>
        <w:rPr>
          <w:rFonts w:ascii="Arial" w:hAnsi="Arial" w:cs="Arial"/>
          <w:b/>
        </w:rPr>
      </w:pPr>
      <w:r>
        <w:rPr>
          <w:rFonts w:ascii="Arial" w:hAnsi="Arial" w:cs="Arial"/>
          <w:b/>
        </w:rPr>
        <w:t xml:space="preserve">Abstract: </w:t>
      </w:r>
    </w:p>
    <w:p w14:paraId="13F45B7E" w14:textId="77777777" w:rsidR="00215214" w:rsidRDefault="00215214" w:rsidP="00215214">
      <w:r>
        <w:t>Overall Completion level is 100% for Core part.</w:t>
      </w:r>
    </w:p>
    <w:p w14:paraId="2066A72C" w14:textId="77777777" w:rsidR="00215214" w:rsidRDefault="00215214" w:rsidP="00215214">
      <w:pPr>
        <w:rPr>
          <w:rFonts w:ascii="Arial" w:hAnsi="Arial" w:cs="Arial"/>
          <w:b/>
        </w:rPr>
      </w:pPr>
      <w:r>
        <w:rPr>
          <w:rFonts w:ascii="Arial" w:hAnsi="Arial" w:cs="Arial"/>
          <w:b/>
        </w:rPr>
        <w:t xml:space="preserve">Discussion: </w:t>
      </w:r>
    </w:p>
    <w:p w14:paraId="1D2817E1" w14:textId="77777777" w:rsidR="00215214" w:rsidRDefault="00215214" w:rsidP="00215214">
      <w:r>
        <w:t>conclusion: Core part WI is completed</w:t>
      </w:r>
    </w:p>
    <w:p w14:paraId="2628E4D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0A8C3" w14:textId="77777777" w:rsidR="00215214" w:rsidRDefault="00215214" w:rsidP="00215214">
      <w:pPr>
        <w:rPr>
          <w:rFonts w:ascii="Arial" w:hAnsi="Arial" w:cs="Arial"/>
          <w:b/>
          <w:sz w:val="24"/>
        </w:rPr>
      </w:pPr>
      <w:r>
        <w:rPr>
          <w:rFonts w:ascii="Arial" w:hAnsi="Arial" w:cs="Arial"/>
          <w:b/>
          <w:color w:val="0000FF"/>
          <w:sz w:val="24"/>
        </w:rPr>
        <w:t>RP-252786</w:t>
      </w:r>
      <w:r>
        <w:rPr>
          <w:rFonts w:ascii="Arial" w:hAnsi="Arial" w:cs="Arial"/>
          <w:b/>
          <w:color w:val="0000FF"/>
          <w:sz w:val="24"/>
        </w:rPr>
        <w:tab/>
      </w:r>
      <w:r>
        <w:rPr>
          <w:rFonts w:ascii="Arial" w:hAnsi="Arial" w:cs="Arial"/>
          <w:b/>
          <w:sz w:val="24"/>
        </w:rPr>
        <w:t>Support of intra-band non-collocated EN-DC/NR-CA deployment Phase2: new receiver type(s)</w:t>
      </w:r>
    </w:p>
    <w:p w14:paraId="0AB6F65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15359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B65885" w14:textId="77777777" w:rsidR="00215214" w:rsidRDefault="00215214" w:rsidP="00215214">
      <w:pPr>
        <w:rPr>
          <w:rFonts w:ascii="Arial" w:hAnsi="Arial" w:cs="Arial"/>
          <w:b/>
          <w:sz w:val="24"/>
        </w:rPr>
      </w:pPr>
      <w:r>
        <w:rPr>
          <w:rFonts w:ascii="Arial" w:hAnsi="Arial" w:cs="Arial"/>
          <w:b/>
          <w:color w:val="0000FF"/>
          <w:sz w:val="24"/>
        </w:rPr>
        <w:t>RP-252412</w:t>
      </w:r>
      <w:r>
        <w:rPr>
          <w:rFonts w:ascii="Arial" w:hAnsi="Arial" w:cs="Arial"/>
          <w:b/>
          <w:color w:val="0000FF"/>
          <w:sz w:val="24"/>
        </w:rPr>
        <w:tab/>
      </w:r>
      <w:r>
        <w:rPr>
          <w:rFonts w:ascii="Arial" w:hAnsi="Arial" w:cs="Arial"/>
          <w:b/>
          <w:sz w:val="24"/>
        </w:rPr>
        <w:t>RAN4 CRs to NonCol_intraB_ENDC_NR_CA_Ph2</w:t>
      </w:r>
    </w:p>
    <w:p w14:paraId="7E6EBEA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99512C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EAE9D" w14:textId="77777777" w:rsidR="00215214" w:rsidRDefault="00215214" w:rsidP="00215214">
      <w:pPr>
        <w:rPr>
          <w:rFonts w:ascii="Arial" w:hAnsi="Arial" w:cs="Arial"/>
          <w:b/>
          <w:sz w:val="24"/>
        </w:rPr>
      </w:pPr>
      <w:r>
        <w:rPr>
          <w:rFonts w:ascii="Arial" w:hAnsi="Arial" w:cs="Arial"/>
          <w:b/>
          <w:color w:val="0000FF"/>
          <w:sz w:val="24"/>
        </w:rPr>
        <w:t>RP-252837</w:t>
      </w:r>
      <w:r>
        <w:rPr>
          <w:rFonts w:ascii="Arial" w:hAnsi="Arial" w:cs="Arial"/>
          <w:b/>
          <w:color w:val="0000FF"/>
          <w:sz w:val="24"/>
        </w:rPr>
        <w:tab/>
      </w:r>
      <w:r>
        <w:rPr>
          <w:rFonts w:ascii="Arial" w:hAnsi="Arial" w:cs="Arial"/>
          <w:b/>
          <w:sz w:val="24"/>
        </w:rPr>
        <w:t>WI summary for WI Core part: Support of intra-band non-collocated EN-DC/NR-CA deployment Phase2: new receiver type(s)</w:t>
      </w:r>
    </w:p>
    <w:p w14:paraId="537DB824" w14:textId="77777777" w:rsidR="00215214" w:rsidRDefault="00215214" w:rsidP="00215214">
      <w:pPr>
        <w:rPr>
          <w:i/>
        </w:rPr>
      </w:pPr>
      <w:r>
        <w:rPr>
          <w:i/>
        </w:rPr>
        <w:lastRenderedPageBreak/>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KDDI</w:t>
      </w:r>
    </w:p>
    <w:p w14:paraId="190E27A1" w14:textId="77777777" w:rsidR="00215214" w:rsidRDefault="00215214" w:rsidP="00215214">
      <w:pPr>
        <w:rPr>
          <w:rFonts w:ascii="Arial" w:hAnsi="Arial" w:cs="Arial"/>
          <w:b/>
        </w:rPr>
      </w:pPr>
      <w:r>
        <w:rPr>
          <w:rFonts w:ascii="Arial" w:hAnsi="Arial" w:cs="Arial"/>
          <w:b/>
        </w:rPr>
        <w:t xml:space="preserve">Abstract: </w:t>
      </w:r>
    </w:p>
    <w:p w14:paraId="4F130A34" w14:textId="77777777" w:rsidR="00215214" w:rsidRDefault="00215214" w:rsidP="00215214">
      <w:r>
        <w:t>MCC: late Tdoc request</w:t>
      </w:r>
    </w:p>
    <w:p w14:paraId="287B480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862369" w14:textId="77777777" w:rsidR="00215214" w:rsidRDefault="00215214" w:rsidP="00215214">
      <w:pPr>
        <w:pStyle w:val="Heading5"/>
      </w:pPr>
      <w:bookmarkStart w:id="255" w:name="_Toc210512932"/>
      <w:bookmarkStart w:id="256" w:name="_Toc211591245"/>
      <w:r>
        <w:t>9.6.4.5</w:t>
      </w:r>
      <w:r>
        <w:tab/>
        <w:t>Enhancements for Air-to-ground network for NR [RAN4 WI: NR_ATG_enh]</w:t>
      </w:r>
      <w:bookmarkEnd w:id="255"/>
      <w:bookmarkEnd w:id="256"/>
    </w:p>
    <w:p w14:paraId="61092CD6" w14:textId="77777777" w:rsidR="00215214" w:rsidRDefault="00215214" w:rsidP="00215214">
      <w:pPr>
        <w:rPr>
          <w:rFonts w:ascii="Arial" w:hAnsi="Arial" w:cs="Arial"/>
          <w:b/>
          <w:sz w:val="24"/>
        </w:rPr>
      </w:pPr>
      <w:r>
        <w:rPr>
          <w:rFonts w:ascii="Arial" w:hAnsi="Arial" w:cs="Arial"/>
          <w:b/>
          <w:color w:val="0000FF"/>
          <w:sz w:val="24"/>
        </w:rPr>
        <w:t>RP-252602</w:t>
      </w:r>
      <w:r>
        <w:rPr>
          <w:rFonts w:ascii="Arial" w:hAnsi="Arial" w:cs="Arial"/>
          <w:b/>
          <w:color w:val="0000FF"/>
          <w:sz w:val="24"/>
        </w:rPr>
        <w:tab/>
      </w:r>
      <w:r>
        <w:rPr>
          <w:rFonts w:ascii="Arial" w:hAnsi="Arial" w:cs="Arial"/>
          <w:b/>
          <w:sz w:val="24"/>
        </w:rPr>
        <w:t>Status Report for Enhancements for Air-to-ground network for NR</w:t>
      </w:r>
    </w:p>
    <w:p w14:paraId="380A08B3"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73FC97A3" w14:textId="77777777" w:rsidR="00215214" w:rsidRDefault="00215214" w:rsidP="00215214">
      <w:pPr>
        <w:rPr>
          <w:rFonts w:ascii="Arial" w:hAnsi="Arial" w:cs="Arial"/>
          <w:b/>
        </w:rPr>
      </w:pPr>
      <w:r>
        <w:rPr>
          <w:rFonts w:ascii="Arial" w:hAnsi="Arial" w:cs="Arial"/>
          <w:b/>
        </w:rPr>
        <w:t xml:space="preserve">Discussion: </w:t>
      </w:r>
    </w:p>
    <w:p w14:paraId="3C523589" w14:textId="77777777" w:rsidR="00215214" w:rsidRDefault="00215214" w:rsidP="00215214">
      <w:r>
        <w:t>MCC: late submission</w:t>
      </w:r>
    </w:p>
    <w:p w14:paraId="38DCA335" w14:textId="77777777" w:rsidR="00215214" w:rsidRDefault="00215214" w:rsidP="00215214">
      <w:r>
        <w:t>conclusion: Core part WI is completed</w:t>
      </w:r>
    </w:p>
    <w:p w14:paraId="036E0B5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4B47C" w14:textId="77777777" w:rsidR="00215214" w:rsidRDefault="00215214" w:rsidP="00215214">
      <w:pPr>
        <w:rPr>
          <w:rFonts w:ascii="Arial" w:hAnsi="Arial" w:cs="Arial"/>
          <w:b/>
          <w:sz w:val="24"/>
        </w:rPr>
      </w:pPr>
      <w:r>
        <w:rPr>
          <w:rFonts w:ascii="Arial" w:hAnsi="Arial" w:cs="Arial"/>
          <w:b/>
          <w:color w:val="0000FF"/>
          <w:sz w:val="24"/>
        </w:rPr>
        <w:t>RP-252787</w:t>
      </w:r>
      <w:r>
        <w:rPr>
          <w:rFonts w:ascii="Arial" w:hAnsi="Arial" w:cs="Arial"/>
          <w:b/>
          <w:color w:val="0000FF"/>
          <w:sz w:val="24"/>
        </w:rPr>
        <w:tab/>
      </w:r>
      <w:r>
        <w:rPr>
          <w:rFonts w:ascii="Arial" w:hAnsi="Arial" w:cs="Arial"/>
          <w:b/>
          <w:sz w:val="24"/>
        </w:rPr>
        <w:t>Enhancements for Air-to-ground network for NR</w:t>
      </w:r>
    </w:p>
    <w:p w14:paraId="427CCA4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8688F0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326AD" w14:textId="77777777" w:rsidR="00215214" w:rsidRDefault="00215214" w:rsidP="00215214">
      <w:pPr>
        <w:rPr>
          <w:rFonts w:ascii="Arial" w:hAnsi="Arial" w:cs="Arial"/>
          <w:b/>
          <w:sz w:val="24"/>
        </w:rPr>
      </w:pPr>
      <w:r>
        <w:rPr>
          <w:rFonts w:ascii="Arial" w:hAnsi="Arial" w:cs="Arial"/>
          <w:b/>
          <w:color w:val="0000FF"/>
          <w:sz w:val="24"/>
        </w:rPr>
        <w:t>RP-252413</w:t>
      </w:r>
      <w:r>
        <w:rPr>
          <w:rFonts w:ascii="Arial" w:hAnsi="Arial" w:cs="Arial"/>
          <w:b/>
          <w:color w:val="0000FF"/>
          <w:sz w:val="24"/>
        </w:rPr>
        <w:tab/>
      </w:r>
      <w:r>
        <w:rPr>
          <w:rFonts w:ascii="Arial" w:hAnsi="Arial" w:cs="Arial"/>
          <w:b/>
          <w:sz w:val="24"/>
        </w:rPr>
        <w:t>RAN4 CRs to NR_ATG_enh</w:t>
      </w:r>
    </w:p>
    <w:p w14:paraId="212FAAB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CB50FA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26B6CA" w14:textId="77777777" w:rsidR="00215214" w:rsidRDefault="00215214" w:rsidP="00215214">
      <w:pPr>
        <w:rPr>
          <w:rFonts w:ascii="Arial" w:hAnsi="Arial" w:cs="Arial"/>
          <w:b/>
          <w:sz w:val="24"/>
        </w:rPr>
      </w:pPr>
      <w:r>
        <w:rPr>
          <w:rFonts w:ascii="Arial" w:hAnsi="Arial" w:cs="Arial"/>
          <w:b/>
          <w:color w:val="0000FF"/>
          <w:sz w:val="24"/>
        </w:rPr>
        <w:t>RP-252603</w:t>
      </w:r>
      <w:r>
        <w:rPr>
          <w:rFonts w:ascii="Arial" w:hAnsi="Arial" w:cs="Arial"/>
          <w:b/>
          <w:color w:val="0000FF"/>
          <w:sz w:val="24"/>
        </w:rPr>
        <w:tab/>
      </w:r>
      <w:r>
        <w:rPr>
          <w:rFonts w:ascii="Arial" w:hAnsi="Arial" w:cs="Arial"/>
          <w:b/>
          <w:sz w:val="24"/>
        </w:rPr>
        <w:t>Summary for WI Enhancements for Air-to-ground network for NR</w:t>
      </w:r>
    </w:p>
    <w:p w14:paraId="2D3F288B"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CMCC</w:t>
      </w:r>
    </w:p>
    <w:p w14:paraId="6B03291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4B89CD" w14:textId="77777777" w:rsidR="00215214" w:rsidRDefault="00215214" w:rsidP="00215214">
      <w:pPr>
        <w:pStyle w:val="Heading5"/>
      </w:pPr>
      <w:bookmarkStart w:id="257" w:name="_Toc210512933"/>
      <w:bookmarkStart w:id="258" w:name="_Toc211591246"/>
      <w:r>
        <w:t>9.6.4.6</w:t>
      </w:r>
      <w:r>
        <w:tab/>
        <w:t>TRP, TRS and MIMO OTA  testing enhancement Phase 3 [RAN4 WI: TRP_TRS_MIMO_OTA_Ph3]</w:t>
      </w:r>
      <w:bookmarkEnd w:id="257"/>
      <w:bookmarkEnd w:id="258"/>
    </w:p>
    <w:p w14:paraId="33F27DD3" w14:textId="77777777" w:rsidR="00215214" w:rsidRDefault="00215214" w:rsidP="00215214">
      <w:pPr>
        <w:rPr>
          <w:rFonts w:ascii="Arial" w:hAnsi="Arial" w:cs="Arial"/>
          <w:b/>
          <w:sz w:val="24"/>
        </w:rPr>
      </w:pPr>
      <w:r>
        <w:rPr>
          <w:rFonts w:ascii="Arial" w:hAnsi="Arial" w:cs="Arial"/>
          <w:b/>
          <w:color w:val="0000FF"/>
          <w:sz w:val="24"/>
        </w:rPr>
        <w:t>RP-252010</w:t>
      </w:r>
      <w:r>
        <w:rPr>
          <w:rFonts w:ascii="Arial" w:hAnsi="Arial" w:cs="Arial"/>
          <w:b/>
          <w:color w:val="0000FF"/>
          <w:sz w:val="24"/>
        </w:rPr>
        <w:tab/>
      </w:r>
      <w:r>
        <w:rPr>
          <w:rFonts w:ascii="Arial" w:hAnsi="Arial" w:cs="Arial"/>
          <w:b/>
          <w:sz w:val="24"/>
        </w:rPr>
        <w:t>Status report for WI: TRP (Total Radiated Power), TRS (Total Radiated Sensitivity) and MIMO OTA (Over the Air) testing enhancement Phase 3; rapporteur: vivo, CAICT</w:t>
      </w:r>
    </w:p>
    <w:p w14:paraId="78D1E75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 CAICT</w:t>
      </w:r>
    </w:p>
    <w:p w14:paraId="27A4A65C" w14:textId="77777777" w:rsidR="00215214" w:rsidRDefault="00215214" w:rsidP="00215214">
      <w:pPr>
        <w:rPr>
          <w:rFonts w:ascii="Arial" w:hAnsi="Arial" w:cs="Arial"/>
          <w:b/>
        </w:rPr>
      </w:pPr>
      <w:r>
        <w:rPr>
          <w:rFonts w:ascii="Arial" w:hAnsi="Arial" w:cs="Arial"/>
          <w:b/>
        </w:rPr>
        <w:t xml:space="preserve">Discussion: </w:t>
      </w:r>
    </w:p>
    <w:p w14:paraId="728EE246" w14:textId="77777777" w:rsidR="00215214" w:rsidRDefault="00215214" w:rsidP="00215214">
      <w:r>
        <w:t>conclusion: Core part WI is completed</w:t>
      </w:r>
    </w:p>
    <w:p w14:paraId="6E8B82E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8B77E" w14:textId="77777777" w:rsidR="00215214" w:rsidRDefault="00215214" w:rsidP="00215214">
      <w:pPr>
        <w:rPr>
          <w:rFonts w:ascii="Arial" w:hAnsi="Arial" w:cs="Arial"/>
          <w:b/>
          <w:sz w:val="24"/>
        </w:rPr>
      </w:pPr>
      <w:r>
        <w:rPr>
          <w:rFonts w:ascii="Arial" w:hAnsi="Arial" w:cs="Arial"/>
          <w:b/>
          <w:color w:val="0000FF"/>
          <w:sz w:val="24"/>
        </w:rPr>
        <w:t>RP-252434</w:t>
      </w:r>
      <w:r>
        <w:rPr>
          <w:rFonts w:ascii="Arial" w:hAnsi="Arial" w:cs="Arial"/>
          <w:b/>
          <w:color w:val="0000FF"/>
          <w:sz w:val="24"/>
        </w:rPr>
        <w:tab/>
      </w:r>
      <w:r>
        <w:rPr>
          <w:rFonts w:ascii="Arial" w:hAnsi="Arial" w:cs="Arial"/>
          <w:b/>
          <w:sz w:val="24"/>
        </w:rPr>
        <w:t>RAN4 CRs to TRP_TRS_MIMO_OTA_Ph3</w:t>
      </w:r>
    </w:p>
    <w:p w14:paraId="2A14612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E0AD53"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6628E9" w14:textId="77777777" w:rsidR="00215214" w:rsidRDefault="00215214" w:rsidP="00215214">
      <w:pPr>
        <w:rPr>
          <w:rFonts w:ascii="Arial" w:hAnsi="Arial" w:cs="Arial"/>
          <w:b/>
          <w:sz w:val="24"/>
        </w:rPr>
      </w:pPr>
      <w:r>
        <w:rPr>
          <w:rFonts w:ascii="Arial" w:hAnsi="Arial" w:cs="Arial"/>
          <w:b/>
          <w:color w:val="0000FF"/>
          <w:sz w:val="24"/>
        </w:rPr>
        <w:t>RP-252347</w:t>
      </w:r>
      <w:r>
        <w:rPr>
          <w:rFonts w:ascii="Arial" w:hAnsi="Arial" w:cs="Arial"/>
          <w:b/>
          <w:color w:val="0000FF"/>
          <w:sz w:val="24"/>
        </w:rPr>
        <w:tab/>
      </w:r>
      <w:r>
        <w:rPr>
          <w:rFonts w:ascii="Arial" w:hAnsi="Arial" w:cs="Arial"/>
          <w:b/>
          <w:sz w:val="24"/>
        </w:rPr>
        <w:t>TR 38.762 v1.0.0 for MIMO OTA dynamic test methodology for FR1 UEs</w:t>
      </w:r>
    </w:p>
    <w:p w14:paraId="123C51E2"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38.762 v1.0.0</w:t>
      </w:r>
      <w:r>
        <w:rPr>
          <w:i/>
        </w:rPr>
        <w:br/>
      </w:r>
      <w:r>
        <w:rPr>
          <w:i/>
        </w:rPr>
        <w:tab/>
      </w:r>
      <w:r>
        <w:rPr>
          <w:i/>
        </w:rPr>
        <w:tab/>
      </w:r>
      <w:r>
        <w:rPr>
          <w:i/>
        </w:rPr>
        <w:tab/>
      </w:r>
      <w:r>
        <w:rPr>
          <w:i/>
        </w:rPr>
        <w:tab/>
      </w:r>
      <w:r>
        <w:rPr>
          <w:i/>
        </w:rPr>
        <w:tab/>
        <w:t>Source: CAICT</w:t>
      </w:r>
    </w:p>
    <w:p w14:paraId="2F1DF969" w14:textId="77777777" w:rsidR="00215214" w:rsidRDefault="00215214" w:rsidP="00215214">
      <w:pPr>
        <w:rPr>
          <w:rFonts w:ascii="Arial" w:hAnsi="Arial" w:cs="Arial"/>
          <w:b/>
        </w:rPr>
      </w:pPr>
      <w:r>
        <w:rPr>
          <w:rFonts w:ascii="Arial" w:hAnsi="Arial" w:cs="Arial"/>
          <w:b/>
        </w:rPr>
        <w:t xml:space="preserve">Abstract: </w:t>
      </w:r>
    </w:p>
    <w:p w14:paraId="2BF5EE5D" w14:textId="77777777" w:rsidR="00215214" w:rsidRDefault="00215214" w:rsidP="00215214">
      <w:r>
        <w:t>RAN4 TR 38.762 is provided for 1-step approval</w:t>
      </w:r>
    </w:p>
    <w:p w14:paraId="14C628A0" w14:textId="77777777" w:rsidR="00215214" w:rsidRDefault="00215214" w:rsidP="00215214">
      <w:pPr>
        <w:rPr>
          <w:rFonts w:ascii="Arial" w:hAnsi="Arial" w:cs="Arial"/>
          <w:b/>
        </w:rPr>
      </w:pPr>
      <w:r>
        <w:rPr>
          <w:rFonts w:ascii="Arial" w:hAnsi="Arial" w:cs="Arial"/>
          <w:b/>
        </w:rPr>
        <w:t xml:space="preserve">Discussion: </w:t>
      </w:r>
    </w:p>
    <w:p w14:paraId="11113681" w14:textId="77777777" w:rsidR="00215214" w:rsidRDefault="00215214" w:rsidP="00215214">
      <w:r>
        <w:t>MCC: a number of editor's notes which are forbidden in TRs for approval; C.2 in blue</w:t>
      </w:r>
    </w:p>
    <w:p w14:paraId="5C64A51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RP-252812</w:t>
      </w:r>
      <w:r>
        <w:rPr>
          <w:color w:val="993300"/>
          <w:u w:val="single"/>
        </w:rPr>
        <w:t>.</w:t>
      </w:r>
    </w:p>
    <w:p w14:paraId="1C1D4B7A" w14:textId="77777777" w:rsidR="00215214" w:rsidRDefault="00215214" w:rsidP="00215214">
      <w:pPr>
        <w:rPr>
          <w:rFonts w:ascii="Arial" w:hAnsi="Arial" w:cs="Arial"/>
          <w:b/>
          <w:sz w:val="24"/>
        </w:rPr>
      </w:pPr>
      <w:r>
        <w:rPr>
          <w:rFonts w:ascii="Arial" w:hAnsi="Arial" w:cs="Arial"/>
          <w:b/>
          <w:color w:val="0000FF"/>
          <w:sz w:val="24"/>
        </w:rPr>
        <w:t>RP-252812</w:t>
      </w:r>
      <w:r>
        <w:rPr>
          <w:rFonts w:ascii="Arial" w:hAnsi="Arial" w:cs="Arial"/>
          <w:b/>
          <w:color w:val="0000FF"/>
          <w:sz w:val="24"/>
        </w:rPr>
        <w:tab/>
      </w:r>
      <w:r>
        <w:rPr>
          <w:rFonts w:ascii="Arial" w:hAnsi="Arial" w:cs="Arial"/>
          <w:b/>
          <w:sz w:val="24"/>
        </w:rPr>
        <w:t>TR 38.762 v1.1.0 for MIMO OTA dynamic test methodology for FR1 UEs</w:t>
      </w:r>
    </w:p>
    <w:p w14:paraId="2AE55A0B"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38.762 v1.1.0</w:t>
      </w:r>
      <w:r>
        <w:rPr>
          <w:i/>
        </w:rPr>
        <w:br/>
      </w:r>
      <w:r>
        <w:rPr>
          <w:i/>
        </w:rPr>
        <w:tab/>
      </w:r>
      <w:r>
        <w:rPr>
          <w:i/>
        </w:rPr>
        <w:tab/>
      </w:r>
      <w:r>
        <w:rPr>
          <w:i/>
        </w:rPr>
        <w:tab/>
      </w:r>
      <w:r>
        <w:rPr>
          <w:i/>
        </w:rPr>
        <w:tab/>
      </w:r>
      <w:r>
        <w:rPr>
          <w:i/>
        </w:rPr>
        <w:tab/>
        <w:t>Source: CAICT</w:t>
      </w:r>
    </w:p>
    <w:p w14:paraId="3BBC1FDA" w14:textId="77777777" w:rsidR="00215214" w:rsidRDefault="00215214" w:rsidP="00215214">
      <w:pPr>
        <w:rPr>
          <w:color w:val="808080"/>
        </w:rPr>
      </w:pPr>
      <w:r>
        <w:rPr>
          <w:color w:val="808080"/>
        </w:rPr>
        <w:t>(Replaces RP-252347)</w:t>
      </w:r>
    </w:p>
    <w:p w14:paraId="3B1ECF74" w14:textId="77777777" w:rsidR="00215214" w:rsidRDefault="00215214" w:rsidP="00215214">
      <w:pPr>
        <w:rPr>
          <w:rFonts w:ascii="Arial" w:hAnsi="Arial" w:cs="Arial"/>
          <w:b/>
        </w:rPr>
      </w:pPr>
      <w:r>
        <w:rPr>
          <w:rFonts w:ascii="Arial" w:hAnsi="Arial" w:cs="Arial"/>
          <w:b/>
        </w:rPr>
        <w:t xml:space="preserve">Abstract: </w:t>
      </w:r>
    </w:p>
    <w:p w14:paraId="28096624" w14:textId="77777777" w:rsidR="00215214" w:rsidRDefault="00215214" w:rsidP="00215214">
      <w:r>
        <w:t>RAN4 TR 38.762 is provided for 1-step approval</w:t>
      </w:r>
    </w:p>
    <w:p w14:paraId="0BA0341F" w14:textId="77777777" w:rsidR="00215214" w:rsidRDefault="00215214" w:rsidP="00215214">
      <w:pPr>
        <w:rPr>
          <w:rFonts w:ascii="Arial" w:hAnsi="Arial" w:cs="Arial"/>
          <w:b/>
        </w:rPr>
      </w:pPr>
      <w:r>
        <w:rPr>
          <w:rFonts w:ascii="Arial" w:hAnsi="Arial" w:cs="Arial"/>
          <w:b/>
        </w:rPr>
        <w:t xml:space="preserve">Discussion: </w:t>
      </w:r>
    </w:p>
    <w:p w14:paraId="1BFC2FDA" w14:textId="77777777" w:rsidR="00215214" w:rsidRDefault="00215214" w:rsidP="00215214">
      <w:r>
        <w:t>multiple versions of the Tdoc exist</w:t>
      </w:r>
    </w:p>
    <w:p w14:paraId="34C4869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RP-252875</w:t>
      </w:r>
      <w:r>
        <w:rPr>
          <w:color w:val="993300"/>
          <w:u w:val="single"/>
        </w:rPr>
        <w:t>.</w:t>
      </w:r>
    </w:p>
    <w:p w14:paraId="726BA112" w14:textId="77777777" w:rsidR="00215214" w:rsidRDefault="00215214" w:rsidP="00215214">
      <w:pPr>
        <w:rPr>
          <w:rFonts w:ascii="Arial" w:hAnsi="Arial" w:cs="Arial"/>
          <w:b/>
          <w:sz w:val="24"/>
        </w:rPr>
      </w:pPr>
      <w:r>
        <w:rPr>
          <w:rFonts w:ascii="Arial" w:hAnsi="Arial" w:cs="Arial"/>
          <w:b/>
          <w:color w:val="0000FF"/>
          <w:sz w:val="24"/>
        </w:rPr>
        <w:t>RP-252875</w:t>
      </w:r>
      <w:r>
        <w:rPr>
          <w:rFonts w:ascii="Arial" w:hAnsi="Arial" w:cs="Arial"/>
          <w:b/>
          <w:color w:val="0000FF"/>
          <w:sz w:val="24"/>
        </w:rPr>
        <w:tab/>
      </w:r>
      <w:r>
        <w:rPr>
          <w:rFonts w:ascii="Arial" w:hAnsi="Arial" w:cs="Arial"/>
          <w:b/>
          <w:sz w:val="24"/>
        </w:rPr>
        <w:t>TR 38.762 v1.1.1 for MIMO OTA dynamic test methodology for FR1 UEs</w:t>
      </w:r>
    </w:p>
    <w:p w14:paraId="260F306B"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38.762 v1.1.1</w:t>
      </w:r>
      <w:r>
        <w:rPr>
          <w:i/>
        </w:rPr>
        <w:br/>
      </w:r>
      <w:r>
        <w:rPr>
          <w:i/>
        </w:rPr>
        <w:tab/>
      </w:r>
      <w:r>
        <w:rPr>
          <w:i/>
        </w:rPr>
        <w:tab/>
      </w:r>
      <w:r>
        <w:rPr>
          <w:i/>
        </w:rPr>
        <w:tab/>
      </w:r>
      <w:r>
        <w:rPr>
          <w:i/>
        </w:rPr>
        <w:tab/>
      </w:r>
      <w:r>
        <w:rPr>
          <w:i/>
        </w:rPr>
        <w:tab/>
        <w:t>Source: CAICT</w:t>
      </w:r>
    </w:p>
    <w:p w14:paraId="2FC13C88" w14:textId="77777777" w:rsidR="00215214" w:rsidRDefault="00215214" w:rsidP="00215214">
      <w:pPr>
        <w:rPr>
          <w:color w:val="808080"/>
        </w:rPr>
      </w:pPr>
      <w:r>
        <w:rPr>
          <w:color w:val="808080"/>
        </w:rPr>
        <w:t>(Replaces RP-252812)</w:t>
      </w:r>
    </w:p>
    <w:p w14:paraId="233C0812" w14:textId="77777777" w:rsidR="00215214" w:rsidRDefault="00215214" w:rsidP="00215214">
      <w:pPr>
        <w:rPr>
          <w:rFonts w:ascii="Arial" w:hAnsi="Arial" w:cs="Arial"/>
          <w:b/>
        </w:rPr>
      </w:pPr>
      <w:r>
        <w:rPr>
          <w:rFonts w:ascii="Arial" w:hAnsi="Arial" w:cs="Arial"/>
          <w:b/>
        </w:rPr>
        <w:t xml:space="preserve">Abstract: </w:t>
      </w:r>
    </w:p>
    <w:p w14:paraId="510E6C23" w14:textId="77777777" w:rsidR="00215214" w:rsidRDefault="00215214" w:rsidP="00215214">
      <w:r>
        <w:t>RAN4 TR 38.762 is provided for 1-step approval</w:t>
      </w:r>
    </w:p>
    <w:p w14:paraId="31574D2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70A0F" w14:textId="77777777" w:rsidR="00215214" w:rsidRDefault="00215214" w:rsidP="00215214">
      <w:pPr>
        <w:rPr>
          <w:rFonts w:ascii="Arial" w:hAnsi="Arial" w:cs="Arial"/>
          <w:b/>
          <w:sz w:val="24"/>
        </w:rPr>
      </w:pPr>
      <w:r>
        <w:rPr>
          <w:rFonts w:ascii="Arial" w:hAnsi="Arial" w:cs="Arial"/>
          <w:b/>
          <w:color w:val="0000FF"/>
          <w:sz w:val="24"/>
        </w:rPr>
        <w:t>RP-252187</w:t>
      </w:r>
      <w:r>
        <w:rPr>
          <w:rFonts w:ascii="Arial" w:hAnsi="Arial" w:cs="Arial"/>
          <w:b/>
          <w:color w:val="0000FF"/>
          <w:sz w:val="24"/>
        </w:rPr>
        <w:tab/>
      </w:r>
      <w:r>
        <w:rPr>
          <w:rFonts w:ascii="Arial" w:hAnsi="Arial" w:cs="Arial"/>
          <w:b/>
          <w:sz w:val="24"/>
        </w:rPr>
        <w:t>Revised WID: WI on FR1 TRP (Total Radiated Power), TRS (Total Radiated Sensitivity) and MIMO OTA (Over the Air) testing enhancement Phase 3</w:t>
      </w:r>
    </w:p>
    <w:p w14:paraId="4389D331"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1977CE7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7EED7" w14:textId="77777777" w:rsidR="00215214" w:rsidRDefault="00215214" w:rsidP="00215214">
      <w:pPr>
        <w:rPr>
          <w:rFonts w:ascii="Arial" w:hAnsi="Arial" w:cs="Arial"/>
          <w:b/>
          <w:sz w:val="24"/>
        </w:rPr>
      </w:pPr>
      <w:r>
        <w:rPr>
          <w:rFonts w:ascii="Arial" w:hAnsi="Arial" w:cs="Arial"/>
          <w:b/>
          <w:color w:val="0000FF"/>
          <w:sz w:val="24"/>
        </w:rPr>
        <w:t>RP-252011</w:t>
      </w:r>
      <w:r>
        <w:rPr>
          <w:rFonts w:ascii="Arial" w:hAnsi="Arial" w:cs="Arial"/>
          <w:b/>
          <w:color w:val="0000FF"/>
          <w:sz w:val="24"/>
        </w:rPr>
        <w:tab/>
      </w:r>
      <w:r>
        <w:rPr>
          <w:rFonts w:ascii="Arial" w:hAnsi="Arial" w:cs="Arial"/>
          <w:b/>
          <w:sz w:val="24"/>
        </w:rPr>
        <w:t>WI Summary: TRP (Total Radiated Power), TRS (Total Radiated Sensitivity) and MIMO OTA (Over the Air) testing enhancement Phase 3; rapporteur: vivo, CAICT</w:t>
      </w:r>
    </w:p>
    <w:p w14:paraId="10D27883"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vivo, CAICT</w:t>
      </w:r>
    </w:p>
    <w:p w14:paraId="7565FB3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3BE67" w14:textId="77777777" w:rsidR="00215214" w:rsidRDefault="00215214" w:rsidP="00215214">
      <w:pPr>
        <w:pStyle w:val="Heading5"/>
      </w:pPr>
      <w:bookmarkStart w:id="259" w:name="_Toc210512934"/>
      <w:bookmarkStart w:id="260" w:name="_Toc211591247"/>
      <w:r>
        <w:lastRenderedPageBreak/>
        <w:t>9.6.4.7</w:t>
      </w:r>
      <w:r>
        <w:tab/>
        <w:t>Enh. requirements and conductive test methodology for NR NTN and IoT NTN [RAN4 WI: NR_IoT_NTN_req_test_enh]</w:t>
      </w:r>
      <w:bookmarkEnd w:id="259"/>
      <w:bookmarkEnd w:id="260"/>
    </w:p>
    <w:p w14:paraId="618C69A1" w14:textId="77777777" w:rsidR="00215214" w:rsidRDefault="00215214" w:rsidP="00215214">
      <w:pPr>
        <w:rPr>
          <w:rFonts w:ascii="Arial" w:hAnsi="Arial" w:cs="Arial"/>
          <w:b/>
          <w:sz w:val="24"/>
        </w:rPr>
      </w:pPr>
      <w:r>
        <w:rPr>
          <w:rFonts w:ascii="Arial" w:hAnsi="Arial" w:cs="Arial"/>
          <w:b/>
          <w:color w:val="0000FF"/>
          <w:sz w:val="24"/>
        </w:rPr>
        <w:t>RP-252074</w:t>
      </w:r>
      <w:r>
        <w:rPr>
          <w:rFonts w:ascii="Arial" w:hAnsi="Arial" w:cs="Arial"/>
          <w:b/>
          <w:color w:val="0000FF"/>
          <w:sz w:val="24"/>
        </w:rPr>
        <w:tab/>
      </w:r>
      <w:r>
        <w:rPr>
          <w:rFonts w:ascii="Arial" w:hAnsi="Arial" w:cs="Arial"/>
          <w:b/>
          <w:sz w:val="24"/>
        </w:rPr>
        <w:t>Status Report for WI Enhanced requirements and conductive test methodology for NR NTN and IoT NTN</w:t>
      </w:r>
    </w:p>
    <w:p w14:paraId="62BD3B2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Xiaomi</w:t>
      </w:r>
    </w:p>
    <w:p w14:paraId="10921B36" w14:textId="77777777" w:rsidR="00215214" w:rsidRDefault="00215214" w:rsidP="00215214">
      <w:pPr>
        <w:rPr>
          <w:rFonts w:ascii="Arial" w:hAnsi="Arial" w:cs="Arial"/>
          <w:b/>
        </w:rPr>
      </w:pPr>
      <w:r>
        <w:rPr>
          <w:rFonts w:ascii="Arial" w:hAnsi="Arial" w:cs="Arial"/>
          <w:b/>
        </w:rPr>
        <w:t xml:space="preserve">Discussion: </w:t>
      </w:r>
    </w:p>
    <w:p w14:paraId="502A9F43" w14:textId="77777777" w:rsidR="00215214" w:rsidRDefault="00215214" w:rsidP="00215214">
      <w:r>
        <w:t>conclusion: Core part WI is completed</w:t>
      </w:r>
    </w:p>
    <w:p w14:paraId="0E2CB37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DCC2C" w14:textId="77777777" w:rsidR="00215214" w:rsidRDefault="00215214" w:rsidP="00215214">
      <w:pPr>
        <w:rPr>
          <w:rFonts w:ascii="Arial" w:hAnsi="Arial" w:cs="Arial"/>
          <w:b/>
          <w:sz w:val="24"/>
        </w:rPr>
      </w:pPr>
      <w:r>
        <w:rPr>
          <w:rFonts w:ascii="Arial" w:hAnsi="Arial" w:cs="Arial"/>
          <w:b/>
          <w:color w:val="0000FF"/>
          <w:sz w:val="24"/>
        </w:rPr>
        <w:t>RP-252490</w:t>
      </w:r>
      <w:r>
        <w:rPr>
          <w:rFonts w:ascii="Arial" w:hAnsi="Arial" w:cs="Arial"/>
          <w:b/>
          <w:color w:val="0000FF"/>
          <w:sz w:val="24"/>
        </w:rPr>
        <w:tab/>
      </w:r>
      <w:r>
        <w:rPr>
          <w:rFonts w:ascii="Arial" w:hAnsi="Arial" w:cs="Arial"/>
          <w:b/>
          <w:sz w:val="24"/>
        </w:rPr>
        <w:t>Qualcomm views on the use of enhanced NTN channel models</w:t>
      </w:r>
    </w:p>
    <w:p w14:paraId="34BE9C10"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F75D0C1" w14:textId="77777777" w:rsidR="00215214" w:rsidRDefault="00215214" w:rsidP="00215214">
      <w:pPr>
        <w:rPr>
          <w:rFonts w:ascii="Arial" w:hAnsi="Arial" w:cs="Arial"/>
          <w:b/>
        </w:rPr>
      </w:pPr>
      <w:r>
        <w:rPr>
          <w:rFonts w:ascii="Arial" w:hAnsi="Arial" w:cs="Arial"/>
          <w:b/>
        </w:rPr>
        <w:t xml:space="preserve">Discussion: </w:t>
      </w:r>
    </w:p>
    <w:p w14:paraId="35D645C5" w14:textId="77777777" w:rsidR="00215214" w:rsidRDefault="00215214" w:rsidP="00215214">
      <w:r>
        <w:t>moved from AI 9.6.1.3 to AI 9.6.4.7</w:t>
      </w:r>
    </w:p>
    <w:p w14:paraId="783F5F3E" w14:textId="77777777" w:rsidR="00215214" w:rsidRDefault="00215214" w:rsidP="00215214">
      <w:r>
        <w:t>Xiaomi: is an upscoping of the Perf. part of the WI</w:t>
      </w:r>
    </w:p>
    <w:p w14:paraId="3235D512" w14:textId="77777777" w:rsidR="00215214" w:rsidRDefault="00215214" w:rsidP="00215214">
      <w:r>
        <w:t>conclusion: no consensus</w:t>
      </w:r>
    </w:p>
    <w:p w14:paraId="563BDDA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2CF11" w14:textId="77777777" w:rsidR="00215214" w:rsidRDefault="00215214" w:rsidP="00215214">
      <w:pPr>
        <w:rPr>
          <w:rFonts w:ascii="Arial" w:hAnsi="Arial" w:cs="Arial"/>
          <w:b/>
          <w:sz w:val="24"/>
        </w:rPr>
      </w:pPr>
      <w:r>
        <w:rPr>
          <w:rFonts w:ascii="Arial" w:hAnsi="Arial" w:cs="Arial"/>
          <w:b/>
          <w:color w:val="0000FF"/>
          <w:sz w:val="24"/>
        </w:rPr>
        <w:t>RP-252788</w:t>
      </w:r>
      <w:r>
        <w:rPr>
          <w:rFonts w:ascii="Arial" w:hAnsi="Arial" w:cs="Arial"/>
          <w:b/>
          <w:color w:val="0000FF"/>
          <w:sz w:val="24"/>
        </w:rPr>
        <w:tab/>
      </w:r>
      <w:r>
        <w:rPr>
          <w:rFonts w:ascii="Arial" w:hAnsi="Arial" w:cs="Arial"/>
          <w:b/>
          <w:sz w:val="24"/>
        </w:rPr>
        <w:t>Enhanced requirements and conductive test methodology for NR NTN and IoT NTN</w:t>
      </w:r>
    </w:p>
    <w:p w14:paraId="53BEADF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25DBE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727667" w14:textId="77777777" w:rsidR="00215214" w:rsidRDefault="00215214" w:rsidP="00215214">
      <w:pPr>
        <w:rPr>
          <w:rFonts w:ascii="Arial" w:hAnsi="Arial" w:cs="Arial"/>
          <w:b/>
          <w:sz w:val="24"/>
        </w:rPr>
      </w:pPr>
      <w:r>
        <w:rPr>
          <w:rFonts w:ascii="Arial" w:hAnsi="Arial" w:cs="Arial"/>
          <w:b/>
          <w:color w:val="0000FF"/>
          <w:sz w:val="24"/>
        </w:rPr>
        <w:t>RP-252422</w:t>
      </w:r>
      <w:r>
        <w:rPr>
          <w:rFonts w:ascii="Arial" w:hAnsi="Arial" w:cs="Arial"/>
          <w:b/>
          <w:color w:val="0000FF"/>
          <w:sz w:val="24"/>
        </w:rPr>
        <w:tab/>
      </w:r>
      <w:r>
        <w:rPr>
          <w:rFonts w:ascii="Arial" w:hAnsi="Arial" w:cs="Arial"/>
          <w:b/>
          <w:sz w:val="24"/>
        </w:rPr>
        <w:t>RAN4 CRs to NR_IoT_NTN_req_test_enh</w:t>
      </w:r>
    </w:p>
    <w:p w14:paraId="4A35117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EB664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FBB84" w14:textId="77777777" w:rsidR="00215214" w:rsidRDefault="00215214" w:rsidP="00215214">
      <w:pPr>
        <w:rPr>
          <w:rFonts w:ascii="Arial" w:hAnsi="Arial" w:cs="Arial"/>
          <w:b/>
          <w:sz w:val="24"/>
        </w:rPr>
      </w:pPr>
      <w:r>
        <w:rPr>
          <w:rFonts w:ascii="Arial" w:hAnsi="Arial" w:cs="Arial"/>
          <w:b/>
          <w:color w:val="0000FF"/>
          <w:sz w:val="24"/>
        </w:rPr>
        <w:t>RP-252076</w:t>
      </w:r>
      <w:r>
        <w:rPr>
          <w:rFonts w:ascii="Arial" w:hAnsi="Arial" w:cs="Arial"/>
          <w:b/>
          <w:color w:val="0000FF"/>
          <w:sz w:val="24"/>
        </w:rPr>
        <w:tab/>
      </w:r>
      <w:r>
        <w:rPr>
          <w:rFonts w:ascii="Arial" w:hAnsi="Arial" w:cs="Arial"/>
          <w:b/>
          <w:sz w:val="24"/>
        </w:rPr>
        <w:t>Revised WID on enhanced requirements and conductive test methodology for NR NTN and IoT NTN</w:t>
      </w:r>
    </w:p>
    <w:p w14:paraId="0389650A"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Xiaomi</w:t>
      </w:r>
    </w:p>
    <w:p w14:paraId="48F5D8F2" w14:textId="77777777" w:rsidR="00215214" w:rsidRDefault="00215214" w:rsidP="00215214">
      <w:pPr>
        <w:rPr>
          <w:rFonts w:ascii="Arial" w:hAnsi="Arial" w:cs="Arial"/>
          <w:b/>
        </w:rPr>
      </w:pPr>
      <w:r>
        <w:rPr>
          <w:rFonts w:ascii="Arial" w:hAnsi="Arial" w:cs="Arial"/>
          <w:b/>
        </w:rPr>
        <w:t xml:space="preserve">Discussion: </w:t>
      </w:r>
    </w:p>
    <w:p w14:paraId="1A908B1E" w14:textId="77777777" w:rsidR="00215214" w:rsidRDefault="00215214" w:rsidP="00215214">
      <w:r>
        <w:t>scope reduction</w:t>
      </w:r>
    </w:p>
    <w:p w14:paraId="3635B12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9E1EF" w14:textId="77777777" w:rsidR="00215214" w:rsidRDefault="00215214" w:rsidP="00215214">
      <w:pPr>
        <w:rPr>
          <w:rFonts w:ascii="Arial" w:hAnsi="Arial" w:cs="Arial"/>
          <w:b/>
          <w:sz w:val="24"/>
        </w:rPr>
      </w:pPr>
      <w:r>
        <w:rPr>
          <w:rFonts w:ascii="Arial" w:hAnsi="Arial" w:cs="Arial"/>
          <w:b/>
          <w:color w:val="0000FF"/>
          <w:sz w:val="24"/>
        </w:rPr>
        <w:t>RP-252075</w:t>
      </w:r>
      <w:r>
        <w:rPr>
          <w:rFonts w:ascii="Arial" w:hAnsi="Arial" w:cs="Arial"/>
          <w:b/>
          <w:color w:val="0000FF"/>
          <w:sz w:val="24"/>
        </w:rPr>
        <w:tab/>
      </w:r>
      <w:r>
        <w:rPr>
          <w:rFonts w:ascii="Arial" w:hAnsi="Arial" w:cs="Arial"/>
          <w:b/>
          <w:sz w:val="24"/>
        </w:rPr>
        <w:t>WI summary for enhanced requirements and conductive test methodology for NR NTN and IoT NTN</w:t>
      </w:r>
    </w:p>
    <w:p w14:paraId="75BD7393"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Samsung, Xiaomi</w:t>
      </w:r>
    </w:p>
    <w:p w14:paraId="0007C1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A5380A" w14:textId="77777777" w:rsidR="00215214" w:rsidRDefault="00215214" w:rsidP="00215214">
      <w:pPr>
        <w:pStyle w:val="Heading5"/>
      </w:pPr>
      <w:bookmarkStart w:id="261" w:name="_Toc210512935"/>
      <w:bookmarkStart w:id="262" w:name="_Toc211591248"/>
      <w:r>
        <w:lastRenderedPageBreak/>
        <w:t>9.6.4.8</w:t>
      </w:r>
      <w:r>
        <w:tab/>
        <w:t>Perf. part: NR demodulation performance Phase 5 [RAN4 WI: NR_demod_Ph5-Perf]</w:t>
      </w:r>
      <w:bookmarkEnd w:id="261"/>
      <w:bookmarkEnd w:id="262"/>
    </w:p>
    <w:p w14:paraId="1163C209" w14:textId="77777777" w:rsidR="00215214" w:rsidRDefault="00215214" w:rsidP="00215214">
      <w:pPr>
        <w:rPr>
          <w:rFonts w:ascii="Arial" w:hAnsi="Arial" w:cs="Arial"/>
          <w:b/>
          <w:sz w:val="24"/>
        </w:rPr>
      </w:pPr>
      <w:r>
        <w:rPr>
          <w:rFonts w:ascii="Arial" w:hAnsi="Arial" w:cs="Arial"/>
          <w:b/>
          <w:color w:val="0000FF"/>
          <w:sz w:val="24"/>
        </w:rPr>
        <w:t>RP-252537</w:t>
      </w:r>
      <w:r>
        <w:rPr>
          <w:rFonts w:ascii="Arial" w:hAnsi="Arial" w:cs="Arial"/>
          <w:b/>
          <w:color w:val="0000FF"/>
          <w:sz w:val="24"/>
        </w:rPr>
        <w:tab/>
      </w:r>
      <w:r>
        <w:rPr>
          <w:rFonts w:ascii="Arial" w:hAnsi="Arial" w:cs="Arial"/>
          <w:b/>
          <w:sz w:val="24"/>
        </w:rPr>
        <w:t>Status report for Perf. part: NR demodulation performance: Phase 5; rapporteur; China Telecom, NTT DOCOMO</w:t>
      </w:r>
    </w:p>
    <w:p w14:paraId="3B1791AF"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123CCC2E" w14:textId="77777777" w:rsidR="00215214" w:rsidRDefault="00215214" w:rsidP="00215214">
      <w:pPr>
        <w:rPr>
          <w:rFonts w:ascii="Arial" w:hAnsi="Arial" w:cs="Arial"/>
          <w:b/>
        </w:rPr>
      </w:pPr>
      <w:r>
        <w:rPr>
          <w:rFonts w:ascii="Arial" w:hAnsi="Arial" w:cs="Arial"/>
          <w:b/>
        </w:rPr>
        <w:t xml:space="preserve">Abstract: </w:t>
      </w:r>
    </w:p>
    <w:p w14:paraId="4171BFE0" w14:textId="77777777" w:rsidR="00215214" w:rsidRDefault="00215214" w:rsidP="00215214">
      <w:r>
        <w:t>WI 100%</w:t>
      </w:r>
    </w:p>
    <w:p w14:paraId="43DAD2EF" w14:textId="77777777" w:rsidR="00215214" w:rsidRDefault="00215214" w:rsidP="00215214">
      <w:pPr>
        <w:rPr>
          <w:rFonts w:ascii="Arial" w:hAnsi="Arial" w:cs="Arial"/>
          <w:b/>
        </w:rPr>
      </w:pPr>
      <w:r>
        <w:rPr>
          <w:rFonts w:ascii="Arial" w:hAnsi="Arial" w:cs="Arial"/>
          <w:b/>
        </w:rPr>
        <w:t xml:space="preserve">Discussion: </w:t>
      </w:r>
    </w:p>
    <w:p w14:paraId="3CDAFD81" w14:textId="77777777" w:rsidR="00215214" w:rsidRDefault="00215214" w:rsidP="00215214">
      <w:r>
        <w:t>conclusion: Perf. part WI is completed</w:t>
      </w:r>
    </w:p>
    <w:p w14:paraId="383C202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AF772" w14:textId="77777777" w:rsidR="00215214" w:rsidRDefault="00215214" w:rsidP="00215214">
      <w:pPr>
        <w:rPr>
          <w:rFonts w:ascii="Arial" w:hAnsi="Arial" w:cs="Arial"/>
          <w:b/>
          <w:sz w:val="24"/>
        </w:rPr>
      </w:pPr>
      <w:r>
        <w:rPr>
          <w:rFonts w:ascii="Arial" w:hAnsi="Arial" w:cs="Arial"/>
          <w:b/>
          <w:color w:val="0000FF"/>
          <w:sz w:val="24"/>
        </w:rPr>
        <w:t>RP-252382</w:t>
      </w:r>
      <w:r>
        <w:rPr>
          <w:rFonts w:ascii="Arial" w:hAnsi="Arial" w:cs="Arial"/>
          <w:b/>
          <w:color w:val="0000FF"/>
          <w:sz w:val="24"/>
        </w:rPr>
        <w:tab/>
      </w:r>
      <w:r>
        <w:rPr>
          <w:rFonts w:ascii="Arial" w:hAnsi="Arial" w:cs="Arial"/>
          <w:b/>
          <w:sz w:val="24"/>
        </w:rPr>
        <w:t>RAN4 CRs to Perf. part: NR demodulation performance Phase 5</w:t>
      </w:r>
    </w:p>
    <w:p w14:paraId="3AE3CAD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FE9B92D" w14:textId="77777777" w:rsidR="00215214" w:rsidRDefault="00215214" w:rsidP="00215214">
      <w:pPr>
        <w:rPr>
          <w:rFonts w:ascii="Arial" w:hAnsi="Arial" w:cs="Arial"/>
          <w:b/>
        </w:rPr>
      </w:pPr>
      <w:r>
        <w:rPr>
          <w:rFonts w:ascii="Arial" w:hAnsi="Arial" w:cs="Arial"/>
          <w:b/>
        </w:rPr>
        <w:t xml:space="preserve">Abstract: </w:t>
      </w:r>
    </w:p>
    <w:p w14:paraId="5471E516" w14:textId="77777777" w:rsidR="00215214" w:rsidRDefault="00215214" w:rsidP="00215214">
      <w:r>
        <w:t>MCC: Tdoc was used for a different CRpack</w:t>
      </w:r>
    </w:p>
    <w:p w14:paraId="306E72D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90AB0" w14:textId="77777777" w:rsidR="00215214" w:rsidRDefault="00215214" w:rsidP="00215214">
      <w:pPr>
        <w:rPr>
          <w:rFonts w:ascii="Arial" w:hAnsi="Arial" w:cs="Arial"/>
          <w:b/>
          <w:sz w:val="24"/>
        </w:rPr>
      </w:pPr>
      <w:r>
        <w:rPr>
          <w:rFonts w:ascii="Arial" w:hAnsi="Arial" w:cs="Arial"/>
          <w:b/>
          <w:color w:val="0000FF"/>
          <w:sz w:val="24"/>
        </w:rPr>
        <w:t>RP-252538</w:t>
      </w:r>
      <w:r>
        <w:rPr>
          <w:rFonts w:ascii="Arial" w:hAnsi="Arial" w:cs="Arial"/>
          <w:b/>
          <w:color w:val="0000FF"/>
          <w:sz w:val="24"/>
        </w:rPr>
        <w:tab/>
      </w:r>
      <w:r>
        <w:rPr>
          <w:rFonts w:ascii="Arial" w:hAnsi="Arial" w:cs="Arial"/>
          <w:b/>
          <w:sz w:val="24"/>
        </w:rPr>
        <w:t>Revised WID for NR demodulation performance: Phase 5</w:t>
      </w:r>
    </w:p>
    <w:p w14:paraId="5F5BAE3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NTT DOCOMO</w:t>
      </w:r>
    </w:p>
    <w:p w14:paraId="5B37819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38998" w14:textId="77777777" w:rsidR="00215214" w:rsidRDefault="00215214" w:rsidP="00215214">
      <w:pPr>
        <w:pStyle w:val="Heading5"/>
      </w:pPr>
      <w:bookmarkStart w:id="263" w:name="_Toc210512936"/>
      <w:bookmarkStart w:id="264" w:name="_Toc211591249"/>
      <w:r>
        <w:t>9.6.4.9</w:t>
      </w:r>
      <w:r>
        <w:tab/>
        <w:t>Low band CA via switching [RAN4 WI: NR_LBCA_Sw]</w:t>
      </w:r>
      <w:bookmarkEnd w:id="263"/>
      <w:bookmarkEnd w:id="264"/>
    </w:p>
    <w:p w14:paraId="1A728335" w14:textId="77777777" w:rsidR="00215214" w:rsidRDefault="00215214" w:rsidP="00215214">
      <w:pPr>
        <w:rPr>
          <w:rFonts w:ascii="Arial" w:hAnsi="Arial" w:cs="Arial"/>
          <w:b/>
          <w:sz w:val="24"/>
        </w:rPr>
      </w:pPr>
      <w:r>
        <w:rPr>
          <w:rFonts w:ascii="Arial" w:hAnsi="Arial" w:cs="Arial"/>
          <w:b/>
          <w:color w:val="0000FF"/>
          <w:sz w:val="24"/>
        </w:rPr>
        <w:t>RP-252695</w:t>
      </w:r>
      <w:r>
        <w:rPr>
          <w:rFonts w:ascii="Arial" w:hAnsi="Arial" w:cs="Arial"/>
          <w:b/>
          <w:color w:val="0000FF"/>
          <w:sz w:val="24"/>
        </w:rPr>
        <w:tab/>
      </w:r>
      <w:r>
        <w:rPr>
          <w:rFonts w:ascii="Arial" w:hAnsi="Arial" w:cs="Arial"/>
          <w:b/>
          <w:sz w:val="24"/>
        </w:rPr>
        <w:t>Status report for WI Low band carrier aggregation via switching</w:t>
      </w:r>
    </w:p>
    <w:p w14:paraId="36204CD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TELUS</w:t>
      </w:r>
    </w:p>
    <w:p w14:paraId="102FA91F" w14:textId="77777777" w:rsidR="00215214" w:rsidRDefault="00215214" w:rsidP="00215214">
      <w:pPr>
        <w:rPr>
          <w:rFonts w:ascii="Arial" w:hAnsi="Arial" w:cs="Arial"/>
          <w:b/>
        </w:rPr>
      </w:pPr>
      <w:r>
        <w:rPr>
          <w:rFonts w:ascii="Arial" w:hAnsi="Arial" w:cs="Arial"/>
          <w:b/>
        </w:rPr>
        <w:t xml:space="preserve">Abstract: </w:t>
      </w:r>
    </w:p>
    <w:p w14:paraId="0F77D0C6" w14:textId="77777777" w:rsidR="00215214" w:rsidRDefault="00215214" w:rsidP="00215214">
      <w:r>
        <w:t>Core part completed.</w:t>
      </w:r>
    </w:p>
    <w:p w14:paraId="0290EC7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RP-252800</w:t>
      </w:r>
      <w:r>
        <w:rPr>
          <w:color w:val="993300"/>
          <w:u w:val="single"/>
        </w:rPr>
        <w:t>.</w:t>
      </w:r>
    </w:p>
    <w:p w14:paraId="0CCD1F80" w14:textId="77777777" w:rsidR="00215214" w:rsidRDefault="00215214" w:rsidP="00215214">
      <w:pPr>
        <w:rPr>
          <w:rFonts w:ascii="Arial" w:hAnsi="Arial" w:cs="Arial"/>
          <w:b/>
          <w:sz w:val="24"/>
        </w:rPr>
      </w:pPr>
      <w:r>
        <w:rPr>
          <w:rFonts w:ascii="Arial" w:hAnsi="Arial" w:cs="Arial"/>
          <w:b/>
          <w:color w:val="0000FF"/>
          <w:sz w:val="24"/>
        </w:rPr>
        <w:t>RP-252800</w:t>
      </w:r>
      <w:r>
        <w:rPr>
          <w:rFonts w:ascii="Arial" w:hAnsi="Arial" w:cs="Arial"/>
          <w:b/>
          <w:color w:val="0000FF"/>
          <w:sz w:val="24"/>
        </w:rPr>
        <w:tab/>
      </w:r>
      <w:r>
        <w:rPr>
          <w:rFonts w:ascii="Arial" w:hAnsi="Arial" w:cs="Arial"/>
          <w:b/>
          <w:sz w:val="24"/>
        </w:rPr>
        <w:t>Status report for WI Low band carrier aggregation via switching</w:t>
      </w:r>
    </w:p>
    <w:p w14:paraId="343E2BCC"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TELUS</w:t>
      </w:r>
    </w:p>
    <w:p w14:paraId="502307B7" w14:textId="77777777" w:rsidR="00215214" w:rsidRDefault="00215214" w:rsidP="00215214">
      <w:pPr>
        <w:rPr>
          <w:color w:val="808080"/>
        </w:rPr>
      </w:pPr>
      <w:r>
        <w:rPr>
          <w:color w:val="808080"/>
        </w:rPr>
        <w:t>(Replaces RP-252695)</w:t>
      </w:r>
    </w:p>
    <w:p w14:paraId="6AEBE789" w14:textId="77777777" w:rsidR="00215214" w:rsidRDefault="00215214" w:rsidP="00215214">
      <w:pPr>
        <w:rPr>
          <w:rFonts w:ascii="Arial" w:hAnsi="Arial" w:cs="Arial"/>
          <w:b/>
        </w:rPr>
      </w:pPr>
      <w:r>
        <w:rPr>
          <w:rFonts w:ascii="Arial" w:hAnsi="Arial" w:cs="Arial"/>
          <w:b/>
        </w:rPr>
        <w:t xml:space="preserve">Discussion: </w:t>
      </w:r>
    </w:p>
    <w:p w14:paraId="771E5213" w14:textId="77777777" w:rsidR="00215214" w:rsidRDefault="00215214" w:rsidP="00215214">
      <w:r>
        <w:t>MCC: late Tdoc request</w:t>
      </w:r>
    </w:p>
    <w:p w14:paraId="613FA4E7" w14:textId="77777777" w:rsidR="00215214" w:rsidRDefault="00215214" w:rsidP="00215214">
      <w:r>
        <w:t>conclusion: Core part WI is completed</w:t>
      </w:r>
    </w:p>
    <w:p w14:paraId="61A6117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85952" w14:textId="77777777" w:rsidR="00215214" w:rsidRDefault="00215214" w:rsidP="00215214">
      <w:pPr>
        <w:rPr>
          <w:rFonts w:ascii="Arial" w:hAnsi="Arial" w:cs="Arial"/>
          <w:b/>
          <w:sz w:val="24"/>
        </w:rPr>
      </w:pPr>
      <w:r>
        <w:rPr>
          <w:rFonts w:ascii="Arial" w:hAnsi="Arial" w:cs="Arial"/>
          <w:b/>
          <w:color w:val="0000FF"/>
          <w:sz w:val="24"/>
        </w:rPr>
        <w:lastRenderedPageBreak/>
        <w:t>RP-252636</w:t>
      </w:r>
      <w:r>
        <w:rPr>
          <w:rFonts w:ascii="Arial" w:hAnsi="Arial" w:cs="Arial"/>
          <w:b/>
          <w:color w:val="0000FF"/>
          <w:sz w:val="24"/>
        </w:rPr>
        <w:tab/>
      </w:r>
      <w:r>
        <w:rPr>
          <w:rFonts w:ascii="Arial" w:hAnsi="Arial" w:cs="Arial"/>
          <w:b/>
          <w:sz w:val="24"/>
        </w:rPr>
        <w:t>Corrections to Rel-19 low NR band carrier aggregation via switching for NR (38.213/214)</w:t>
      </w:r>
    </w:p>
    <w:p w14:paraId="648771E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B28D5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EE620" w14:textId="77777777" w:rsidR="00215214" w:rsidRDefault="00215214" w:rsidP="00215214">
      <w:pPr>
        <w:rPr>
          <w:rFonts w:ascii="Arial" w:hAnsi="Arial" w:cs="Arial"/>
          <w:b/>
          <w:sz w:val="24"/>
        </w:rPr>
      </w:pPr>
      <w:r>
        <w:rPr>
          <w:rFonts w:ascii="Arial" w:hAnsi="Arial" w:cs="Arial"/>
          <w:b/>
          <w:color w:val="0000FF"/>
          <w:sz w:val="24"/>
        </w:rPr>
        <w:t>RP-252789</w:t>
      </w:r>
      <w:r>
        <w:rPr>
          <w:rFonts w:ascii="Arial" w:hAnsi="Arial" w:cs="Arial"/>
          <w:b/>
          <w:color w:val="0000FF"/>
          <w:sz w:val="24"/>
        </w:rPr>
        <w:tab/>
      </w:r>
      <w:r>
        <w:rPr>
          <w:rFonts w:ascii="Arial" w:hAnsi="Arial" w:cs="Arial"/>
          <w:b/>
          <w:sz w:val="24"/>
        </w:rPr>
        <w:t>Low band carrier aggregation via switching</w:t>
      </w:r>
    </w:p>
    <w:p w14:paraId="72EF2C7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C8AD9E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D7588D" w14:textId="77777777" w:rsidR="00215214" w:rsidRDefault="00215214" w:rsidP="00215214">
      <w:pPr>
        <w:rPr>
          <w:rFonts w:ascii="Arial" w:hAnsi="Arial" w:cs="Arial"/>
          <w:b/>
          <w:sz w:val="24"/>
        </w:rPr>
      </w:pPr>
      <w:r>
        <w:rPr>
          <w:rFonts w:ascii="Arial" w:hAnsi="Arial" w:cs="Arial"/>
          <w:b/>
          <w:color w:val="0000FF"/>
          <w:sz w:val="24"/>
        </w:rPr>
        <w:t>RP-252423</w:t>
      </w:r>
      <w:r>
        <w:rPr>
          <w:rFonts w:ascii="Arial" w:hAnsi="Arial" w:cs="Arial"/>
          <w:b/>
          <w:color w:val="0000FF"/>
          <w:sz w:val="24"/>
        </w:rPr>
        <w:tab/>
      </w:r>
      <w:r>
        <w:rPr>
          <w:rFonts w:ascii="Arial" w:hAnsi="Arial" w:cs="Arial"/>
          <w:b/>
          <w:sz w:val="24"/>
        </w:rPr>
        <w:t>RAN4 CRs to NR_LBCA_Sw</w:t>
      </w:r>
    </w:p>
    <w:p w14:paraId="416CF1F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8A606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A20013" w14:textId="77777777" w:rsidR="00215214" w:rsidRDefault="00215214" w:rsidP="00215214">
      <w:pPr>
        <w:rPr>
          <w:rFonts w:ascii="Arial" w:hAnsi="Arial" w:cs="Arial"/>
          <w:b/>
          <w:sz w:val="24"/>
        </w:rPr>
      </w:pPr>
      <w:r>
        <w:rPr>
          <w:rFonts w:ascii="Arial" w:hAnsi="Arial" w:cs="Arial"/>
          <w:b/>
          <w:color w:val="0000FF"/>
          <w:sz w:val="24"/>
        </w:rPr>
        <w:t>RP-252351</w:t>
      </w:r>
      <w:r>
        <w:rPr>
          <w:rFonts w:ascii="Arial" w:hAnsi="Arial" w:cs="Arial"/>
          <w:b/>
          <w:color w:val="0000FF"/>
          <w:sz w:val="24"/>
        </w:rPr>
        <w:tab/>
      </w:r>
      <w:r>
        <w:rPr>
          <w:rFonts w:ascii="Arial" w:hAnsi="Arial" w:cs="Arial"/>
          <w:b/>
          <w:sz w:val="24"/>
        </w:rPr>
        <w:t>TR 38.768 v2.0.0 Low NR Band Carrier Aggregation via Switching</w:t>
      </w:r>
    </w:p>
    <w:p w14:paraId="1FE9C7E0"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38.768 v2.0.0</w:t>
      </w:r>
      <w:r>
        <w:rPr>
          <w:i/>
        </w:rPr>
        <w:br/>
      </w:r>
      <w:r>
        <w:rPr>
          <w:i/>
        </w:rPr>
        <w:tab/>
      </w:r>
      <w:r>
        <w:rPr>
          <w:i/>
        </w:rPr>
        <w:tab/>
      </w:r>
      <w:r>
        <w:rPr>
          <w:i/>
        </w:rPr>
        <w:tab/>
      </w:r>
      <w:r>
        <w:rPr>
          <w:i/>
        </w:rPr>
        <w:tab/>
      </w:r>
      <w:r>
        <w:rPr>
          <w:i/>
        </w:rPr>
        <w:tab/>
        <w:t>Source: Apple</w:t>
      </w:r>
    </w:p>
    <w:p w14:paraId="66A59039" w14:textId="77777777" w:rsidR="00215214" w:rsidRDefault="00215214" w:rsidP="00215214">
      <w:pPr>
        <w:rPr>
          <w:rFonts w:ascii="Arial" w:hAnsi="Arial" w:cs="Arial"/>
          <w:b/>
        </w:rPr>
      </w:pPr>
      <w:r>
        <w:rPr>
          <w:rFonts w:ascii="Arial" w:hAnsi="Arial" w:cs="Arial"/>
          <w:b/>
        </w:rPr>
        <w:t xml:space="preserve">Abstract: </w:t>
      </w:r>
    </w:p>
    <w:p w14:paraId="789ACF38" w14:textId="77777777" w:rsidR="00215214" w:rsidRDefault="00215214" w:rsidP="00215214">
      <w:r>
        <w:t>RAN4 TR 38.768 is provided for approval (was noted in RP-251762 at RAN #108)</w:t>
      </w:r>
    </w:p>
    <w:p w14:paraId="660C827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6EC06" w14:textId="77777777" w:rsidR="00215214" w:rsidRDefault="00215214" w:rsidP="00215214">
      <w:pPr>
        <w:rPr>
          <w:rFonts w:ascii="Arial" w:hAnsi="Arial" w:cs="Arial"/>
          <w:b/>
          <w:sz w:val="24"/>
        </w:rPr>
      </w:pPr>
      <w:r>
        <w:rPr>
          <w:rFonts w:ascii="Arial" w:hAnsi="Arial" w:cs="Arial"/>
          <w:b/>
          <w:color w:val="0000FF"/>
          <w:sz w:val="24"/>
        </w:rPr>
        <w:t>RP-252694</w:t>
      </w:r>
      <w:r>
        <w:rPr>
          <w:rFonts w:ascii="Arial" w:hAnsi="Arial" w:cs="Arial"/>
          <w:b/>
          <w:color w:val="0000FF"/>
          <w:sz w:val="24"/>
        </w:rPr>
        <w:tab/>
      </w:r>
      <w:r>
        <w:rPr>
          <w:rFonts w:ascii="Arial" w:hAnsi="Arial" w:cs="Arial"/>
          <w:b/>
          <w:sz w:val="24"/>
        </w:rPr>
        <w:t>Revised WID on Low NR band carrier aggregation via switching</w:t>
      </w:r>
    </w:p>
    <w:p w14:paraId="03C96A44"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TELUS</w:t>
      </w:r>
    </w:p>
    <w:p w14:paraId="60FE5C23" w14:textId="77777777" w:rsidR="00215214" w:rsidRDefault="00215214" w:rsidP="00215214">
      <w:pPr>
        <w:rPr>
          <w:color w:val="808080"/>
        </w:rPr>
      </w:pPr>
      <w:r>
        <w:rPr>
          <w:color w:val="808080"/>
        </w:rPr>
        <w:t>(Replaces RP-251315)</w:t>
      </w:r>
    </w:p>
    <w:p w14:paraId="192195B7" w14:textId="77777777" w:rsidR="00215214" w:rsidRDefault="00215214" w:rsidP="00215214">
      <w:pPr>
        <w:rPr>
          <w:rFonts w:ascii="Arial" w:hAnsi="Arial" w:cs="Arial"/>
          <w:b/>
        </w:rPr>
      </w:pPr>
      <w:r>
        <w:rPr>
          <w:rFonts w:ascii="Arial" w:hAnsi="Arial" w:cs="Arial"/>
          <w:b/>
        </w:rPr>
        <w:t xml:space="preserve">Abstract: </w:t>
      </w:r>
    </w:p>
    <w:p w14:paraId="38794FA5" w14:textId="77777777" w:rsidR="00215214" w:rsidRDefault="00215214" w:rsidP="00215214">
      <w:r>
        <w:t>Revised WID on Low NR band carrier aggregation via switching</w:t>
      </w:r>
    </w:p>
    <w:p w14:paraId="20F12F5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180CE" w14:textId="77777777" w:rsidR="00215214" w:rsidRDefault="00215214" w:rsidP="00215214">
      <w:pPr>
        <w:rPr>
          <w:rFonts w:ascii="Arial" w:hAnsi="Arial" w:cs="Arial"/>
          <w:b/>
          <w:sz w:val="24"/>
        </w:rPr>
      </w:pPr>
      <w:r>
        <w:rPr>
          <w:rFonts w:ascii="Arial" w:hAnsi="Arial" w:cs="Arial"/>
          <w:b/>
          <w:color w:val="0000FF"/>
          <w:sz w:val="24"/>
        </w:rPr>
        <w:t>RP-252696</w:t>
      </w:r>
      <w:r>
        <w:rPr>
          <w:rFonts w:ascii="Arial" w:hAnsi="Arial" w:cs="Arial"/>
          <w:b/>
          <w:color w:val="0000FF"/>
          <w:sz w:val="24"/>
        </w:rPr>
        <w:tab/>
      </w:r>
      <w:r>
        <w:rPr>
          <w:rFonts w:ascii="Arial" w:hAnsi="Arial" w:cs="Arial"/>
          <w:b/>
          <w:sz w:val="24"/>
        </w:rPr>
        <w:t>Summary for WI:  Low NR band carrier aggregation via switching</w:t>
      </w:r>
    </w:p>
    <w:p w14:paraId="37A75021"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TELUS</w:t>
      </w:r>
    </w:p>
    <w:p w14:paraId="28B9CE0B" w14:textId="77777777" w:rsidR="00215214" w:rsidRDefault="00215214" w:rsidP="00215214">
      <w:pPr>
        <w:rPr>
          <w:rFonts w:ascii="Arial" w:hAnsi="Arial" w:cs="Arial"/>
          <w:b/>
        </w:rPr>
      </w:pPr>
      <w:r>
        <w:rPr>
          <w:rFonts w:ascii="Arial" w:hAnsi="Arial" w:cs="Arial"/>
          <w:b/>
        </w:rPr>
        <w:t xml:space="preserve">Abstract: </w:t>
      </w:r>
    </w:p>
    <w:p w14:paraId="7B223D7B" w14:textId="77777777" w:rsidR="00215214" w:rsidRDefault="00215214" w:rsidP="00215214">
      <w:r>
        <w:t>Introduces switching based solution that enables LB-LB CA.</w:t>
      </w:r>
    </w:p>
    <w:p w14:paraId="6B9D8E7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E8182" w14:textId="77777777" w:rsidR="00215214" w:rsidRDefault="00215214" w:rsidP="00215214">
      <w:pPr>
        <w:pStyle w:val="Heading3"/>
      </w:pPr>
      <w:bookmarkStart w:id="265" w:name="_Toc210512937"/>
      <w:bookmarkStart w:id="266" w:name="_Toc211591250"/>
      <w:r>
        <w:t>9.7</w:t>
      </w:r>
      <w:r>
        <w:tab/>
        <w:t>Open REL-19 NR or NR+LTE WIs (spectrum related)</w:t>
      </w:r>
      <w:bookmarkEnd w:id="265"/>
      <w:bookmarkEnd w:id="266"/>
    </w:p>
    <w:p w14:paraId="3A81A705" w14:textId="17ADB93D" w:rsidR="00CE45FB" w:rsidRPr="00CE45FB" w:rsidRDefault="00CE45FB" w:rsidP="00CE45FB">
      <w:pPr>
        <w:keepLines/>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Pr>
          <w:rFonts w:ascii="Arial" w:hAnsi="Arial" w:cs="Arial"/>
          <w:bCs/>
          <w:color w:val="FF0000"/>
          <w:szCs w:val="18"/>
        </w:rPr>
        <w:t>NOTE: REL-19 WIs not completed by Sep.25 will need to provide an exception sheet in order to still complete by Dec.25 otherwise the WI will be stopped or shifted to REL-20.</w:t>
      </w:r>
    </w:p>
    <w:p w14:paraId="286B26D4" w14:textId="77777777" w:rsidR="00215214" w:rsidRDefault="00215214" w:rsidP="00215214">
      <w:pPr>
        <w:pStyle w:val="Heading4"/>
      </w:pPr>
      <w:bookmarkStart w:id="267" w:name="_Toc210512938"/>
      <w:bookmarkStart w:id="268" w:name="_Toc211591251"/>
      <w:r>
        <w:lastRenderedPageBreak/>
        <w:t>9.7.1</w:t>
      </w:r>
      <w:r>
        <w:tab/>
        <w:t>Introduction of new bands</w:t>
      </w:r>
      <w:bookmarkEnd w:id="267"/>
      <w:bookmarkEnd w:id="268"/>
    </w:p>
    <w:p w14:paraId="31BD5B3F" w14:textId="77777777" w:rsidR="00215214" w:rsidRDefault="00215214" w:rsidP="00215214">
      <w:pPr>
        <w:pStyle w:val="Heading5"/>
      </w:pPr>
      <w:bookmarkStart w:id="269" w:name="_Toc210512939"/>
      <w:bookmarkStart w:id="270" w:name="_Toc211591252"/>
      <w:r>
        <w:t>9.7.1.1</w:t>
      </w:r>
      <w:r>
        <w:tab/>
        <w:t>Introduction of new NR NTN bands to support the Ext. L-band and the combined MSS L-band and Ext. L-band ranges [RAN4 WI: NR_NTN_combinedLband]</w:t>
      </w:r>
      <w:bookmarkEnd w:id="269"/>
      <w:bookmarkEnd w:id="270"/>
    </w:p>
    <w:p w14:paraId="48625D9F" w14:textId="77777777" w:rsidR="00215214" w:rsidRDefault="00215214" w:rsidP="00215214">
      <w:pPr>
        <w:rPr>
          <w:rFonts w:ascii="Arial" w:hAnsi="Arial" w:cs="Arial"/>
          <w:b/>
          <w:sz w:val="24"/>
        </w:rPr>
      </w:pPr>
      <w:r>
        <w:rPr>
          <w:rFonts w:ascii="Arial" w:hAnsi="Arial" w:cs="Arial"/>
          <w:b/>
          <w:color w:val="0000FF"/>
          <w:sz w:val="24"/>
        </w:rPr>
        <w:t>RP-251915</w:t>
      </w:r>
      <w:r>
        <w:rPr>
          <w:rFonts w:ascii="Arial" w:hAnsi="Arial" w:cs="Arial"/>
          <w:b/>
          <w:color w:val="0000FF"/>
          <w:sz w:val="24"/>
        </w:rPr>
        <w:tab/>
      </w:r>
      <w:r>
        <w:rPr>
          <w:rFonts w:ascii="Arial" w:hAnsi="Arial" w:cs="Arial"/>
          <w:b/>
          <w:sz w:val="24"/>
        </w:rPr>
        <w:t>Reply LS to ETSI TC SES(25)000071 = R4-2509023 on L-band NTN emission requirements (R4-2511848; to: ETSI TC SES; cc: RAN; contact: Viasat)</w:t>
      </w:r>
    </w:p>
    <w:p w14:paraId="00AE7F85"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R4-2511848, to ETSI TC SES, cc RAN</w:t>
      </w:r>
      <w:r>
        <w:rPr>
          <w:i/>
        </w:rPr>
        <w:br/>
      </w:r>
      <w:r>
        <w:rPr>
          <w:i/>
        </w:rPr>
        <w:tab/>
      </w:r>
      <w:r>
        <w:rPr>
          <w:i/>
        </w:rPr>
        <w:tab/>
      </w:r>
      <w:r>
        <w:rPr>
          <w:i/>
        </w:rPr>
        <w:tab/>
      </w:r>
      <w:r>
        <w:rPr>
          <w:i/>
        </w:rPr>
        <w:tab/>
      </w:r>
      <w:r>
        <w:rPr>
          <w:i/>
        </w:rPr>
        <w:tab/>
        <w:t>Source: RAN4</w:t>
      </w:r>
    </w:p>
    <w:p w14:paraId="415ED43A" w14:textId="77777777" w:rsidR="00215214" w:rsidRDefault="00215214" w:rsidP="00215214">
      <w:pPr>
        <w:rPr>
          <w:rFonts w:ascii="Arial" w:hAnsi="Arial" w:cs="Arial"/>
          <w:b/>
        </w:rPr>
      </w:pPr>
      <w:r>
        <w:rPr>
          <w:rFonts w:ascii="Arial" w:hAnsi="Arial" w:cs="Arial"/>
          <w:b/>
        </w:rPr>
        <w:t xml:space="preserve">Abstract: </w:t>
      </w:r>
    </w:p>
    <w:p w14:paraId="6E0096C7" w14:textId="77777777" w:rsidR="00215214" w:rsidRDefault="00215214" w:rsidP="00215214">
      <w:r>
        <w:t>LSin ETSI TC SES(25)000071 = R4-2509023 was not sent to/cc RAN; compare: RP-251916 answering the same LSin</w:t>
      </w:r>
    </w:p>
    <w:p w14:paraId="27A53034" w14:textId="77777777" w:rsidR="00215214" w:rsidRDefault="00215214" w:rsidP="00215214">
      <w:r>
        <w:t>no RAN action requested</w:t>
      </w:r>
    </w:p>
    <w:p w14:paraId="0737018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33CB6" w14:textId="77777777" w:rsidR="00215214" w:rsidRDefault="00215214" w:rsidP="00215214">
      <w:pPr>
        <w:rPr>
          <w:rFonts w:ascii="Arial" w:hAnsi="Arial" w:cs="Arial"/>
          <w:b/>
          <w:sz w:val="24"/>
        </w:rPr>
      </w:pPr>
      <w:r>
        <w:rPr>
          <w:rFonts w:ascii="Arial" w:hAnsi="Arial" w:cs="Arial"/>
          <w:b/>
          <w:color w:val="0000FF"/>
          <w:sz w:val="24"/>
        </w:rPr>
        <w:t>RP-251916</w:t>
      </w:r>
      <w:r>
        <w:rPr>
          <w:rFonts w:ascii="Arial" w:hAnsi="Arial" w:cs="Arial"/>
          <w:b/>
          <w:color w:val="0000FF"/>
          <w:sz w:val="24"/>
        </w:rPr>
        <w:tab/>
      </w:r>
      <w:r>
        <w:rPr>
          <w:rFonts w:ascii="Arial" w:hAnsi="Arial" w:cs="Arial"/>
          <w:b/>
          <w:sz w:val="24"/>
        </w:rPr>
        <w:t>Reply LS to ETSI TC SES(25)000071 = R4-2509023 on "Harmonised Standard for NTN capable UE (R4-2512668; to: ETSI TC SES; cc: RAN; contact: MediaTek)</w:t>
      </w:r>
    </w:p>
    <w:p w14:paraId="027CFEB1" w14:textId="77777777" w:rsidR="00215214" w:rsidRDefault="00215214" w:rsidP="00215214">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R4-2512668, to ETSI TC SES, cc RAN</w:t>
      </w:r>
      <w:r>
        <w:rPr>
          <w:i/>
        </w:rPr>
        <w:br/>
      </w:r>
      <w:r>
        <w:rPr>
          <w:i/>
        </w:rPr>
        <w:tab/>
      </w:r>
      <w:r>
        <w:rPr>
          <w:i/>
        </w:rPr>
        <w:tab/>
      </w:r>
      <w:r>
        <w:rPr>
          <w:i/>
        </w:rPr>
        <w:tab/>
      </w:r>
      <w:r>
        <w:rPr>
          <w:i/>
        </w:rPr>
        <w:tab/>
      </w:r>
      <w:r>
        <w:rPr>
          <w:i/>
        </w:rPr>
        <w:tab/>
        <w:t>Source: RAN4</w:t>
      </w:r>
    </w:p>
    <w:p w14:paraId="10438759" w14:textId="77777777" w:rsidR="00215214" w:rsidRDefault="00215214" w:rsidP="00215214">
      <w:pPr>
        <w:rPr>
          <w:rFonts w:ascii="Arial" w:hAnsi="Arial" w:cs="Arial"/>
          <w:b/>
        </w:rPr>
      </w:pPr>
      <w:r>
        <w:rPr>
          <w:rFonts w:ascii="Arial" w:hAnsi="Arial" w:cs="Arial"/>
          <w:b/>
        </w:rPr>
        <w:t xml:space="preserve">Abstract: </w:t>
      </w:r>
    </w:p>
    <w:p w14:paraId="09AC19E9" w14:textId="77777777" w:rsidR="00215214" w:rsidRDefault="00215214" w:rsidP="00215214">
      <w:r>
        <w:t>LSin ETSI TC SES(25)000071 = R4-2509023 was not sent to/cc RAN; compare: RP-251915 answering the same LSin; no RAN action requested</w:t>
      </w:r>
    </w:p>
    <w:p w14:paraId="2A6AA915" w14:textId="77777777" w:rsidR="00215214" w:rsidRDefault="00215214" w:rsidP="00215214">
      <w:pPr>
        <w:rPr>
          <w:rFonts w:ascii="Arial" w:hAnsi="Arial" w:cs="Arial"/>
          <w:b/>
        </w:rPr>
      </w:pPr>
      <w:r>
        <w:rPr>
          <w:rFonts w:ascii="Arial" w:hAnsi="Arial" w:cs="Arial"/>
          <w:b/>
        </w:rPr>
        <w:t xml:space="preserve">Discussion: </w:t>
      </w:r>
    </w:p>
    <w:p w14:paraId="58E54F43" w14:textId="77777777" w:rsidR="00215214" w:rsidRDefault="00215214" w:rsidP="00215214">
      <w:r>
        <w:t>moved from AI 7 to AI 9.7.1.1</w:t>
      </w:r>
    </w:p>
    <w:p w14:paraId="701EA5D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DF808" w14:textId="77777777" w:rsidR="00215214" w:rsidRDefault="00215214" w:rsidP="00215214">
      <w:pPr>
        <w:rPr>
          <w:rFonts w:ascii="Arial" w:hAnsi="Arial" w:cs="Arial"/>
          <w:b/>
          <w:sz w:val="24"/>
        </w:rPr>
      </w:pPr>
      <w:r>
        <w:rPr>
          <w:rFonts w:ascii="Arial" w:hAnsi="Arial" w:cs="Arial"/>
          <w:b/>
          <w:color w:val="0000FF"/>
          <w:sz w:val="24"/>
        </w:rPr>
        <w:t>RP-252848</w:t>
      </w:r>
      <w:r>
        <w:rPr>
          <w:rFonts w:ascii="Arial" w:hAnsi="Arial" w:cs="Arial"/>
          <w:b/>
          <w:color w:val="0000FF"/>
          <w:sz w:val="24"/>
        </w:rPr>
        <w:tab/>
      </w:r>
      <w:r>
        <w:rPr>
          <w:rFonts w:ascii="Arial" w:hAnsi="Arial" w:cs="Arial"/>
          <w:b/>
          <w:sz w:val="24"/>
        </w:rPr>
        <w:t>Status report for WI Introduction of new NR NTN bands to support the Extended L-band (UL 1668-1675MHz, DL 1518-1525MHz) and the combined MSS L-band and Extended L-band ranges (UL 1626.5-1660.5 MHz and 1668-1675 MHz, DL 1518-1559 MHz); rapporteur: Aalyria</w:t>
      </w:r>
    </w:p>
    <w:p w14:paraId="12B148B7"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63F46FC" w14:textId="77777777" w:rsidR="00215214" w:rsidRDefault="00215214" w:rsidP="00215214">
      <w:pPr>
        <w:rPr>
          <w:rFonts w:ascii="Arial" w:hAnsi="Arial" w:cs="Arial"/>
          <w:b/>
        </w:rPr>
      </w:pPr>
      <w:r>
        <w:rPr>
          <w:rFonts w:ascii="Arial" w:hAnsi="Arial" w:cs="Arial"/>
          <w:b/>
        </w:rPr>
        <w:t xml:space="preserve">Discussion: </w:t>
      </w:r>
    </w:p>
    <w:p w14:paraId="3492F55C" w14:textId="77777777" w:rsidR="00215214" w:rsidRDefault="00215214" w:rsidP="00215214">
      <w:r>
        <w:t>MCC: late submission</w:t>
      </w:r>
    </w:p>
    <w:p w14:paraId="04DB8CAA" w14:textId="77777777" w:rsidR="00215214" w:rsidRDefault="00215214" w:rsidP="00215214">
      <w:r>
        <w:t>conclusion: Core part WI is completed; note: The Perf. part WI is actually stopped at 90% in Sep.25 as revised WID RP-252893 removed the Perf. part objective and impacted spec.</w:t>
      </w:r>
    </w:p>
    <w:p w14:paraId="75AFF8B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E6B0EB" w14:textId="77777777" w:rsidR="00215214" w:rsidRDefault="00215214" w:rsidP="00215214">
      <w:pPr>
        <w:rPr>
          <w:rFonts w:ascii="Arial" w:hAnsi="Arial" w:cs="Arial"/>
          <w:b/>
          <w:sz w:val="24"/>
        </w:rPr>
      </w:pPr>
      <w:r>
        <w:rPr>
          <w:rFonts w:ascii="Arial" w:hAnsi="Arial" w:cs="Arial"/>
          <w:b/>
          <w:color w:val="0000FF"/>
          <w:sz w:val="24"/>
        </w:rPr>
        <w:t>RP-252428</w:t>
      </w:r>
      <w:r>
        <w:rPr>
          <w:rFonts w:ascii="Arial" w:hAnsi="Arial" w:cs="Arial"/>
          <w:b/>
          <w:color w:val="0000FF"/>
          <w:sz w:val="24"/>
        </w:rPr>
        <w:tab/>
      </w:r>
      <w:r>
        <w:rPr>
          <w:rFonts w:ascii="Arial" w:hAnsi="Arial" w:cs="Arial"/>
          <w:b/>
          <w:sz w:val="24"/>
        </w:rPr>
        <w:t>RAN4 CRs to NR_NTN_combinedLband</w:t>
      </w:r>
    </w:p>
    <w:p w14:paraId="7F1E192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B91CF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999B3C" w14:textId="77777777" w:rsidR="00215214" w:rsidRDefault="00215214" w:rsidP="00215214">
      <w:pPr>
        <w:rPr>
          <w:rFonts w:ascii="Arial" w:hAnsi="Arial" w:cs="Arial"/>
          <w:b/>
          <w:sz w:val="24"/>
        </w:rPr>
      </w:pPr>
      <w:r>
        <w:rPr>
          <w:rFonts w:ascii="Arial" w:hAnsi="Arial" w:cs="Arial"/>
          <w:b/>
          <w:color w:val="0000FF"/>
          <w:sz w:val="24"/>
        </w:rPr>
        <w:lastRenderedPageBreak/>
        <w:t>RP-252866</w:t>
      </w:r>
      <w:r>
        <w:rPr>
          <w:rFonts w:ascii="Arial" w:hAnsi="Arial" w:cs="Arial"/>
          <w:b/>
          <w:color w:val="0000FF"/>
          <w:sz w:val="24"/>
        </w:rPr>
        <w:tab/>
      </w:r>
      <w:r>
        <w:rPr>
          <w:rFonts w:ascii="Arial" w:hAnsi="Arial" w:cs="Arial"/>
          <w:b/>
          <w:sz w:val="24"/>
        </w:rPr>
        <w:t>Revised WID: Core part: Introduction of new NR NTN bands to support the Extended L-band (UL 1668-1675MHz, DL 1518-1525MHz) and the combined MSS L-band and Extended L-band ranges (UL 1626.5-1660.5 MHz and 1668-1675 MHz, DL 1518-1559 MHz)</w:t>
      </w:r>
    </w:p>
    <w:p w14:paraId="57E4FC4D"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Aalyria</w:t>
      </w:r>
    </w:p>
    <w:p w14:paraId="06AFF5F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RP-252893</w:t>
      </w:r>
      <w:r>
        <w:rPr>
          <w:color w:val="993300"/>
          <w:u w:val="single"/>
        </w:rPr>
        <w:t>.</w:t>
      </w:r>
    </w:p>
    <w:p w14:paraId="277B85A2" w14:textId="77777777" w:rsidR="00215214" w:rsidRDefault="00215214" w:rsidP="00215214">
      <w:pPr>
        <w:rPr>
          <w:rFonts w:ascii="Arial" w:hAnsi="Arial" w:cs="Arial"/>
          <w:b/>
          <w:sz w:val="24"/>
        </w:rPr>
      </w:pPr>
      <w:r>
        <w:rPr>
          <w:rFonts w:ascii="Arial" w:hAnsi="Arial" w:cs="Arial"/>
          <w:b/>
          <w:color w:val="0000FF"/>
          <w:sz w:val="24"/>
        </w:rPr>
        <w:t>RP-252893</w:t>
      </w:r>
      <w:r>
        <w:rPr>
          <w:rFonts w:ascii="Arial" w:hAnsi="Arial" w:cs="Arial"/>
          <w:b/>
          <w:color w:val="0000FF"/>
          <w:sz w:val="24"/>
        </w:rPr>
        <w:tab/>
      </w:r>
      <w:r>
        <w:rPr>
          <w:rFonts w:ascii="Arial" w:hAnsi="Arial" w:cs="Arial"/>
          <w:b/>
          <w:sz w:val="24"/>
        </w:rPr>
        <w:t>Revised WID: Core part: Introduction of new NR NTN bands to support the Extended L-band (UL 1668-1675MHz, DL 1518-1525MHz) and the combined MSS L-band and Extended L-band ranges (UL 1626.5-1660.5 MHz and 1668-1675 MHz, DL 1518-1559 MHz)</w:t>
      </w:r>
    </w:p>
    <w:p w14:paraId="48C2523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Aalyria</w:t>
      </w:r>
    </w:p>
    <w:p w14:paraId="61D91B4A" w14:textId="77777777" w:rsidR="00215214" w:rsidRDefault="00215214" w:rsidP="00215214">
      <w:pPr>
        <w:rPr>
          <w:color w:val="808080"/>
        </w:rPr>
      </w:pPr>
      <w:r>
        <w:rPr>
          <w:color w:val="808080"/>
        </w:rPr>
        <w:t>(Replaces RP-252866)</w:t>
      </w:r>
    </w:p>
    <w:p w14:paraId="60F8C3C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7B26E5" w14:textId="77777777" w:rsidR="00215214" w:rsidRDefault="00215214" w:rsidP="00215214">
      <w:pPr>
        <w:rPr>
          <w:rFonts w:ascii="Arial" w:hAnsi="Arial" w:cs="Arial"/>
          <w:b/>
          <w:sz w:val="24"/>
        </w:rPr>
      </w:pPr>
      <w:r>
        <w:rPr>
          <w:rFonts w:ascii="Arial" w:hAnsi="Arial" w:cs="Arial"/>
          <w:b/>
          <w:color w:val="0000FF"/>
          <w:sz w:val="24"/>
        </w:rPr>
        <w:t>RP-252849</w:t>
      </w:r>
      <w:r>
        <w:rPr>
          <w:rFonts w:ascii="Arial" w:hAnsi="Arial" w:cs="Arial"/>
          <w:b/>
          <w:color w:val="0000FF"/>
          <w:sz w:val="24"/>
        </w:rPr>
        <w:tab/>
      </w:r>
      <w:r>
        <w:rPr>
          <w:rFonts w:ascii="Arial" w:hAnsi="Arial" w:cs="Arial"/>
          <w:b/>
          <w:sz w:val="24"/>
        </w:rPr>
        <w:t>WI summary for WI Core part: Introduction of new NR NTN bands to support the Extended L-band (UL 1668-1675MHz, DL 1518-1525MHz) and the combined MSS L-band and Extended L-band ranges (UL 1626.5-1660.5 MHz and 1668-1675 MHz, DL 1518-1559 MHz)</w:t>
      </w:r>
    </w:p>
    <w:p w14:paraId="0990003A"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Aalyria</w:t>
      </w:r>
    </w:p>
    <w:p w14:paraId="74656D29" w14:textId="77777777" w:rsidR="00215214" w:rsidRDefault="00215214" w:rsidP="00215214">
      <w:pPr>
        <w:rPr>
          <w:rFonts w:ascii="Arial" w:hAnsi="Arial" w:cs="Arial"/>
          <w:b/>
        </w:rPr>
      </w:pPr>
      <w:r>
        <w:rPr>
          <w:rFonts w:ascii="Arial" w:hAnsi="Arial" w:cs="Arial"/>
          <w:b/>
        </w:rPr>
        <w:t xml:space="preserve">Discussion: </w:t>
      </w:r>
    </w:p>
    <w:p w14:paraId="7219B1A8" w14:textId="77777777" w:rsidR="00215214" w:rsidRDefault="00215214" w:rsidP="00215214">
      <w:r>
        <w:t>late submission</w:t>
      </w:r>
    </w:p>
    <w:p w14:paraId="5EC16C4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647999" w14:textId="77777777" w:rsidR="00215214" w:rsidRDefault="00215214" w:rsidP="00215214">
      <w:pPr>
        <w:pStyle w:val="Heading5"/>
      </w:pPr>
      <w:bookmarkStart w:id="271" w:name="_Toc210512940"/>
      <w:bookmarkStart w:id="272" w:name="_Toc211591253"/>
      <w:r>
        <w:t>9.7.1.2</w:t>
      </w:r>
      <w:r>
        <w:tab/>
        <w:t>Introduction of Ku bands for NR NTN [RAN4 WI: NR_NTN_Ku_bands]</w:t>
      </w:r>
      <w:bookmarkEnd w:id="271"/>
      <w:bookmarkEnd w:id="272"/>
    </w:p>
    <w:p w14:paraId="5299C231" w14:textId="77777777" w:rsidR="00215214" w:rsidRDefault="00215214" w:rsidP="00215214">
      <w:pPr>
        <w:rPr>
          <w:rFonts w:ascii="Arial" w:hAnsi="Arial" w:cs="Arial"/>
          <w:b/>
          <w:sz w:val="24"/>
        </w:rPr>
      </w:pPr>
      <w:r>
        <w:rPr>
          <w:rFonts w:ascii="Arial" w:hAnsi="Arial" w:cs="Arial"/>
          <w:b/>
          <w:color w:val="0000FF"/>
          <w:sz w:val="24"/>
        </w:rPr>
        <w:t>RP-252582</w:t>
      </w:r>
      <w:r>
        <w:rPr>
          <w:rFonts w:ascii="Arial" w:hAnsi="Arial" w:cs="Arial"/>
          <w:b/>
          <w:color w:val="0000FF"/>
          <w:sz w:val="24"/>
        </w:rPr>
        <w:tab/>
      </w:r>
      <w:r>
        <w:rPr>
          <w:rFonts w:ascii="Arial" w:hAnsi="Arial" w:cs="Arial"/>
          <w:b/>
          <w:sz w:val="24"/>
        </w:rPr>
        <w:t xml:space="preserve">Status report for WI Introduction of Ku bands for NR NTN; rapporteur: SES </w:t>
      </w:r>
    </w:p>
    <w:p w14:paraId="6FBBA2F2"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SES S.A.</w:t>
      </w:r>
    </w:p>
    <w:p w14:paraId="0C671341" w14:textId="77777777" w:rsidR="00215214" w:rsidRDefault="00215214" w:rsidP="00215214">
      <w:pPr>
        <w:rPr>
          <w:rFonts w:ascii="Arial" w:hAnsi="Arial" w:cs="Arial"/>
          <w:b/>
        </w:rPr>
      </w:pPr>
      <w:r>
        <w:rPr>
          <w:rFonts w:ascii="Arial" w:hAnsi="Arial" w:cs="Arial"/>
          <w:b/>
        </w:rPr>
        <w:t xml:space="preserve">Abstract: </w:t>
      </w:r>
    </w:p>
    <w:p w14:paraId="695A6978" w14:textId="77777777" w:rsidR="00215214" w:rsidRDefault="00215214" w:rsidP="00215214">
      <w:r>
        <w:t xml:space="preserve">Ku Band Status report </w:t>
      </w:r>
    </w:p>
    <w:p w14:paraId="4C8D1E06" w14:textId="77777777" w:rsidR="00215214" w:rsidRDefault="00215214" w:rsidP="00215214">
      <w:pPr>
        <w:rPr>
          <w:rFonts w:ascii="Arial" w:hAnsi="Arial" w:cs="Arial"/>
          <w:b/>
        </w:rPr>
      </w:pPr>
      <w:r>
        <w:rPr>
          <w:rFonts w:ascii="Arial" w:hAnsi="Arial" w:cs="Arial"/>
          <w:b/>
        </w:rPr>
        <w:t xml:space="preserve">Discussion: </w:t>
      </w:r>
    </w:p>
    <w:p w14:paraId="5CC5A891" w14:textId="77777777" w:rsidR="00215214" w:rsidRDefault="00215214" w:rsidP="00215214">
      <w:r>
        <w:t>conclusion: exception request</w:t>
      </w:r>
    </w:p>
    <w:p w14:paraId="25E09B1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RP-252910</w:t>
      </w:r>
      <w:r>
        <w:rPr>
          <w:color w:val="993300"/>
          <w:u w:val="single"/>
        </w:rPr>
        <w:t>.</w:t>
      </w:r>
    </w:p>
    <w:p w14:paraId="34AAA815" w14:textId="77777777" w:rsidR="00215214" w:rsidRDefault="00215214" w:rsidP="00215214">
      <w:pPr>
        <w:rPr>
          <w:rFonts w:ascii="Arial" w:hAnsi="Arial" w:cs="Arial"/>
          <w:b/>
          <w:sz w:val="24"/>
        </w:rPr>
      </w:pPr>
      <w:r>
        <w:rPr>
          <w:rFonts w:ascii="Arial" w:hAnsi="Arial" w:cs="Arial"/>
          <w:b/>
          <w:color w:val="0000FF"/>
          <w:sz w:val="24"/>
        </w:rPr>
        <w:t>RP-252910</w:t>
      </w:r>
      <w:r>
        <w:rPr>
          <w:rFonts w:ascii="Arial" w:hAnsi="Arial" w:cs="Arial"/>
          <w:b/>
          <w:color w:val="0000FF"/>
          <w:sz w:val="24"/>
        </w:rPr>
        <w:tab/>
      </w:r>
      <w:r>
        <w:rPr>
          <w:rFonts w:ascii="Arial" w:hAnsi="Arial" w:cs="Arial"/>
          <w:b/>
          <w:sz w:val="24"/>
        </w:rPr>
        <w:t xml:space="preserve">Status report for WI Introduction of Ku bands for NR NTN; rapporteur: SES </w:t>
      </w:r>
    </w:p>
    <w:p w14:paraId="11FF089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SES S.A.</w:t>
      </w:r>
    </w:p>
    <w:p w14:paraId="7FF97652" w14:textId="77777777" w:rsidR="00215214" w:rsidRDefault="00215214" w:rsidP="00215214">
      <w:pPr>
        <w:rPr>
          <w:color w:val="808080"/>
        </w:rPr>
      </w:pPr>
      <w:r>
        <w:rPr>
          <w:color w:val="808080"/>
        </w:rPr>
        <w:t>(Replaces RP-252582)</w:t>
      </w:r>
    </w:p>
    <w:p w14:paraId="203D3674" w14:textId="77777777" w:rsidR="00215214" w:rsidRDefault="00215214" w:rsidP="00215214">
      <w:pPr>
        <w:rPr>
          <w:rFonts w:ascii="Arial" w:hAnsi="Arial" w:cs="Arial"/>
          <w:b/>
        </w:rPr>
      </w:pPr>
      <w:r>
        <w:rPr>
          <w:rFonts w:ascii="Arial" w:hAnsi="Arial" w:cs="Arial"/>
          <w:b/>
        </w:rPr>
        <w:t xml:space="preserve">Discussion: </w:t>
      </w:r>
    </w:p>
    <w:p w14:paraId="675ED3FC" w14:textId="77777777" w:rsidR="00215214" w:rsidRDefault="00215214" w:rsidP="00215214">
      <w:r>
        <w:lastRenderedPageBreak/>
        <w:t>conclusion: Core part WI is completed</w:t>
      </w:r>
    </w:p>
    <w:p w14:paraId="3BF74E3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7FEAB3" w14:textId="77777777" w:rsidR="00215214" w:rsidRDefault="00215214" w:rsidP="00215214">
      <w:pPr>
        <w:rPr>
          <w:rFonts w:ascii="Arial" w:hAnsi="Arial" w:cs="Arial"/>
          <w:b/>
          <w:sz w:val="24"/>
        </w:rPr>
      </w:pPr>
      <w:r>
        <w:rPr>
          <w:rFonts w:ascii="Arial" w:hAnsi="Arial" w:cs="Arial"/>
          <w:b/>
          <w:color w:val="0000FF"/>
          <w:sz w:val="24"/>
        </w:rPr>
        <w:t>RP-252568</w:t>
      </w:r>
      <w:r>
        <w:rPr>
          <w:rFonts w:ascii="Arial" w:hAnsi="Arial" w:cs="Arial"/>
          <w:b/>
          <w:color w:val="0000FF"/>
          <w:sz w:val="24"/>
        </w:rPr>
        <w:tab/>
      </w:r>
      <w:r>
        <w:rPr>
          <w:rFonts w:ascii="Arial" w:hAnsi="Arial" w:cs="Arial"/>
          <w:b/>
          <w:sz w:val="24"/>
        </w:rPr>
        <w:t xml:space="preserve">View on Rel-19 Ku band WID revision </w:t>
      </w:r>
    </w:p>
    <w:p w14:paraId="5B5B854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6114F418" w14:textId="77777777" w:rsidR="00215214" w:rsidRDefault="00215214" w:rsidP="00215214">
      <w:pPr>
        <w:rPr>
          <w:rFonts w:ascii="Arial" w:hAnsi="Arial" w:cs="Arial"/>
          <w:b/>
        </w:rPr>
      </w:pPr>
      <w:r>
        <w:rPr>
          <w:rFonts w:ascii="Arial" w:hAnsi="Arial" w:cs="Arial"/>
          <w:b/>
        </w:rPr>
        <w:t xml:space="preserve">Discussion: </w:t>
      </w:r>
    </w:p>
    <w:p w14:paraId="7BE52DDB" w14:textId="77777777" w:rsidR="00215214" w:rsidRDefault="00215214" w:rsidP="00215214">
      <w:r>
        <w:t>Alt2 was followed</w:t>
      </w:r>
    </w:p>
    <w:p w14:paraId="221D356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967A39" w14:textId="77777777" w:rsidR="00215214" w:rsidRDefault="00215214" w:rsidP="00215214">
      <w:pPr>
        <w:rPr>
          <w:rFonts w:ascii="Arial" w:hAnsi="Arial" w:cs="Arial"/>
          <w:b/>
          <w:sz w:val="24"/>
        </w:rPr>
      </w:pPr>
      <w:r>
        <w:rPr>
          <w:rFonts w:ascii="Arial" w:hAnsi="Arial" w:cs="Arial"/>
          <w:b/>
          <w:color w:val="0000FF"/>
          <w:sz w:val="24"/>
        </w:rPr>
        <w:t>RP-252429</w:t>
      </w:r>
      <w:r>
        <w:rPr>
          <w:rFonts w:ascii="Arial" w:hAnsi="Arial" w:cs="Arial"/>
          <w:b/>
          <w:color w:val="0000FF"/>
          <w:sz w:val="24"/>
        </w:rPr>
        <w:tab/>
      </w:r>
      <w:r>
        <w:rPr>
          <w:rFonts w:ascii="Arial" w:hAnsi="Arial" w:cs="Arial"/>
          <w:b/>
          <w:sz w:val="24"/>
        </w:rPr>
        <w:t>RAN4 CRs to NR_NTN_Ku_bands</w:t>
      </w:r>
    </w:p>
    <w:p w14:paraId="08DBB35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7B501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BC737F" w14:textId="77777777" w:rsidR="00215214" w:rsidRDefault="00215214" w:rsidP="00215214">
      <w:pPr>
        <w:rPr>
          <w:rFonts w:ascii="Arial" w:hAnsi="Arial" w:cs="Arial"/>
          <w:b/>
          <w:sz w:val="24"/>
        </w:rPr>
      </w:pPr>
      <w:r>
        <w:rPr>
          <w:rFonts w:ascii="Arial" w:hAnsi="Arial" w:cs="Arial"/>
          <w:b/>
          <w:color w:val="0000FF"/>
          <w:sz w:val="24"/>
        </w:rPr>
        <w:t>RP-252897</w:t>
      </w:r>
      <w:r>
        <w:rPr>
          <w:rFonts w:ascii="Arial" w:hAnsi="Arial" w:cs="Arial"/>
          <w:b/>
          <w:color w:val="0000FF"/>
          <w:sz w:val="24"/>
        </w:rPr>
        <w:tab/>
      </w:r>
      <w:r>
        <w:rPr>
          <w:rFonts w:ascii="Arial" w:hAnsi="Arial" w:cs="Arial"/>
          <w:b/>
          <w:sz w:val="24"/>
        </w:rPr>
        <w:t>Big CR for TR 38.863 Introduction of Ku Bands</w:t>
      </w:r>
    </w:p>
    <w:p w14:paraId="20A7B3C5" w14:textId="77777777" w:rsidR="00215214" w:rsidRDefault="00215214" w:rsidP="002152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38.863 v19.0.1</w:t>
      </w:r>
      <w:r>
        <w:rPr>
          <w:i/>
        </w:rPr>
        <w:tab/>
        <w:t xml:space="preserve">  CR-0042  Cat: B (Rel-19)</w:t>
      </w:r>
      <w:r>
        <w:rPr>
          <w:i/>
        </w:rPr>
        <w:br/>
      </w:r>
      <w:r>
        <w:rPr>
          <w:i/>
        </w:rPr>
        <w:br/>
      </w:r>
      <w:r>
        <w:rPr>
          <w:i/>
        </w:rPr>
        <w:tab/>
      </w:r>
      <w:r>
        <w:rPr>
          <w:i/>
        </w:rPr>
        <w:tab/>
      </w:r>
      <w:r>
        <w:rPr>
          <w:i/>
        </w:rPr>
        <w:tab/>
      </w:r>
      <w:r>
        <w:rPr>
          <w:i/>
        </w:rPr>
        <w:tab/>
      </w:r>
      <w:r>
        <w:rPr>
          <w:i/>
        </w:rPr>
        <w:tab/>
        <w:t>Source: Eutelsat Group</w:t>
      </w:r>
    </w:p>
    <w:p w14:paraId="5CA83DDE" w14:textId="77777777" w:rsidR="00215214" w:rsidRDefault="00215214" w:rsidP="00215214">
      <w:pPr>
        <w:rPr>
          <w:rFonts w:ascii="Arial" w:hAnsi="Arial" w:cs="Arial"/>
          <w:b/>
        </w:rPr>
      </w:pPr>
      <w:r>
        <w:rPr>
          <w:rFonts w:ascii="Arial" w:hAnsi="Arial" w:cs="Arial"/>
          <w:b/>
        </w:rPr>
        <w:t xml:space="preserve">Abstract: </w:t>
      </w:r>
    </w:p>
    <w:p w14:paraId="3D5A5B6B" w14:textId="77777777" w:rsidR="00215214" w:rsidRDefault="00215214" w:rsidP="00215214">
      <w:r>
        <w:t>company CR; documentation of the co-existence work in the TR was overlooked in Bengaluru in RAN4</w:t>
      </w:r>
    </w:p>
    <w:p w14:paraId="4E71F5AE" w14:textId="77777777" w:rsidR="00215214" w:rsidRDefault="00215214" w:rsidP="00215214">
      <w:pPr>
        <w:rPr>
          <w:rFonts w:ascii="Arial" w:hAnsi="Arial" w:cs="Arial"/>
          <w:b/>
        </w:rPr>
      </w:pPr>
      <w:r>
        <w:rPr>
          <w:rFonts w:ascii="Arial" w:hAnsi="Arial" w:cs="Arial"/>
          <w:b/>
        </w:rPr>
        <w:t xml:space="preserve">Discussion: </w:t>
      </w:r>
    </w:p>
    <w:p w14:paraId="04EAFDF0" w14:textId="77777777" w:rsidR="00215214" w:rsidRDefault="00215214" w:rsidP="00215214">
      <w:r>
        <w:t>late Tdoc request</w:t>
      </w:r>
    </w:p>
    <w:p w14:paraId="461C9EF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BBEE7" w14:textId="77777777" w:rsidR="00215214" w:rsidRDefault="00215214" w:rsidP="00215214">
      <w:pPr>
        <w:rPr>
          <w:rFonts w:ascii="Arial" w:hAnsi="Arial" w:cs="Arial"/>
          <w:b/>
          <w:sz w:val="24"/>
        </w:rPr>
      </w:pPr>
      <w:r>
        <w:rPr>
          <w:rFonts w:ascii="Arial" w:hAnsi="Arial" w:cs="Arial"/>
          <w:b/>
          <w:color w:val="0000FF"/>
          <w:sz w:val="24"/>
        </w:rPr>
        <w:t>RP-252576</w:t>
      </w:r>
      <w:r>
        <w:rPr>
          <w:rFonts w:ascii="Arial" w:hAnsi="Arial" w:cs="Arial"/>
          <w:b/>
          <w:color w:val="0000FF"/>
          <w:sz w:val="24"/>
        </w:rPr>
        <w:tab/>
      </w:r>
      <w:r>
        <w:rPr>
          <w:rFonts w:ascii="Arial" w:hAnsi="Arial" w:cs="Arial"/>
          <w:b/>
          <w:sz w:val="24"/>
        </w:rPr>
        <w:t>Revised WID: Introduction of Ku bands for NR NTN</w:t>
      </w:r>
    </w:p>
    <w:p w14:paraId="04A774D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SES S.A.</w:t>
      </w:r>
    </w:p>
    <w:p w14:paraId="273A3C8A" w14:textId="77777777" w:rsidR="00215214" w:rsidRDefault="00215214" w:rsidP="00215214">
      <w:pPr>
        <w:rPr>
          <w:rFonts w:ascii="Arial" w:hAnsi="Arial" w:cs="Arial"/>
          <w:b/>
        </w:rPr>
      </w:pPr>
      <w:r>
        <w:rPr>
          <w:rFonts w:ascii="Arial" w:hAnsi="Arial" w:cs="Arial"/>
          <w:b/>
        </w:rPr>
        <w:t xml:space="preserve">Abstract: </w:t>
      </w:r>
    </w:p>
    <w:p w14:paraId="00314B36" w14:textId="77777777" w:rsidR="00215214" w:rsidRDefault="00215214" w:rsidP="00215214">
      <w:r>
        <w:t xml:space="preserve">Revised Ku Band WID to include VSAT Type 6 </w:t>
      </w:r>
    </w:p>
    <w:p w14:paraId="7E1EF84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RP-252911</w:t>
      </w:r>
      <w:r>
        <w:rPr>
          <w:color w:val="993300"/>
          <w:u w:val="single"/>
        </w:rPr>
        <w:t>.</w:t>
      </w:r>
    </w:p>
    <w:p w14:paraId="0526EB2D" w14:textId="77777777" w:rsidR="00215214" w:rsidRDefault="00215214" w:rsidP="00215214">
      <w:pPr>
        <w:rPr>
          <w:rFonts w:ascii="Arial" w:hAnsi="Arial" w:cs="Arial"/>
          <w:b/>
          <w:sz w:val="24"/>
        </w:rPr>
      </w:pPr>
      <w:r>
        <w:rPr>
          <w:rFonts w:ascii="Arial" w:hAnsi="Arial" w:cs="Arial"/>
          <w:b/>
          <w:color w:val="0000FF"/>
          <w:sz w:val="24"/>
        </w:rPr>
        <w:t>RP-252911</w:t>
      </w:r>
      <w:r>
        <w:rPr>
          <w:rFonts w:ascii="Arial" w:hAnsi="Arial" w:cs="Arial"/>
          <w:b/>
          <w:color w:val="0000FF"/>
          <w:sz w:val="24"/>
        </w:rPr>
        <w:tab/>
      </w:r>
      <w:r>
        <w:rPr>
          <w:rFonts w:ascii="Arial" w:hAnsi="Arial" w:cs="Arial"/>
          <w:b/>
          <w:sz w:val="24"/>
        </w:rPr>
        <w:t>Revised WID: Introduction of Ku bands for NR NTN</w:t>
      </w:r>
    </w:p>
    <w:p w14:paraId="4118CE20"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SES S.A.</w:t>
      </w:r>
    </w:p>
    <w:p w14:paraId="6FA884FA" w14:textId="77777777" w:rsidR="00215214" w:rsidRDefault="00215214" w:rsidP="00215214">
      <w:pPr>
        <w:rPr>
          <w:color w:val="808080"/>
        </w:rPr>
      </w:pPr>
      <w:r>
        <w:rPr>
          <w:color w:val="808080"/>
        </w:rPr>
        <w:t>(Replaces RP-252576)</w:t>
      </w:r>
    </w:p>
    <w:p w14:paraId="2F02657B" w14:textId="77777777" w:rsidR="00215214" w:rsidRDefault="00215214" w:rsidP="00215214">
      <w:pPr>
        <w:rPr>
          <w:rFonts w:ascii="Arial" w:hAnsi="Arial" w:cs="Arial"/>
          <w:b/>
        </w:rPr>
      </w:pPr>
      <w:r>
        <w:rPr>
          <w:rFonts w:ascii="Arial" w:hAnsi="Arial" w:cs="Arial"/>
          <w:b/>
        </w:rPr>
        <w:t xml:space="preserve">Discussion: </w:t>
      </w:r>
    </w:p>
    <w:p w14:paraId="09FBE080" w14:textId="77777777" w:rsidR="00215214" w:rsidRDefault="00215214" w:rsidP="00215214">
      <w:r>
        <w:t>SES: priority 2 aspects removed</w:t>
      </w:r>
    </w:p>
    <w:p w14:paraId="1EE0468C" w14:textId="77777777" w:rsidR="00215214" w:rsidRDefault="00215214" w:rsidP="00215214">
      <w:r>
        <w:t>ZTE: what you drop here can not be brought back as spectrum WI</w:t>
      </w:r>
    </w:p>
    <w:p w14:paraId="1CFF3D9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B277F" w14:textId="77777777" w:rsidR="00215214" w:rsidRDefault="00215214" w:rsidP="00215214">
      <w:pPr>
        <w:rPr>
          <w:rFonts w:ascii="Arial" w:hAnsi="Arial" w:cs="Arial"/>
          <w:b/>
          <w:sz w:val="24"/>
        </w:rPr>
      </w:pPr>
      <w:r>
        <w:rPr>
          <w:rFonts w:ascii="Arial" w:hAnsi="Arial" w:cs="Arial"/>
          <w:b/>
          <w:color w:val="0000FF"/>
          <w:sz w:val="24"/>
        </w:rPr>
        <w:t>RP-252588</w:t>
      </w:r>
      <w:r>
        <w:rPr>
          <w:rFonts w:ascii="Arial" w:hAnsi="Arial" w:cs="Arial"/>
          <w:b/>
          <w:color w:val="0000FF"/>
          <w:sz w:val="24"/>
        </w:rPr>
        <w:tab/>
      </w:r>
      <w:r>
        <w:rPr>
          <w:rFonts w:ascii="Arial" w:hAnsi="Arial" w:cs="Arial"/>
          <w:b/>
          <w:sz w:val="24"/>
        </w:rPr>
        <w:t>Rel-19 Work Item Exception for NR_NTN_Ku_bands</w:t>
      </w:r>
    </w:p>
    <w:p w14:paraId="0656F1DB" w14:textId="77777777" w:rsidR="00215214" w:rsidRDefault="00215214" w:rsidP="00215214">
      <w:pPr>
        <w:rPr>
          <w:i/>
        </w:rPr>
      </w:pPr>
      <w:r>
        <w:rPr>
          <w:i/>
        </w:rPr>
        <w:lastRenderedPageBreak/>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SES S.A.</w:t>
      </w:r>
    </w:p>
    <w:p w14:paraId="5089134F" w14:textId="77777777" w:rsidR="00215214" w:rsidRDefault="00215214" w:rsidP="00215214">
      <w:pPr>
        <w:rPr>
          <w:rFonts w:ascii="Arial" w:hAnsi="Arial" w:cs="Arial"/>
          <w:b/>
        </w:rPr>
      </w:pPr>
      <w:r>
        <w:rPr>
          <w:rFonts w:ascii="Arial" w:hAnsi="Arial" w:cs="Arial"/>
          <w:b/>
        </w:rPr>
        <w:t xml:space="preserve">Discussion: </w:t>
      </w:r>
    </w:p>
    <w:p w14:paraId="35B692BE" w14:textId="77777777" w:rsidR="00215214" w:rsidRDefault="00215214" w:rsidP="00215214">
      <w:r>
        <w:t>finally priority 2 tasks were removed from WID and so the Core part can be completed</w:t>
      </w:r>
    </w:p>
    <w:p w14:paraId="3828631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6DF13A" w14:textId="77777777" w:rsidR="00215214" w:rsidRDefault="00215214" w:rsidP="00215214">
      <w:pPr>
        <w:pStyle w:val="Heading5"/>
      </w:pPr>
      <w:bookmarkStart w:id="273" w:name="_Toc210512941"/>
      <w:bookmarkStart w:id="274" w:name="_Toc211591254"/>
      <w:r>
        <w:t>9.7.1.3</w:t>
      </w:r>
      <w:r>
        <w:tab/>
        <w:t>Core part: Additional NR bands for NR features in Rel-19 [RAN4 WI: NR_bands_xFeature_R19-Core]</w:t>
      </w:r>
      <w:bookmarkEnd w:id="273"/>
      <w:bookmarkEnd w:id="274"/>
    </w:p>
    <w:p w14:paraId="14CBF452" w14:textId="77777777" w:rsidR="00215214" w:rsidRDefault="00215214" w:rsidP="00215214">
      <w:pPr>
        <w:rPr>
          <w:rFonts w:ascii="Arial" w:hAnsi="Arial" w:cs="Arial"/>
          <w:b/>
          <w:sz w:val="24"/>
        </w:rPr>
      </w:pPr>
      <w:r>
        <w:rPr>
          <w:rFonts w:ascii="Arial" w:hAnsi="Arial" w:cs="Arial"/>
          <w:b/>
          <w:color w:val="0000FF"/>
          <w:sz w:val="24"/>
        </w:rPr>
        <w:t>RP-252464</w:t>
      </w:r>
      <w:r>
        <w:rPr>
          <w:rFonts w:ascii="Arial" w:hAnsi="Arial" w:cs="Arial"/>
          <w:b/>
          <w:color w:val="0000FF"/>
          <w:sz w:val="24"/>
        </w:rPr>
        <w:tab/>
      </w:r>
      <w:r>
        <w:rPr>
          <w:rFonts w:ascii="Arial" w:hAnsi="Arial" w:cs="Arial"/>
          <w:b/>
          <w:sz w:val="24"/>
        </w:rPr>
        <w:t>Status report for WI Core part: Additional NR bands for NR features in Rel-19  Rapporteur; ZTE Corporation,Huawei</w:t>
      </w:r>
    </w:p>
    <w:p w14:paraId="6F68B4BF"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EEAE941" w14:textId="77777777" w:rsidR="00215214" w:rsidRDefault="00215214" w:rsidP="00215214">
      <w:pPr>
        <w:rPr>
          <w:rFonts w:ascii="Arial" w:hAnsi="Arial" w:cs="Arial"/>
          <w:b/>
        </w:rPr>
      </w:pPr>
      <w:r>
        <w:rPr>
          <w:rFonts w:ascii="Arial" w:hAnsi="Arial" w:cs="Arial"/>
          <w:b/>
        </w:rPr>
        <w:t xml:space="preserve">Discussion: </w:t>
      </w:r>
    </w:p>
    <w:p w14:paraId="35032706" w14:textId="77777777" w:rsidR="00215214" w:rsidRDefault="00215214" w:rsidP="00215214">
      <w:r>
        <w:t>conclusion: exception request in RP-252462</w:t>
      </w:r>
    </w:p>
    <w:p w14:paraId="54FCE4C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25B3A" w14:textId="77777777" w:rsidR="00215214" w:rsidRDefault="00215214" w:rsidP="00215214">
      <w:pPr>
        <w:rPr>
          <w:rFonts w:ascii="Arial" w:hAnsi="Arial" w:cs="Arial"/>
          <w:b/>
          <w:sz w:val="24"/>
        </w:rPr>
      </w:pPr>
      <w:r>
        <w:rPr>
          <w:rFonts w:ascii="Arial" w:hAnsi="Arial" w:cs="Arial"/>
          <w:b/>
          <w:color w:val="0000FF"/>
          <w:sz w:val="24"/>
        </w:rPr>
        <w:t>RP-252415</w:t>
      </w:r>
      <w:r>
        <w:rPr>
          <w:rFonts w:ascii="Arial" w:hAnsi="Arial" w:cs="Arial"/>
          <w:b/>
          <w:color w:val="0000FF"/>
          <w:sz w:val="24"/>
        </w:rPr>
        <w:tab/>
      </w:r>
      <w:r>
        <w:rPr>
          <w:rFonts w:ascii="Arial" w:hAnsi="Arial" w:cs="Arial"/>
          <w:b/>
          <w:sz w:val="24"/>
        </w:rPr>
        <w:t>RAN4 CRs to NR_bands_xFeature_R19</w:t>
      </w:r>
    </w:p>
    <w:p w14:paraId="7AD26FD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1AB9D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95D3A" w14:textId="77777777" w:rsidR="00215214" w:rsidRDefault="00215214" w:rsidP="00215214">
      <w:pPr>
        <w:rPr>
          <w:rFonts w:ascii="Arial" w:hAnsi="Arial" w:cs="Arial"/>
          <w:b/>
          <w:sz w:val="24"/>
        </w:rPr>
      </w:pPr>
      <w:r>
        <w:rPr>
          <w:rFonts w:ascii="Arial" w:hAnsi="Arial" w:cs="Arial"/>
          <w:b/>
          <w:color w:val="0000FF"/>
          <w:sz w:val="24"/>
        </w:rPr>
        <w:t>RP-252463</w:t>
      </w:r>
      <w:r>
        <w:rPr>
          <w:rFonts w:ascii="Arial" w:hAnsi="Arial" w:cs="Arial"/>
          <w:b/>
          <w:color w:val="0000FF"/>
          <w:sz w:val="24"/>
        </w:rPr>
        <w:tab/>
      </w:r>
      <w:r>
        <w:rPr>
          <w:rFonts w:ascii="Arial" w:hAnsi="Arial" w:cs="Arial"/>
          <w:b/>
          <w:sz w:val="24"/>
        </w:rPr>
        <w:t>Revised WID: Additional NR bands for NR features in Rel-19</w:t>
      </w:r>
    </w:p>
    <w:p w14:paraId="515A635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Corporation,Huawei</w:t>
      </w:r>
    </w:p>
    <w:p w14:paraId="13A208C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6892A" w14:textId="77777777" w:rsidR="00215214" w:rsidRDefault="00215214" w:rsidP="00215214">
      <w:pPr>
        <w:rPr>
          <w:rFonts w:ascii="Arial" w:hAnsi="Arial" w:cs="Arial"/>
          <w:b/>
          <w:sz w:val="24"/>
        </w:rPr>
      </w:pPr>
      <w:r>
        <w:rPr>
          <w:rFonts w:ascii="Arial" w:hAnsi="Arial" w:cs="Arial"/>
          <w:b/>
          <w:color w:val="0000FF"/>
          <w:sz w:val="24"/>
        </w:rPr>
        <w:t>RP-252462</w:t>
      </w:r>
      <w:r>
        <w:rPr>
          <w:rFonts w:ascii="Arial" w:hAnsi="Arial" w:cs="Arial"/>
          <w:b/>
          <w:color w:val="0000FF"/>
          <w:sz w:val="24"/>
        </w:rPr>
        <w:tab/>
      </w:r>
      <w:r>
        <w:rPr>
          <w:rFonts w:ascii="Arial" w:hAnsi="Arial" w:cs="Arial"/>
          <w:b/>
          <w:sz w:val="24"/>
        </w:rPr>
        <w:t>Work Item Exception for Additional NR bands for NR features in Rel-19</w:t>
      </w:r>
    </w:p>
    <w:p w14:paraId="2938DAD0"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ZTE Corporation,Huawei</w:t>
      </w:r>
    </w:p>
    <w:p w14:paraId="052F2D2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E36DCE" w14:textId="77777777" w:rsidR="00215214" w:rsidRDefault="00215214" w:rsidP="00215214">
      <w:pPr>
        <w:pStyle w:val="Heading4"/>
      </w:pPr>
      <w:bookmarkStart w:id="275" w:name="_Toc210512942"/>
      <w:bookmarkStart w:id="276" w:name="_Toc211591255"/>
      <w:r>
        <w:t>9.7.2</w:t>
      </w:r>
      <w:r>
        <w:tab/>
        <w:t>Carrier Aggregation/Dual Connectivity/SUL related basket WIs for Rel-19</w:t>
      </w:r>
      <w:bookmarkEnd w:id="275"/>
      <w:bookmarkEnd w:id="276"/>
    </w:p>
    <w:p w14:paraId="18F86CBA" w14:textId="77777777" w:rsidR="00215214" w:rsidRDefault="00215214" w:rsidP="00215214">
      <w:pPr>
        <w:pStyle w:val="Heading5"/>
      </w:pPr>
      <w:bookmarkStart w:id="277" w:name="_Toc210512943"/>
      <w:bookmarkStart w:id="278" w:name="_Toc211591256"/>
      <w:r>
        <w:t>9.7.2.1</w:t>
      </w:r>
      <w:r>
        <w:tab/>
        <w:t>Core part: Rel-19 DC of x LTE band(s), y NR band(s) (1&lt;=x&lt;6, 1&lt;=y&lt;6, x+y&lt;=6) and single or two NR SUL bands [RAN4 WI: DC_R19_xBLTE_yBNR-Core]</w:t>
      </w:r>
      <w:bookmarkEnd w:id="277"/>
      <w:bookmarkEnd w:id="278"/>
    </w:p>
    <w:p w14:paraId="0D6FDCD6" w14:textId="77777777" w:rsidR="00215214" w:rsidRDefault="00215214" w:rsidP="00215214">
      <w:pPr>
        <w:rPr>
          <w:rFonts w:ascii="Arial" w:hAnsi="Arial" w:cs="Arial"/>
          <w:b/>
          <w:sz w:val="24"/>
        </w:rPr>
      </w:pPr>
      <w:r>
        <w:rPr>
          <w:rFonts w:ascii="Arial" w:hAnsi="Arial" w:cs="Arial"/>
          <w:b/>
          <w:color w:val="0000FF"/>
          <w:sz w:val="24"/>
        </w:rPr>
        <w:t>RP-252015</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1777B93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670A152D" w14:textId="77777777" w:rsidR="00215214" w:rsidRDefault="00215214" w:rsidP="00215214">
      <w:pPr>
        <w:rPr>
          <w:rFonts w:ascii="Arial" w:hAnsi="Arial" w:cs="Arial"/>
          <w:b/>
        </w:rPr>
      </w:pPr>
      <w:r>
        <w:rPr>
          <w:rFonts w:ascii="Arial" w:hAnsi="Arial" w:cs="Arial"/>
          <w:b/>
        </w:rPr>
        <w:t xml:space="preserve">Discussion: </w:t>
      </w:r>
    </w:p>
    <w:p w14:paraId="08DB4C26" w14:textId="77777777" w:rsidR="00215214" w:rsidRDefault="00215214" w:rsidP="00215214">
      <w:r>
        <w:t>MCC: late submission; latest WID: RP-250966 (not RP-250965); 80% and Sep.25 is a request to stop the WI</w:t>
      </w:r>
    </w:p>
    <w:p w14:paraId="6004F76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RP-252858</w:t>
      </w:r>
      <w:r>
        <w:rPr>
          <w:color w:val="993300"/>
          <w:u w:val="single"/>
        </w:rPr>
        <w:t>.</w:t>
      </w:r>
    </w:p>
    <w:p w14:paraId="399389E6" w14:textId="77777777" w:rsidR="00215214" w:rsidRDefault="00215214" w:rsidP="00215214">
      <w:pPr>
        <w:rPr>
          <w:rFonts w:ascii="Arial" w:hAnsi="Arial" w:cs="Arial"/>
          <w:b/>
          <w:sz w:val="24"/>
        </w:rPr>
      </w:pPr>
      <w:r>
        <w:rPr>
          <w:rFonts w:ascii="Arial" w:hAnsi="Arial" w:cs="Arial"/>
          <w:b/>
          <w:color w:val="0000FF"/>
          <w:sz w:val="24"/>
        </w:rPr>
        <w:lastRenderedPageBreak/>
        <w:t>RP-252858</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6C1E1CD6"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5A45273D" w14:textId="77777777" w:rsidR="00215214" w:rsidRDefault="00215214" w:rsidP="00215214">
      <w:pPr>
        <w:rPr>
          <w:color w:val="808080"/>
        </w:rPr>
      </w:pPr>
      <w:r>
        <w:rPr>
          <w:color w:val="808080"/>
        </w:rPr>
        <w:t>(Replaces RP-252015)</w:t>
      </w:r>
    </w:p>
    <w:p w14:paraId="29FF45C6" w14:textId="77777777" w:rsidR="00215214" w:rsidRDefault="00215214" w:rsidP="00215214">
      <w:pPr>
        <w:rPr>
          <w:rFonts w:ascii="Arial" w:hAnsi="Arial" w:cs="Arial"/>
          <w:b/>
        </w:rPr>
      </w:pPr>
      <w:r>
        <w:rPr>
          <w:rFonts w:ascii="Arial" w:hAnsi="Arial" w:cs="Arial"/>
          <w:b/>
        </w:rPr>
        <w:t xml:space="preserve">Discussion: </w:t>
      </w:r>
    </w:p>
    <w:p w14:paraId="41248503" w14:textId="77777777" w:rsidR="00215214" w:rsidRDefault="00215214" w:rsidP="00215214">
      <w:r>
        <w:t>MCC: late submission; 80% and Sep.25 is a request to stop the WI</w:t>
      </w:r>
    </w:p>
    <w:p w14:paraId="310F93E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RP-252874</w:t>
      </w:r>
      <w:r>
        <w:rPr>
          <w:color w:val="993300"/>
          <w:u w:val="single"/>
        </w:rPr>
        <w:t>.</w:t>
      </w:r>
    </w:p>
    <w:p w14:paraId="3DA95677" w14:textId="77777777" w:rsidR="00215214" w:rsidRDefault="00215214" w:rsidP="00215214">
      <w:pPr>
        <w:rPr>
          <w:rFonts w:ascii="Arial" w:hAnsi="Arial" w:cs="Arial"/>
          <w:b/>
          <w:sz w:val="24"/>
        </w:rPr>
      </w:pPr>
      <w:r>
        <w:rPr>
          <w:rFonts w:ascii="Arial" w:hAnsi="Arial" w:cs="Arial"/>
          <w:b/>
          <w:color w:val="0000FF"/>
          <w:sz w:val="24"/>
        </w:rPr>
        <w:t>RP-252874</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2466D56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8154615" w14:textId="77777777" w:rsidR="00215214" w:rsidRDefault="00215214" w:rsidP="00215214">
      <w:pPr>
        <w:rPr>
          <w:color w:val="808080"/>
        </w:rPr>
      </w:pPr>
      <w:r>
        <w:rPr>
          <w:color w:val="808080"/>
        </w:rPr>
        <w:t>(Replaces RP-252858)</w:t>
      </w:r>
    </w:p>
    <w:p w14:paraId="032E4490" w14:textId="77777777" w:rsidR="00215214" w:rsidRDefault="00215214" w:rsidP="00215214">
      <w:pPr>
        <w:rPr>
          <w:rFonts w:ascii="Arial" w:hAnsi="Arial" w:cs="Arial"/>
          <w:b/>
        </w:rPr>
      </w:pPr>
      <w:r>
        <w:rPr>
          <w:rFonts w:ascii="Arial" w:hAnsi="Arial" w:cs="Arial"/>
          <w:b/>
        </w:rPr>
        <w:t xml:space="preserve">Discussion: </w:t>
      </w:r>
    </w:p>
    <w:p w14:paraId="2108ECE1" w14:textId="77777777" w:rsidR="00215214" w:rsidRDefault="00215214" w:rsidP="00215214">
      <w:r>
        <w:t>multiple versions of RP-252874 exist</w:t>
      </w:r>
    </w:p>
    <w:p w14:paraId="6E743FC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RP-252945</w:t>
      </w:r>
      <w:r>
        <w:rPr>
          <w:color w:val="993300"/>
          <w:u w:val="single"/>
        </w:rPr>
        <w:t>.</w:t>
      </w:r>
    </w:p>
    <w:p w14:paraId="7CC0273C" w14:textId="77777777" w:rsidR="00215214" w:rsidRDefault="00215214" w:rsidP="00215214">
      <w:pPr>
        <w:rPr>
          <w:rFonts w:ascii="Arial" w:hAnsi="Arial" w:cs="Arial"/>
          <w:b/>
          <w:sz w:val="24"/>
        </w:rPr>
      </w:pPr>
      <w:r>
        <w:rPr>
          <w:rFonts w:ascii="Arial" w:hAnsi="Arial" w:cs="Arial"/>
          <w:b/>
          <w:color w:val="0000FF"/>
          <w:sz w:val="24"/>
        </w:rPr>
        <w:t>RP-252945</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72AE169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1BA49690" w14:textId="77777777" w:rsidR="00215214" w:rsidRDefault="00215214" w:rsidP="00215214">
      <w:pPr>
        <w:rPr>
          <w:color w:val="808080"/>
        </w:rPr>
      </w:pPr>
      <w:r>
        <w:rPr>
          <w:color w:val="808080"/>
        </w:rPr>
        <w:t>(Replaces RP-252874)</w:t>
      </w:r>
    </w:p>
    <w:p w14:paraId="1430DCB8" w14:textId="77777777" w:rsidR="00215214" w:rsidRDefault="00215214" w:rsidP="00215214">
      <w:pPr>
        <w:rPr>
          <w:rFonts w:ascii="Arial" w:hAnsi="Arial" w:cs="Arial"/>
          <w:b/>
        </w:rPr>
      </w:pPr>
      <w:r>
        <w:rPr>
          <w:rFonts w:ascii="Arial" w:hAnsi="Arial" w:cs="Arial"/>
          <w:b/>
        </w:rPr>
        <w:t xml:space="preserve">Discussion: </w:t>
      </w:r>
    </w:p>
    <w:p w14:paraId="3190407B" w14:textId="77777777" w:rsidR="00215214" w:rsidRDefault="00215214" w:rsidP="00215214">
      <w:r>
        <w:t>conclusion: exception request in RP-252017</w:t>
      </w:r>
    </w:p>
    <w:p w14:paraId="06068D0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CC698" w14:textId="77777777" w:rsidR="00215214" w:rsidRDefault="00215214" w:rsidP="00215214">
      <w:pPr>
        <w:rPr>
          <w:rFonts w:ascii="Arial" w:hAnsi="Arial" w:cs="Arial"/>
          <w:b/>
          <w:sz w:val="24"/>
        </w:rPr>
      </w:pPr>
      <w:r>
        <w:rPr>
          <w:rFonts w:ascii="Arial" w:hAnsi="Arial" w:cs="Arial"/>
          <w:b/>
          <w:color w:val="0000FF"/>
          <w:sz w:val="24"/>
        </w:rPr>
        <w:t>RP-252396</w:t>
      </w:r>
      <w:r>
        <w:rPr>
          <w:rFonts w:ascii="Arial" w:hAnsi="Arial" w:cs="Arial"/>
          <w:b/>
          <w:color w:val="0000FF"/>
          <w:sz w:val="24"/>
        </w:rPr>
        <w:tab/>
      </w:r>
      <w:r>
        <w:rPr>
          <w:rFonts w:ascii="Arial" w:hAnsi="Arial" w:cs="Arial"/>
          <w:b/>
          <w:sz w:val="24"/>
        </w:rPr>
        <w:t>RAN4 CRs to DC_R19_xBLTE_yBNR</w:t>
      </w:r>
    </w:p>
    <w:p w14:paraId="363B7D8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4B6263" w14:textId="77777777" w:rsidR="00215214" w:rsidRDefault="00215214" w:rsidP="00215214">
      <w:pPr>
        <w:rPr>
          <w:rFonts w:ascii="Arial" w:hAnsi="Arial" w:cs="Arial"/>
          <w:b/>
        </w:rPr>
      </w:pPr>
      <w:r>
        <w:rPr>
          <w:rFonts w:ascii="Arial" w:hAnsi="Arial" w:cs="Arial"/>
          <w:b/>
        </w:rPr>
        <w:t xml:space="preserve">Discussion: </w:t>
      </w:r>
    </w:p>
    <w:p w14:paraId="1E0A283D" w14:textId="77777777" w:rsidR="00215214" w:rsidRDefault="00215214" w:rsidP="00215214">
      <w:r>
        <w:t>moved from A 14 to AI 9.7.2.1</w:t>
      </w:r>
    </w:p>
    <w:p w14:paraId="06B66F7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E469A" w14:textId="77777777" w:rsidR="00215214" w:rsidRDefault="00215214" w:rsidP="00215214">
      <w:pPr>
        <w:rPr>
          <w:rFonts w:ascii="Arial" w:hAnsi="Arial" w:cs="Arial"/>
          <w:b/>
          <w:sz w:val="24"/>
        </w:rPr>
      </w:pPr>
      <w:r>
        <w:rPr>
          <w:rFonts w:ascii="Arial" w:hAnsi="Arial" w:cs="Arial"/>
          <w:b/>
          <w:color w:val="0000FF"/>
          <w:sz w:val="24"/>
        </w:rPr>
        <w:t>RP-252016</w:t>
      </w:r>
      <w:r>
        <w:rPr>
          <w:rFonts w:ascii="Arial" w:hAnsi="Arial" w:cs="Arial"/>
          <w:b/>
          <w:color w:val="0000FF"/>
          <w:sz w:val="24"/>
        </w:rPr>
        <w:tab/>
      </w:r>
      <w:r>
        <w:rPr>
          <w:rFonts w:ascii="Arial" w:hAnsi="Arial" w:cs="Arial"/>
          <w:b/>
          <w:sz w:val="24"/>
        </w:rPr>
        <w:t>Revised WID for DC_R19_xBLTE_yBNR</w:t>
      </w:r>
    </w:p>
    <w:p w14:paraId="2D4741C9"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CHTTL, LGE, Samsung</w:t>
      </w:r>
    </w:p>
    <w:p w14:paraId="21B38C92" w14:textId="77777777" w:rsidR="00215214" w:rsidRDefault="00215214" w:rsidP="00215214">
      <w:pPr>
        <w:rPr>
          <w:rFonts w:ascii="Arial" w:hAnsi="Arial" w:cs="Arial"/>
          <w:b/>
        </w:rPr>
      </w:pPr>
      <w:r>
        <w:rPr>
          <w:rFonts w:ascii="Arial" w:hAnsi="Arial" w:cs="Arial"/>
          <w:b/>
        </w:rPr>
        <w:t xml:space="preserve">Abstract: </w:t>
      </w:r>
    </w:p>
    <w:p w14:paraId="00247AA2" w14:textId="77777777" w:rsidR="00215214" w:rsidRDefault="00215214" w:rsidP="00215214">
      <w:r>
        <w:t>Revised WID for for Rel-19 Dual connectivity (DC) of x LTE band(s), y NR band(s) (1&lt;=x&lt;6, 1&lt;=y&lt;6, x+y&lt;=6) and single or two NR Supplementary Uplink (SUL) bands</w:t>
      </w:r>
    </w:p>
    <w:p w14:paraId="1281582B"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202FC2" w14:textId="77777777" w:rsidR="00215214" w:rsidRDefault="00215214" w:rsidP="00215214">
      <w:pPr>
        <w:rPr>
          <w:rFonts w:ascii="Arial" w:hAnsi="Arial" w:cs="Arial"/>
          <w:b/>
          <w:sz w:val="24"/>
        </w:rPr>
      </w:pPr>
      <w:r>
        <w:rPr>
          <w:rFonts w:ascii="Arial" w:hAnsi="Arial" w:cs="Arial"/>
          <w:b/>
          <w:color w:val="0000FF"/>
          <w:sz w:val="24"/>
        </w:rPr>
        <w:t>RP-252017</w:t>
      </w:r>
      <w:r>
        <w:rPr>
          <w:rFonts w:ascii="Arial" w:hAnsi="Arial" w:cs="Arial"/>
          <w:b/>
          <w:color w:val="0000FF"/>
          <w:sz w:val="24"/>
        </w:rPr>
        <w:tab/>
      </w:r>
      <w:r>
        <w:rPr>
          <w:rFonts w:ascii="Arial" w:hAnsi="Arial" w:cs="Arial"/>
          <w:b/>
          <w:sz w:val="24"/>
        </w:rPr>
        <w:t>Rel-19 Work Item Exception for DC_R19_xBLTE_yBNR</w:t>
      </w:r>
    </w:p>
    <w:p w14:paraId="78D4E7EB"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CHTTL, LGE, Samsung</w:t>
      </w:r>
    </w:p>
    <w:p w14:paraId="1AD2087B" w14:textId="77777777" w:rsidR="00215214" w:rsidRDefault="00215214" w:rsidP="00215214">
      <w:pPr>
        <w:rPr>
          <w:rFonts w:ascii="Arial" w:hAnsi="Arial" w:cs="Arial"/>
          <w:b/>
        </w:rPr>
      </w:pPr>
      <w:r>
        <w:rPr>
          <w:rFonts w:ascii="Arial" w:hAnsi="Arial" w:cs="Arial"/>
          <w:b/>
        </w:rPr>
        <w:t xml:space="preserve">Abstract: </w:t>
      </w:r>
    </w:p>
    <w:p w14:paraId="069C2822" w14:textId="77777777" w:rsidR="00215214" w:rsidRDefault="00215214" w:rsidP="00215214">
      <w:r>
        <w:t>Asking extension of the DC_R19_xBLTE_yBNR basket until Dec. 2025</w:t>
      </w:r>
    </w:p>
    <w:p w14:paraId="2FBC64D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RP-252937</w:t>
      </w:r>
      <w:r>
        <w:rPr>
          <w:color w:val="993300"/>
          <w:u w:val="single"/>
        </w:rPr>
        <w:t>.</w:t>
      </w:r>
    </w:p>
    <w:p w14:paraId="69754054" w14:textId="77777777" w:rsidR="00215214" w:rsidRDefault="00215214" w:rsidP="00215214">
      <w:pPr>
        <w:rPr>
          <w:rFonts w:ascii="Arial" w:hAnsi="Arial" w:cs="Arial"/>
          <w:b/>
          <w:sz w:val="24"/>
        </w:rPr>
      </w:pPr>
      <w:r>
        <w:rPr>
          <w:rFonts w:ascii="Arial" w:hAnsi="Arial" w:cs="Arial"/>
          <w:b/>
          <w:color w:val="0000FF"/>
          <w:sz w:val="24"/>
        </w:rPr>
        <w:t>RP-252937</w:t>
      </w:r>
      <w:r>
        <w:rPr>
          <w:rFonts w:ascii="Arial" w:hAnsi="Arial" w:cs="Arial"/>
          <w:b/>
          <w:color w:val="0000FF"/>
          <w:sz w:val="24"/>
        </w:rPr>
        <w:tab/>
      </w:r>
      <w:r>
        <w:rPr>
          <w:rFonts w:ascii="Arial" w:hAnsi="Arial" w:cs="Arial"/>
          <w:b/>
          <w:sz w:val="24"/>
        </w:rPr>
        <w:t>Rel-19 Work Item Exception for DC_R19_xBLTE_yBNR</w:t>
      </w:r>
    </w:p>
    <w:p w14:paraId="5231C782"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Nokia, CHTTL, LGE, Samsung</w:t>
      </w:r>
    </w:p>
    <w:p w14:paraId="5ABF9CC4" w14:textId="77777777" w:rsidR="00215214" w:rsidRDefault="00215214" w:rsidP="00215214">
      <w:pPr>
        <w:rPr>
          <w:color w:val="808080"/>
        </w:rPr>
      </w:pPr>
      <w:r>
        <w:rPr>
          <w:color w:val="808080"/>
        </w:rPr>
        <w:t>(Replaces RP-252017)</w:t>
      </w:r>
    </w:p>
    <w:p w14:paraId="03EE038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0A9408" w14:textId="77777777" w:rsidR="00215214" w:rsidRDefault="00215214" w:rsidP="00215214">
      <w:pPr>
        <w:pStyle w:val="Heading5"/>
      </w:pPr>
      <w:bookmarkStart w:id="279" w:name="_Toc210512944"/>
      <w:bookmarkStart w:id="280" w:name="_Toc211591257"/>
      <w:r>
        <w:t>9.7.2.2</w:t>
      </w:r>
      <w:r>
        <w:tab/>
        <w:t>Core part: Rel-19 NR CA/DC for x bands DL with y bands UL (x&lt;7, y&lt;3) and SUL band/CA band combinations with a single SUL or two SUL cells [RAN4 WI: NR_CADC_SUL_R19-Core]</w:t>
      </w:r>
      <w:bookmarkEnd w:id="279"/>
      <w:bookmarkEnd w:id="280"/>
    </w:p>
    <w:p w14:paraId="79DDDB02" w14:textId="77777777" w:rsidR="00215214" w:rsidRDefault="00215214" w:rsidP="00215214">
      <w:pPr>
        <w:rPr>
          <w:rFonts w:ascii="Arial" w:hAnsi="Arial" w:cs="Arial"/>
          <w:b/>
          <w:sz w:val="24"/>
        </w:rPr>
      </w:pPr>
      <w:r>
        <w:rPr>
          <w:rFonts w:ascii="Arial" w:hAnsi="Arial" w:cs="Arial"/>
          <w:b/>
          <w:color w:val="0000FF"/>
          <w:sz w:val="24"/>
        </w:rPr>
        <w:t>RP-252439</w:t>
      </w:r>
      <w:r>
        <w:rPr>
          <w:rFonts w:ascii="Arial" w:hAnsi="Arial" w:cs="Arial"/>
          <w:b/>
          <w:color w:val="0000FF"/>
          <w:sz w:val="24"/>
        </w:rPr>
        <w:tab/>
      </w:r>
      <w:r>
        <w:rPr>
          <w:rFonts w:ascii="Arial" w:hAnsi="Arial" w:cs="Arial"/>
          <w:b/>
          <w:sz w:val="24"/>
        </w:rPr>
        <w:t>Status Report for WI Core part: Rel-19 NR Carrier Aggregation (CA)/Dual Connectivity (DC) for x bands DL with y bands UL (x&lt;7, y&lt;3) and Supplementary Uplink (SUL) band combinations/CA band combinations with a single SUL or two SUL cells; rapporteur: Ericsson</w:t>
      </w:r>
    </w:p>
    <w:p w14:paraId="4F27CF57"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14:paraId="454A20EF" w14:textId="77777777" w:rsidR="00215214" w:rsidRDefault="00215214" w:rsidP="00215214">
      <w:pPr>
        <w:rPr>
          <w:rFonts w:ascii="Arial" w:hAnsi="Arial" w:cs="Arial"/>
          <w:b/>
        </w:rPr>
      </w:pPr>
      <w:r>
        <w:rPr>
          <w:rFonts w:ascii="Arial" w:hAnsi="Arial" w:cs="Arial"/>
          <w:b/>
        </w:rPr>
        <w:t xml:space="preserve">Abstract: </w:t>
      </w:r>
    </w:p>
    <w:p w14:paraId="47DE52FB" w14:textId="77777777" w:rsidR="00215214" w:rsidRDefault="00215214" w:rsidP="00215214">
      <w:r>
        <w:t>Status Report: Rel-19 NR_CADC_SUL_R19; rapporteur: Ericsson</w:t>
      </w:r>
    </w:p>
    <w:p w14:paraId="37223F13" w14:textId="77777777" w:rsidR="00215214" w:rsidRDefault="00215214" w:rsidP="00215214">
      <w:pPr>
        <w:rPr>
          <w:rFonts w:ascii="Arial" w:hAnsi="Arial" w:cs="Arial"/>
          <w:b/>
        </w:rPr>
      </w:pPr>
      <w:r>
        <w:rPr>
          <w:rFonts w:ascii="Arial" w:hAnsi="Arial" w:cs="Arial"/>
          <w:b/>
        </w:rPr>
        <w:t xml:space="preserve">Discussion: </w:t>
      </w:r>
    </w:p>
    <w:p w14:paraId="37DA9837" w14:textId="77777777" w:rsidR="00215214" w:rsidRDefault="00215214" w:rsidP="00215214">
      <w:r>
        <w:t>conclusion: exception request in RP-252441</w:t>
      </w:r>
    </w:p>
    <w:p w14:paraId="580E476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70B72" w14:textId="77777777" w:rsidR="00215214" w:rsidRDefault="00215214" w:rsidP="00215214">
      <w:pPr>
        <w:rPr>
          <w:rFonts w:ascii="Arial" w:hAnsi="Arial" w:cs="Arial"/>
          <w:b/>
          <w:sz w:val="24"/>
        </w:rPr>
      </w:pPr>
      <w:r>
        <w:rPr>
          <w:rFonts w:ascii="Arial" w:hAnsi="Arial" w:cs="Arial"/>
          <w:b/>
          <w:color w:val="0000FF"/>
          <w:sz w:val="24"/>
        </w:rPr>
        <w:t>RP-252417</w:t>
      </w:r>
      <w:r>
        <w:rPr>
          <w:rFonts w:ascii="Arial" w:hAnsi="Arial" w:cs="Arial"/>
          <w:b/>
          <w:color w:val="0000FF"/>
          <w:sz w:val="24"/>
        </w:rPr>
        <w:tab/>
      </w:r>
      <w:r>
        <w:rPr>
          <w:rFonts w:ascii="Arial" w:hAnsi="Arial" w:cs="Arial"/>
          <w:b/>
          <w:sz w:val="24"/>
        </w:rPr>
        <w:t>RAN4 CRs to NR_CADC_SUL_R19</w:t>
      </w:r>
    </w:p>
    <w:p w14:paraId="72DEEF0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83C3F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2BDD0" w14:textId="77777777" w:rsidR="00215214" w:rsidRDefault="00215214" w:rsidP="00215214">
      <w:pPr>
        <w:rPr>
          <w:rFonts w:ascii="Arial" w:hAnsi="Arial" w:cs="Arial"/>
          <w:b/>
          <w:sz w:val="24"/>
        </w:rPr>
      </w:pPr>
      <w:r>
        <w:rPr>
          <w:rFonts w:ascii="Arial" w:hAnsi="Arial" w:cs="Arial"/>
          <w:b/>
          <w:color w:val="0000FF"/>
          <w:sz w:val="24"/>
        </w:rPr>
        <w:t>RP-252440</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4B38CCF9"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ZTE Corporation, Sanechips, Huawei, Hisilicon</w:t>
      </w:r>
    </w:p>
    <w:p w14:paraId="5D1C4266" w14:textId="77777777" w:rsidR="00215214" w:rsidRDefault="00215214" w:rsidP="00215214">
      <w:pPr>
        <w:rPr>
          <w:rFonts w:ascii="Arial" w:hAnsi="Arial" w:cs="Arial"/>
          <w:b/>
        </w:rPr>
      </w:pPr>
      <w:r>
        <w:rPr>
          <w:rFonts w:ascii="Arial" w:hAnsi="Arial" w:cs="Arial"/>
          <w:b/>
        </w:rPr>
        <w:t xml:space="preserve">Abstract: </w:t>
      </w:r>
    </w:p>
    <w:p w14:paraId="202C2A02" w14:textId="77777777" w:rsidR="00215214" w:rsidRDefault="00215214" w:rsidP="00215214">
      <w:r>
        <w:t>Revised WID: NR_CADC_SUL_R19; Last approved WID: RP-251806</w:t>
      </w:r>
    </w:p>
    <w:p w14:paraId="5954583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C9B08B" w14:textId="77777777" w:rsidR="00215214" w:rsidRDefault="00215214" w:rsidP="00215214">
      <w:pPr>
        <w:rPr>
          <w:rFonts w:ascii="Arial" w:hAnsi="Arial" w:cs="Arial"/>
          <w:b/>
          <w:sz w:val="24"/>
        </w:rPr>
      </w:pPr>
      <w:r>
        <w:rPr>
          <w:rFonts w:ascii="Arial" w:hAnsi="Arial" w:cs="Arial"/>
          <w:b/>
          <w:color w:val="0000FF"/>
          <w:sz w:val="24"/>
        </w:rPr>
        <w:lastRenderedPageBreak/>
        <w:t>RP-252441</w:t>
      </w:r>
      <w:r>
        <w:rPr>
          <w:rFonts w:ascii="Arial" w:hAnsi="Arial" w:cs="Arial"/>
          <w:b/>
          <w:color w:val="0000FF"/>
          <w:sz w:val="24"/>
        </w:rPr>
        <w:tab/>
      </w:r>
      <w:r>
        <w:rPr>
          <w:rFonts w:ascii="Arial" w:hAnsi="Arial" w:cs="Arial"/>
          <w:b/>
          <w:sz w:val="24"/>
        </w:rPr>
        <w:t>Exception sheet for WI Rel-19 NR Carrier Aggregation (CA)/Dual Connectivity (DC) for x bands DL with y bands UL (x&lt;7, y&lt;3) and Supplementary Uplink (SUL) band combinations/CA band combinations with a single SUL or two SUL cells</w:t>
      </w:r>
    </w:p>
    <w:p w14:paraId="3B86878F"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330B423B" w14:textId="77777777" w:rsidR="00215214" w:rsidRDefault="00215214" w:rsidP="00215214">
      <w:pPr>
        <w:rPr>
          <w:rFonts w:ascii="Arial" w:hAnsi="Arial" w:cs="Arial"/>
          <w:b/>
        </w:rPr>
      </w:pPr>
      <w:r>
        <w:rPr>
          <w:rFonts w:ascii="Arial" w:hAnsi="Arial" w:cs="Arial"/>
          <w:b/>
        </w:rPr>
        <w:t xml:space="preserve">Abstract: </w:t>
      </w:r>
    </w:p>
    <w:p w14:paraId="51F89DA3" w14:textId="77777777" w:rsidR="00215214" w:rsidRDefault="00215214" w:rsidP="00215214">
      <w:r>
        <w:t>Exception sheet for Rel-19 NR_CADC_SUL_R19; rapporteur: Ericsson</w:t>
      </w:r>
    </w:p>
    <w:p w14:paraId="49C445A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RP-252938</w:t>
      </w:r>
      <w:r>
        <w:rPr>
          <w:color w:val="993300"/>
          <w:u w:val="single"/>
        </w:rPr>
        <w:t>.</w:t>
      </w:r>
    </w:p>
    <w:p w14:paraId="09B06CBD" w14:textId="77777777" w:rsidR="00215214" w:rsidRDefault="00215214" w:rsidP="00215214">
      <w:pPr>
        <w:rPr>
          <w:rFonts w:ascii="Arial" w:hAnsi="Arial" w:cs="Arial"/>
          <w:b/>
          <w:sz w:val="24"/>
        </w:rPr>
      </w:pPr>
      <w:r>
        <w:rPr>
          <w:rFonts w:ascii="Arial" w:hAnsi="Arial" w:cs="Arial"/>
          <w:b/>
          <w:color w:val="0000FF"/>
          <w:sz w:val="24"/>
        </w:rPr>
        <w:t>RP-252938</w:t>
      </w:r>
      <w:r>
        <w:rPr>
          <w:rFonts w:ascii="Arial" w:hAnsi="Arial" w:cs="Arial"/>
          <w:b/>
          <w:color w:val="0000FF"/>
          <w:sz w:val="24"/>
        </w:rPr>
        <w:tab/>
      </w:r>
      <w:r>
        <w:rPr>
          <w:rFonts w:ascii="Arial" w:hAnsi="Arial" w:cs="Arial"/>
          <w:b/>
          <w:sz w:val="24"/>
        </w:rPr>
        <w:t>Exception sheet for WI Rel-19 NR Carrier Aggregation (CA)/Dual Connectivity (DC) for x bands DL with y bands UL (x&lt;7, y&lt;3) and Supplementary Uplink (SUL) band combinations/CA band combinations with a single SUL or two SUL cells</w:t>
      </w:r>
    </w:p>
    <w:p w14:paraId="50483F10"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RAN4</w:t>
      </w:r>
    </w:p>
    <w:p w14:paraId="7EA82FAF" w14:textId="77777777" w:rsidR="00215214" w:rsidRDefault="00215214" w:rsidP="00215214">
      <w:pPr>
        <w:rPr>
          <w:color w:val="808080"/>
        </w:rPr>
      </w:pPr>
      <w:r>
        <w:rPr>
          <w:color w:val="808080"/>
        </w:rPr>
        <w:t>(Replaces RP-252441)</w:t>
      </w:r>
    </w:p>
    <w:p w14:paraId="153A5BD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E205F8" w14:textId="77777777" w:rsidR="00215214" w:rsidRDefault="00215214" w:rsidP="00215214">
      <w:pPr>
        <w:pStyle w:val="Heading5"/>
      </w:pPr>
      <w:bookmarkStart w:id="281" w:name="_Toc210512945"/>
      <w:bookmarkStart w:id="282" w:name="_Toc211591258"/>
      <w:r>
        <w:t>9.7.2.3</w:t>
      </w:r>
      <w:r>
        <w:tab/>
        <w:t>Core part: Simultaneous Rx/Tx band combinations for NR CA/DC, NR SUL and LTE/NR DC in Rel-19 [RAN4 WI: LTE_NR_R19_Simult_RxTx-Core]</w:t>
      </w:r>
      <w:bookmarkEnd w:id="281"/>
      <w:bookmarkEnd w:id="282"/>
    </w:p>
    <w:p w14:paraId="4C0BE425" w14:textId="77777777" w:rsidR="00215214" w:rsidRDefault="00215214" w:rsidP="00215214">
      <w:pPr>
        <w:rPr>
          <w:rFonts w:ascii="Arial" w:hAnsi="Arial" w:cs="Arial"/>
          <w:b/>
          <w:sz w:val="24"/>
        </w:rPr>
      </w:pPr>
      <w:r>
        <w:rPr>
          <w:rFonts w:ascii="Arial" w:hAnsi="Arial" w:cs="Arial"/>
          <w:b/>
          <w:color w:val="0000FF"/>
          <w:sz w:val="24"/>
        </w:rPr>
        <w:t>RP-252736</w:t>
      </w:r>
      <w:r>
        <w:rPr>
          <w:rFonts w:ascii="Arial" w:hAnsi="Arial" w:cs="Arial"/>
          <w:b/>
          <w:color w:val="0000FF"/>
          <w:sz w:val="24"/>
        </w:rPr>
        <w:tab/>
      </w:r>
      <w:r>
        <w:rPr>
          <w:rFonts w:ascii="Arial" w:hAnsi="Arial" w:cs="Arial"/>
          <w:b/>
          <w:sz w:val="24"/>
        </w:rPr>
        <w:t>Status report for WI: Simultaneous Rx/Tx band combinations for NR CA/DC, NR SUL and LTE/NR DC in Rel-19; rapporteur: Huawei</w:t>
      </w:r>
    </w:p>
    <w:p w14:paraId="7F3C2C6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 HiSilicon</w:t>
      </w:r>
    </w:p>
    <w:p w14:paraId="427FE713" w14:textId="77777777" w:rsidR="00215214" w:rsidRDefault="00215214" w:rsidP="00215214">
      <w:pPr>
        <w:rPr>
          <w:rFonts w:ascii="Arial" w:hAnsi="Arial" w:cs="Arial"/>
          <w:b/>
        </w:rPr>
      </w:pPr>
      <w:r>
        <w:rPr>
          <w:rFonts w:ascii="Arial" w:hAnsi="Arial" w:cs="Arial"/>
          <w:b/>
        </w:rPr>
        <w:t xml:space="preserve">Discussion: </w:t>
      </w:r>
    </w:p>
    <w:p w14:paraId="3FD0895C" w14:textId="77777777" w:rsidR="00215214" w:rsidRDefault="00215214" w:rsidP="00215214">
      <w:r>
        <w:t>MCC: 80%, Sep.25 is a request to stop this WI; however submitted exception in RP-252737 means that the target date has to indicate Dec.25</w:t>
      </w:r>
    </w:p>
    <w:p w14:paraId="3E3276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RP-252861</w:t>
      </w:r>
      <w:r>
        <w:rPr>
          <w:color w:val="993300"/>
          <w:u w:val="single"/>
        </w:rPr>
        <w:t>.</w:t>
      </w:r>
    </w:p>
    <w:p w14:paraId="31072ACB" w14:textId="77777777" w:rsidR="00215214" w:rsidRDefault="00215214" w:rsidP="00215214">
      <w:pPr>
        <w:rPr>
          <w:rFonts w:ascii="Arial" w:hAnsi="Arial" w:cs="Arial"/>
          <w:b/>
          <w:sz w:val="24"/>
        </w:rPr>
      </w:pPr>
      <w:r>
        <w:rPr>
          <w:rFonts w:ascii="Arial" w:hAnsi="Arial" w:cs="Arial"/>
          <w:b/>
          <w:color w:val="0000FF"/>
          <w:sz w:val="24"/>
        </w:rPr>
        <w:t>RP-252861</w:t>
      </w:r>
      <w:r>
        <w:rPr>
          <w:rFonts w:ascii="Arial" w:hAnsi="Arial" w:cs="Arial"/>
          <w:b/>
          <w:color w:val="0000FF"/>
          <w:sz w:val="24"/>
        </w:rPr>
        <w:tab/>
      </w:r>
      <w:r>
        <w:rPr>
          <w:rFonts w:ascii="Arial" w:hAnsi="Arial" w:cs="Arial"/>
          <w:b/>
          <w:sz w:val="24"/>
        </w:rPr>
        <w:t>Status report for WI Core part: Simultaneous Rx/Tx band combinations for NR CA/DC, NR SUL and LTE/NR DC in Rel-19; rapporteur: Huawei</w:t>
      </w:r>
    </w:p>
    <w:p w14:paraId="7B01892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 HiSilicon</w:t>
      </w:r>
    </w:p>
    <w:p w14:paraId="04F7B474" w14:textId="77777777" w:rsidR="00215214" w:rsidRDefault="00215214" w:rsidP="00215214">
      <w:pPr>
        <w:rPr>
          <w:color w:val="808080"/>
        </w:rPr>
      </w:pPr>
      <w:r>
        <w:rPr>
          <w:color w:val="808080"/>
        </w:rPr>
        <w:t>(Replaces RP-252736)</w:t>
      </w:r>
    </w:p>
    <w:p w14:paraId="2DD26F6D" w14:textId="77777777" w:rsidR="00215214" w:rsidRDefault="00215214" w:rsidP="00215214">
      <w:pPr>
        <w:rPr>
          <w:rFonts w:ascii="Arial" w:hAnsi="Arial" w:cs="Arial"/>
          <w:b/>
        </w:rPr>
      </w:pPr>
      <w:r>
        <w:rPr>
          <w:rFonts w:ascii="Arial" w:hAnsi="Arial" w:cs="Arial"/>
          <w:b/>
        </w:rPr>
        <w:t xml:space="preserve">Discussion: </w:t>
      </w:r>
    </w:p>
    <w:p w14:paraId="7D0985A8" w14:textId="77777777" w:rsidR="00215214" w:rsidRDefault="00215214" w:rsidP="00215214">
      <w:r>
        <w:t>conclusion: exception request in RP-252737</w:t>
      </w:r>
    </w:p>
    <w:p w14:paraId="71596EC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C7030" w14:textId="77777777" w:rsidR="00215214" w:rsidRDefault="00215214" w:rsidP="00215214">
      <w:pPr>
        <w:rPr>
          <w:rFonts w:ascii="Arial" w:hAnsi="Arial" w:cs="Arial"/>
          <w:b/>
          <w:sz w:val="24"/>
        </w:rPr>
      </w:pPr>
      <w:r>
        <w:rPr>
          <w:rFonts w:ascii="Arial" w:hAnsi="Arial" w:cs="Arial"/>
          <w:b/>
          <w:color w:val="0000FF"/>
          <w:sz w:val="24"/>
        </w:rPr>
        <w:t>RP-252790</w:t>
      </w:r>
      <w:r>
        <w:rPr>
          <w:rFonts w:ascii="Arial" w:hAnsi="Arial" w:cs="Arial"/>
          <w:b/>
          <w:color w:val="0000FF"/>
          <w:sz w:val="24"/>
        </w:rPr>
        <w:tab/>
      </w:r>
      <w:r>
        <w:rPr>
          <w:rFonts w:ascii="Arial" w:hAnsi="Arial" w:cs="Arial"/>
          <w:b/>
          <w:sz w:val="24"/>
        </w:rPr>
        <w:t>Core part: Simultaneous Rx/Tx band combinations for NR CA/DC, NR SUL and LTE/NR DC in Rel-19</w:t>
      </w:r>
    </w:p>
    <w:p w14:paraId="0568A07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9E052C4" w14:textId="77777777" w:rsidR="00215214" w:rsidRDefault="00215214" w:rsidP="00215214">
      <w:pPr>
        <w:rPr>
          <w:rFonts w:ascii="Arial" w:hAnsi="Arial" w:cs="Arial"/>
          <w:b/>
        </w:rPr>
      </w:pPr>
      <w:r>
        <w:rPr>
          <w:rFonts w:ascii="Arial" w:hAnsi="Arial" w:cs="Arial"/>
          <w:b/>
        </w:rPr>
        <w:t xml:space="preserve">Discussion: </w:t>
      </w:r>
    </w:p>
    <w:p w14:paraId="4DD3EDC3" w14:textId="77777777" w:rsidR="00215214" w:rsidRDefault="00215214" w:rsidP="00215214">
      <w:r>
        <w:lastRenderedPageBreak/>
        <w:t>no RAN2 CRs needed for this WI (acc. to WID RP-251536)</w:t>
      </w:r>
    </w:p>
    <w:p w14:paraId="5655336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19691" w14:textId="77777777" w:rsidR="00215214" w:rsidRDefault="00215214" w:rsidP="00215214">
      <w:pPr>
        <w:rPr>
          <w:rFonts w:ascii="Arial" w:hAnsi="Arial" w:cs="Arial"/>
          <w:b/>
          <w:sz w:val="24"/>
        </w:rPr>
      </w:pPr>
      <w:r>
        <w:rPr>
          <w:rFonts w:ascii="Arial" w:hAnsi="Arial" w:cs="Arial"/>
          <w:b/>
          <w:color w:val="0000FF"/>
          <w:sz w:val="24"/>
        </w:rPr>
        <w:t>RP-252737</w:t>
      </w:r>
      <w:r>
        <w:rPr>
          <w:rFonts w:ascii="Arial" w:hAnsi="Arial" w:cs="Arial"/>
          <w:b/>
          <w:color w:val="0000FF"/>
          <w:sz w:val="24"/>
        </w:rPr>
        <w:tab/>
      </w:r>
      <w:r>
        <w:rPr>
          <w:rFonts w:ascii="Arial" w:hAnsi="Arial" w:cs="Arial"/>
          <w:b/>
          <w:sz w:val="24"/>
        </w:rPr>
        <w:t>Rel-19 Work Item Exception for WI: Simultaneous Rx/Tx band combinations for NR CA/DC, NR SUL and LTE/NR DC in Rel-19</w:t>
      </w:r>
    </w:p>
    <w:p w14:paraId="5B19E93A"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0C154AE3" w14:textId="77777777" w:rsidR="00215214" w:rsidRDefault="00215214" w:rsidP="00215214">
      <w:pPr>
        <w:rPr>
          <w:rFonts w:ascii="Arial" w:hAnsi="Arial" w:cs="Arial"/>
          <w:b/>
        </w:rPr>
      </w:pPr>
      <w:r>
        <w:rPr>
          <w:rFonts w:ascii="Arial" w:hAnsi="Arial" w:cs="Arial"/>
          <w:b/>
        </w:rPr>
        <w:t xml:space="preserve">Discussion: </w:t>
      </w:r>
    </w:p>
    <w:p w14:paraId="27E6A0C3" w14:textId="77777777" w:rsidR="00215214" w:rsidRDefault="00215214" w:rsidP="00215214">
      <w:r>
        <w:t>conclusion: TR to be added</w:t>
      </w:r>
    </w:p>
    <w:p w14:paraId="55B2187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RP-252939</w:t>
      </w:r>
      <w:r>
        <w:rPr>
          <w:color w:val="993300"/>
          <w:u w:val="single"/>
        </w:rPr>
        <w:t>.</w:t>
      </w:r>
    </w:p>
    <w:p w14:paraId="2C60FC26" w14:textId="77777777" w:rsidR="00215214" w:rsidRDefault="00215214" w:rsidP="00215214">
      <w:pPr>
        <w:rPr>
          <w:rFonts w:ascii="Arial" w:hAnsi="Arial" w:cs="Arial"/>
          <w:b/>
          <w:sz w:val="24"/>
        </w:rPr>
      </w:pPr>
      <w:r>
        <w:rPr>
          <w:rFonts w:ascii="Arial" w:hAnsi="Arial" w:cs="Arial"/>
          <w:b/>
          <w:color w:val="0000FF"/>
          <w:sz w:val="24"/>
        </w:rPr>
        <w:t>RP-252939</w:t>
      </w:r>
      <w:r>
        <w:rPr>
          <w:rFonts w:ascii="Arial" w:hAnsi="Arial" w:cs="Arial"/>
          <w:b/>
          <w:color w:val="0000FF"/>
          <w:sz w:val="24"/>
        </w:rPr>
        <w:tab/>
      </w:r>
      <w:r>
        <w:rPr>
          <w:rFonts w:ascii="Arial" w:hAnsi="Arial" w:cs="Arial"/>
          <w:b/>
          <w:sz w:val="24"/>
        </w:rPr>
        <w:t>Rel-19 Work Item Exception for WI: Simultaneous Rx/Tx band combinations for NR CA/DC, NR SUL and LTE/NR DC in Rel-19</w:t>
      </w:r>
    </w:p>
    <w:p w14:paraId="1FB607C3"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25548208" w14:textId="77777777" w:rsidR="00215214" w:rsidRDefault="00215214" w:rsidP="00215214">
      <w:pPr>
        <w:rPr>
          <w:color w:val="808080"/>
        </w:rPr>
      </w:pPr>
      <w:r>
        <w:rPr>
          <w:color w:val="808080"/>
        </w:rPr>
        <w:t>(Replaces RP-252737)</w:t>
      </w:r>
    </w:p>
    <w:p w14:paraId="360D3D9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12ED6" w14:textId="77777777" w:rsidR="00215214" w:rsidRDefault="00215214" w:rsidP="00215214">
      <w:pPr>
        <w:pStyle w:val="Heading5"/>
      </w:pPr>
      <w:bookmarkStart w:id="283" w:name="_Toc210512946"/>
      <w:bookmarkStart w:id="284" w:name="_Toc211591259"/>
      <w:r>
        <w:t>9.7.2.4</w:t>
      </w:r>
      <w:r>
        <w:tab/>
        <w:t>Core part: Rel-19 DL interruption for NR and EN-DC band combinations at dynamic Tx Switching in Uplink [RAN4 WI: DL_intrpt_combos_TxSW_R19-Core]</w:t>
      </w:r>
      <w:bookmarkEnd w:id="283"/>
      <w:bookmarkEnd w:id="284"/>
    </w:p>
    <w:p w14:paraId="096EA52E" w14:textId="77777777" w:rsidR="00215214" w:rsidRDefault="00215214" w:rsidP="00215214">
      <w:pPr>
        <w:rPr>
          <w:rFonts w:ascii="Arial" w:hAnsi="Arial" w:cs="Arial"/>
          <w:b/>
          <w:sz w:val="24"/>
        </w:rPr>
      </w:pPr>
      <w:r>
        <w:rPr>
          <w:rFonts w:ascii="Arial" w:hAnsi="Arial" w:cs="Arial"/>
          <w:b/>
          <w:color w:val="0000FF"/>
          <w:sz w:val="24"/>
        </w:rPr>
        <w:t>RP-252539</w:t>
      </w:r>
      <w:r>
        <w:rPr>
          <w:rFonts w:ascii="Arial" w:hAnsi="Arial" w:cs="Arial"/>
          <w:b/>
          <w:color w:val="0000FF"/>
          <w:sz w:val="24"/>
        </w:rPr>
        <w:tab/>
      </w:r>
      <w:r>
        <w:rPr>
          <w:rFonts w:ascii="Arial" w:hAnsi="Arial" w:cs="Arial"/>
          <w:b/>
          <w:sz w:val="24"/>
        </w:rPr>
        <w:t>Status report of WI Core part: Rel-19 downlink interruption for NR and EN-DC band combinations at dynamic Tx Switching in Uplink; rapporteur: China Telecom</w:t>
      </w:r>
    </w:p>
    <w:p w14:paraId="74C39C97"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0F5B469E" w14:textId="77777777" w:rsidR="00215214" w:rsidRDefault="00215214" w:rsidP="00215214">
      <w:pPr>
        <w:rPr>
          <w:rFonts w:ascii="Arial" w:hAnsi="Arial" w:cs="Arial"/>
          <w:b/>
        </w:rPr>
      </w:pPr>
      <w:r>
        <w:rPr>
          <w:rFonts w:ascii="Arial" w:hAnsi="Arial" w:cs="Arial"/>
          <w:b/>
        </w:rPr>
        <w:t xml:space="preserve">Abstract: </w:t>
      </w:r>
    </w:p>
    <w:p w14:paraId="3BB0D552" w14:textId="77777777" w:rsidR="00215214" w:rsidRDefault="00215214" w:rsidP="00215214">
      <w:r>
        <w:t>Core 100%, intend to conclude in RAN#109</w:t>
      </w:r>
    </w:p>
    <w:p w14:paraId="09F46DEE" w14:textId="77777777" w:rsidR="00215214" w:rsidRDefault="00215214" w:rsidP="00215214">
      <w:pPr>
        <w:rPr>
          <w:rFonts w:ascii="Arial" w:hAnsi="Arial" w:cs="Arial"/>
          <w:b/>
        </w:rPr>
      </w:pPr>
      <w:r>
        <w:rPr>
          <w:rFonts w:ascii="Arial" w:hAnsi="Arial" w:cs="Arial"/>
          <w:b/>
        </w:rPr>
        <w:t xml:space="preserve">Discussion: </w:t>
      </w:r>
    </w:p>
    <w:p w14:paraId="0129ED5A" w14:textId="77777777" w:rsidR="00215214" w:rsidRDefault="00215214" w:rsidP="00215214">
      <w:r>
        <w:t>conclusion: Core part WI is completed</w:t>
      </w:r>
    </w:p>
    <w:p w14:paraId="4083376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1AD50" w14:textId="77777777" w:rsidR="00215214" w:rsidRDefault="00215214" w:rsidP="00215214">
      <w:pPr>
        <w:rPr>
          <w:rFonts w:ascii="Arial" w:hAnsi="Arial" w:cs="Arial"/>
          <w:b/>
          <w:sz w:val="24"/>
        </w:rPr>
      </w:pPr>
      <w:r>
        <w:rPr>
          <w:rFonts w:ascii="Arial" w:hAnsi="Arial" w:cs="Arial"/>
          <w:b/>
          <w:color w:val="0000FF"/>
          <w:sz w:val="24"/>
        </w:rPr>
        <w:t>RP-252397</w:t>
      </w:r>
      <w:r>
        <w:rPr>
          <w:rFonts w:ascii="Arial" w:hAnsi="Arial" w:cs="Arial"/>
          <w:b/>
          <w:color w:val="0000FF"/>
          <w:sz w:val="24"/>
        </w:rPr>
        <w:tab/>
      </w:r>
      <w:r>
        <w:rPr>
          <w:rFonts w:ascii="Arial" w:hAnsi="Arial" w:cs="Arial"/>
          <w:b/>
          <w:sz w:val="24"/>
        </w:rPr>
        <w:t>RAN4 CRs to DL_intrpt_combos_TxSW_R19</w:t>
      </w:r>
    </w:p>
    <w:p w14:paraId="46927FC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3D959D" w14:textId="77777777" w:rsidR="00215214" w:rsidRDefault="00215214" w:rsidP="00215214">
      <w:pPr>
        <w:rPr>
          <w:rFonts w:ascii="Arial" w:hAnsi="Arial" w:cs="Arial"/>
          <w:b/>
        </w:rPr>
      </w:pPr>
      <w:r>
        <w:rPr>
          <w:rFonts w:ascii="Arial" w:hAnsi="Arial" w:cs="Arial"/>
          <w:b/>
        </w:rPr>
        <w:t xml:space="preserve">Discussion: </w:t>
      </w:r>
    </w:p>
    <w:p w14:paraId="3EA1A671" w14:textId="77777777" w:rsidR="00215214" w:rsidRDefault="00215214" w:rsidP="00215214">
      <w:r>
        <w:t>moved from A 14 to AI 9.7.2.1</w:t>
      </w:r>
    </w:p>
    <w:p w14:paraId="5A7B010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2A044" w14:textId="77777777" w:rsidR="00215214" w:rsidRDefault="00215214" w:rsidP="00215214">
      <w:pPr>
        <w:rPr>
          <w:rFonts w:ascii="Arial" w:hAnsi="Arial" w:cs="Arial"/>
          <w:b/>
          <w:sz w:val="24"/>
        </w:rPr>
      </w:pPr>
      <w:r>
        <w:rPr>
          <w:rFonts w:ascii="Arial" w:hAnsi="Arial" w:cs="Arial"/>
          <w:b/>
          <w:color w:val="0000FF"/>
          <w:sz w:val="24"/>
        </w:rPr>
        <w:t>RP-252863</w:t>
      </w:r>
      <w:r>
        <w:rPr>
          <w:rFonts w:ascii="Arial" w:hAnsi="Arial" w:cs="Arial"/>
          <w:b/>
          <w:color w:val="0000FF"/>
          <w:sz w:val="24"/>
        </w:rPr>
        <w:tab/>
      </w:r>
      <w:r>
        <w:rPr>
          <w:rFonts w:ascii="Arial" w:hAnsi="Arial" w:cs="Arial"/>
          <w:b/>
          <w:sz w:val="24"/>
        </w:rPr>
        <w:t>TR 37.887 v2.0.0 Rel-19 downlink interruption for NR and EN-DC band combinations at dynamic Tx Switching in Uplink</w:t>
      </w:r>
    </w:p>
    <w:p w14:paraId="002B11D2"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37.887 v2.0.0</w:t>
      </w:r>
      <w:r>
        <w:rPr>
          <w:i/>
        </w:rPr>
        <w:br/>
      </w:r>
      <w:r>
        <w:rPr>
          <w:i/>
        </w:rPr>
        <w:tab/>
      </w:r>
      <w:r>
        <w:rPr>
          <w:i/>
        </w:rPr>
        <w:tab/>
      </w:r>
      <w:r>
        <w:rPr>
          <w:i/>
        </w:rPr>
        <w:tab/>
      </w:r>
      <w:r>
        <w:rPr>
          <w:i/>
        </w:rPr>
        <w:tab/>
      </w:r>
      <w:r>
        <w:rPr>
          <w:i/>
        </w:rPr>
        <w:tab/>
        <w:t>Source: China Telecom</w:t>
      </w:r>
    </w:p>
    <w:p w14:paraId="0F5752D9" w14:textId="77777777" w:rsidR="00215214" w:rsidRDefault="00215214" w:rsidP="00215214">
      <w:pPr>
        <w:rPr>
          <w:rFonts w:ascii="Arial" w:hAnsi="Arial" w:cs="Arial"/>
          <w:b/>
        </w:rPr>
      </w:pPr>
      <w:r>
        <w:rPr>
          <w:rFonts w:ascii="Arial" w:hAnsi="Arial" w:cs="Arial"/>
          <w:b/>
        </w:rPr>
        <w:t xml:space="preserve">Abstract: </w:t>
      </w:r>
    </w:p>
    <w:p w14:paraId="24121318" w14:textId="77777777" w:rsidR="00215214" w:rsidRDefault="00215214" w:rsidP="00215214">
      <w:r>
        <w:lastRenderedPageBreak/>
        <w:t>late request; RAN4 TR 37.887 is provided for approval (was provided for information to RAN #108 in RP-251260)</w:t>
      </w:r>
    </w:p>
    <w:p w14:paraId="647353C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186A2" w14:textId="77777777" w:rsidR="00215214" w:rsidRDefault="00215214" w:rsidP="00215214">
      <w:pPr>
        <w:pStyle w:val="Heading4"/>
      </w:pPr>
      <w:bookmarkStart w:id="285" w:name="_Toc210512947"/>
      <w:bookmarkStart w:id="286" w:name="_Toc211591260"/>
      <w:r>
        <w:t>9.7.3</w:t>
      </w:r>
      <w:r>
        <w:tab/>
        <w:t>Power class related WIs</w:t>
      </w:r>
      <w:bookmarkEnd w:id="285"/>
      <w:bookmarkEnd w:id="286"/>
    </w:p>
    <w:p w14:paraId="3376B511" w14:textId="77777777" w:rsidR="00215214" w:rsidRDefault="00215214" w:rsidP="00215214">
      <w:pPr>
        <w:pStyle w:val="Heading5"/>
      </w:pPr>
      <w:bookmarkStart w:id="287" w:name="_Toc210512948"/>
      <w:bookmarkStart w:id="288" w:name="_Toc211591261"/>
      <w:r>
        <w:t>9.7.3.1</w:t>
      </w:r>
      <w:r>
        <w:tab/>
        <w:t>Core part: Rel-19 HPUE (PC1.5 or 2) for DC combinations of LTE band(s) and NR band(s) [RAN4 WI: HPUE_DC_LTE_NR_R19-Core]</w:t>
      </w:r>
      <w:bookmarkEnd w:id="287"/>
      <w:bookmarkEnd w:id="288"/>
    </w:p>
    <w:p w14:paraId="6C0D1A33" w14:textId="77777777" w:rsidR="00215214" w:rsidRDefault="00215214" w:rsidP="00215214">
      <w:pPr>
        <w:rPr>
          <w:rFonts w:ascii="Arial" w:hAnsi="Arial" w:cs="Arial"/>
          <w:b/>
          <w:sz w:val="24"/>
        </w:rPr>
      </w:pPr>
      <w:r>
        <w:rPr>
          <w:rFonts w:ascii="Arial" w:hAnsi="Arial" w:cs="Arial"/>
          <w:b/>
          <w:color w:val="0000FF"/>
          <w:sz w:val="24"/>
        </w:rPr>
        <w:t>RP-252338</w:t>
      </w:r>
      <w:r>
        <w:rPr>
          <w:rFonts w:ascii="Arial" w:hAnsi="Arial" w:cs="Arial"/>
          <w:b/>
          <w:color w:val="0000FF"/>
          <w:sz w:val="24"/>
        </w:rPr>
        <w:tab/>
      </w:r>
      <w:r>
        <w:rPr>
          <w:rFonts w:ascii="Arial" w:hAnsi="Arial" w:cs="Arial"/>
          <w:b/>
          <w:sz w:val="24"/>
        </w:rPr>
        <w:t>Status Report for WI Core part: Rel-19 High power UE (power class 1.5 or 2) for Dual Connectivity (DC) combinations of LTE band(s) and NR band(s)</w:t>
      </w:r>
    </w:p>
    <w:p w14:paraId="4DB30C3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China Unicom</w:t>
      </w:r>
    </w:p>
    <w:p w14:paraId="68E967C9" w14:textId="77777777" w:rsidR="00215214" w:rsidRDefault="00215214" w:rsidP="00215214">
      <w:pPr>
        <w:rPr>
          <w:rFonts w:ascii="Arial" w:hAnsi="Arial" w:cs="Arial"/>
          <w:b/>
        </w:rPr>
      </w:pPr>
      <w:r>
        <w:rPr>
          <w:rFonts w:ascii="Arial" w:hAnsi="Arial" w:cs="Arial"/>
          <w:b/>
        </w:rPr>
        <w:t xml:space="preserve">Discussion: </w:t>
      </w:r>
    </w:p>
    <w:p w14:paraId="5D3F6BE0" w14:textId="77777777" w:rsidR="00215214" w:rsidRDefault="00215214" w:rsidP="00215214">
      <w:r>
        <w:t>conclusion: exception request in RP-252337</w:t>
      </w:r>
    </w:p>
    <w:p w14:paraId="651A52C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5A2E9" w14:textId="77777777" w:rsidR="00215214" w:rsidRDefault="00215214" w:rsidP="00215214">
      <w:pPr>
        <w:rPr>
          <w:rFonts w:ascii="Arial" w:hAnsi="Arial" w:cs="Arial"/>
          <w:b/>
          <w:sz w:val="24"/>
        </w:rPr>
      </w:pPr>
      <w:r>
        <w:rPr>
          <w:rFonts w:ascii="Arial" w:hAnsi="Arial" w:cs="Arial"/>
          <w:b/>
          <w:color w:val="0000FF"/>
          <w:sz w:val="24"/>
        </w:rPr>
        <w:t>RP-252402</w:t>
      </w:r>
      <w:r>
        <w:rPr>
          <w:rFonts w:ascii="Arial" w:hAnsi="Arial" w:cs="Arial"/>
          <w:b/>
          <w:color w:val="0000FF"/>
          <w:sz w:val="24"/>
        </w:rPr>
        <w:tab/>
      </w:r>
      <w:r>
        <w:rPr>
          <w:rFonts w:ascii="Arial" w:hAnsi="Arial" w:cs="Arial"/>
          <w:b/>
          <w:sz w:val="24"/>
        </w:rPr>
        <w:t>RAN4 CRs to HPUE_DC_LTE_NR_R19</w:t>
      </w:r>
    </w:p>
    <w:p w14:paraId="2DA7949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FC5DC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6EEAB" w14:textId="77777777" w:rsidR="00215214" w:rsidRDefault="00215214" w:rsidP="00215214">
      <w:pPr>
        <w:rPr>
          <w:rFonts w:ascii="Arial" w:hAnsi="Arial" w:cs="Arial"/>
          <w:b/>
          <w:sz w:val="24"/>
        </w:rPr>
      </w:pPr>
      <w:r>
        <w:rPr>
          <w:rFonts w:ascii="Arial" w:hAnsi="Arial" w:cs="Arial"/>
          <w:b/>
          <w:color w:val="0000FF"/>
          <w:sz w:val="24"/>
        </w:rPr>
        <w:t>RP-252336</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6B1ED941"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Ericsson</w:t>
      </w:r>
    </w:p>
    <w:p w14:paraId="198189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A3E3B" w14:textId="77777777" w:rsidR="00215214" w:rsidRDefault="00215214" w:rsidP="00215214">
      <w:pPr>
        <w:rPr>
          <w:rFonts w:ascii="Arial" w:hAnsi="Arial" w:cs="Arial"/>
          <w:b/>
          <w:sz w:val="24"/>
        </w:rPr>
      </w:pPr>
      <w:r>
        <w:rPr>
          <w:rFonts w:ascii="Arial" w:hAnsi="Arial" w:cs="Arial"/>
          <w:b/>
          <w:color w:val="0000FF"/>
          <w:sz w:val="24"/>
        </w:rPr>
        <w:t>RP-252337</w:t>
      </w:r>
      <w:r>
        <w:rPr>
          <w:rFonts w:ascii="Arial" w:hAnsi="Arial" w:cs="Arial"/>
          <w:b/>
          <w:color w:val="0000FF"/>
          <w:sz w:val="24"/>
        </w:rPr>
        <w:tab/>
      </w:r>
      <w:r>
        <w:rPr>
          <w:rFonts w:ascii="Arial" w:hAnsi="Arial" w:cs="Arial"/>
          <w:b/>
          <w:sz w:val="24"/>
        </w:rPr>
        <w:t>Rel-19 Work Item Exception for HPUE_DC_LTE_NR_R19-Core</w:t>
      </w:r>
    </w:p>
    <w:p w14:paraId="01B20DD7"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26C9B19F" w14:textId="77777777" w:rsidR="00215214" w:rsidRDefault="00215214" w:rsidP="00215214">
      <w:pPr>
        <w:rPr>
          <w:rFonts w:ascii="Arial" w:hAnsi="Arial" w:cs="Arial"/>
          <w:b/>
        </w:rPr>
      </w:pPr>
      <w:r>
        <w:rPr>
          <w:rFonts w:ascii="Arial" w:hAnsi="Arial" w:cs="Arial"/>
          <w:b/>
        </w:rPr>
        <w:t xml:space="preserve">Discussion: </w:t>
      </w:r>
    </w:p>
    <w:p w14:paraId="22AFE34D" w14:textId="77777777" w:rsidR="00215214" w:rsidRDefault="00215214" w:rsidP="00215214">
      <w:r>
        <w:t>conclusion: TR needs to be added</w:t>
      </w:r>
    </w:p>
    <w:p w14:paraId="50AFD6D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RP-252940</w:t>
      </w:r>
      <w:r>
        <w:rPr>
          <w:color w:val="993300"/>
          <w:u w:val="single"/>
        </w:rPr>
        <w:t>.</w:t>
      </w:r>
    </w:p>
    <w:p w14:paraId="04D1D618" w14:textId="77777777" w:rsidR="00215214" w:rsidRDefault="00215214" w:rsidP="00215214">
      <w:pPr>
        <w:rPr>
          <w:rFonts w:ascii="Arial" w:hAnsi="Arial" w:cs="Arial"/>
          <w:b/>
          <w:sz w:val="24"/>
        </w:rPr>
      </w:pPr>
      <w:r>
        <w:rPr>
          <w:rFonts w:ascii="Arial" w:hAnsi="Arial" w:cs="Arial"/>
          <w:b/>
          <w:color w:val="0000FF"/>
          <w:sz w:val="24"/>
        </w:rPr>
        <w:t>RP-252940</w:t>
      </w:r>
      <w:r>
        <w:rPr>
          <w:rFonts w:ascii="Arial" w:hAnsi="Arial" w:cs="Arial"/>
          <w:b/>
          <w:color w:val="0000FF"/>
          <w:sz w:val="24"/>
        </w:rPr>
        <w:tab/>
      </w:r>
      <w:r>
        <w:rPr>
          <w:rFonts w:ascii="Arial" w:hAnsi="Arial" w:cs="Arial"/>
          <w:b/>
          <w:sz w:val="24"/>
        </w:rPr>
        <w:t>Rel-19 Work Item Exception for HPUE_DC_LTE_NR_R19-Core</w:t>
      </w:r>
    </w:p>
    <w:p w14:paraId="010EFDFC"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China Unicom</w:t>
      </w:r>
    </w:p>
    <w:p w14:paraId="373266EB" w14:textId="77777777" w:rsidR="00215214" w:rsidRDefault="00215214" w:rsidP="00215214">
      <w:pPr>
        <w:rPr>
          <w:color w:val="808080"/>
        </w:rPr>
      </w:pPr>
      <w:r>
        <w:rPr>
          <w:color w:val="808080"/>
        </w:rPr>
        <w:t>(Replaces RP-252337)</w:t>
      </w:r>
    </w:p>
    <w:p w14:paraId="23A30BF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E78FD" w14:textId="77777777" w:rsidR="00215214" w:rsidRDefault="00215214" w:rsidP="00215214">
      <w:pPr>
        <w:pStyle w:val="Heading5"/>
      </w:pPr>
      <w:bookmarkStart w:id="289" w:name="_Toc210512949"/>
      <w:bookmarkStart w:id="290" w:name="_Toc211591262"/>
      <w:r>
        <w:t>9.7.3.2</w:t>
      </w:r>
      <w:r>
        <w:tab/>
        <w:t>Core part: Rel-19 HPUE (PC1.5 or 2) for NR intra-band CA or NR inter-band CA/DC band combinations with/without NR SUL [RAN4 WI: HPUE_NR_CADC_SUL_R19-Core]</w:t>
      </w:r>
      <w:bookmarkEnd w:id="289"/>
      <w:bookmarkEnd w:id="290"/>
    </w:p>
    <w:p w14:paraId="63446A95" w14:textId="77777777" w:rsidR="00215214" w:rsidRDefault="00215214" w:rsidP="00215214">
      <w:pPr>
        <w:rPr>
          <w:rFonts w:ascii="Arial" w:hAnsi="Arial" w:cs="Arial"/>
          <w:b/>
          <w:sz w:val="24"/>
        </w:rPr>
      </w:pPr>
      <w:r>
        <w:rPr>
          <w:rFonts w:ascii="Arial" w:hAnsi="Arial" w:cs="Arial"/>
          <w:b/>
          <w:color w:val="0000FF"/>
          <w:sz w:val="24"/>
        </w:rPr>
        <w:t>RP-252541</w:t>
      </w:r>
      <w:r>
        <w:rPr>
          <w:rFonts w:ascii="Arial" w:hAnsi="Arial" w:cs="Arial"/>
          <w:b/>
          <w:color w:val="0000FF"/>
          <w:sz w:val="24"/>
        </w:rPr>
        <w:tab/>
      </w:r>
      <w:r>
        <w:rPr>
          <w:rFonts w:ascii="Arial" w:hAnsi="Arial" w:cs="Arial"/>
          <w:b/>
          <w:sz w:val="24"/>
        </w:rPr>
        <w:t>Status report of WI Core part: Rel-19 High power UE (power class 1.5 or 2) for NR intra-band Carrier Aggregation (CA) or NR inter-band CA/Dual connectivity (DC) band combinations with/without NR Supplementary uplink (SUL)</w:t>
      </w:r>
    </w:p>
    <w:p w14:paraId="52B9CCD1" w14:textId="77777777" w:rsidR="00215214" w:rsidRDefault="00215214" w:rsidP="00215214">
      <w:pPr>
        <w:rPr>
          <w:rFonts w:ascii="Arial" w:hAnsi="Arial" w:cs="Arial"/>
          <w:b/>
          <w:sz w:val="24"/>
        </w:rPr>
      </w:pPr>
      <w:r>
        <w:rPr>
          <w:rFonts w:ascii="Arial" w:hAnsi="Arial" w:cs="Arial"/>
          <w:b/>
          <w:sz w:val="24"/>
        </w:rPr>
        <w:lastRenderedPageBreak/>
        <w:t>rapporteur: China Telecom, China Unicom</w:t>
      </w:r>
    </w:p>
    <w:p w14:paraId="3CF33CF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5A770E7F" w14:textId="77777777" w:rsidR="00215214" w:rsidRDefault="00215214" w:rsidP="00215214">
      <w:pPr>
        <w:rPr>
          <w:rFonts w:ascii="Arial" w:hAnsi="Arial" w:cs="Arial"/>
          <w:b/>
        </w:rPr>
      </w:pPr>
      <w:r>
        <w:rPr>
          <w:rFonts w:ascii="Arial" w:hAnsi="Arial" w:cs="Arial"/>
          <w:b/>
        </w:rPr>
        <w:t xml:space="preserve">Abstract: </w:t>
      </w:r>
    </w:p>
    <w:p w14:paraId="24740983" w14:textId="77777777" w:rsidR="00215214" w:rsidRDefault="00215214" w:rsidP="00215214">
      <w:r>
        <w:t>Core 85%</w:t>
      </w:r>
    </w:p>
    <w:p w14:paraId="129DA53C" w14:textId="77777777" w:rsidR="00215214" w:rsidRDefault="00215214" w:rsidP="00215214">
      <w:pPr>
        <w:rPr>
          <w:rFonts w:ascii="Arial" w:hAnsi="Arial" w:cs="Arial"/>
          <w:b/>
        </w:rPr>
      </w:pPr>
      <w:r>
        <w:rPr>
          <w:rFonts w:ascii="Arial" w:hAnsi="Arial" w:cs="Arial"/>
          <w:b/>
        </w:rPr>
        <w:t xml:space="preserve">Discussion: </w:t>
      </w:r>
    </w:p>
    <w:p w14:paraId="44D89C94" w14:textId="77777777" w:rsidR="00215214" w:rsidRDefault="00215214" w:rsidP="00215214">
      <w:r>
        <w:t>conclusion: exception request in RP-252542</w:t>
      </w:r>
    </w:p>
    <w:p w14:paraId="44FBB2E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C3426" w14:textId="77777777" w:rsidR="00215214" w:rsidRDefault="00215214" w:rsidP="00215214">
      <w:pPr>
        <w:rPr>
          <w:rFonts w:ascii="Arial" w:hAnsi="Arial" w:cs="Arial"/>
          <w:b/>
          <w:sz w:val="24"/>
        </w:rPr>
      </w:pPr>
      <w:r>
        <w:rPr>
          <w:rFonts w:ascii="Arial" w:hAnsi="Arial" w:cs="Arial"/>
          <w:b/>
          <w:color w:val="0000FF"/>
          <w:sz w:val="24"/>
        </w:rPr>
        <w:t>RP-252403</w:t>
      </w:r>
      <w:r>
        <w:rPr>
          <w:rFonts w:ascii="Arial" w:hAnsi="Arial" w:cs="Arial"/>
          <w:b/>
          <w:color w:val="0000FF"/>
          <w:sz w:val="24"/>
        </w:rPr>
        <w:tab/>
      </w:r>
      <w:r>
        <w:rPr>
          <w:rFonts w:ascii="Arial" w:hAnsi="Arial" w:cs="Arial"/>
          <w:b/>
          <w:sz w:val="24"/>
        </w:rPr>
        <w:t>RAN4 CRs to HPUE_NR_CADC_SUL_R19</w:t>
      </w:r>
    </w:p>
    <w:p w14:paraId="7A39478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7B03C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DBAFF" w14:textId="77777777" w:rsidR="00215214" w:rsidRDefault="00215214" w:rsidP="00215214">
      <w:pPr>
        <w:rPr>
          <w:rFonts w:ascii="Arial" w:hAnsi="Arial" w:cs="Arial"/>
          <w:b/>
          <w:sz w:val="24"/>
        </w:rPr>
      </w:pPr>
      <w:r>
        <w:rPr>
          <w:rFonts w:ascii="Arial" w:hAnsi="Arial" w:cs="Arial"/>
          <w:b/>
          <w:color w:val="0000FF"/>
          <w:sz w:val="24"/>
        </w:rPr>
        <w:t>RP-252472</w:t>
      </w:r>
      <w:r>
        <w:rPr>
          <w:rFonts w:ascii="Arial" w:hAnsi="Arial" w:cs="Arial"/>
          <w:b/>
          <w:color w:val="0000FF"/>
          <w:sz w:val="24"/>
        </w:rPr>
        <w:tab/>
      </w:r>
      <w:r>
        <w:rPr>
          <w:rFonts w:ascii="Arial" w:hAnsi="Arial" w:cs="Arial"/>
          <w:b/>
          <w:sz w:val="24"/>
        </w:rPr>
        <w:t>TR 38.746 v1.0.0 High power UE (power class 1.5 or 2) for NR Inter-band Carrier Aggregation (CA)/Dual Connectivity (DC) with/without Supplementary Uplink (SUL) with high power on TDD band(s)</w:t>
      </w:r>
    </w:p>
    <w:p w14:paraId="750B9536"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38.746 v1.0.0</w:t>
      </w:r>
      <w:r>
        <w:rPr>
          <w:i/>
        </w:rPr>
        <w:br/>
      </w:r>
      <w:r>
        <w:rPr>
          <w:i/>
        </w:rPr>
        <w:tab/>
      </w:r>
      <w:r>
        <w:rPr>
          <w:i/>
        </w:rPr>
        <w:tab/>
      </w:r>
      <w:r>
        <w:rPr>
          <w:i/>
        </w:rPr>
        <w:tab/>
      </w:r>
      <w:r>
        <w:rPr>
          <w:i/>
        </w:rPr>
        <w:tab/>
      </w:r>
      <w:r>
        <w:rPr>
          <w:i/>
        </w:rPr>
        <w:tab/>
        <w:t>Source: China Telecom Corporation Ltd.</w:t>
      </w:r>
    </w:p>
    <w:p w14:paraId="586841E2" w14:textId="77777777" w:rsidR="00215214" w:rsidRDefault="00215214" w:rsidP="00215214">
      <w:pPr>
        <w:rPr>
          <w:rFonts w:ascii="Arial" w:hAnsi="Arial" w:cs="Arial"/>
          <w:b/>
        </w:rPr>
      </w:pPr>
      <w:r>
        <w:rPr>
          <w:rFonts w:ascii="Arial" w:hAnsi="Arial" w:cs="Arial"/>
          <w:b/>
        </w:rPr>
        <w:t xml:space="preserve">Abstract: </w:t>
      </w:r>
    </w:p>
    <w:p w14:paraId="32B47250" w14:textId="77777777" w:rsidR="00215214" w:rsidRDefault="00215214" w:rsidP="00215214">
      <w:r>
        <w:t>RAN4 TR 38.746 is provided for information</w:t>
      </w:r>
    </w:p>
    <w:p w14:paraId="4F924087" w14:textId="77777777" w:rsidR="00215214" w:rsidRDefault="00215214" w:rsidP="00215214"/>
    <w:p w14:paraId="38C2503D" w14:textId="77777777" w:rsidR="00215214" w:rsidRDefault="00215214" w:rsidP="00215214">
      <w:pPr>
        <w:rPr>
          <w:rFonts w:ascii="Arial" w:hAnsi="Arial" w:cs="Arial"/>
          <w:b/>
        </w:rPr>
      </w:pPr>
      <w:r>
        <w:rPr>
          <w:rFonts w:ascii="Arial" w:hAnsi="Arial" w:cs="Arial"/>
          <w:b/>
        </w:rPr>
        <w:t xml:space="preserve">Discussion: </w:t>
      </w:r>
    </w:p>
    <w:p w14:paraId="118CFBCB" w14:textId="77777777" w:rsidR="00215214" w:rsidRDefault="00215214" w:rsidP="00215214">
      <w:r>
        <w:t>wrong version number in Tdoc request</w:t>
      </w:r>
    </w:p>
    <w:p w14:paraId="68A4671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40772" w14:textId="77777777" w:rsidR="00215214" w:rsidRDefault="00215214" w:rsidP="00215214">
      <w:pPr>
        <w:rPr>
          <w:rFonts w:ascii="Arial" w:hAnsi="Arial" w:cs="Arial"/>
          <w:b/>
          <w:sz w:val="24"/>
        </w:rPr>
      </w:pPr>
      <w:r>
        <w:rPr>
          <w:rFonts w:ascii="Arial" w:hAnsi="Arial" w:cs="Arial"/>
          <w:b/>
          <w:color w:val="0000FF"/>
          <w:sz w:val="24"/>
        </w:rPr>
        <w:t>RP-252438</w:t>
      </w:r>
      <w:r>
        <w:rPr>
          <w:rFonts w:ascii="Arial" w:hAnsi="Arial" w:cs="Arial"/>
          <w:b/>
          <w:color w:val="0000FF"/>
          <w:sz w:val="24"/>
        </w:rPr>
        <w:tab/>
      </w:r>
      <w:r>
        <w:rPr>
          <w:rFonts w:ascii="Arial" w:hAnsi="Arial" w:cs="Arial"/>
          <w:b/>
          <w:sz w:val="24"/>
        </w:rPr>
        <w:t>TR 38.750 v2.0.0 HPUE_NR_CADC_SUL_R19-FDD</w:t>
      </w:r>
    </w:p>
    <w:p w14:paraId="496E6054"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38.750 v2.0.0</w:t>
      </w:r>
      <w:r>
        <w:rPr>
          <w:i/>
        </w:rPr>
        <w:br/>
      </w:r>
      <w:r>
        <w:rPr>
          <w:i/>
        </w:rPr>
        <w:tab/>
      </w:r>
      <w:r>
        <w:rPr>
          <w:i/>
        </w:rPr>
        <w:tab/>
      </w:r>
      <w:r>
        <w:rPr>
          <w:i/>
        </w:rPr>
        <w:tab/>
      </w:r>
      <w:r>
        <w:rPr>
          <w:i/>
        </w:rPr>
        <w:tab/>
      </w:r>
      <w:r>
        <w:rPr>
          <w:i/>
        </w:rPr>
        <w:tab/>
        <w:t>Source: China Unicom</w:t>
      </w:r>
    </w:p>
    <w:p w14:paraId="2A724E09" w14:textId="77777777" w:rsidR="00215214" w:rsidRDefault="00215214" w:rsidP="00215214">
      <w:pPr>
        <w:rPr>
          <w:rFonts w:ascii="Arial" w:hAnsi="Arial" w:cs="Arial"/>
          <w:b/>
        </w:rPr>
      </w:pPr>
      <w:r>
        <w:rPr>
          <w:rFonts w:ascii="Arial" w:hAnsi="Arial" w:cs="Arial"/>
          <w:b/>
        </w:rPr>
        <w:t xml:space="preserve">Abstract: </w:t>
      </w:r>
    </w:p>
    <w:p w14:paraId="7E2868BC" w14:textId="77777777" w:rsidR="00215214" w:rsidRDefault="00215214" w:rsidP="00215214">
      <w:r>
        <w:t>RAN4 TR 38.750 is provided for information (note: TR 38.750 v1.0.0 was reserved for RAN 108 in RP-251609 but withdrawn and never provided there)</w:t>
      </w:r>
    </w:p>
    <w:p w14:paraId="6F4700B6" w14:textId="77777777" w:rsidR="00215214" w:rsidRDefault="00215214" w:rsidP="00215214">
      <w:pPr>
        <w:rPr>
          <w:rFonts w:ascii="Arial" w:hAnsi="Arial" w:cs="Arial"/>
          <w:b/>
        </w:rPr>
      </w:pPr>
      <w:r>
        <w:rPr>
          <w:rFonts w:ascii="Arial" w:hAnsi="Arial" w:cs="Arial"/>
          <w:b/>
        </w:rPr>
        <w:t xml:space="preserve">Discussion: </w:t>
      </w:r>
    </w:p>
    <w:p w14:paraId="11F32F3F" w14:textId="77777777" w:rsidR="00215214" w:rsidRDefault="00215214" w:rsidP="00215214">
      <w:r>
        <w:t>MCC: should have rather used v1.2.0 as it is just for information</w:t>
      </w:r>
    </w:p>
    <w:p w14:paraId="3968315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AC6CD" w14:textId="77777777" w:rsidR="00215214" w:rsidRDefault="00215214" w:rsidP="00215214">
      <w:pPr>
        <w:rPr>
          <w:rFonts w:ascii="Arial" w:hAnsi="Arial" w:cs="Arial"/>
          <w:b/>
          <w:sz w:val="24"/>
        </w:rPr>
      </w:pPr>
      <w:r>
        <w:rPr>
          <w:rFonts w:ascii="Arial" w:hAnsi="Arial" w:cs="Arial"/>
          <w:b/>
          <w:color w:val="0000FF"/>
          <w:sz w:val="24"/>
        </w:rPr>
        <w:t>RP-252370</w:t>
      </w:r>
      <w:r>
        <w:rPr>
          <w:rFonts w:ascii="Arial" w:hAnsi="Arial" w:cs="Arial"/>
          <w:b/>
          <w:color w:val="0000FF"/>
          <w:sz w:val="24"/>
        </w:rPr>
        <w:tab/>
      </w:r>
      <w:r>
        <w:rPr>
          <w:rFonts w:ascii="Arial" w:hAnsi="Arial" w:cs="Arial"/>
          <w:b/>
          <w:sz w:val="24"/>
        </w:rPr>
        <w:t>TR 38.792 v1.0.0 for HPUE (PC1.5) for NR Inter-band CA DC with high power on both FDD and TDD bands</w:t>
      </w:r>
    </w:p>
    <w:p w14:paraId="02E996A5"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38.792 v1.0.0</w:t>
      </w:r>
      <w:r>
        <w:rPr>
          <w:i/>
        </w:rPr>
        <w:br/>
      </w:r>
      <w:r>
        <w:rPr>
          <w:i/>
        </w:rPr>
        <w:tab/>
      </w:r>
      <w:r>
        <w:rPr>
          <w:i/>
        </w:rPr>
        <w:tab/>
      </w:r>
      <w:r>
        <w:rPr>
          <w:i/>
        </w:rPr>
        <w:tab/>
      </w:r>
      <w:r>
        <w:rPr>
          <w:i/>
        </w:rPr>
        <w:tab/>
      </w:r>
      <w:r>
        <w:rPr>
          <w:i/>
        </w:rPr>
        <w:tab/>
        <w:t>Source: OPPO</w:t>
      </w:r>
    </w:p>
    <w:p w14:paraId="5644E845" w14:textId="77777777" w:rsidR="00215214" w:rsidRDefault="00215214" w:rsidP="00215214">
      <w:pPr>
        <w:rPr>
          <w:rFonts w:ascii="Arial" w:hAnsi="Arial" w:cs="Arial"/>
          <w:b/>
        </w:rPr>
      </w:pPr>
      <w:r>
        <w:rPr>
          <w:rFonts w:ascii="Arial" w:hAnsi="Arial" w:cs="Arial"/>
          <w:b/>
        </w:rPr>
        <w:lastRenderedPageBreak/>
        <w:t xml:space="preserve">Abstract: </w:t>
      </w:r>
    </w:p>
    <w:p w14:paraId="2C8F7EFA" w14:textId="77777777" w:rsidR="00215214" w:rsidRDefault="00215214" w:rsidP="00215214">
      <w:r>
        <w:t>RAN4 TR 38.792 is provided for information</w:t>
      </w:r>
    </w:p>
    <w:p w14:paraId="18071A7C" w14:textId="77777777" w:rsidR="00215214" w:rsidRDefault="00215214" w:rsidP="00215214">
      <w:pPr>
        <w:rPr>
          <w:rFonts w:ascii="Arial" w:hAnsi="Arial" w:cs="Arial"/>
          <w:b/>
        </w:rPr>
      </w:pPr>
      <w:r>
        <w:rPr>
          <w:rFonts w:ascii="Arial" w:hAnsi="Arial" w:cs="Arial"/>
          <w:b/>
        </w:rPr>
        <w:t xml:space="preserve">Discussion: </w:t>
      </w:r>
    </w:p>
    <w:p w14:paraId="638FBC78" w14:textId="77777777" w:rsidR="00215214" w:rsidRDefault="00215214" w:rsidP="00215214">
      <w:r>
        <w:t>MCC: presentation cover missing, wrong copyright date, forbidden editor's note, blue text, 6.x clause</w:t>
      </w:r>
    </w:p>
    <w:p w14:paraId="1C3E34F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3AF3F" w14:textId="77777777" w:rsidR="00215214" w:rsidRDefault="00215214" w:rsidP="00215214">
      <w:pPr>
        <w:rPr>
          <w:rFonts w:ascii="Arial" w:hAnsi="Arial" w:cs="Arial"/>
          <w:b/>
          <w:sz w:val="24"/>
        </w:rPr>
      </w:pPr>
      <w:r>
        <w:rPr>
          <w:rFonts w:ascii="Arial" w:hAnsi="Arial" w:cs="Arial"/>
          <w:b/>
          <w:color w:val="0000FF"/>
          <w:sz w:val="24"/>
        </w:rPr>
        <w:t>RP-252725</w:t>
      </w:r>
      <w:r>
        <w:rPr>
          <w:rFonts w:ascii="Arial" w:hAnsi="Arial" w:cs="Arial"/>
          <w:b/>
          <w:color w:val="0000FF"/>
          <w:sz w:val="24"/>
        </w:rPr>
        <w:tab/>
      </w:r>
      <w:r>
        <w:rPr>
          <w:rFonts w:ascii="Arial" w:hAnsi="Arial" w:cs="Arial"/>
          <w:b/>
          <w:sz w:val="24"/>
        </w:rPr>
        <w:t xml:space="preserve">TR 38.794 v1.0.0 Rel-19 HPUE (power class 1.5 or 2) for </w:t>
      </w:r>
    </w:p>
    <w:p w14:paraId="6BE6B57D" w14:textId="77777777" w:rsidR="00215214" w:rsidRDefault="00215214" w:rsidP="00215214">
      <w:pPr>
        <w:rPr>
          <w:rFonts w:ascii="Arial" w:hAnsi="Arial" w:cs="Arial"/>
          <w:b/>
          <w:sz w:val="24"/>
        </w:rPr>
      </w:pPr>
      <w:r>
        <w:rPr>
          <w:rFonts w:ascii="Arial" w:hAnsi="Arial" w:cs="Arial"/>
          <w:b/>
          <w:sz w:val="24"/>
        </w:rPr>
        <w:t xml:space="preserve">NR Intra-band Carrier Aggregation (CA) </w:t>
      </w:r>
    </w:p>
    <w:p w14:paraId="0CCD5FB2" w14:textId="77777777" w:rsidR="00215214" w:rsidRDefault="00215214" w:rsidP="00215214">
      <w:pPr>
        <w:rPr>
          <w:rFonts w:ascii="Arial" w:hAnsi="Arial" w:cs="Arial"/>
          <w:b/>
          <w:sz w:val="24"/>
        </w:rPr>
      </w:pPr>
      <w:r>
        <w:rPr>
          <w:rFonts w:ascii="Arial" w:hAnsi="Arial" w:cs="Arial"/>
          <w:b/>
          <w:sz w:val="24"/>
        </w:rPr>
        <w:t>with high power on FDD or TDD band</w:t>
      </w:r>
    </w:p>
    <w:p w14:paraId="3DDCD6B4"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38.794 v1.0.0</w:t>
      </w:r>
      <w:r>
        <w:rPr>
          <w:i/>
        </w:rPr>
        <w:br/>
      </w:r>
      <w:r>
        <w:rPr>
          <w:i/>
        </w:rPr>
        <w:tab/>
      </w:r>
      <w:r>
        <w:rPr>
          <w:i/>
        </w:rPr>
        <w:tab/>
      </w:r>
      <w:r>
        <w:rPr>
          <w:i/>
        </w:rPr>
        <w:tab/>
      </w:r>
      <w:r>
        <w:rPr>
          <w:i/>
        </w:rPr>
        <w:tab/>
      </w:r>
      <w:r>
        <w:rPr>
          <w:i/>
        </w:rPr>
        <w:tab/>
        <w:t>Source: CATT</w:t>
      </w:r>
    </w:p>
    <w:p w14:paraId="5C258337" w14:textId="77777777" w:rsidR="00215214" w:rsidRDefault="00215214" w:rsidP="00215214">
      <w:pPr>
        <w:rPr>
          <w:rFonts w:ascii="Arial" w:hAnsi="Arial" w:cs="Arial"/>
          <w:b/>
        </w:rPr>
      </w:pPr>
      <w:r>
        <w:rPr>
          <w:rFonts w:ascii="Arial" w:hAnsi="Arial" w:cs="Arial"/>
          <w:b/>
        </w:rPr>
        <w:t xml:space="preserve">Abstract: </w:t>
      </w:r>
    </w:p>
    <w:p w14:paraId="2627CE4B" w14:textId="77777777" w:rsidR="00215214" w:rsidRDefault="00215214" w:rsidP="00215214">
      <w:r>
        <w:t>RAN4 TR 38.794 v1.0.0 for information</w:t>
      </w:r>
    </w:p>
    <w:p w14:paraId="6021C9A4" w14:textId="77777777" w:rsidR="00215214" w:rsidRDefault="00215214" w:rsidP="00215214">
      <w:pPr>
        <w:rPr>
          <w:rFonts w:ascii="Arial" w:hAnsi="Arial" w:cs="Arial"/>
          <w:b/>
        </w:rPr>
      </w:pPr>
      <w:r>
        <w:rPr>
          <w:rFonts w:ascii="Arial" w:hAnsi="Arial" w:cs="Arial"/>
          <w:b/>
        </w:rPr>
        <w:t xml:space="preserve">Discussion: </w:t>
      </w:r>
    </w:p>
    <w:p w14:paraId="0B4193D7" w14:textId="77777777" w:rsidR="00215214" w:rsidRDefault="00215214" w:rsidP="00215214">
      <w:r>
        <w:t>MCC: wrong version number, missing presentation cover, wrong copyright date, using of colours, incomplete history table</w:t>
      </w:r>
    </w:p>
    <w:p w14:paraId="6DD14AD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1DD20" w14:textId="77777777" w:rsidR="00215214" w:rsidRDefault="00215214" w:rsidP="00215214">
      <w:pPr>
        <w:rPr>
          <w:rFonts w:ascii="Arial" w:hAnsi="Arial" w:cs="Arial"/>
          <w:b/>
          <w:sz w:val="24"/>
        </w:rPr>
      </w:pPr>
      <w:r>
        <w:rPr>
          <w:rFonts w:ascii="Arial" w:hAnsi="Arial" w:cs="Arial"/>
          <w:b/>
          <w:color w:val="0000FF"/>
          <w:sz w:val="24"/>
        </w:rPr>
        <w:t>RP-252540</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40FCCA33"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3CE5DB7F" w14:textId="77777777" w:rsidR="00215214" w:rsidRDefault="00215214" w:rsidP="00215214">
      <w:pPr>
        <w:rPr>
          <w:i/>
        </w:rPr>
      </w:pPr>
      <w:r>
        <w:rPr>
          <w:i/>
        </w:rPr>
        <w:t>China Unicom</w:t>
      </w:r>
    </w:p>
    <w:p w14:paraId="5922703A" w14:textId="77777777" w:rsidR="00215214" w:rsidRDefault="00215214" w:rsidP="00215214">
      <w:pPr>
        <w:rPr>
          <w:color w:val="808080"/>
        </w:rPr>
      </w:pPr>
      <w:r>
        <w:rPr>
          <w:color w:val="808080"/>
        </w:rPr>
        <w:t>(Replaces RP-251450)</w:t>
      </w:r>
    </w:p>
    <w:p w14:paraId="193839C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DB042" w14:textId="77777777" w:rsidR="00215214" w:rsidRDefault="00215214" w:rsidP="00215214">
      <w:pPr>
        <w:rPr>
          <w:rFonts w:ascii="Arial" w:hAnsi="Arial" w:cs="Arial"/>
          <w:b/>
          <w:sz w:val="24"/>
        </w:rPr>
      </w:pPr>
      <w:r>
        <w:rPr>
          <w:rFonts w:ascii="Arial" w:hAnsi="Arial" w:cs="Arial"/>
          <w:b/>
          <w:color w:val="0000FF"/>
          <w:sz w:val="24"/>
        </w:rPr>
        <w:t>RP-252542</w:t>
      </w:r>
      <w:r>
        <w:rPr>
          <w:rFonts w:ascii="Arial" w:hAnsi="Arial" w:cs="Arial"/>
          <w:b/>
          <w:color w:val="0000FF"/>
          <w:sz w:val="24"/>
        </w:rPr>
        <w:tab/>
      </w:r>
      <w:r>
        <w:rPr>
          <w:rFonts w:ascii="Arial" w:hAnsi="Arial" w:cs="Arial"/>
          <w:b/>
          <w:sz w:val="24"/>
        </w:rPr>
        <w:t>Rel-19 Work Item Exception for HPUE_NR_CADC_SUL_R19</w:t>
      </w:r>
    </w:p>
    <w:p w14:paraId="312F9E75"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 xml:space="preserve">Source: China Telecom, </w:t>
      </w:r>
    </w:p>
    <w:p w14:paraId="0ADEB71D" w14:textId="77777777" w:rsidR="00215214" w:rsidRDefault="00215214" w:rsidP="00215214">
      <w:pPr>
        <w:rPr>
          <w:i/>
        </w:rPr>
      </w:pPr>
      <w:r>
        <w:rPr>
          <w:i/>
        </w:rPr>
        <w:t>China Unicom</w:t>
      </w:r>
    </w:p>
    <w:p w14:paraId="1D238763" w14:textId="77777777" w:rsidR="00215214" w:rsidRDefault="00215214" w:rsidP="00215214">
      <w:pPr>
        <w:rPr>
          <w:rFonts w:ascii="Arial" w:hAnsi="Arial" w:cs="Arial"/>
          <w:b/>
        </w:rPr>
      </w:pPr>
      <w:r>
        <w:rPr>
          <w:rFonts w:ascii="Arial" w:hAnsi="Arial" w:cs="Arial"/>
          <w:b/>
        </w:rPr>
        <w:t xml:space="preserve">Abstract: </w:t>
      </w:r>
    </w:p>
    <w:p w14:paraId="770DAF1D" w14:textId="77777777" w:rsidR="00215214" w:rsidRDefault="00215214" w:rsidP="00215214">
      <w:r>
        <w:t>This WI exception requests to extend the competition date of HPUE_NR_CADC_SUL_R19 WI to December 2025.</w:t>
      </w:r>
    </w:p>
    <w:p w14:paraId="6303D6AE" w14:textId="77777777" w:rsidR="00215214" w:rsidRDefault="00215214" w:rsidP="00215214">
      <w:pPr>
        <w:rPr>
          <w:rFonts w:ascii="Arial" w:hAnsi="Arial" w:cs="Arial"/>
          <w:b/>
        </w:rPr>
      </w:pPr>
      <w:r>
        <w:rPr>
          <w:rFonts w:ascii="Arial" w:hAnsi="Arial" w:cs="Arial"/>
          <w:b/>
        </w:rPr>
        <w:t xml:space="preserve">Discussion: </w:t>
      </w:r>
    </w:p>
    <w:p w14:paraId="254FC7D3" w14:textId="77777777" w:rsidR="00215214" w:rsidRDefault="00215214" w:rsidP="00215214">
      <w:r>
        <w:t>conclusion: 4 TRs to be added</w:t>
      </w:r>
    </w:p>
    <w:p w14:paraId="00B1B1B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RP-252941</w:t>
      </w:r>
      <w:r>
        <w:rPr>
          <w:color w:val="993300"/>
          <w:u w:val="single"/>
        </w:rPr>
        <w:t>.</w:t>
      </w:r>
    </w:p>
    <w:p w14:paraId="3BFC4919" w14:textId="77777777" w:rsidR="00215214" w:rsidRDefault="00215214" w:rsidP="00215214">
      <w:pPr>
        <w:rPr>
          <w:rFonts w:ascii="Arial" w:hAnsi="Arial" w:cs="Arial"/>
          <w:b/>
          <w:sz w:val="24"/>
        </w:rPr>
      </w:pPr>
      <w:r>
        <w:rPr>
          <w:rFonts w:ascii="Arial" w:hAnsi="Arial" w:cs="Arial"/>
          <w:b/>
          <w:color w:val="0000FF"/>
          <w:sz w:val="24"/>
        </w:rPr>
        <w:t>RP-252941</w:t>
      </w:r>
      <w:r>
        <w:rPr>
          <w:rFonts w:ascii="Arial" w:hAnsi="Arial" w:cs="Arial"/>
          <w:b/>
          <w:color w:val="0000FF"/>
          <w:sz w:val="24"/>
        </w:rPr>
        <w:tab/>
      </w:r>
      <w:r>
        <w:rPr>
          <w:rFonts w:ascii="Arial" w:hAnsi="Arial" w:cs="Arial"/>
          <w:b/>
          <w:sz w:val="24"/>
        </w:rPr>
        <w:t>Rel-19 Work Item Exception for HPUE_NR_CADC_SUL_R19</w:t>
      </w:r>
    </w:p>
    <w:p w14:paraId="588D08B7"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 xml:space="preserve">Source: China Telecom, </w:t>
      </w:r>
    </w:p>
    <w:p w14:paraId="35944878" w14:textId="77777777" w:rsidR="00215214" w:rsidRDefault="00215214" w:rsidP="00215214">
      <w:pPr>
        <w:rPr>
          <w:i/>
        </w:rPr>
      </w:pPr>
      <w:r>
        <w:rPr>
          <w:i/>
        </w:rPr>
        <w:lastRenderedPageBreak/>
        <w:t>China Unicom</w:t>
      </w:r>
    </w:p>
    <w:p w14:paraId="14AD0454" w14:textId="77777777" w:rsidR="00215214" w:rsidRDefault="00215214" w:rsidP="00215214">
      <w:pPr>
        <w:rPr>
          <w:color w:val="808080"/>
        </w:rPr>
      </w:pPr>
      <w:r>
        <w:rPr>
          <w:color w:val="808080"/>
        </w:rPr>
        <w:t>(Replaces RP-252542)</w:t>
      </w:r>
    </w:p>
    <w:p w14:paraId="4C8BD11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189F8" w14:textId="77777777" w:rsidR="00215214" w:rsidRDefault="00215214" w:rsidP="00215214">
      <w:pPr>
        <w:pStyle w:val="Heading5"/>
      </w:pPr>
      <w:bookmarkStart w:id="291" w:name="_Toc210512950"/>
      <w:bookmarkStart w:id="292" w:name="_Toc211591263"/>
      <w:r>
        <w:t>9.7.3.3</w:t>
      </w:r>
      <w:r>
        <w:tab/>
        <w:t>Core part: Rel-19 HPUE (PC1.5 and 2) for NR FR1 TDD/FDD single band for handheld/FWA UEs, and HPUE operation (PC1) for fixed-wireless/vehicle-mounted use cases in a single NR band [RAN4 WI: HPUE_NR_FR1_bands_R19-Core]</w:t>
      </w:r>
      <w:bookmarkEnd w:id="291"/>
      <w:bookmarkEnd w:id="292"/>
    </w:p>
    <w:p w14:paraId="2976B96D" w14:textId="77777777" w:rsidR="00215214" w:rsidRDefault="00215214" w:rsidP="00215214">
      <w:pPr>
        <w:rPr>
          <w:rFonts w:ascii="Arial" w:hAnsi="Arial" w:cs="Arial"/>
          <w:b/>
          <w:sz w:val="24"/>
        </w:rPr>
      </w:pPr>
      <w:r>
        <w:rPr>
          <w:rFonts w:ascii="Arial" w:hAnsi="Arial" w:cs="Arial"/>
          <w:b/>
          <w:color w:val="0000FF"/>
          <w:sz w:val="24"/>
        </w:rPr>
        <w:t>RP-252604</w:t>
      </w:r>
      <w:r>
        <w:rPr>
          <w:rFonts w:ascii="Arial" w:hAnsi="Arial" w:cs="Arial"/>
          <w:b/>
          <w:color w:val="0000FF"/>
          <w:sz w:val="24"/>
        </w:rPr>
        <w:tab/>
      </w:r>
      <w:r>
        <w:rPr>
          <w:rFonts w:ascii="Arial" w:hAnsi="Arial" w:cs="Arial"/>
          <w:b/>
          <w:sz w:val="24"/>
        </w:rPr>
        <w:t>Status Report for WI Core part: Rel-19 High power UE (power class 1.5 and 2) for NR FR1 TDD/FDD single band for handheld/FWA UEs, and high power UE operation (power class2, 1.5 and 1) for FWVM (fixed-wireless/vehicle-mounted) use cases in a single NR band</w:t>
      </w:r>
    </w:p>
    <w:p w14:paraId="4AB4454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0D2242A" w14:textId="77777777" w:rsidR="00215214" w:rsidRDefault="00215214" w:rsidP="00215214">
      <w:pPr>
        <w:rPr>
          <w:rFonts w:ascii="Arial" w:hAnsi="Arial" w:cs="Arial"/>
          <w:b/>
        </w:rPr>
      </w:pPr>
      <w:r>
        <w:rPr>
          <w:rFonts w:ascii="Arial" w:hAnsi="Arial" w:cs="Arial"/>
          <w:b/>
        </w:rPr>
        <w:t xml:space="preserve">Discussion: </w:t>
      </w:r>
    </w:p>
    <w:p w14:paraId="18C2064C" w14:textId="77777777" w:rsidR="00215214" w:rsidRDefault="00215214" w:rsidP="00215214">
      <w:r>
        <w:t>MCC: late submission</w:t>
      </w:r>
    </w:p>
    <w:p w14:paraId="66785D70" w14:textId="77777777" w:rsidR="00215214" w:rsidRDefault="00215214" w:rsidP="00215214">
      <w:r>
        <w:t>conclusion: exception request in RP-252605</w:t>
      </w:r>
    </w:p>
    <w:p w14:paraId="32A5702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BB3CD" w14:textId="77777777" w:rsidR="00215214" w:rsidRDefault="00215214" w:rsidP="00215214">
      <w:pPr>
        <w:rPr>
          <w:rFonts w:ascii="Arial" w:hAnsi="Arial" w:cs="Arial"/>
          <w:b/>
          <w:sz w:val="24"/>
        </w:rPr>
      </w:pPr>
      <w:r>
        <w:rPr>
          <w:rFonts w:ascii="Arial" w:hAnsi="Arial" w:cs="Arial"/>
          <w:b/>
          <w:color w:val="0000FF"/>
          <w:sz w:val="24"/>
        </w:rPr>
        <w:t>RP-252404</w:t>
      </w:r>
      <w:r>
        <w:rPr>
          <w:rFonts w:ascii="Arial" w:hAnsi="Arial" w:cs="Arial"/>
          <w:b/>
          <w:color w:val="0000FF"/>
          <w:sz w:val="24"/>
        </w:rPr>
        <w:tab/>
      </w:r>
      <w:r>
        <w:rPr>
          <w:rFonts w:ascii="Arial" w:hAnsi="Arial" w:cs="Arial"/>
          <w:b/>
          <w:sz w:val="24"/>
        </w:rPr>
        <w:t>RAN4 CRs to HPUE_NR_FR1_bands_R19</w:t>
      </w:r>
    </w:p>
    <w:p w14:paraId="14BD8516"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A746A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4E4E35" w14:textId="77777777" w:rsidR="00215214" w:rsidRDefault="00215214" w:rsidP="00215214">
      <w:pPr>
        <w:rPr>
          <w:rFonts w:ascii="Arial" w:hAnsi="Arial" w:cs="Arial"/>
          <w:b/>
          <w:sz w:val="24"/>
        </w:rPr>
      </w:pPr>
      <w:r>
        <w:rPr>
          <w:rFonts w:ascii="Arial" w:hAnsi="Arial" w:cs="Arial"/>
          <w:b/>
          <w:color w:val="0000FF"/>
          <w:sz w:val="24"/>
        </w:rPr>
        <w:t>RP-252589</w:t>
      </w:r>
      <w:r>
        <w:rPr>
          <w:rFonts w:ascii="Arial" w:hAnsi="Arial" w:cs="Arial"/>
          <w:b/>
          <w:color w:val="0000FF"/>
          <w:sz w:val="24"/>
        </w:rPr>
        <w:tab/>
      </w:r>
      <w:r>
        <w:rPr>
          <w:rFonts w:ascii="Arial" w:hAnsi="Arial" w:cs="Arial"/>
          <w:b/>
          <w:sz w:val="24"/>
        </w:rPr>
        <w:t>TR 38.795 v1.0.0 Rel-19 High power UE (power class 1.5, and 2) for NR FR1 TDD single band for handheld/FWA UEs and high power UE operation (power class 1) for FWVM (fixed-wireless/vehicle-mounted) use case in a single NR TDD band</w:t>
      </w:r>
    </w:p>
    <w:p w14:paraId="001B236C"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38.795 v1.0.0</w:t>
      </w:r>
      <w:r>
        <w:rPr>
          <w:i/>
        </w:rPr>
        <w:br/>
      </w:r>
      <w:r>
        <w:rPr>
          <w:i/>
        </w:rPr>
        <w:tab/>
      </w:r>
      <w:r>
        <w:rPr>
          <w:i/>
        </w:rPr>
        <w:tab/>
      </w:r>
      <w:r>
        <w:rPr>
          <w:i/>
        </w:rPr>
        <w:tab/>
      </w:r>
      <w:r>
        <w:rPr>
          <w:i/>
        </w:rPr>
        <w:tab/>
      </w:r>
      <w:r>
        <w:rPr>
          <w:i/>
        </w:rPr>
        <w:tab/>
        <w:t>Source: CMCC</w:t>
      </w:r>
    </w:p>
    <w:p w14:paraId="2C2A8362" w14:textId="77777777" w:rsidR="00215214" w:rsidRDefault="00215214" w:rsidP="00215214">
      <w:pPr>
        <w:rPr>
          <w:rFonts w:ascii="Arial" w:hAnsi="Arial" w:cs="Arial"/>
          <w:b/>
        </w:rPr>
      </w:pPr>
      <w:r>
        <w:rPr>
          <w:rFonts w:ascii="Arial" w:hAnsi="Arial" w:cs="Arial"/>
          <w:b/>
        </w:rPr>
        <w:t xml:space="preserve">Abstract: </w:t>
      </w:r>
    </w:p>
    <w:p w14:paraId="75FF1354" w14:textId="77777777" w:rsidR="00215214" w:rsidRDefault="00215214" w:rsidP="00215214">
      <w:r>
        <w:t>RAN4 TR 38.795 is provided for information</w:t>
      </w:r>
    </w:p>
    <w:p w14:paraId="559565BD" w14:textId="77777777" w:rsidR="00215214" w:rsidRDefault="00215214" w:rsidP="00215214">
      <w:pPr>
        <w:rPr>
          <w:rFonts w:ascii="Arial" w:hAnsi="Arial" w:cs="Arial"/>
          <w:b/>
        </w:rPr>
      </w:pPr>
      <w:r>
        <w:rPr>
          <w:rFonts w:ascii="Arial" w:hAnsi="Arial" w:cs="Arial"/>
          <w:b/>
        </w:rPr>
        <w:t xml:space="preserve">Discussion: </w:t>
      </w:r>
    </w:p>
    <w:p w14:paraId="5F6CF6F9" w14:textId="77777777" w:rsidR="00215214" w:rsidRDefault="00215214" w:rsidP="00215214">
      <w:r>
        <w:t>MCC: missing presentation cover, TR version does not include MCC's review comments, TR is more or less empty (&lt;60% complete)</w:t>
      </w:r>
    </w:p>
    <w:p w14:paraId="724B9D3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DA9933" w14:textId="77777777" w:rsidR="00215214" w:rsidRDefault="00215214" w:rsidP="00215214">
      <w:pPr>
        <w:rPr>
          <w:rFonts w:ascii="Arial" w:hAnsi="Arial" w:cs="Arial"/>
          <w:b/>
          <w:sz w:val="24"/>
        </w:rPr>
      </w:pPr>
      <w:r>
        <w:rPr>
          <w:rFonts w:ascii="Arial" w:hAnsi="Arial" w:cs="Arial"/>
          <w:b/>
          <w:color w:val="0000FF"/>
          <w:sz w:val="24"/>
        </w:rPr>
        <w:t>RP-252435</w:t>
      </w:r>
      <w:r>
        <w:rPr>
          <w:rFonts w:ascii="Arial" w:hAnsi="Arial" w:cs="Arial"/>
          <w:b/>
          <w:color w:val="0000FF"/>
          <w:sz w:val="24"/>
        </w:rPr>
        <w:tab/>
      </w:r>
      <w:r>
        <w:rPr>
          <w:rFonts w:ascii="Arial" w:hAnsi="Arial" w:cs="Arial"/>
          <w:b/>
          <w:sz w:val="24"/>
        </w:rPr>
        <w:t>TR 38.796 v1.0.0 HPUE_NR_FR1_bands_R19-FDD</w:t>
      </w:r>
    </w:p>
    <w:p w14:paraId="3234141E"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38.796 v1.0.0</w:t>
      </w:r>
      <w:r>
        <w:rPr>
          <w:i/>
        </w:rPr>
        <w:br/>
      </w:r>
      <w:r>
        <w:rPr>
          <w:i/>
        </w:rPr>
        <w:tab/>
      </w:r>
      <w:r>
        <w:rPr>
          <w:i/>
        </w:rPr>
        <w:tab/>
      </w:r>
      <w:r>
        <w:rPr>
          <w:i/>
        </w:rPr>
        <w:tab/>
      </w:r>
      <w:r>
        <w:rPr>
          <w:i/>
        </w:rPr>
        <w:tab/>
      </w:r>
      <w:r>
        <w:rPr>
          <w:i/>
        </w:rPr>
        <w:tab/>
        <w:t>Source: China Unicom</w:t>
      </w:r>
    </w:p>
    <w:p w14:paraId="12F48D88" w14:textId="77777777" w:rsidR="00215214" w:rsidRDefault="00215214" w:rsidP="00215214">
      <w:pPr>
        <w:rPr>
          <w:rFonts w:ascii="Arial" w:hAnsi="Arial" w:cs="Arial"/>
          <w:b/>
        </w:rPr>
      </w:pPr>
      <w:r>
        <w:rPr>
          <w:rFonts w:ascii="Arial" w:hAnsi="Arial" w:cs="Arial"/>
          <w:b/>
        </w:rPr>
        <w:t xml:space="preserve">Abstract: </w:t>
      </w:r>
    </w:p>
    <w:p w14:paraId="4AE64A96" w14:textId="77777777" w:rsidR="00215214" w:rsidRDefault="00215214" w:rsidP="00215214">
      <w:r>
        <w:t>RAN4 TR 38.796 is provided for information</w:t>
      </w:r>
    </w:p>
    <w:p w14:paraId="7FC82E76"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B5A21" w14:textId="77777777" w:rsidR="00215214" w:rsidRDefault="00215214" w:rsidP="00215214">
      <w:pPr>
        <w:rPr>
          <w:rFonts w:ascii="Arial" w:hAnsi="Arial" w:cs="Arial"/>
          <w:b/>
          <w:sz w:val="24"/>
        </w:rPr>
      </w:pPr>
      <w:r>
        <w:rPr>
          <w:rFonts w:ascii="Arial" w:hAnsi="Arial" w:cs="Arial"/>
          <w:b/>
          <w:color w:val="0000FF"/>
          <w:sz w:val="24"/>
        </w:rPr>
        <w:t>RP-252606</w:t>
      </w:r>
      <w:r>
        <w:rPr>
          <w:rFonts w:ascii="Arial" w:hAnsi="Arial" w:cs="Arial"/>
          <w:b/>
          <w:color w:val="0000FF"/>
          <w:sz w:val="24"/>
        </w:rPr>
        <w:tab/>
      </w:r>
      <w:r>
        <w:rPr>
          <w:rFonts w:ascii="Arial" w:hAnsi="Arial" w:cs="Arial"/>
          <w:b/>
          <w:sz w:val="24"/>
        </w:rPr>
        <w:t>Revised WID: Rel-19 High power UE (power class 1.5 and 2) for NR FR1 TDD/FDD single band for handheld/FWA UEs, and high power UE operation (power class 2, 1.5 and 1) for FWVM (fixed-wireless/vehicle-mounted) use cases in a single NR band</w:t>
      </w:r>
    </w:p>
    <w:p w14:paraId="71AD882A"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294DADD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2F13E" w14:textId="77777777" w:rsidR="00215214" w:rsidRDefault="00215214" w:rsidP="00215214">
      <w:pPr>
        <w:rPr>
          <w:rFonts w:ascii="Arial" w:hAnsi="Arial" w:cs="Arial"/>
          <w:b/>
          <w:sz w:val="24"/>
        </w:rPr>
      </w:pPr>
      <w:r>
        <w:rPr>
          <w:rFonts w:ascii="Arial" w:hAnsi="Arial" w:cs="Arial"/>
          <w:b/>
          <w:color w:val="0000FF"/>
          <w:sz w:val="24"/>
        </w:rPr>
        <w:t>RP-252605</w:t>
      </w:r>
      <w:r>
        <w:rPr>
          <w:rFonts w:ascii="Arial" w:hAnsi="Arial" w:cs="Arial"/>
          <w:b/>
          <w:color w:val="0000FF"/>
          <w:sz w:val="24"/>
        </w:rPr>
        <w:tab/>
      </w:r>
      <w:r>
        <w:rPr>
          <w:rFonts w:ascii="Arial" w:hAnsi="Arial" w:cs="Arial"/>
          <w:b/>
          <w:sz w:val="24"/>
        </w:rPr>
        <w:t>Rel-19 Work Item Exception for HPUE_NR_FR1_bands_R19-Core</w:t>
      </w:r>
    </w:p>
    <w:p w14:paraId="05BD8CBA"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CMCC</w:t>
      </w:r>
    </w:p>
    <w:p w14:paraId="53CC6DB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99335B" w14:textId="77777777" w:rsidR="00215214" w:rsidRDefault="00215214" w:rsidP="00215214">
      <w:pPr>
        <w:pStyle w:val="Heading4"/>
      </w:pPr>
      <w:bookmarkStart w:id="293" w:name="_Toc210512951"/>
      <w:bookmarkStart w:id="294" w:name="_Toc211591264"/>
      <w:r>
        <w:t>9.7.4</w:t>
      </w:r>
      <w:r>
        <w:tab/>
        <w:t>Other spectrum related REL-19 WIs</w:t>
      </w:r>
      <w:bookmarkEnd w:id="293"/>
      <w:bookmarkEnd w:id="294"/>
    </w:p>
    <w:p w14:paraId="64542743" w14:textId="77777777" w:rsidR="00215214" w:rsidRDefault="00215214" w:rsidP="00215214">
      <w:pPr>
        <w:pStyle w:val="Heading5"/>
      </w:pPr>
      <w:bookmarkStart w:id="295" w:name="_Toc210512952"/>
      <w:bookmarkStart w:id="296" w:name="_Toc211591265"/>
      <w:r>
        <w:t>9.7.4.1</w:t>
      </w:r>
      <w:r>
        <w:tab/>
        <w:t>Core part: Adding channel BW support to existing NR bands and CA/ENDC combinations in REL-19 [RAN4 WI: NR_bands_CA_ENDC_R19_BWs-Core]</w:t>
      </w:r>
      <w:bookmarkEnd w:id="295"/>
      <w:bookmarkEnd w:id="296"/>
    </w:p>
    <w:p w14:paraId="0B732330" w14:textId="77777777" w:rsidR="00215214" w:rsidRDefault="00215214" w:rsidP="00215214">
      <w:pPr>
        <w:rPr>
          <w:rFonts w:ascii="Arial" w:hAnsi="Arial" w:cs="Arial"/>
          <w:b/>
          <w:sz w:val="24"/>
        </w:rPr>
      </w:pPr>
      <w:r>
        <w:rPr>
          <w:rFonts w:ascii="Arial" w:hAnsi="Arial" w:cs="Arial"/>
          <w:b/>
          <w:color w:val="0000FF"/>
          <w:sz w:val="24"/>
        </w:rPr>
        <w:t>RP-252019</w:t>
      </w:r>
      <w:r>
        <w:rPr>
          <w:rFonts w:ascii="Arial" w:hAnsi="Arial" w:cs="Arial"/>
          <w:b/>
          <w:color w:val="0000FF"/>
          <w:sz w:val="24"/>
        </w:rPr>
        <w:tab/>
      </w:r>
      <w:r>
        <w:rPr>
          <w:rFonts w:ascii="Arial" w:hAnsi="Arial" w:cs="Arial"/>
          <w:b/>
          <w:sz w:val="24"/>
        </w:rPr>
        <w:t>Status report for WI Core part: Adding channel bandwidth support to existing NR bands</w:t>
      </w:r>
    </w:p>
    <w:p w14:paraId="5B19A6D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Ericsson</w:t>
      </w:r>
    </w:p>
    <w:p w14:paraId="0222DECD" w14:textId="77777777" w:rsidR="00215214" w:rsidRDefault="00215214" w:rsidP="00215214">
      <w:pPr>
        <w:rPr>
          <w:rFonts w:ascii="Arial" w:hAnsi="Arial" w:cs="Arial"/>
          <w:b/>
        </w:rPr>
      </w:pPr>
      <w:r>
        <w:rPr>
          <w:rFonts w:ascii="Arial" w:hAnsi="Arial" w:cs="Arial"/>
          <w:b/>
        </w:rPr>
        <w:t xml:space="preserve">Abstract: </w:t>
      </w:r>
    </w:p>
    <w:p w14:paraId="0ECA1DA4" w14:textId="77777777" w:rsidR="00215214" w:rsidRDefault="00215214" w:rsidP="00215214">
      <w:r>
        <w:t>Status Report for the Basket WID Adding channel bandwidth(s) support to existing NR bands and CA/ENDC combinations in REL-19</w:t>
      </w:r>
    </w:p>
    <w:p w14:paraId="7ADFD4C6" w14:textId="77777777" w:rsidR="00215214" w:rsidRDefault="00215214" w:rsidP="00215214">
      <w:pPr>
        <w:rPr>
          <w:rFonts w:ascii="Arial" w:hAnsi="Arial" w:cs="Arial"/>
          <w:b/>
        </w:rPr>
      </w:pPr>
      <w:r>
        <w:rPr>
          <w:rFonts w:ascii="Arial" w:hAnsi="Arial" w:cs="Arial"/>
          <w:b/>
        </w:rPr>
        <w:t xml:space="preserve">Discussion: </w:t>
      </w:r>
    </w:p>
    <w:p w14:paraId="77F2A99C" w14:textId="77777777" w:rsidR="00215214" w:rsidRDefault="00215214" w:rsidP="00215214">
      <w:r>
        <w:t>conclusion: Core part WI is completed</w:t>
      </w:r>
    </w:p>
    <w:p w14:paraId="3361C5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9F528" w14:textId="77777777" w:rsidR="00215214" w:rsidRDefault="00215214" w:rsidP="00215214">
      <w:pPr>
        <w:rPr>
          <w:rFonts w:ascii="Arial" w:hAnsi="Arial" w:cs="Arial"/>
          <w:b/>
          <w:sz w:val="24"/>
        </w:rPr>
      </w:pPr>
      <w:r>
        <w:rPr>
          <w:rFonts w:ascii="Arial" w:hAnsi="Arial" w:cs="Arial"/>
          <w:b/>
          <w:color w:val="0000FF"/>
          <w:sz w:val="24"/>
        </w:rPr>
        <w:t>RP-252420</w:t>
      </w:r>
      <w:r>
        <w:rPr>
          <w:rFonts w:ascii="Arial" w:hAnsi="Arial" w:cs="Arial"/>
          <w:b/>
          <w:color w:val="0000FF"/>
          <w:sz w:val="24"/>
        </w:rPr>
        <w:tab/>
      </w:r>
      <w:r>
        <w:rPr>
          <w:rFonts w:ascii="Arial" w:hAnsi="Arial" w:cs="Arial"/>
          <w:b/>
          <w:sz w:val="24"/>
        </w:rPr>
        <w:t>RAN4 CRs to NR_FR1_7MHz_BW</w:t>
      </w:r>
    </w:p>
    <w:p w14:paraId="6C9EDA7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531013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98FE6" w14:textId="77777777" w:rsidR="00215214" w:rsidRDefault="00215214" w:rsidP="00215214">
      <w:pPr>
        <w:rPr>
          <w:rFonts w:ascii="Arial" w:hAnsi="Arial" w:cs="Arial"/>
          <w:b/>
          <w:sz w:val="24"/>
        </w:rPr>
      </w:pPr>
      <w:r>
        <w:rPr>
          <w:rFonts w:ascii="Arial" w:hAnsi="Arial" w:cs="Arial"/>
          <w:b/>
          <w:color w:val="0000FF"/>
          <w:sz w:val="24"/>
        </w:rPr>
        <w:t>RP-252353</w:t>
      </w:r>
      <w:r>
        <w:rPr>
          <w:rFonts w:ascii="Arial" w:hAnsi="Arial" w:cs="Arial"/>
          <w:b/>
          <w:color w:val="0000FF"/>
          <w:sz w:val="24"/>
        </w:rPr>
        <w:tab/>
      </w:r>
      <w:r>
        <w:rPr>
          <w:rFonts w:ascii="Arial" w:hAnsi="Arial" w:cs="Arial"/>
          <w:b/>
          <w:sz w:val="24"/>
        </w:rPr>
        <w:t>TR 37.862 v1.0.0 on Rel-19 adding channel bandwidth support to existing NR bands</w:t>
      </w:r>
    </w:p>
    <w:p w14:paraId="5DE2455E"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37.862 v1.0.0</w:t>
      </w:r>
      <w:r>
        <w:rPr>
          <w:i/>
        </w:rPr>
        <w:br/>
      </w:r>
      <w:r>
        <w:rPr>
          <w:i/>
        </w:rPr>
        <w:tab/>
      </w:r>
      <w:r>
        <w:rPr>
          <w:i/>
        </w:rPr>
        <w:tab/>
      </w:r>
      <w:r>
        <w:rPr>
          <w:i/>
        </w:rPr>
        <w:tab/>
      </w:r>
      <w:r>
        <w:rPr>
          <w:i/>
        </w:rPr>
        <w:tab/>
      </w:r>
      <w:r>
        <w:rPr>
          <w:i/>
        </w:rPr>
        <w:tab/>
        <w:t>Source: Ericsson Limited</w:t>
      </w:r>
    </w:p>
    <w:p w14:paraId="4C8C06AE" w14:textId="77777777" w:rsidR="00215214" w:rsidRDefault="00215214" w:rsidP="00215214">
      <w:pPr>
        <w:rPr>
          <w:rFonts w:ascii="Arial" w:hAnsi="Arial" w:cs="Arial"/>
          <w:b/>
        </w:rPr>
      </w:pPr>
      <w:r>
        <w:rPr>
          <w:rFonts w:ascii="Arial" w:hAnsi="Arial" w:cs="Arial"/>
          <w:b/>
        </w:rPr>
        <w:t xml:space="preserve">Abstract: </w:t>
      </w:r>
    </w:p>
    <w:p w14:paraId="32E931C1" w14:textId="77777777" w:rsidR="00215214" w:rsidRDefault="00215214" w:rsidP="00215214">
      <w:r>
        <w:t>This draft TR consolidates the Rel-19 technical discussion and decisions related to the basket WI on adding channel bandwidth support to existing NR bands.</w:t>
      </w:r>
    </w:p>
    <w:p w14:paraId="37268C36" w14:textId="77777777" w:rsidR="00215214" w:rsidRDefault="00215214" w:rsidP="00215214">
      <w:r>
        <w:t>RAN4 TR 37.862 is provided for 1-step approval</w:t>
      </w:r>
    </w:p>
    <w:p w14:paraId="5CDDB7F3" w14:textId="77777777" w:rsidR="00215214" w:rsidRDefault="00215214" w:rsidP="00215214">
      <w:pPr>
        <w:rPr>
          <w:rFonts w:ascii="Arial" w:hAnsi="Arial" w:cs="Arial"/>
          <w:b/>
        </w:rPr>
      </w:pPr>
      <w:r>
        <w:rPr>
          <w:rFonts w:ascii="Arial" w:hAnsi="Arial" w:cs="Arial"/>
          <w:b/>
        </w:rPr>
        <w:t xml:space="preserve">Discussion: </w:t>
      </w:r>
    </w:p>
    <w:p w14:paraId="40E6D84B" w14:textId="77777777" w:rsidR="00215214" w:rsidRDefault="00215214" w:rsidP="00215214">
      <w:r>
        <w:lastRenderedPageBreak/>
        <w:t>MCC: presentation cover missing</w:t>
      </w:r>
    </w:p>
    <w:p w14:paraId="7304881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RP-252813</w:t>
      </w:r>
      <w:r>
        <w:rPr>
          <w:color w:val="993300"/>
          <w:u w:val="single"/>
        </w:rPr>
        <w:t>.</w:t>
      </w:r>
    </w:p>
    <w:p w14:paraId="0FE6BCB2" w14:textId="77777777" w:rsidR="00215214" w:rsidRDefault="00215214" w:rsidP="00215214">
      <w:pPr>
        <w:rPr>
          <w:rFonts w:ascii="Arial" w:hAnsi="Arial" w:cs="Arial"/>
          <w:b/>
          <w:sz w:val="24"/>
        </w:rPr>
      </w:pPr>
      <w:r>
        <w:rPr>
          <w:rFonts w:ascii="Arial" w:hAnsi="Arial" w:cs="Arial"/>
          <w:b/>
          <w:color w:val="0000FF"/>
          <w:sz w:val="24"/>
        </w:rPr>
        <w:t>RP-252813</w:t>
      </w:r>
      <w:r>
        <w:rPr>
          <w:rFonts w:ascii="Arial" w:hAnsi="Arial" w:cs="Arial"/>
          <w:b/>
          <w:color w:val="0000FF"/>
          <w:sz w:val="24"/>
        </w:rPr>
        <w:tab/>
      </w:r>
      <w:r>
        <w:rPr>
          <w:rFonts w:ascii="Arial" w:hAnsi="Arial" w:cs="Arial"/>
          <w:b/>
          <w:sz w:val="24"/>
        </w:rPr>
        <w:t>TR 37.862 v1.1.0 on Rel-19 adding channel bandwidth support to existing NR bands</w:t>
      </w:r>
    </w:p>
    <w:p w14:paraId="21E1AB65" w14:textId="77777777" w:rsidR="00215214" w:rsidRDefault="00215214" w:rsidP="00215214">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37.862 v1.1.0</w:t>
      </w:r>
      <w:r>
        <w:rPr>
          <w:i/>
        </w:rPr>
        <w:br/>
      </w:r>
      <w:r>
        <w:rPr>
          <w:i/>
        </w:rPr>
        <w:tab/>
      </w:r>
      <w:r>
        <w:rPr>
          <w:i/>
        </w:rPr>
        <w:tab/>
      </w:r>
      <w:r>
        <w:rPr>
          <w:i/>
        </w:rPr>
        <w:tab/>
      </w:r>
      <w:r>
        <w:rPr>
          <w:i/>
        </w:rPr>
        <w:tab/>
      </w:r>
      <w:r>
        <w:rPr>
          <w:i/>
        </w:rPr>
        <w:tab/>
        <w:t>Source: Ericsson Limited</w:t>
      </w:r>
    </w:p>
    <w:p w14:paraId="6978F40B" w14:textId="77777777" w:rsidR="00215214" w:rsidRDefault="00215214" w:rsidP="00215214">
      <w:pPr>
        <w:rPr>
          <w:color w:val="808080"/>
        </w:rPr>
      </w:pPr>
      <w:r>
        <w:rPr>
          <w:color w:val="808080"/>
        </w:rPr>
        <w:t>(Replaces RP-252353)</w:t>
      </w:r>
    </w:p>
    <w:p w14:paraId="6037263B" w14:textId="77777777" w:rsidR="00215214" w:rsidRDefault="00215214" w:rsidP="00215214">
      <w:pPr>
        <w:rPr>
          <w:rFonts w:ascii="Arial" w:hAnsi="Arial" w:cs="Arial"/>
          <w:b/>
        </w:rPr>
      </w:pPr>
      <w:r>
        <w:rPr>
          <w:rFonts w:ascii="Arial" w:hAnsi="Arial" w:cs="Arial"/>
          <w:b/>
        </w:rPr>
        <w:t xml:space="preserve">Abstract: </w:t>
      </w:r>
    </w:p>
    <w:p w14:paraId="3EC29647" w14:textId="77777777" w:rsidR="00215214" w:rsidRDefault="00215214" w:rsidP="00215214">
      <w:r>
        <w:t>RAN4 TR 37.862 is provided for 1-step approval</w:t>
      </w:r>
    </w:p>
    <w:p w14:paraId="4A0BEA6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C2545" w14:textId="77777777" w:rsidR="00215214" w:rsidRDefault="00215214" w:rsidP="00215214">
      <w:pPr>
        <w:rPr>
          <w:rFonts w:ascii="Arial" w:hAnsi="Arial" w:cs="Arial"/>
          <w:b/>
          <w:sz w:val="24"/>
        </w:rPr>
      </w:pPr>
      <w:r>
        <w:rPr>
          <w:rFonts w:ascii="Arial" w:hAnsi="Arial" w:cs="Arial"/>
          <w:b/>
          <w:color w:val="0000FF"/>
          <w:sz w:val="24"/>
        </w:rPr>
        <w:t>RP-252022</w:t>
      </w:r>
      <w:r>
        <w:rPr>
          <w:rFonts w:ascii="Arial" w:hAnsi="Arial" w:cs="Arial"/>
          <w:b/>
          <w:color w:val="0000FF"/>
          <w:sz w:val="24"/>
        </w:rPr>
        <w:tab/>
      </w:r>
      <w:r>
        <w:rPr>
          <w:rFonts w:ascii="Arial" w:hAnsi="Arial" w:cs="Arial"/>
          <w:b/>
          <w:sz w:val="24"/>
        </w:rPr>
        <w:t>Revised Basket WID: Adding channel bandwidth support to existing NR bands and CA/ENDC combinations in REL-19</w:t>
      </w:r>
    </w:p>
    <w:p w14:paraId="269E963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CF5A721" w14:textId="77777777" w:rsidR="00215214" w:rsidRDefault="00215214" w:rsidP="00215214">
      <w:pPr>
        <w:rPr>
          <w:color w:val="808080"/>
        </w:rPr>
      </w:pPr>
      <w:r>
        <w:rPr>
          <w:color w:val="808080"/>
        </w:rPr>
        <w:t>(Replaces RP-251160)</w:t>
      </w:r>
    </w:p>
    <w:p w14:paraId="67196D16" w14:textId="77777777" w:rsidR="00215214" w:rsidRDefault="00215214" w:rsidP="00215214">
      <w:pPr>
        <w:rPr>
          <w:rFonts w:ascii="Arial" w:hAnsi="Arial" w:cs="Arial"/>
          <w:b/>
        </w:rPr>
      </w:pPr>
      <w:r>
        <w:rPr>
          <w:rFonts w:ascii="Arial" w:hAnsi="Arial" w:cs="Arial"/>
          <w:b/>
        </w:rPr>
        <w:t xml:space="preserve">Abstract: </w:t>
      </w:r>
    </w:p>
    <w:p w14:paraId="557AC580" w14:textId="77777777" w:rsidR="00215214" w:rsidRDefault="00215214" w:rsidP="00215214">
      <w:r>
        <w:t>Revised Basket WID Adding channel bandwidth(s) support to existing NR bands and CA/ENDC combinations in REL-19 - Updated to add the missing UID</w:t>
      </w:r>
    </w:p>
    <w:p w14:paraId="61F7978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7D7361" w14:textId="77777777" w:rsidR="00215214" w:rsidRDefault="00215214" w:rsidP="00215214">
      <w:pPr>
        <w:rPr>
          <w:rFonts w:ascii="Arial" w:hAnsi="Arial" w:cs="Arial"/>
          <w:b/>
          <w:sz w:val="24"/>
        </w:rPr>
      </w:pPr>
      <w:r>
        <w:rPr>
          <w:rFonts w:ascii="Arial" w:hAnsi="Arial" w:cs="Arial"/>
          <w:b/>
          <w:color w:val="0000FF"/>
          <w:sz w:val="24"/>
        </w:rPr>
        <w:t>RP-252020</w:t>
      </w:r>
      <w:r>
        <w:rPr>
          <w:rFonts w:ascii="Arial" w:hAnsi="Arial" w:cs="Arial"/>
          <w:b/>
          <w:color w:val="0000FF"/>
          <w:sz w:val="24"/>
        </w:rPr>
        <w:tab/>
      </w:r>
      <w:r>
        <w:rPr>
          <w:rFonts w:ascii="Arial" w:hAnsi="Arial" w:cs="Arial"/>
          <w:b/>
          <w:sz w:val="24"/>
        </w:rPr>
        <w:t>Revised Basket WID: Adding channel bandwidth support to existing NR bands and CA/ENDC combinations in REL-19</w:t>
      </w:r>
    </w:p>
    <w:p w14:paraId="51C03FCE"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75CAD82" w14:textId="77777777" w:rsidR="00215214" w:rsidRDefault="00215214" w:rsidP="00215214">
      <w:pPr>
        <w:rPr>
          <w:color w:val="808080"/>
        </w:rPr>
      </w:pPr>
      <w:r>
        <w:rPr>
          <w:color w:val="808080"/>
        </w:rPr>
        <w:t>(Replaces RP-251160)</w:t>
      </w:r>
    </w:p>
    <w:p w14:paraId="19792EBE" w14:textId="77777777" w:rsidR="00215214" w:rsidRDefault="00215214" w:rsidP="00215214">
      <w:pPr>
        <w:rPr>
          <w:rFonts w:ascii="Arial" w:hAnsi="Arial" w:cs="Arial"/>
          <w:b/>
        </w:rPr>
      </w:pPr>
      <w:r>
        <w:rPr>
          <w:rFonts w:ascii="Arial" w:hAnsi="Arial" w:cs="Arial"/>
          <w:b/>
        </w:rPr>
        <w:t xml:space="preserve">Abstract: </w:t>
      </w:r>
    </w:p>
    <w:p w14:paraId="5902F2AF" w14:textId="77777777" w:rsidR="00215214" w:rsidRDefault="00215214" w:rsidP="00215214">
      <w:r>
        <w:t>Revised Basket WID Adding channel bandwidth(s) support to existing NR bands and CA/ENDC combinations in REL-19 - Updated to add the missing UID</w:t>
      </w:r>
    </w:p>
    <w:p w14:paraId="6124FE3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3A3BC1" w14:textId="77777777" w:rsidR="00215214" w:rsidRDefault="00215214" w:rsidP="00215214">
      <w:pPr>
        <w:pStyle w:val="Heading5"/>
      </w:pPr>
      <w:bookmarkStart w:id="297" w:name="_Toc210512953"/>
      <w:bookmarkStart w:id="298" w:name="_Toc211591266"/>
      <w:r>
        <w:t>9.7.4.2</w:t>
      </w:r>
      <w:r>
        <w:tab/>
        <w:t>NR FR1 7MHz Channel Bandwidth [RAN4 WI: NR_FR1_7MHz_BW]</w:t>
      </w:r>
      <w:bookmarkEnd w:id="297"/>
      <w:bookmarkEnd w:id="298"/>
    </w:p>
    <w:p w14:paraId="4C1353E6" w14:textId="77777777" w:rsidR="00215214" w:rsidRDefault="00215214" w:rsidP="00215214">
      <w:pPr>
        <w:rPr>
          <w:rFonts w:ascii="Arial" w:hAnsi="Arial" w:cs="Arial"/>
          <w:b/>
          <w:sz w:val="24"/>
        </w:rPr>
      </w:pPr>
      <w:r>
        <w:rPr>
          <w:rFonts w:ascii="Arial" w:hAnsi="Arial" w:cs="Arial"/>
          <w:b/>
          <w:color w:val="0000FF"/>
          <w:sz w:val="24"/>
        </w:rPr>
        <w:t>RP-252543</w:t>
      </w:r>
      <w:r>
        <w:rPr>
          <w:rFonts w:ascii="Arial" w:hAnsi="Arial" w:cs="Arial"/>
          <w:b/>
          <w:color w:val="0000FF"/>
          <w:sz w:val="24"/>
        </w:rPr>
        <w:tab/>
      </w:r>
      <w:r>
        <w:rPr>
          <w:rFonts w:ascii="Arial" w:hAnsi="Arial" w:cs="Arial"/>
          <w:b/>
          <w:sz w:val="24"/>
        </w:rPr>
        <w:t>Status report of WI: NR FR1 7 MHz Channel Bandwidth; rapporteur: China Telecom, T-Mobile USA</w:t>
      </w:r>
    </w:p>
    <w:p w14:paraId="1C8670E7"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6CA6194B" w14:textId="77777777" w:rsidR="00215214" w:rsidRDefault="00215214" w:rsidP="00215214">
      <w:pPr>
        <w:rPr>
          <w:rFonts w:ascii="Arial" w:hAnsi="Arial" w:cs="Arial"/>
          <w:b/>
        </w:rPr>
      </w:pPr>
      <w:r>
        <w:rPr>
          <w:rFonts w:ascii="Arial" w:hAnsi="Arial" w:cs="Arial"/>
          <w:b/>
        </w:rPr>
        <w:t xml:space="preserve">Abstract: </w:t>
      </w:r>
    </w:p>
    <w:p w14:paraId="3B25481C" w14:textId="77777777" w:rsidR="00215214" w:rsidRDefault="00215214" w:rsidP="00215214">
      <w:r>
        <w:t>Core 100%, Perf 80%</w:t>
      </w:r>
    </w:p>
    <w:p w14:paraId="204C2960" w14:textId="77777777" w:rsidR="00215214" w:rsidRDefault="00215214" w:rsidP="00215214">
      <w:pPr>
        <w:rPr>
          <w:rFonts w:ascii="Arial" w:hAnsi="Arial" w:cs="Arial"/>
          <w:b/>
        </w:rPr>
      </w:pPr>
      <w:r>
        <w:rPr>
          <w:rFonts w:ascii="Arial" w:hAnsi="Arial" w:cs="Arial"/>
          <w:b/>
        </w:rPr>
        <w:t xml:space="preserve">Discussion: </w:t>
      </w:r>
    </w:p>
    <w:p w14:paraId="24DBFB21" w14:textId="77777777" w:rsidR="00215214" w:rsidRDefault="00215214" w:rsidP="00215214">
      <w:r>
        <w:t>MCC: no RAN4 CR(s) for the RAN4 led WI?</w:t>
      </w:r>
    </w:p>
    <w:p w14:paraId="263DDDC2"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RP-252844</w:t>
      </w:r>
      <w:r>
        <w:rPr>
          <w:color w:val="993300"/>
          <w:u w:val="single"/>
        </w:rPr>
        <w:t>.</w:t>
      </w:r>
    </w:p>
    <w:p w14:paraId="2E711ADE" w14:textId="77777777" w:rsidR="00215214" w:rsidRDefault="00215214" w:rsidP="00215214">
      <w:pPr>
        <w:rPr>
          <w:rFonts w:ascii="Arial" w:hAnsi="Arial" w:cs="Arial"/>
          <w:b/>
          <w:sz w:val="24"/>
        </w:rPr>
      </w:pPr>
      <w:r>
        <w:rPr>
          <w:rFonts w:ascii="Arial" w:hAnsi="Arial" w:cs="Arial"/>
          <w:b/>
          <w:color w:val="0000FF"/>
          <w:sz w:val="24"/>
        </w:rPr>
        <w:t>RP-252844</w:t>
      </w:r>
      <w:r>
        <w:rPr>
          <w:rFonts w:ascii="Arial" w:hAnsi="Arial" w:cs="Arial"/>
          <w:b/>
          <w:color w:val="0000FF"/>
          <w:sz w:val="24"/>
        </w:rPr>
        <w:tab/>
      </w:r>
      <w:r>
        <w:rPr>
          <w:rFonts w:ascii="Arial" w:hAnsi="Arial" w:cs="Arial"/>
          <w:b/>
          <w:sz w:val="24"/>
        </w:rPr>
        <w:t>Status report of WI: NR FR1 7 MHz Channel Bandwidth; rapporteur: China Telecom, T-Mobile USA</w:t>
      </w:r>
    </w:p>
    <w:p w14:paraId="442083C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14:paraId="2E6B3312" w14:textId="77777777" w:rsidR="00215214" w:rsidRDefault="00215214" w:rsidP="00215214">
      <w:pPr>
        <w:rPr>
          <w:color w:val="808080"/>
        </w:rPr>
      </w:pPr>
      <w:r>
        <w:rPr>
          <w:color w:val="808080"/>
        </w:rPr>
        <w:t>(Replaces RP-252543)</w:t>
      </w:r>
    </w:p>
    <w:p w14:paraId="6192F69B" w14:textId="77777777" w:rsidR="00215214" w:rsidRDefault="00215214" w:rsidP="00215214">
      <w:pPr>
        <w:rPr>
          <w:rFonts w:ascii="Arial" w:hAnsi="Arial" w:cs="Arial"/>
          <w:b/>
        </w:rPr>
      </w:pPr>
      <w:r>
        <w:rPr>
          <w:rFonts w:ascii="Arial" w:hAnsi="Arial" w:cs="Arial"/>
          <w:b/>
        </w:rPr>
        <w:t xml:space="preserve">Discussion: </w:t>
      </w:r>
    </w:p>
    <w:p w14:paraId="5E0B7392" w14:textId="77777777" w:rsidR="00215214" w:rsidRDefault="00215214" w:rsidP="00215214">
      <w:r>
        <w:t>MCC: late submission</w:t>
      </w:r>
    </w:p>
    <w:p w14:paraId="785D8B04" w14:textId="77777777" w:rsidR="00215214" w:rsidRDefault="00215214" w:rsidP="00215214">
      <w:r>
        <w:t>China Telecom: there is no TR for this WI</w:t>
      </w:r>
    </w:p>
    <w:p w14:paraId="37AB16A2" w14:textId="77777777" w:rsidR="00215214" w:rsidRDefault="00215214" w:rsidP="00215214">
      <w:r>
        <w:t>conclusion: Core part WI is completed</w:t>
      </w:r>
    </w:p>
    <w:p w14:paraId="39901A3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9C5BB" w14:textId="77777777" w:rsidR="00215214" w:rsidRDefault="00215214" w:rsidP="00215214">
      <w:pPr>
        <w:rPr>
          <w:rFonts w:ascii="Arial" w:hAnsi="Arial" w:cs="Arial"/>
          <w:b/>
          <w:sz w:val="24"/>
        </w:rPr>
      </w:pPr>
      <w:r>
        <w:rPr>
          <w:rFonts w:ascii="Arial" w:hAnsi="Arial" w:cs="Arial"/>
          <w:b/>
          <w:color w:val="0000FF"/>
          <w:sz w:val="24"/>
        </w:rPr>
        <w:t>RP-252684</w:t>
      </w:r>
      <w:r>
        <w:rPr>
          <w:rFonts w:ascii="Arial" w:hAnsi="Arial" w:cs="Arial"/>
          <w:b/>
          <w:color w:val="0000FF"/>
          <w:sz w:val="24"/>
        </w:rPr>
        <w:tab/>
      </w:r>
      <w:r>
        <w:rPr>
          <w:rFonts w:ascii="Arial" w:hAnsi="Arial" w:cs="Arial"/>
          <w:b/>
          <w:sz w:val="24"/>
        </w:rPr>
        <w:t>Introduction of 7 MHz Channel Bandwidth</w:t>
      </w:r>
    </w:p>
    <w:p w14:paraId="7133816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FF850E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441A10" w14:textId="77777777" w:rsidR="00215214" w:rsidRDefault="00215214" w:rsidP="00215214">
      <w:pPr>
        <w:pStyle w:val="Heading3"/>
      </w:pPr>
      <w:bookmarkStart w:id="299" w:name="_Toc210512954"/>
      <w:bookmarkStart w:id="300" w:name="_Toc211591267"/>
      <w:r>
        <w:t>9.8</w:t>
      </w:r>
      <w:r>
        <w:tab/>
        <w:t>Small Technical Enhancements and Improvements for REL-19 [TEI19]</w:t>
      </w:r>
      <w:bookmarkEnd w:id="299"/>
      <w:bookmarkEnd w:id="300"/>
    </w:p>
    <w:p w14:paraId="53A8AC7B" w14:textId="77777777" w:rsidR="00215214" w:rsidRDefault="00215214" w:rsidP="00215214">
      <w:pPr>
        <w:rPr>
          <w:rFonts w:ascii="Arial" w:hAnsi="Arial" w:cs="Arial"/>
          <w:b/>
          <w:sz w:val="24"/>
        </w:rPr>
      </w:pPr>
      <w:r>
        <w:rPr>
          <w:rFonts w:ascii="Arial" w:hAnsi="Arial" w:cs="Arial"/>
          <w:b/>
          <w:color w:val="0000FF"/>
          <w:sz w:val="24"/>
        </w:rPr>
        <w:t>RP-252060</w:t>
      </w:r>
      <w:r>
        <w:rPr>
          <w:rFonts w:ascii="Arial" w:hAnsi="Arial" w:cs="Arial"/>
          <w:b/>
          <w:color w:val="0000FF"/>
          <w:sz w:val="24"/>
        </w:rPr>
        <w:tab/>
      </w:r>
      <w:r>
        <w:rPr>
          <w:rFonts w:ascii="Arial" w:hAnsi="Arial" w:cs="Arial"/>
          <w:b/>
          <w:sz w:val="24"/>
        </w:rPr>
        <w:t>Review of TEI before RAN#109</w:t>
      </w:r>
    </w:p>
    <w:p w14:paraId="08EDCE44"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60EC98B" w14:textId="77777777" w:rsidR="00215214" w:rsidRDefault="00215214" w:rsidP="00215214">
      <w:pPr>
        <w:rPr>
          <w:rFonts w:ascii="Arial" w:hAnsi="Arial" w:cs="Arial"/>
          <w:b/>
        </w:rPr>
      </w:pPr>
      <w:r>
        <w:rPr>
          <w:rFonts w:ascii="Arial" w:hAnsi="Arial" w:cs="Arial"/>
          <w:b/>
        </w:rPr>
        <w:t xml:space="preserve">Discussion: </w:t>
      </w:r>
    </w:p>
    <w:p w14:paraId="20568DE0" w14:textId="77777777" w:rsidR="00215214" w:rsidRDefault="00215214" w:rsidP="00215214">
      <w:r>
        <w:t>RAN chair: agrees with both proposals</w:t>
      </w:r>
    </w:p>
    <w:p w14:paraId="338D7C94" w14:textId="77777777" w:rsidR="00215214" w:rsidRDefault="00215214" w:rsidP="00215214">
      <w:r>
        <w:t>RAN2 chair: cat.F CRs we need to fix, RAN2 need to provide signalling, and large number is related to the fact that we did not yet introduce REL-19 specs in RAN2</w:t>
      </w:r>
    </w:p>
    <w:p w14:paraId="55F10811" w14:textId="77777777" w:rsidR="00215214" w:rsidRDefault="00215214" w:rsidP="00215214">
      <w:r>
        <w:t>RAN3 chair: a simple feature can impact multiple interfaces</w:t>
      </w:r>
    </w:p>
    <w:p w14:paraId="1ACF46E6" w14:textId="77777777" w:rsidR="00215214" w:rsidRDefault="00215214" w:rsidP="00215214">
      <w:r>
        <w:t>RAN chair: could we agree on the 2 proposals</w:t>
      </w:r>
    </w:p>
    <w:p w14:paraId="1CDFAD6A" w14:textId="77777777" w:rsidR="00215214" w:rsidRDefault="00215214" w:rsidP="00215214">
      <w:r>
        <w:t>conclusions: proposal 1 and 2 are agreed</w:t>
      </w:r>
    </w:p>
    <w:p w14:paraId="4C0C766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71E6B" w14:textId="77777777" w:rsidR="00215214" w:rsidRDefault="00215214" w:rsidP="00215214">
      <w:pPr>
        <w:rPr>
          <w:rFonts w:ascii="Arial" w:hAnsi="Arial" w:cs="Arial"/>
          <w:b/>
          <w:sz w:val="24"/>
        </w:rPr>
      </w:pPr>
      <w:r>
        <w:rPr>
          <w:rFonts w:ascii="Arial" w:hAnsi="Arial" w:cs="Arial"/>
          <w:b/>
          <w:color w:val="0000FF"/>
          <w:sz w:val="24"/>
        </w:rPr>
        <w:t>RP-252634</w:t>
      </w:r>
      <w:r>
        <w:rPr>
          <w:rFonts w:ascii="Arial" w:hAnsi="Arial" w:cs="Arial"/>
          <w:b/>
          <w:color w:val="0000FF"/>
          <w:sz w:val="24"/>
        </w:rPr>
        <w:tab/>
      </w:r>
      <w:r>
        <w:rPr>
          <w:rFonts w:ascii="Arial" w:hAnsi="Arial" w:cs="Arial"/>
          <w:b/>
          <w:sz w:val="24"/>
        </w:rPr>
        <w:t>Small Technical Enhancements and Improvements for REL-19</w:t>
      </w:r>
    </w:p>
    <w:p w14:paraId="18C6AFE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9574A99" w14:textId="77777777" w:rsidR="00215214" w:rsidRDefault="00215214" w:rsidP="00215214">
      <w:pPr>
        <w:rPr>
          <w:rFonts w:ascii="Arial" w:hAnsi="Arial" w:cs="Arial"/>
          <w:b/>
        </w:rPr>
      </w:pPr>
      <w:r>
        <w:rPr>
          <w:rFonts w:ascii="Arial" w:hAnsi="Arial" w:cs="Arial"/>
          <w:b/>
        </w:rPr>
        <w:t xml:space="preserve">Discussion: </w:t>
      </w:r>
    </w:p>
    <w:p w14:paraId="44D597F6" w14:textId="77777777" w:rsidR="00215214" w:rsidRDefault="00215214" w:rsidP="00215214">
      <w:r>
        <w:t>R1-2506644 is for LTE and should have been submitted under AI 10.7</w:t>
      </w:r>
    </w:p>
    <w:p w14:paraId="5133A40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28EE25" w14:textId="77777777" w:rsidR="00215214" w:rsidRDefault="00215214" w:rsidP="00215214">
      <w:pPr>
        <w:rPr>
          <w:rFonts w:ascii="Arial" w:hAnsi="Arial" w:cs="Arial"/>
          <w:b/>
          <w:sz w:val="24"/>
        </w:rPr>
      </w:pPr>
      <w:r>
        <w:rPr>
          <w:rFonts w:ascii="Arial" w:hAnsi="Arial" w:cs="Arial"/>
          <w:b/>
          <w:color w:val="0000FF"/>
          <w:sz w:val="24"/>
        </w:rPr>
        <w:t>RP-252796</w:t>
      </w:r>
      <w:r>
        <w:rPr>
          <w:rFonts w:ascii="Arial" w:hAnsi="Arial" w:cs="Arial"/>
          <w:b/>
          <w:color w:val="0000FF"/>
          <w:sz w:val="24"/>
        </w:rPr>
        <w:tab/>
      </w:r>
      <w:r>
        <w:rPr>
          <w:rFonts w:ascii="Arial" w:hAnsi="Arial" w:cs="Arial"/>
          <w:b/>
          <w:sz w:val="24"/>
        </w:rPr>
        <w:t>Small Technical Enhancements and Improvements for REL-19, NR</w:t>
      </w:r>
    </w:p>
    <w:p w14:paraId="4E44EB7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0A0EE5" w14:textId="77777777" w:rsidR="00215214" w:rsidRDefault="00215214" w:rsidP="00215214">
      <w:pPr>
        <w:rPr>
          <w:rFonts w:ascii="Arial" w:hAnsi="Arial" w:cs="Arial"/>
          <w:b/>
        </w:rPr>
      </w:pPr>
      <w:r>
        <w:rPr>
          <w:rFonts w:ascii="Arial" w:hAnsi="Arial" w:cs="Arial"/>
          <w:b/>
        </w:rPr>
        <w:lastRenderedPageBreak/>
        <w:t xml:space="preserve">Discussion: </w:t>
      </w:r>
    </w:p>
    <w:p w14:paraId="2DEA38CA" w14:textId="77777777" w:rsidR="00215214" w:rsidRDefault="00215214" w:rsidP="00215214">
      <w:r>
        <w:t>Vodafone: CR 5417 to TS 38.331 (R2-2505454) seems to conflict with earlier RAN2 LSs to SA2 about the encoding of UE Radio Capabilities for Paging in a manner (e.g. an octet string) that can be handled without the base station where the UE Attaches needing to understand all the paging details. (e.g. see R2 LS in R2-2503172, SA2 LS in RP-250847 and the Vodafone paper in the last RAN plenary in RP-251613).</w:t>
      </w:r>
    </w:p>
    <w:p w14:paraId="0D916FCF" w14:textId="77777777" w:rsidR="00215214" w:rsidRDefault="00215214" w:rsidP="00215214">
      <w:r>
        <w:t>Vodafone: after offline discussion it is ok</w:t>
      </w:r>
    </w:p>
    <w:p w14:paraId="1F7B04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C4A74" w14:textId="77777777" w:rsidR="00215214" w:rsidRDefault="00215214" w:rsidP="00215214">
      <w:pPr>
        <w:rPr>
          <w:rFonts w:ascii="Arial" w:hAnsi="Arial" w:cs="Arial"/>
          <w:b/>
          <w:sz w:val="24"/>
        </w:rPr>
      </w:pPr>
      <w:r>
        <w:rPr>
          <w:rFonts w:ascii="Arial" w:hAnsi="Arial" w:cs="Arial"/>
          <w:b/>
          <w:color w:val="0000FF"/>
          <w:sz w:val="24"/>
        </w:rPr>
        <w:t>RP-252797</w:t>
      </w:r>
      <w:r>
        <w:rPr>
          <w:rFonts w:ascii="Arial" w:hAnsi="Arial" w:cs="Arial"/>
          <w:b/>
          <w:color w:val="0000FF"/>
          <w:sz w:val="24"/>
        </w:rPr>
        <w:tab/>
      </w:r>
      <w:r>
        <w:rPr>
          <w:rFonts w:ascii="Arial" w:hAnsi="Arial" w:cs="Arial"/>
          <w:b/>
          <w:sz w:val="24"/>
        </w:rPr>
        <w:t>Small Technical Enhancements and Improvements for REL-19, NR</w:t>
      </w:r>
    </w:p>
    <w:p w14:paraId="68A113A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7B49B5" w14:textId="77777777" w:rsidR="00215214" w:rsidRDefault="00215214" w:rsidP="00215214">
      <w:pPr>
        <w:rPr>
          <w:rFonts w:ascii="Arial" w:hAnsi="Arial" w:cs="Arial"/>
          <w:b/>
        </w:rPr>
      </w:pPr>
      <w:r>
        <w:rPr>
          <w:rFonts w:ascii="Arial" w:hAnsi="Arial" w:cs="Arial"/>
          <w:b/>
        </w:rPr>
        <w:t xml:space="preserve">Discussion: </w:t>
      </w:r>
    </w:p>
    <w:p w14:paraId="42C75109" w14:textId="77777777" w:rsidR="00215214" w:rsidRDefault="00215214" w:rsidP="00215214">
      <w:r>
        <w:t>R2-2506342 and R2-2506343 are for LTE and should have been submitted under AI 10.7</w:t>
      </w:r>
    </w:p>
    <w:p w14:paraId="737CAD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9ACB3" w14:textId="77777777" w:rsidR="00215214" w:rsidRDefault="00215214" w:rsidP="00215214">
      <w:pPr>
        <w:rPr>
          <w:rFonts w:ascii="Arial" w:hAnsi="Arial" w:cs="Arial"/>
          <w:b/>
          <w:sz w:val="24"/>
        </w:rPr>
      </w:pPr>
      <w:r>
        <w:rPr>
          <w:rFonts w:ascii="Arial" w:hAnsi="Arial" w:cs="Arial"/>
          <w:b/>
          <w:color w:val="0000FF"/>
          <w:sz w:val="24"/>
        </w:rPr>
        <w:t>RP-252685</w:t>
      </w:r>
      <w:r>
        <w:rPr>
          <w:rFonts w:ascii="Arial" w:hAnsi="Arial" w:cs="Arial"/>
          <w:b/>
          <w:color w:val="0000FF"/>
          <w:sz w:val="24"/>
        </w:rPr>
        <w:tab/>
      </w:r>
      <w:r>
        <w:rPr>
          <w:rFonts w:ascii="Arial" w:hAnsi="Arial" w:cs="Arial"/>
          <w:b/>
          <w:sz w:val="24"/>
        </w:rPr>
        <w:t>Correction on Xn TNL address, UE Radio capability Retrieval, User Plane Failure</w:t>
      </w:r>
    </w:p>
    <w:p w14:paraId="2102F95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A253051" w14:textId="77777777" w:rsidR="00215214" w:rsidRDefault="00215214" w:rsidP="00215214">
      <w:pPr>
        <w:rPr>
          <w:rFonts w:ascii="Arial" w:hAnsi="Arial" w:cs="Arial"/>
          <w:b/>
        </w:rPr>
      </w:pPr>
      <w:r>
        <w:rPr>
          <w:rFonts w:ascii="Arial" w:hAnsi="Arial" w:cs="Arial"/>
          <w:b/>
        </w:rPr>
        <w:t xml:space="preserve">Abstract: </w:t>
      </w:r>
    </w:p>
    <w:p w14:paraId="4FBB4A7F" w14:textId="77777777" w:rsidR="00215214" w:rsidRDefault="00215214" w:rsidP="00215214">
      <w:r>
        <w:t>title updated</w:t>
      </w:r>
    </w:p>
    <w:p w14:paraId="5F25D76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C49DFF" w14:textId="77777777" w:rsidR="00215214" w:rsidRDefault="00215214" w:rsidP="00215214">
      <w:pPr>
        <w:rPr>
          <w:rFonts w:ascii="Arial" w:hAnsi="Arial" w:cs="Arial"/>
          <w:b/>
          <w:sz w:val="24"/>
        </w:rPr>
      </w:pPr>
      <w:r>
        <w:rPr>
          <w:rFonts w:ascii="Arial" w:hAnsi="Arial" w:cs="Arial"/>
          <w:b/>
          <w:color w:val="0000FF"/>
          <w:sz w:val="24"/>
        </w:rPr>
        <w:t>RP-252686</w:t>
      </w:r>
      <w:r>
        <w:rPr>
          <w:rFonts w:ascii="Arial" w:hAnsi="Arial" w:cs="Arial"/>
          <w:b/>
          <w:color w:val="0000FF"/>
          <w:sz w:val="24"/>
        </w:rPr>
        <w:tab/>
      </w:r>
      <w:r>
        <w:rPr>
          <w:rFonts w:ascii="Arial" w:hAnsi="Arial" w:cs="Arial"/>
          <w:b/>
          <w:sz w:val="24"/>
        </w:rPr>
        <w:t>Introduction of Rel-19 TEI</w:t>
      </w:r>
    </w:p>
    <w:p w14:paraId="16EE1FD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8488400" w14:textId="77777777" w:rsidR="00215214" w:rsidRDefault="00215214" w:rsidP="00215214">
      <w:pPr>
        <w:rPr>
          <w:rFonts w:ascii="Arial" w:hAnsi="Arial" w:cs="Arial"/>
          <w:b/>
        </w:rPr>
      </w:pPr>
      <w:r>
        <w:rPr>
          <w:rFonts w:ascii="Arial" w:hAnsi="Arial" w:cs="Arial"/>
          <w:b/>
        </w:rPr>
        <w:t xml:space="preserve">Discussion: </w:t>
      </w:r>
    </w:p>
    <w:p w14:paraId="20FCC85F" w14:textId="77777777" w:rsidR="00215214" w:rsidRDefault="00215214" w:rsidP="00215214">
      <w:r>
        <w:t>R3-255773 is for LTE and should have been submitted under AI 10.7</w:t>
      </w:r>
    </w:p>
    <w:p w14:paraId="1C9FAC3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EB3AA" w14:textId="77777777" w:rsidR="00215214" w:rsidRDefault="00215214" w:rsidP="00215214">
      <w:pPr>
        <w:rPr>
          <w:rFonts w:ascii="Arial" w:hAnsi="Arial" w:cs="Arial"/>
          <w:b/>
          <w:sz w:val="24"/>
        </w:rPr>
      </w:pPr>
      <w:r>
        <w:rPr>
          <w:rFonts w:ascii="Arial" w:hAnsi="Arial" w:cs="Arial"/>
          <w:b/>
          <w:color w:val="0000FF"/>
          <w:sz w:val="24"/>
        </w:rPr>
        <w:t>RP-252399</w:t>
      </w:r>
      <w:r>
        <w:rPr>
          <w:rFonts w:ascii="Arial" w:hAnsi="Arial" w:cs="Arial"/>
          <w:b/>
          <w:color w:val="0000FF"/>
          <w:sz w:val="24"/>
        </w:rPr>
        <w:tab/>
      </w:r>
      <w:r>
        <w:rPr>
          <w:rFonts w:ascii="Arial" w:hAnsi="Arial" w:cs="Arial"/>
          <w:b/>
          <w:sz w:val="24"/>
        </w:rPr>
        <w:t>RAN4 CRs to TEI19</w:t>
      </w:r>
    </w:p>
    <w:p w14:paraId="475F59F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00C72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954E0" w14:textId="77777777" w:rsidR="00215214" w:rsidRDefault="00215214" w:rsidP="00215214">
      <w:pPr>
        <w:pStyle w:val="Heading3"/>
      </w:pPr>
      <w:bookmarkStart w:id="301" w:name="_Toc210512955"/>
      <w:bookmarkStart w:id="302" w:name="_Toc211591268"/>
      <w:r>
        <w:t>9.9</w:t>
      </w:r>
      <w:r>
        <w:tab/>
        <w:t>Closed REL-19 NR or NR+LTE SIs</w:t>
      </w:r>
      <w:bookmarkEnd w:id="301"/>
      <w:bookmarkEnd w:id="302"/>
    </w:p>
    <w:p w14:paraId="778A06F7" w14:textId="77777777" w:rsidR="00215214" w:rsidRDefault="00215214" w:rsidP="00215214">
      <w:pPr>
        <w:rPr>
          <w:rFonts w:ascii="Arial" w:hAnsi="Arial" w:cs="Arial"/>
          <w:b/>
          <w:sz w:val="24"/>
        </w:rPr>
      </w:pPr>
      <w:r>
        <w:rPr>
          <w:rFonts w:ascii="Arial" w:hAnsi="Arial" w:cs="Arial"/>
          <w:b/>
          <w:color w:val="0000FF"/>
          <w:sz w:val="24"/>
        </w:rPr>
        <w:t>RP-252622</w:t>
      </w:r>
      <w:r>
        <w:rPr>
          <w:rFonts w:ascii="Arial" w:hAnsi="Arial" w:cs="Arial"/>
          <w:b/>
          <w:color w:val="0000FF"/>
          <w:sz w:val="24"/>
        </w:rPr>
        <w:tab/>
      </w:r>
      <w:r>
        <w:rPr>
          <w:rFonts w:ascii="Arial" w:hAnsi="Arial" w:cs="Arial"/>
          <w:b/>
          <w:sz w:val="24"/>
        </w:rPr>
        <w:t>Correction of channel modeling enhancements for 7 - 24 GHz</w:t>
      </w:r>
    </w:p>
    <w:p w14:paraId="053A19A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38.901 v..</w:t>
      </w:r>
      <w:r>
        <w:rPr>
          <w:i/>
        </w:rPr>
        <w:br/>
      </w:r>
      <w:r>
        <w:rPr>
          <w:i/>
        </w:rPr>
        <w:tab/>
      </w:r>
      <w:r>
        <w:rPr>
          <w:i/>
        </w:rPr>
        <w:tab/>
      </w:r>
      <w:r>
        <w:rPr>
          <w:i/>
        </w:rPr>
        <w:tab/>
      </w:r>
      <w:r>
        <w:rPr>
          <w:i/>
        </w:rPr>
        <w:tab/>
      </w:r>
      <w:r>
        <w:rPr>
          <w:i/>
        </w:rPr>
        <w:tab/>
        <w:t>Source: RAN1</w:t>
      </w:r>
    </w:p>
    <w:p w14:paraId="20F7197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90FD2" w14:textId="77777777" w:rsidR="00215214" w:rsidRDefault="00215214" w:rsidP="00215214">
      <w:pPr>
        <w:rPr>
          <w:rFonts w:ascii="Arial" w:hAnsi="Arial" w:cs="Arial"/>
          <w:b/>
          <w:sz w:val="24"/>
        </w:rPr>
      </w:pPr>
      <w:r>
        <w:rPr>
          <w:rFonts w:ascii="Arial" w:hAnsi="Arial" w:cs="Arial"/>
          <w:b/>
          <w:color w:val="0000FF"/>
          <w:sz w:val="24"/>
        </w:rPr>
        <w:t>RP-252623</w:t>
      </w:r>
      <w:r>
        <w:rPr>
          <w:rFonts w:ascii="Arial" w:hAnsi="Arial" w:cs="Arial"/>
          <w:b/>
          <w:color w:val="0000FF"/>
          <w:sz w:val="24"/>
        </w:rPr>
        <w:tab/>
      </w:r>
      <w:r>
        <w:rPr>
          <w:rFonts w:ascii="Arial" w:hAnsi="Arial" w:cs="Arial"/>
          <w:b/>
          <w:sz w:val="24"/>
        </w:rPr>
        <w:t>CR to incorporate new agreements on ISAC channel model</w:t>
      </w:r>
    </w:p>
    <w:p w14:paraId="0500D577"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38.901 v..</w:t>
      </w:r>
      <w:r>
        <w:rPr>
          <w:i/>
        </w:rPr>
        <w:br/>
      </w:r>
      <w:r>
        <w:rPr>
          <w:i/>
        </w:rPr>
        <w:tab/>
      </w:r>
      <w:r>
        <w:rPr>
          <w:i/>
        </w:rPr>
        <w:tab/>
      </w:r>
      <w:r>
        <w:rPr>
          <w:i/>
        </w:rPr>
        <w:tab/>
      </w:r>
      <w:r>
        <w:rPr>
          <w:i/>
        </w:rPr>
        <w:tab/>
      </w:r>
      <w:r>
        <w:rPr>
          <w:i/>
        </w:rPr>
        <w:tab/>
        <w:t>Source: RAN1</w:t>
      </w:r>
    </w:p>
    <w:p w14:paraId="0C09F87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DDCF2" w14:textId="77777777" w:rsidR="00215214" w:rsidRDefault="00215214" w:rsidP="00215214">
      <w:pPr>
        <w:rPr>
          <w:rFonts w:ascii="Arial" w:hAnsi="Arial" w:cs="Arial"/>
          <w:b/>
          <w:sz w:val="24"/>
        </w:rPr>
      </w:pPr>
      <w:r>
        <w:rPr>
          <w:rFonts w:ascii="Arial" w:hAnsi="Arial" w:cs="Arial"/>
          <w:b/>
          <w:color w:val="0000FF"/>
          <w:sz w:val="24"/>
        </w:rPr>
        <w:t>RP-252400</w:t>
      </w:r>
      <w:r>
        <w:rPr>
          <w:rFonts w:ascii="Arial" w:hAnsi="Arial" w:cs="Arial"/>
          <w:b/>
          <w:color w:val="0000FF"/>
          <w:sz w:val="24"/>
        </w:rPr>
        <w:tab/>
      </w:r>
      <w:r>
        <w:rPr>
          <w:rFonts w:ascii="Arial" w:hAnsi="Arial" w:cs="Arial"/>
          <w:b/>
          <w:sz w:val="24"/>
        </w:rPr>
        <w:t>RAN4 CRs to FS_NR_FR1_DL_Frag_Carrier</w:t>
      </w:r>
    </w:p>
    <w:p w14:paraId="5E62297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DCEC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F69E7" w14:textId="77777777" w:rsidR="00215214" w:rsidRDefault="00215214" w:rsidP="00215214">
      <w:pPr>
        <w:rPr>
          <w:rFonts w:ascii="Arial" w:hAnsi="Arial" w:cs="Arial"/>
          <w:b/>
          <w:sz w:val="24"/>
        </w:rPr>
      </w:pPr>
      <w:r>
        <w:rPr>
          <w:rFonts w:ascii="Arial" w:hAnsi="Arial" w:cs="Arial"/>
          <w:b/>
          <w:color w:val="0000FF"/>
          <w:sz w:val="24"/>
        </w:rPr>
        <w:t>RP-252401</w:t>
      </w:r>
      <w:r>
        <w:rPr>
          <w:rFonts w:ascii="Arial" w:hAnsi="Arial" w:cs="Arial"/>
          <w:b/>
          <w:color w:val="0000FF"/>
          <w:sz w:val="24"/>
        </w:rPr>
        <w:tab/>
      </w:r>
      <w:r>
        <w:rPr>
          <w:rFonts w:ascii="Arial" w:hAnsi="Arial" w:cs="Arial"/>
          <w:b/>
          <w:sz w:val="24"/>
        </w:rPr>
        <w:t>RAN4 CRs to FS_NR_IMT_4400_7125_14800MHz</w:t>
      </w:r>
    </w:p>
    <w:p w14:paraId="2B6E8E1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4D297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3DC89F" w14:textId="77777777" w:rsidR="00215214" w:rsidRDefault="00215214" w:rsidP="00215214">
      <w:pPr>
        <w:pStyle w:val="Heading3"/>
      </w:pPr>
      <w:bookmarkStart w:id="303" w:name="_Toc210512956"/>
      <w:bookmarkStart w:id="304" w:name="_Toc211591269"/>
      <w:r>
        <w:t>9.10</w:t>
      </w:r>
      <w:r>
        <w:tab/>
        <w:t>Closed REL-19 NR or NR+LTE WIs (not spectrum related)</w:t>
      </w:r>
      <w:bookmarkEnd w:id="303"/>
      <w:bookmarkEnd w:id="304"/>
    </w:p>
    <w:p w14:paraId="5F4673A5" w14:textId="77777777" w:rsidR="00215214" w:rsidRDefault="00215214" w:rsidP="00215214">
      <w:pPr>
        <w:pStyle w:val="Heading4"/>
      </w:pPr>
      <w:bookmarkStart w:id="305" w:name="_Toc210512957"/>
      <w:bookmarkStart w:id="306" w:name="_Toc211591270"/>
      <w:r>
        <w:t>9.10.1</w:t>
      </w:r>
      <w:r>
        <w:tab/>
        <w:t>Related to RAN1 led WIs</w:t>
      </w:r>
      <w:bookmarkEnd w:id="305"/>
      <w:bookmarkEnd w:id="306"/>
    </w:p>
    <w:p w14:paraId="2CCF72C2" w14:textId="77777777" w:rsidR="00215214" w:rsidRDefault="00215214" w:rsidP="00215214">
      <w:pPr>
        <w:pStyle w:val="Heading4"/>
      </w:pPr>
      <w:bookmarkStart w:id="307" w:name="_Toc210512958"/>
      <w:bookmarkStart w:id="308" w:name="_Toc211591271"/>
      <w:r>
        <w:t>9.10.2</w:t>
      </w:r>
      <w:r>
        <w:tab/>
        <w:t>Related to RAN2 led WIs</w:t>
      </w:r>
      <w:bookmarkEnd w:id="307"/>
      <w:bookmarkEnd w:id="308"/>
    </w:p>
    <w:p w14:paraId="2D7252F2" w14:textId="77777777" w:rsidR="00215214" w:rsidRDefault="00215214" w:rsidP="00215214">
      <w:pPr>
        <w:pStyle w:val="Heading5"/>
      </w:pPr>
      <w:bookmarkStart w:id="309" w:name="_Toc210512959"/>
      <w:bookmarkStart w:id="310" w:name="_Toc211591272"/>
      <w:r>
        <w:t>9.10.2.1</w:t>
      </w:r>
      <w:r>
        <w:tab/>
        <w:t>Perf. part: Introduction of A-GNSS support for NavIC L1 SPS in NR &amp; LTE [RAN2 WI: LCS_NAVIC_L1_SPS_NR_LTE-Perf]</w:t>
      </w:r>
      <w:bookmarkEnd w:id="309"/>
      <w:bookmarkEnd w:id="310"/>
    </w:p>
    <w:p w14:paraId="15E4D8EC" w14:textId="77777777" w:rsidR="00215214" w:rsidRDefault="00215214" w:rsidP="00215214">
      <w:pPr>
        <w:pStyle w:val="Heading4"/>
      </w:pPr>
      <w:bookmarkStart w:id="311" w:name="_Toc210512960"/>
      <w:bookmarkStart w:id="312" w:name="_Toc211591273"/>
      <w:r>
        <w:t>9.10.3</w:t>
      </w:r>
      <w:r>
        <w:tab/>
        <w:t>Related to RAN3 led WIs</w:t>
      </w:r>
      <w:bookmarkEnd w:id="311"/>
      <w:bookmarkEnd w:id="312"/>
    </w:p>
    <w:p w14:paraId="07628265" w14:textId="77777777" w:rsidR="00215214" w:rsidRDefault="00215214" w:rsidP="00215214">
      <w:pPr>
        <w:pStyle w:val="Heading4"/>
      </w:pPr>
      <w:bookmarkStart w:id="313" w:name="_Toc210512961"/>
      <w:bookmarkStart w:id="314" w:name="_Toc211591274"/>
      <w:r>
        <w:t>9.10.4</w:t>
      </w:r>
      <w:r>
        <w:tab/>
        <w:t>Related to RAN4 led WIs</w:t>
      </w:r>
      <w:bookmarkEnd w:id="313"/>
      <w:bookmarkEnd w:id="314"/>
    </w:p>
    <w:p w14:paraId="69311A0E" w14:textId="77777777" w:rsidR="00215214" w:rsidRDefault="00215214" w:rsidP="00215214">
      <w:pPr>
        <w:pStyle w:val="Heading5"/>
      </w:pPr>
      <w:bookmarkStart w:id="315" w:name="_Toc210512962"/>
      <w:bookmarkStart w:id="316" w:name="_Toc211591275"/>
      <w:r>
        <w:t>9.10.4.1</w:t>
      </w:r>
      <w:r>
        <w:tab/>
        <w:t>NR channel BW less than 5MHz for FR1 Phase 2 [RAN4 WI: NR_FR1_lessthan_5MHz_BW_Ph2]</w:t>
      </w:r>
      <w:bookmarkEnd w:id="315"/>
      <w:bookmarkEnd w:id="316"/>
    </w:p>
    <w:p w14:paraId="1BC18239" w14:textId="77777777" w:rsidR="00215214" w:rsidRDefault="00215214" w:rsidP="00215214">
      <w:pPr>
        <w:rPr>
          <w:rFonts w:ascii="Arial" w:hAnsi="Arial" w:cs="Arial"/>
          <w:b/>
          <w:sz w:val="24"/>
        </w:rPr>
      </w:pPr>
      <w:r>
        <w:rPr>
          <w:rFonts w:ascii="Arial" w:hAnsi="Arial" w:cs="Arial"/>
          <w:b/>
          <w:color w:val="0000FF"/>
          <w:sz w:val="24"/>
        </w:rPr>
        <w:t>RP-252421</w:t>
      </w:r>
      <w:r>
        <w:rPr>
          <w:rFonts w:ascii="Arial" w:hAnsi="Arial" w:cs="Arial"/>
          <w:b/>
          <w:color w:val="0000FF"/>
          <w:sz w:val="24"/>
        </w:rPr>
        <w:tab/>
      </w:r>
      <w:r>
        <w:rPr>
          <w:rFonts w:ascii="Arial" w:hAnsi="Arial" w:cs="Arial"/>
          <w:b/>
          <w:sz w:val="24"/>
        </w:rPr>
        <w:t>RAN4 CRs to NR_FR1_lessthan_5MHz_BW_Ph2</w:t>
      </w:r>
    </w:p>
    <w:p w14:paraId="69AD973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8E7F3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B2DB83" w14:textId="77777777" w:rsidR="00215214" w:rsidRDefault="00215214" w:rsidP="00215214">
      <w:pPr>
        <w:rPr>
          <w:rFonts w:ascii="Arial" w:hAnsi="Arial" w:cs="Arial"/>
          <w:b/>
          <w:sz w:val="24"/>
        </w:rPr>
      </w:pPr>
      <w:r>
        <w:rPr>
          <w:rFonts w:ascii="Arial" w:hAnsi="Arial" w:cs="Arial"/>
          <w:b/>
          <w:color w:val="0000FF"/>
          <w:sz w:val="24"/>
        </w:rPr>
        <w:t>RP-252791</w:t>
      </w:r>
      <w:r>
        <w:rPr>
          <w:rFonts w:ascii="Arial" w:hAnsi="Arial" w:cs="Arial"/>
          <w:b/>
          <w:color w:val="0000FF"/>
          <w:sz w:val="24"/>
        </w:rPr>
        <w:tab/>
      </w:r>
      <w:r>
        <w:rPr>
          <w:rFonts w:ascii="Arial" w:hAnsi="Arial" w:cs="Arial"/>
          <w:b/>
          <w:sz w:val="24"/>
        </w:rPr>
        <w:t>NR channel BW less than 5MHz for FR1 Phase 2</w:t>
      </w:r>
    </w:p>
    <w:p w14:paraId="049C007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CAA0D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8EFC8" w14:textId="77777777" w:rsidR="00215214" w:rsidRDefault="00215214" w:rsidP="00215214">
      <w:pPr>
        <w:pStyle w:val="Heading5"/>
      </w:pPr>
      <w:bookmarkStart w:id="317" w:name="_Toc210512963"/>
      <w:bookmarkStart w:id="318" w:name="_Toc211591276"/>
      <w:r>
        <w:lastRenderedPageBreak/>
        <w:t>9.10.4.2</w:t>
      </w:r>
      <w:r>
        <w:tab/>
        <w:t>Core part: NR Sidelink: Intra-band CA in ITS band [RAN4 WI: NR_SL_intraB_CA_ITS-Core]</w:t>
      </w:r>
      <w:bookmarkEnd w:id="317"/>
      <w:bookmarkEnd w:id="318"/>
    </w:p>
    <w:p w14:paraId="5F63B4C7" w14:textId="77777777" w:rsidR="00215214" w:rsidRDefault="00215214" w:rsidP="00215214">
      <w:pPr>
        <w:pStyle w:val="Heading3"/>
      </w:pPr>
      <w:bookmarkStart w:id="319" w:name="_Toc210512964"/>
      <w:bookmarkStart w:id="320" w:name="_Toc211591277"/>
      <w:r>
        <w:t>9.11</w:t>
      </w:r>
      <w:r>
        <w:tab/>
        <w:t>Closed REL-19 NR or NR+LTE WIs (spectrum related)</w:t>
      </w:r>
      <w:bookmarkEnd w:id="319"/>
      <w:bookmarkEnd w:id="320"/>
    </w:p>
    <w:p w14:paraId="0F1B306E" w14:textId="77777777" w:rsidR="00215214" w:rsidRDefault="00215214" w:rsidP="00215214">
      <w:pPr>
        <w:pStyle w:val="Heading4"/>
      </w:pPr>
      <w:bookmarkStart w:id="321" w:name="_Toc210512965"/>
      <w:bookmarkStart w:id="322" w:name="_Toc211591278"/>
      <w:r>
        <w:t>9.11.1</w:t>
      </w:r>
      <w:r>
        <w:tab/>
        <w:t>Introduction of new bands</w:t>
      </w:r>
      <w:bookmarkEnd w:id="321"/>
      <w:bookmarkEnd w:id="322"/>
    </w:p>
    <w:p w14:paraId="211DA249" w14:textId="77777777" w:rsidR="00215214" w:rsidRDefault="00215214" w:rsidP="00215214">
      <w:pPr>
        <w:pStyle w:val="Heading5"/>
      </w:pPr>
      <w:bookmarkStart w:id="323" w:name="_Toc210512966"/>
      <w:bookmarkStart w:id="324" w:name="_Toc211591279"/>
      <w:r>
        <w:t>9.11.1.1</w:t>
      </w:r>
      <w:r>
        <w:tab/>
        <w:t>Introduction of the NR FDD 1.4 GHz band [RAN4 WI: NR_FDD_1400MHz]</w:t>
      </w:r>
      <w:bookmarkEnd w:id="323"/>
      <w:bookmarkEnd w:id="324"/>
    </w:p>
    <w:p w14:paraId="08E79873" w14:textId="77777777" w:rsidR="00215214" w:rsidRDefault="00215214" w:rsidP="00215214">
      <w:pPr>
        <w:pStyle w:val="Heading5"/>
      </w:pPr>
      <w:bookmarkStart w:id="325" w:name="_Toc210512967"/>
      <w:bookmarkStart w:id="326" w:name="_Toc211591280"/>
      <w:r>
        <w:t>9.11.1.2</w:t>
      </w:r>
      <w:r>
        <w:tab/>
        <w:t>Introduction of NR bands n87 and n88 [RAN4 WI: NR_bands_n87_n88]</w:t>
      </w:r>
      <w:bookmarkEnd w:id="325"/>
      <w:bookmarkEnd w:id="326"/>
    </w:p>
    <w:p w14:paraId="37D023A8" w14:textId="77777777" w:rsidR="00215214" w:rsidRDefault="00215214" w:rsidP="00215214">
      <w:pPr>
        <w:pStyle w:val="Heading5"/>
      </w:pPr>
      <w:bookmarkStart w:id="327" w:name="_Toc210512968"/>
      <w:bookmarkStart w:id="328" w:name="_Toc211591281"/>
      <w:r>
        <w:t>9.11.1.3</w:t>
      </w:r>
      <w:r>
        <w:tab/>
        <w:t>Introduction of NR band n68 [RAN4 WI: NR_band_n68]</w:t>
      </w:r>
      <w:bookmarkEnd w:id="327"/>
      <w:bookmarkEnd w:id="328"/>
    </w:p>
    <w:p w14:paraId="46F4C07E" w14:textId="77777777" w:rsidR="00215214" w:rsidRDefault="00215214" w:rsidP="00215214">
      <w:pPr>
        <w:rPr>
          <w:rFonts w:ascii="Arial" w:hAnsi="Arial" w:cs="Arial"/>
          <w:b/>
          <w:sz w:val="24"/>
        </w:rPr>
      </w:pPr>
      <w:r>
        <w:rPr>
          <w:rFonts w:ascii="Arial" w:hAnsi="Arial" w:cs="Arial"/>
          <w:b/>
          <w:color w:val="0000FF"/>
          <w:sz w:val="24"/>
        </w:rPr>
        <w:t>RP-252414</w:t>
      </w:r>
      <w:r>
        <w:rPr>
          <w:rFonts w:ascii="Arial" w:hAnsi="Arial" w:cs="Arial"/>
          <w:b/>
          <w:color w:val="0000FF"/>
          <w:sz w:val="24"/>
        </w:rPr>
        <w:tab/>
      </w:r>
      <w:r>
        <w:rPr>
          <w:rFonts w:ascii="Arial" w:hAnsi="Arial" w:cs="Arial"/>
          <w:b/>
          <w:sz w:val="24"/>
        </w:rPr>
        <w:t>RAN4 CRs to NR_band_n68</w:t>
      </w:r>
    </w:p>
    <w:p w14:paraId="3689812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2CBE2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87200D" w14:textId="77777777" w:rsidR="00215214" w:rsidRDefault="00215214" w:rsidP="00215214">
      <w:pPr>
        <w:pStyle w:val="Heading5"/>
      </w:pPr>
      <w:bookmarkStart w:id="329" w:name="_Toc210512969"/>
      <w:bookmarkStart w:id="330" w:name="_Toc211591282"/>
      <w:r>
        <w:t>9.11.1.4</w:t>
      </w:r>
      <w:r>
        <w:tab/>
        <w:t>Core part: Introduction of additional operating NR bands for HAPS [RAN4 WI: NR_HAPS_bands-Core]</w:t>
      </w:r>
      <w:bookmarkEnd w:id="329"/>
      <w:bookmarkEnd w:id="330"/>
    </w:p>
    <w:p w14:paraId="01E57CAD" w14:textId="77777777" w:rsidR="00215214" w:rsidRDefault="00215214" w:rsidP="00215214">
      <w:pPr>
        <w:pStyle w:val="Heading5"/>
      </w:pPr>
      <w:bookmarkStart w:id="331" w:name="_Toc210512970"/>
      <w:bookmarkStart w:id="332" w:name="_Toc211591283"/>
      <w:r>
        <w:t>9.11.1.5</w:t>
      </w:r>
      <w:r>
        <w:tab/>
        <w:t>Introduction of another NR NTN S-band (MSS band 2000-2020 MHz UL and 2180-2200 MHz DL) [RAN4 WI: NR_NTN_Sband]</w:t>
      </w:r>
      <w:bookmarkEnd w:id="331"/>
      <w:bookmarkEnd w:id="332"/>
    </w:p>
    <w:p w14:paraId="5BECA62E" w14:textId="77777777" w:rsidR="00215214" w:rsidRDefault="00215214" w:rsidP="00215214">
      <w:pPr>
        <w:pStyle w:val="Heading4"/>
      </w:pPr>
      <w:bookmarkStart w:id="333" w:name="_Toc210512971"/>
      <w:bookmarkStart w:id="334" w:name="_Toc211591284"/>
      <w:r>
        <w:t>9.11.2</w:t>
      </w:r>
      <w:r>
        <w:tab/>
        <w:t>Carrier Aggregation/Dual Connectivity/SUL related basket WIs for Rel-19</w:t>
      </w:r>
      <w:bookmarkEnd w:id="333"/>
      <w:bookmarkEnd w:id="334"/>
    </w:p>
    <w:p w14:paraId="20B0086F" w14:textId="77777777" w:rsidR="00215214" w:rsidRDefault="00215214" w:rsidP="00215214">
      <w:pPr>
        <w:pStyle w:val="Heading4"/>
      </w:pPr>
      <w:bookmarkStart w:id="335" w:name="_Toc210512972"/>
      <w:bookmarkStart w:id="336" w:name="_Toc211591285"/>
      <w:r>
        <w:t>9.11.3</w:t>
      </w:r>
      <w:r>
        <w:tab/>
        <w:t>Power class related WIs</w:t>
      </w:r>
      <w:bookmarkEnd w:id="335"/>
      <w:bookmarkEnd w:id="336"/>
    </w:p>
    <w:p w14:paraId="1C404D03" w14:textId="77777777" w:rsidR="00215214" w:rsidRDefault="00215214" w:rsidP="00215214">
      <w:pPr>
        <w:pStyle w:val="Heading5"/>
      </w:pPr>
      <w:bookmarkStart w:id="337" w:name="_Toc210512973"/>
      <w:bookmarkStart w:id="338" w:name="_Toc211591286"/>
      <w:r>
        <w:t>9.11.3.1</w:t>
      </w:r>
      <w:r>
        <w:tab/>
        <w:t>Core part: Introduction of PC2 and UE 40MHz Channel BW in NR band n28 [RAN4 WI: NR_n28_PC2_40MHz_CBW-Core]</w:t>
      </w:r>
      <w:bookmarkEnd w:id="337"/>
      <w:bookmarkEnd w:id="338"/>
    </w:p>
    <w:p w14:paraId="69D738E4" w14:textId="77777777" w:rsidR="00215214" w:rsidRDefault="00215214" w:rsidP="00215214">
      <w:pPr>
        <w:rPr>
          <w:rFonts w:ascii="Arial" w:hAnsi="Arial" w:cs="Arial"/>
          <w:b/>
          <w:sz w:val="24"/>
        </w:rPr>
      </w:pPr>
      <w:r>
        <w:rPr>
          <w:rFonts w:ascii="Arial" w:hAnsi="Arial" w:cs="Arial"/>
          <w:b/>
          <w:color w:val="0000FF"/>
          <w:sz w:val="24"/>
        </w:rPr>
        <w:t>RP-252427</w:t>
      </w:r>
      <w:r>
        <w:rPr>
          <w:rFonts w:ascii="Arial" w:hAnsi="Arial" w:cs="Arial"/>
          <w:b/>
          <w:color w:val="0000FF"/>
          <w:sz w:val="24"/>
        </w:rPr>
        <w:tab/>
      </w:r>
      <w:r>
        <w:rPr>
          <w:rFonts w:ascii="Arial" w:hAnsi="Arial" w:cs="Arial"/>
          <w:b/>
          <w:sz w:val="24"/>
        </w:rPr>
        <w:t>RAN4 CRs to NR_n28_PC2_40MHz_CBW</w:t>
      </w:r>
    </w:p>
    <w:p w14:paraId="00AE63A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3131C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F05F8" w14:textId="77777777" w:rsidR="00215214" w:rsidRDefault="00215214" w:rsidP="00215214">
      <w:pPr>
        <w:pStyle w:val="Heading5"/>
      </w:pPr>
      <w:bookmarkStart w:id="339" w:name="_Toc210512974"/>
      <w:bookmarkStart w:id="340" w:name="_Toc211591287"/>
      <w:r>
        <w:t>9.11.3.2</w:t>
      </w:r>
      <w:r>
        <w:tab/>
        <w:t>Core part: NR power class 2 RedCap UE in FR1 [RAN4 WI: NR_PC2_RedCap_UE-Core]</w:t>
      </w:r>
      <w:bookmarkEnd w:id="339"/>
      <w:bookmarkEnd w:id="340"/>
    </w:p>
    <w:p w14:paraId="29A4D143" w14:textId="77777777" w:rsidR="00215214" w:rsidRDefault="00215214" w:rsidP="00215214">
      <w:pPr>
        <w:rPr>
          <w:rFonts w:ascii="Arial" w:hAnsi="Arial" w:cs="Arial"/>
          <w:b/>
          <w:sz w:val="24"/>
        </w:rPr>
      </w:pPr>
      <w:r>
        <w:rPr>
          <w:rFonts w:ascii="Arial" w:hAnsi="Arial" w:cs="Arial"/>
          <w:b/>
          <w:color w:val="0000FF"/>
          <w:sz w:val="24"/>
        </w:rPr>
        <w:t>RP-252431</w:t>
      </w:r>
      <w:r>
        <w:rPr>
          <w:rFonts w:ascii="Arial" w:hAnsi="Arial" w:cs="Arial"/>
          <w:b/>
          <w:color w:val="0000FF"/>
          <w:sz w:val="24"/>
        </w:rPr>
        <w:tab/>
      </w:r>
      <w:r>
        <w:rPr>
          <w:rFonts w:ascii="Arial" w:hAnsi="Arial" w:cs="Arial"/>
          <w:b/>
          <w:sz w:val="24"/>
        </w:rPr>
        <w:t>RAN4 CRs to NR_PC2_RedCap_UE</w:t>
      </w:r>
    </w:p>
    <w:p w14:paraId="32FCCCD6"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4AEAE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1C256" w14:textId="77777777" w:rsidR="00215214" w:rsidRDefault="00215214" w:rsidP="00215214">
      <w:pPr>
        <w:pStyle w:val="Heading4"/>
      </w:pPr>
      <w:bookmarkStart w:id="341" w:name="_Toc210512975"/>
      <w:bookmarkStart w:id="342" w:name="_Toc211591288"/>
      <w:r>
        <w:t>9.11.4</w:t>
      </w:r>
      <w:r>
        <w:tab/>
        <w:t>Other spectrum related REL-19 WIs</w:t>
      </w:r>
      <w:bookmarkEnd w:id="341"/>
      <w:bookmarkEnd w:id="342"/>
    </w:p>
    <w:p w14:paraId="2A2915BD" w14:textId="77777777" w:rsidR="00215214" w:rsidRDefault="00215214" w:rsidP="00215214">
      <w:pPr>
        <w:pStyle w:val="Heading5"/>
      </w:pPr>
      <w:bookmarkStart w:id="343" w:name="_Toc210512976"/>
      <w:bookmarkStart w:id="344" w:name="_Toc211591289"/>
      <w:r>
        <w:t>9.11.4.1</w:t>
      </w:r>
      <w:r>
        <w:tab/>
        <w:t>mmWave in NR: UE spurious emissions and EESS protection [RAN4 WI: NR_mmWave_protect]</w:t>
      </w:r>
      <w:bookmarkEnd w:id="343"/>
      <w:bookmarkEnd w:id="344"/>
    </w:p>
    <w:p w14:paraId="0533CBDB" w14:textId="77777777" w:rsidR="00215214" w:rsidRDefault="00215214" w:rsidP="00215214">
      <w:pPr>
        <w:rPr>
          <w:rFonts w:ascii="Arial" w:hAnsi="Arial" w:cs="Arial"/>
          <w:b/>
          <w:sz w:val="24"/>
        </w:rPr>
      </w:pPr>
      <w:r>
        <w:rPr>
          <w:rFonts w:ascii="Arial" w:hAnsi="Arial" w:cs="Arial"/>
          <w:b/>
          <w:color w:val="0000FF"/>
          <w:sz w:val="24"/>
        </w:rPr>
        <w:t>RP-252426</w:t>
      </w:r>
      <w:r>
        <w:rPr>
          <w:rFonts w:ascii="Arial" w:hAnsi="Arial" w:cs="Arial"/>
          <w:b/>
          <w:color w:val="0000FF"/>
          <w:sz w:val="24"/>
        </w:rPr>
        <w:tab/>
      </w:r>
      <w:r>
        <w:rPr>
          <w:rFonts w:ascii="Arial" w:hAnsi="Arial" w:cs="Arial"/>
          <w:b/>
          <w:sz w:val="24"/>
        </w:rPr>
        <w:t>RAN4 CRs to NR_mmWave_protect</w:t>
      </w:r>
    </w:p>
    <w:p w14:paraId="2F204A68"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D333F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CC5A6" w14:textId="77777777" w:rsidR="00215214" w:rsidRDefault="00215214" w:rsidP="00215214">
      <w:pPr>
        <w:pStyle w:val="Heading3"/>
      </w:pPr>
      <w:bookmarkStart w:id="345" w:name="_Toc210512977"/>
      <w:bookmarkStart w:id="346" w:name="_Toc211591290"/>
      <w:r>
        <w:t>9.12</w:t>
      </w:r>
      <w:r>
        <w:tab/>
        <w:t>NR UE capabilities</w:t>
      </w:r>
      <w:bookmarkEnd w:id="345"/>
      <w:bookmarkEnd w:id="346"/>
    </w:p>
    <w:p w14:paraId="0EB73904" w14:textId="77777777" w:rsidR="00215214" w:rsidRDefault="00215214" w:rsidP="00215214">
      <w:pPr>
        <w:rPr>
          <w:rFonts w:ascii="Arial" w:hAnsi="Arial" w:cs="Arial"/>
          <w:b/>
          <w:sz w:val="24"/>
        </w:rPr>
      </w:pPr>
      <w:r>
        <w:rPr>
          <w:rFonts w:ascii="Arial" w:hAnsi="Arial" w:cs="Arial"/>
          <w:b/>
          <w:color w:val="0000FF"/>
          <w:sz w:val="24"/>
        </w:rPr>
        <w:t>RP-252764</w:t>
      </w:r>
      <w:r>
        <w:rPr>
          <w:rFonts w:ascii="Arial" w:hAnsi="Arial" w:cs="Arial"/>
          <w:b/>
          <w:color w:val="0000FF"/>
          <w:sz w:val="24"/>
        </w:rPr>
        <w:tab/>
      </w:r>
      <w:r>
        <w:rPr>
          <w:rFonts w:ascii="Arial" w:hAnsi="Arial" w:cs="Arial"/>
          <w:b/>
          <w:sz w:val="24"/>
        </w:rPr>
        <w:t>NR UE capabilities</w:t>
      </w:r>
    </w:p>
    <w:p w14:paraId="2612FB6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143C46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D1CA40" w14:textId="77777777" w:rsidR="00215214" w:rsidRDefault="00215214" w:rsidP="00215214">
      <w:pPr>
        <w:pStyle w:val="Heading3"/>
      </w:pPr>
      <w:bookmarkStart w:id="347" w:name="_Toc210512978"/>
      <w:bookmarkStart w:id="348" w:name="_Toc211591291"/>
      <w:r>
        <w:t>9.13</w:t>
      </w:r>
      <w:r>
        <w:tab/>
        <w:t>Other NR documents</w:t>
      </w:r>
      <w:bookmarkEnd w:id="347"/>
      <w:bookmarkEnd w:id="348"/>
    </w:p>
    <w:p w14:paraId="0E48F39C" w14:textId="77777777" w:rsidR="00215214" w:rsidRDefault="00215214" w:rsidP="00215214">
      <w:pPr>
        <w:rPr>
          <w:rFonts w:ascii="Arial" w:hAnsi="Arial" w:cs="Arial"/>
          <w:b/>
          <w:sz w:val="24"/>
        </w:rPr>
      </w:pPr>
      <w:r>
        <w:rPr>
          <w:rFonts w:ascii="Arial" w:hAnsi="Arial" w:cs="Arial"/>
          <w:b/>
          <w:color w:val="0000FF"/>
          <w:sz w:val="24"/>
        </w:rPr>
        <w:t>RP-252357</w:t>
      </w:r>
      <w:r>
        <w:rPr>
          <w:rFonts w:ascii="Arial" w:hAnsi="Arial" w:cs="Arial"/>
          <w:b/>
          <w:color w:val="0000FF"/>
          <w:sz w:val="24"/>
        </w:rPr>
        <w:tab/>
      </w:r>
      <w:r>
        <w:rPr>
          <w:rFonts w:ascii="Arial" w:hAnsi="Arial" w:cs="Arial"/>
          <w:b/>
          <w:sz w:val="24"/>
        </w:rPr>
        <w:t>Introduction of a new band for 1.5GHz</w:t>
      </w:r>
    </w:p>
    <w:p w14:paraId="1FB672E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KDDI, NTT Docomo, SoftBank</w:t>
      </w:r>
    </w:p>
    <w:p w14:paraId="3562C97B" w14:textId="77777777" w:rsidR="00215214" w:rsidRDefault="00215214" w:rsidP="00215214">
      <w:pPr>
        <w:rPr>
          <w:rFonts w:ascii="Arial" w:hAnsi="Arial" w:cs="Arial"/>
          <w:b/>
        </w:rPr>
      </w:pPr>
      <w:r>
        <w:rPr>
          <w:rFonts w:ascii="Arial" w:hAnsi="Arial" w:cs="Arial"/>
          <w:b/>
        </w:rPr>
        <w:t xml:space="preserve">Discussion: </w:t>
      </w:r>
    </w:p>
    <w:p w14:paraId="29D84B0D" w14:textId="77777777" w:rsidR="00215214" w:rsidRDefault="00215214" w:rsidP="00215214">
      <w:r>
        <w:t>for RAN #110</w:t>
      </w:r>
    </w:p>
    <w:p w14:paraId="69C4039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BB2B2" w14:textId="77777777" w:rsidR="00215214" w:rsidRDefault="00215214" w:rsidP="00215214">
      <w:pPr>
        <w:rPr>
          <w:rFonts w:ascii="Arial" w:hAnsi="Arial" w:cs="Arial"/>
          <w:b/>
          <w:sz w:val="24"/>
        </w:rPr>
      </w:pPr>
      <w:r>
        <w:rPr>
          <w:rFonts w:ascii="Arial" w:hAnsi="Arial" w:cs="Arial"/>
          <w:b/>
          <w:color w:val="0000FF"/>
          <w:sz w:val="24"/>
        </w:rPr>
        <w:t>RP-252453</w:t>
      </w:r>
      <w:r>
        <w:rPr>
          <w:rFonts w:ascii="Arial" w:hAnsi="Arial" w:cs="Arial"/>
          <w:b/>
          <w:color w:val="0000FF"/>
          <w:sz w:val="24"/>
        </w:rPr>
        <w:tab/>
      </w:r>
      <w:r>
        <w:rPr>
          <w:rFonts w:ascii="Arial" w:hAnsi="Arial" w:cs="Arial"/>
          <w:b/>
          <w:sz w:val="24"/>
        </w:rPr>
        <w:t>On the introduction of the higher power classes for the existing NR and IOT NTN bands</w:t>
      </w:r>
    </w:p>
    <w:p w14:paraId="6493188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A20BFEB" w14:textId="77777777" w:rsidR="00215214" w:rsidRDefault="00215214" w:rsidP="00215214">
      <w:pPr>
        <w:rPr>
          <w:rFonts w:ascii="Arial" w:hAnsi="Arial" w:cs="Arial"/>
          <w:b/>
        </w:rPr>
      </w:pPr>
      <w:r>
        <w:rPr>
          <w:rFonts w:ascii="Arial" w:hAnsi="Arial" w:cs="Arial"/>
          <w:b/>
        </w:rPr>
        <w:t xml:space="preserve">Abstract: </w:t>
      </w:r>
    </w:p>
    <w:p w14:paraId="556F8225" w14:textId="77777777" w:rsidR="00215214" w:rsidRDefault="00215214" w:rsidP="00215214">
      <w:r>
        <w:t>For information only</w:t>
      </w:r>
    </w:p>
    <w:p w14:paraId="31E0B54F" w14:textId="77777777" w:rsidR="00215214" w:rsidRDefault="00215214" w:rsidP="00215214">
      <w:pPr>
        <w:rPr>
          <w:rFonts w:ascii="Arial" w:hAnsi="Arial" w:cs="Arial"/>
          <w:b/>
        </w:rPr>
      </w:pPr>
      <w:r>
        <w:rPr>
          <w:rFonts w:ascii="Arial" w:hAnsi="Arial" w:cs="Arial"/>
          <w:b/>
        </w:rPr>
        <w:t xml:space="preserve">Discussion: </w:t>
      </w:r>
    </w:p>
    <w:p w14:paraId="149878CF" w14:textId="77777777" w:rsidR="00215214" w:rsidRDefault="00215214" w:rsidP="00215214">
      <w:r>
        <w:t>Apple:</w:t>
      </w:r>
    </w:p>
    <w:p w14:paraId="385F604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CB39F" w14:textId="77777777" w:rsidR="00215214" w:rsidRDefault="00215214" w:rsidP="00215214">
      <w:pPr>
        <w:rPr>
          <w:rFonts w:ascii="Arial" w:hAnsi="Arial" w:cs="Arial"/>
          <w:b/>
          <w:sz w:val="24"/>
        </w:rPr>
      </w:pPr>
      <w:r>
        <w:rPr>
          <w:rFonts w:ascii="Arial" w:hAnsi="Arial" w:cs="Arial"/>
          <w:b/>
          <w:color w:val="0000FF"/>
          <w:sz w:val="24"/>
        </w:rPr>
        <w:t>RP-252454</w:t>
      </w:r>
      <w:r>
        <w:rPr>
          <w:rFonts w:ascii="Arial" w:hAnsi="Arial" w:cs="Arial"/>
          <w:b/>
          <w:color w:val="0000FF"/>
          <w:sz w:val="24"/>
        </w:rPr>
        <w:tab/>
      </w:r>
      <w:r>
        <w:rPr>
          <w:rFonts w:ascii="Arial" w:hAnsi="Arial" w:cs="Arial"/>
          <w:b/>
          <w:sz w:val="24"/>
        </w:rPr>
        <w:t>Draft WID on the introduction of the higher power class for the existing NR and IOT NTN bands</w:t>
      </w:r>
    </w:p>
    <w:p w14:paraId="2283A6F7"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2FA92128" w14:textId="77777777" w:rsidR="00215214" w:rsidRDefault="00215214" w:rsidP="00215214">
      <w:pPr>
        <w:rPr>
          <w:rFonts w:ascii="Arial" w:hAnsi="Arial" w:cs="Arial"/>
          <w:b/>
        </w:rPr>
      </w:pPr>
      <w:r>
        <w:rPr>
          <w:rFonts w:ascii="Arial" w:hAnsi="Arial" w:cs="Arial"/>
          <w:b/>
        </w:rPr>
        <w:t xml:space="preserve">Abstract: </w:t>
      </w:r>
    </w:p>
    <w:p w14:paraId="0669C3B1" w14:textId="77777777" w:rsidR="00215214" w:rsidRDefault="00215214" w:rsidP="00215214">
      <w:r>
        <w:t>For information only</w:t>
      </w:r>
    </w:p>
    <w:p w14:paraId="22850DB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6B9944" w14:textId="77777777" w:rsidR="00215214" w:rsidRDefault="00215214" w:rsidP="00215214">
      <w:pPr>
        <w:rPr>
          <w:rFonts w:ascii="Arial" w:hAnsi="Arial" w:cs="Arial"/>
          <w:b/>
          <w:sz w:val="24"/>
        </w:rPr>
      </w:pPr>
      <w:r>
        <w:rPr>
          <w:rFonts w:ascii="Arial" w:hAnsi="Arial" w:cs="Arial"/>
          <w:b/>
          <w:color w:val="0000FF"/>
          <w:sz w:val="24"/>
        </w:rPr>
        <w:t>RP-252532</w:t>
      </w:r>
      <w:r>
        <w:rPr>
          <w:rFonts w:ascii="Arial" w:hAnsi="Arial" w:cs="Arial"/>
          <w:b/>
          <w:color w:val="0000FF"/>
          <w:sz w:val="24"/>
        </w:rPr>
        <w:tab/>
      </w:r>
      <w:r>
        <w:rPr>
          <w:rFonts w:ascii="Arial" w:hAnsi="Arial" w:cs="Arial"/>
          <w:b/>
          <w:sz w:val="24"/>
        </w:rPr>
        <w:t>Motivation for New WID on Introduction of NR-NTN in terrestrial bands</w:t>
      </w:r>
    </w:p>
    <w:p w14:paraId="6BE3AE9A"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Limited, T-Mobile USA, KDDI, SpaceX</w:t>
      </w:r>
    </w:p>
    <w:p w14:paraId="18AE2F2D" w14:textId="77777777" w:rsidR="00215214" w:rsidRDefault="00215214" w:rsidP="00215214">
      <w:pPr>
        <w:rPr>
          <w:rFonts w:ascii="Arial" w:hAnsi="Arial" w:cs="Arial"/>
          <w:b/>
        </w:rPr>
      </w:pPr>
      <w:r>
        <w:rPr>
          <w:rFonts w:ascii="Arial" w:hAnsi="Arial" w:cs="Arial"/>
          <w:b/>
        </w:rPr>
        <w:t xml:space="preserve">Discussion: </w:t>
      </w:r>
    </w:p>
    <w:p w14:paraId="6D54941B" w14:textId="77777777" w:rsidR="00215214" w:rsidRDefault="00215214" w:rsidP="00215214">
      <w:r>
        <w:t>Proposal: RAN#109 to approve a Rel-19 basket spectrum WI, Release-independence from Rel-17</w:t>
      </w:r>
    </w:p>
    <w:p w14:paraId="60C2C9F1"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9FF63" w14:textId="77777777" w:rsidR="00215214" w:rsidRDefault="00215214" w:rsidP="00215214">
      <w:pPr>
        <w:rPr>
          <w:rFonts w:ascii="Arial" w:hAnsi="Arial" w:cs="Arial"/>
          <w:b/>
          <w:sz w:val="24"/>
        </w:rPr>
      </w:pPr>
      <w:r>
        <w:rPr>
          <w:rFonts w:ascii="Arial" w:hAnsi="Arial" w:cs="Arial"/>
          <w:b/>
          <w:color w:val="0000FF"/>
          <w:sz w:val="24"/>
        </w:rPr>
        <w:t>RP-252531</w:t>
      </w:r>
      <w:r>
        <w:rPr>
          <w:rFonts w:ascii="Arial" w:hAnsi="Arial" w:cs="Arial"/>
          <w:b/>
          <w:color w:val="0000FF"/>
          <w:sz w:val="24"/>
        </w:rPr>
        <w:tab/>
      </w:r>
      <w:r>
        <w:rPr>
          <w:rFonts w:ascii="Arial" w:hAnsi="Arial" w:cs="Arial"/>
          <w:b/>
          <w:sz w:val="24"/>
        </w:rPr>
        <w:t>New WID on Introduction of NR-NTN in terrestrial bands</w:t>
      </w:r>
    </w:p>
    <w:p w14:paraId="7F5754D3"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Telstra Limited, T-Mobile USA, KDDI, SpaceX</w:t>
      </w:r>
    </w:p>
    <w:p w14:paraId="545E1704" w14:textId="77777777" w:rsidR="00215214" w:rsidRDefault="00215214" w:rsidP="00215214">
      <w:pPr>
        <w:rPr>
          <w:rFonts w:ascii="Arial" w:hAnsi="Arial" w:cs="Arial"/>
          <w:b/>
        </w:rPr>
      </w:pPr>
      <w:r>
        <w:rPr>
          <w:rFonts w:ascii="Arial" w:hAnsi="Arial" w:cs="Arial"/>
          <w:b/>
        </w:rPr>
        <w:t xml:space="preserve">Discussion: </w:t>
      </w:r>
    </w:p>
    <w:p w14:paraId="38A5D1BD" w14:textId="77777777" w:rsidR="00215214" w:rsidRDefault="00215214" w:rsidP="00215214">
      <w:r>
        <w:t>CMCC: we need to follow WRC and may create cross-border interference from Japan to China</w:t>
      </w:r>
    </w:p>
    <w:p w14:paraId="4C6C1EF8" w14:textId="77777777" w:rsidR="00215214" w:rsidRDefault="00215214" w:rsidP="00215214">
      <w:r>
        <w:t>ZTE: same view as CMCC</w:t>
      </w:r>
    </w:p>
    <w:p w14:paraId="6AECEBBB" w14:textId="77777777" w:rsidR="00215214" w:rsidRDefault="00215214" w:rsidP="00215214">
      <w:r>
        <w:t>Orange: we are worried about general coexistence issues</w:t>
      </w:r>
    </w:p>
    <w:p w14:paraId="1E1C4465" w14:textId="77777777" w:rsidR="00215214" w:rsidRDefault="00215214" w:rsidP="00215214">
      <w:r>
        <w:t>Telecom Italia: value of the spectrum will reduce, MSS operation, no reason that we standardize this, also worried about coexistence issues</w:t>
      </w:r>
    </w:p>
    <w:p w14:paraId="3D789A0D" w14:textId="77777777" w:rsidR="00215214" w:rsidRDefault="00215214" w:rsidP="00215214">
      <w:r>
        <w:t>China Unicom: wait for regulation first before discussing this in 3GPP</w:t>
      </w:r>
    </w:p>
    <w:p w14:paraId="56BAC9E0" w14:textId="77777777" w:rsidR="00215214" w:rsidRDefault="00215214" w:rsidP="00215214">
      <w:r>
        <w:t>CHTTL: worried that we just copy from TN specs without considering the concrete scenarios</w:t>
      </w:r>
    </w:p>
    <w:p w14:paraId="56DF7874" w14:textId="77777777" w:rsidR="00215214" w:rsidRDefault="00215214" w:rsidP="00215214">
      <w:r>
        <w:t>Mediatek: D2D is regulated and CT approved a D2D WI this week, so the question is whether we enable things in 3GPP or not; could we limit this to Australia where they have an urgent demand</w:t>
      </w:r>
    </w:p>
    <w:p w14:paraId="561CF16D" w14:textId="77777777" w:rsidR="00215214" w:rsidRDefault="00215214" w:rsidP="00215214">
      <w:r>
        <w:t>Ericsson: supports this WI</w:t>
      </w:r>
    </w:p>
    <w:p w14:paraId="2F66C308" w14:textId="77777777" w:rsidR="00215214" w:rsidRDefault="00215214" w:rsidP="00215214">
      <w:r>
        <w:t>Aalyria: some regulatory work needs to be done, is a new thing for 3GPP and doing this at the end of REL-19 claiming it is very simple is not really true</w:t>
      </w:r>
    </w:p>
    <w:p w14:paraId="1454DAFB" w14:textId="77777777" w:rsidR="00215214" w:rsidRDefault="00215214" w:rsidP="00215214">
      <w:r>
        <w:t>Telstra: we have an urgency here</w:t>
      </w:r>
    </w:p>
    <w:p w14:paraId="16619731" w14:textId="77777777" w:rsidR="00215214" w:rsidRDefault="00215214" w:rsidP="00215214">
      <w:r>
        <w:t>KDDI: n1 already used without interference issues</w:t>
      </w:r>
    </w:p>
    <w:p w14:paraId="38F1FBA2" w14:textId="77777777" w:rsidR="00215214" w:rsidRDefault="00215214" w:rsidP="00215214">
      <w:r>
        <w:t>Xiaomi: does not think coexistence studies are needed</w:t>
      </w:r>
    </w:p>
    <w:p w14:paraId="364F3E9C" w14:textId="77777777" w:rsidR="00215214" w:rsidRDefault="00215214" w:rsidP="00215214">
      <w:r>
        <w:t>T-Mobile: would be better to have a standardized solution than a proprietary solution</w:t>
      </w:r>
    </w:p>
    <w:p w14:paraId="1921A876" w14:textId="77777777" w:rsidR="00215214" w:rsidRDefault="00215214" w:rsidP="00215214">
      <w:r>
        <w:t>viasat: usage in certain countries indicated but 3GPP has to protect existing bands (like e.g. band 256)</w:t>
      </w:r>
    </w:p>
    <w:p w14:paraId="3B487CC7" w14:textId="77777777" w:rsidR="00215214" w:rsidRDefault="00215214" w:rsidP="00215214">
      <w:r>
        <w:t>RAN chair: suggests further offline discussion until Thu</w:t>
      </w:r>
    </w:p>
    <w:p w14:paraId="66E7A3D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RP-252932</w:t>
      </w:r>
      <w:r>
        <w:rPr>
          <w:color w:val="993300"/>
          <w:u w:val="single"/>
        </w:rPr>
        <w:t>.</w:t>
      </w:r>
    </w:p>
    <w:p w14:paraId="5F84C512" w14:textId="77777777" w:rsidR="00215214" w:rsidRDefault="00215214" w:rsidP="00215214">
      <w:pPr>
        <w:rPr>
          <w:rFonts w:ascii="Arial" w:hAnsi="Arial" w:cs="Arial"/>
          <w:b/>
          <w:sz w:val="24"/>
        </w:rPr>
      </w:pPr>
      <w:r>
        <w:rPr>
          <w:rFonts w:ascii="Arial" w:hAnsi="Arial" w:cs="Arial"/>
          <w:b/>
          <w:color w:val="0000FF"/>
          <w:sz w:val="24"/>
        </w:rPr>
        <w:t>RP-252932</w:t>
      </w:r>
      <w:r>
        <w:rPr>
          <w:rFonts w:ascii="Arial" w:hAnsi="Arial" w:cs="Arial"/>
          <w:b/>
          <w:color w:val="0000FF"/>
          <w:sz w:val="24"/>
        </w:rPr>
        <w:tab/>
      </w:r>
      <w:r>
        <w:rPr>
          <w:rFonts w:ascii="Arial" w:hAnsi="Arial" w:cs="Arial"/>
          <w:b/>
          <w:sz w:val="24"/>
        </w:rPr>
        <w:t>New WID on Introduction of NR-NTN in n7 band for Australia</w:t>
      </w:r>
    </w:p>
    <w:p w14:paraId="03892134"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Telstra Limited, T-Mobile USA, KDDI, SpaceX</w:t>
      </w:r>
    </w:p>
    <w:p w14:paraId="3ECB7D51" w14:textId="77777777" w:rsidR="00215214" w:rsidRDefault="00215214" w:rsidP="00215214">
      <w:pPr>
        <w:rPr>
          <w:color w:val="808080"/>
        </w:rPr>
      </w:pPr>
      <w:r>
        <w:rPr>
          <w:color w:val="808080"/>
        </w:rPr>
        <w:t>(Replaces RP-252531)</w:t>
      </w:r>
    </w:p>
    <w:p w14:paraId="1F93537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F590D5" w14:textId="77777777" w:rsidR="00215214" w:rsidRDefault="00215214" w:rsidP="00215214">
      <w:pPr>
        <w:rPr>
          <w:rFonts w:ascii="Arial" w:hAnsi="Arial" w:cs="Arial"/>
          <w:b/>
          <w:sz w:val="24"/>
        </w:rPr>
      </w:pPr>
      <w:r>
        <w:rPr>
          <w:rFonts w:ascii="Arial" w:hAnsi="Arial" w:cs="Arial"/>
          <w:b/>
          <w:color w:val="0000FF"/>
          <w:sz w:val="24"/>
        </w:rPr>
        <w:t>RP-252933</w:t>
      </w:r>
      <w:r>
        <w:rPr>
          <w:rFonts w:ascii="Arial" w:hAnsi="Arial" w:cs="Arial"/>
          <w:b/>
          <w:color w:val="0000FF"/>
          <w:sz w:val="24"/>
        </w:rPr>
        <w:tab/>
      </w:r>
      <w:r>
        <w:rPr>
          <w:rFonts w:ascii="Arial" w:hAnsi="Arial" w:cs="Arial"/>
          <w:b/>
          <w:sz w:val="24"/>
        </w:rPr>
        <w:t>Way forward for NR-NTN in Terrestrial Bands</w:t>
      </w:r>
    </w:p>
    <w:p w14:paraId="74C239B5"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Telstra, T-Mobile USA, KDDI</w:t>
      </w:r>
    </w:p>
    <w:p w14:paraId="5A2CB82F" w14:textId="77777777" w:rsidR="00215214" w:rsidRDefault="00215214" w:rsidP="00215214">
      <w:pPr>
        <w:rPr>
          <w:rFonts w:ascii="Arial" w:hAnsi="Arial" w:cs="Arial"/>
          <w:b/>
        </w:rPr>
      </w:pPr>
      <w:r>
        <w:rPr>
          <w:rFonts w:ascii="Arial" w:hAnsi="Arial" w:cs="Arial"/>
          <w:b/>
        </w:rPr>
        <w:t xml:space="preserve">Discussion: </w:t>
      </w:r>
    </w:p>
    <w:p w14:paraId="00A2BE6A" w14:textId="77777777" w:rsidR="00215214" w:rsidRDefault="00215214" w:rsidP="00215214">
      <w:r>
        <w:t>Telstra: is now a REL-20 WI proposal</w:t>
      </w:r>
    </w:p>
    <w:p w14:paraId="7E6FAC17" w14:textId="77777777" w:rsidR="00215214" w:rsidRDefault="00215214" w:rsidP="00215214">
      <w:r>
        <w:t>Telecom Italia: has still concerns, can be solved in proprietary way</w:t>
      </w:r>
    </w:p>
    <w:p w14:paraId="1D29E86B" w14:textId="77777777" w:rsidR="00215214" w:rsidRDefault="00215214" w:rsidP="00215214">
      <w:r>
        <w:t>Viasat: band will be subject to regulatory work and satellite coverage may go beyond Australia so we need to wait a bit with this</w:t>
      </w:r>
    </w:p>
    <w:p w14:paraId="6BC60BD6" w14:textId="77777777" w:rsidR="00215214" w:rsidRDefault="00215214" w:rsidP="00215214">
      <w:r>
        <w:t>CMCC: "subject to regulatory work currently progress in ITU-R": what does this mean?</w:t>
      </w:r>
    </w:p>
    <w:p w14:paraId="27C10F13" w14:textId="77777777" w:rsidR="00215214" w:rsidRDefault="00215214" w:rsidP="00215214">
      <w:r>
        <w:lastRenderedPageBreak/>
        <w:t>Telstra: We are surprised to hear from operators in RAN that we should adopt proprietary solutions instead of 3GPP standardised solutions. Our proposal aims to seed NR-NTN capability in smartphones in Australia, USA and Japan. In response to comments we should use alternative spectrum, our selection of spectrum and the service we want to deploy in it should not be questioned</w:t>
      </w:r>
    </w:p>
    <w:p w14:paraId="346C08F8" w14:textId="77777777" w:rsidR="00215214" w:rsidRDefault="00215214" w:rsidP="00215214">
      <w:r>
        <w:t>China Unicom: regulatory work is not done in 3GPP, worried about co-channel interference</w:t>
      </w:r>
    </w:p>
    <w:p w14:paraId="2FA0ED5C" w14:textId="77777777" w:rsidR="00215214" w:rsidRDefault="00215214" w:rsidP="00215214">
      <w:r>
        <w:t>Novamint: normally 3GPP waits for regulations to settle first and if we do the work then it should be a SI</w:t>
      </w:r>
    </w:p>
    <w:p w14:paraId="4BBE9F0A" w14:textId="77777777" w:rsidR="00215214" w:rsidRDefault="00215214" w:rsidP="00215214">
      <w:r>
        <w:t>ZTE: satellite emission requirements missing</w:t>
      </w:r>
    </w:p>
    <w:p w14:paraId="6AE81A72" w14:textId="77777777" w:rsidR="00215214" w:rsidRDefault="00215214" w:rsidP="00215214">
      <w:r>
        <w:t>Aalyria: bypassing Article 4.4. of ITU-R Radio Regulations for one country is not a good idea; we had a precedence case where we were asked to wait for WRC</w:t>
      </w:r>
    </w:p>
    <w:p w14:paraId="654B831E" w14:textId="77777777" w:rsidR="00215214" w:rsidRDefault="00215214" w:rsidP="00215214">
      <w:r>
        <w:t>RAN chair: how many companies have concerns? 8 companies</w:t>
      </w:r>
    </w:p>
    <w:p w14:paraId="1CF211E8" w14:textId="77777777" w:rsidR="00215214" w:rsidRDefault="00215214" w:rsidP="00215214">
      <w:r>
        <w:t>RAN chair: who is objecting? CMCC , ZTE, China Uncom, CATT, China Telecom, KT, CSCN, Huawei, ViaSat</w:t>
      </w:r>
    </w:p>
    <w:p w14:paraId="0DA5BC5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7EF6A" w14:textId="77777777" w:rsidR="00215214" w:rsidRDefault="00215214" w:rsidP="00215214">
      <w:pPr>
        <w:rPr>
          <w:rFonts w:ascii="Arial" w:hAnsi="Arial" w:cs="Arial"/>
          <w:b/>
          <w:sz w:val="24"/>
        </w:rPr>
      </w:pPr>
      <w:r>
        <w:rPr>
          <w:rFonts w:ascii="Arial" w:hAnsi="Arial" w:cs="Arial"/>
          <w:b/>
          <w:color w:val="0000FF"/>
          <w:sz w:val="24"/>
        </w:rPr>
        <w:t>RP-252701</w:t>
      </w:r>
      <w:r>
        <w:rPr>
          <w:rFonts w:ascii="Arial" w:hAnsi="Arial" w:cs="Arial"/>
          <w:b/>
          <w:color w:val="0000FF"/>
          <w:sz w:val="24"/>
        </w:rPr>
        <w:tab/>
      </w:r>
      <w:r>
        <w:rPr>
          <w:rFonts w:ascii="Arial" w:hAnsi="Arial" w:cs="Arial"/>
          <w:b/>
          <w:sz w:val="24"/>
        </w:rPr>
        <w:t>Draft_New WID on Introduction of EESS protection and PC1 requirements for 40GHz</w:t>
      </w:r>
    </w:p>
    <w:p w14:paraId="3EE86EC1"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NTT DOCOMO, INC.</w:t>
      </w:r>
    </w:p>
    <w:p w14:paraId="75EDB342" w14:textId="77777777" w:rsidR="00215214" w:rsidRDefault="00215214" w:rsidP="00215214">
      <w:pPr>
        <w:rPr>
          <w:rFonts w:ascii="Arial" w:hAnsi="Arial" w:cs="Arial"/>
          <w:b/>
        </w:rPr>
      </w:pPr>
      <w:r>
        <w:rPr>
          <w:rFonts w:ascii="Arial" w:hAnsi="Arial" w:cs="Arial"/>
          <w:b/>
        </w:rPr>
        <w:t xml:space="preserve">Discussion: </w:t>
      </w:r>
    </w:p>
    <w:p w14:paraId="3B02E051" w14:textId="77777777" w:rsidR="00215214" w:rsidRDefault="00215214" w:rsidP="00215214">
      <w:r>
        <w:t>for RAN #110</w:t>
      </w:r>
    </w:p>
    <w:p w14:paraId="7864484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5EF96" w14:textId="77777777" w:rsidR="00215214" w:rsidRDefault="00215214" w:rsidP="00215214">
      <w:pPr>
        <w:pStyle w:val="Heading2"/>
      </w:pPr>
      <w:bookmarkStart w:id="349" w:name="_Toc210512979"/>
      <w:bookmarkStart w:id="350" w:name="_Toc211591292"/>
      <w:r>
        <w:t>10</w:t>
      </w:r>
      <w:r>
        <w:tab/>
        <w:t>LTE</w:t>
      </w:r>
      <w:bookmarkEnd w:id="349"/>
      <w:bookmarkEnd w:id="350"/>
    </w:p>
    <w:p w14:paraId="1AF2C31C" w14:textId="1A101081" w:rsidR="00CE45FB" w:rsidRPr="00CE45FB" w:rsidRDefault="00CE45FB" w:rsidP="00CE45FB">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B55C32">
        <w:rPr>
          <w:rFonts w:ascii="Arial" w:hAnsi="Arial" w:cs="Arial"/>
          <w:color w:val="FF0000"/>
          <w:szCs w:val="18"/>
        </w:rPr>
        <w:t>NOTE: This agenda item covers open</w:t>
      </w:r>
      <w:r>
        <w:rPr>
          <w:rFonts w:ascii="Arial" w:hAnsi="Arial" w:cs="Arial"/>
          <w:color w:val="FF0000"/>
          <w:szCs w:val="18"/>
        </w:rPr>
        <w:t>/closed REL-19 &amp; REL-20</w:t>
      </w:r>
      <w:r w:rsidRPr="00B55C32">
        <w:rPr>
          <w:rFonts w:ascii="Arial" w:hAnsi="Arial" w:cs="Arial"/>
          <w:color w:val="FF0000"/>
          <w:szCs w:val="18"/>
        </w:rPr>
        <w:t xml:space="preserve"> LTE WIs/SIs</w:t>
      </w:r>
      <w:r>
        <w:rPr>
          <w:rFonts w:ascii="Arial" w:hAnsi="Arial" w:cs="Arial"/>
          <w:color w:val="FF0000"/>
          <w:szCs w:val="18"/>
        </w:rPr>
        <w:t xml:space="preserve"> and new REL-20 LTE WIs/SIs.</w:t>
      </w:r>
      <w:r w:rsidRPr="00B55C32">
        <w:rPr>
          <w:rFonts w:ascii="Arial" w:hAnsi="Arial" w:cs="Arial"/>
          <w:bCs/>
          <w:color w:val="FF0000"/>
          <w:szCs w:val="18"/>
        </w:rPr>
        <w:br/>
      </w:r>
      <w:r w:rsidRPr="00B55C32">
        <w:rPr>
          <w:rFonts w:ascii="Arial" w:hAnsi="Arial" w:cs="Arial"/>
          <w:color w:val="FF0000"/>
          <w:szCs w:val="18"/>
        </w:rPr>
        <w:t>LTE UE conformance aspects are covered under AI 13 and maintenance of closed REL-8 to REL-1</w:t>
      </w:r>
      <w:r>
        <w:rPr>
          <w:rFonts w:ascii="Arial" w:hAnsi="Arial" w:cs="Arial"/>
          <w:color w:val="FF0000"/>
          <w:szCs w:val="18"/>
        </w:rPr>
        <w:t>8</w:t>
      </w:r>
      <w:r w:rsidRPr="00B55C32">
        <w:rPr>
          <w:rFonts w:ascii="Arial" w:hAnsi="Arial" w:cs="Arial"/>
          <w:color w:val="FF0000"/>
          <w:szCs w:val="18"/>
        </w:rPr>
        <w:t xml:space="preserve"> WIs/SIs is covered under AI 14. Open/new WIs/SIs that affect LTE </w:t>
      </w:r>
      <w:r w:rsidRPr="00B55C32">
        <w:rPr>
          <w:rFonts w:ascii="Arial" w:hAnsi="Arial" w:cs="Arial"/>
          <w:color w:val="FF0000"/>
          <w:szCs w:val="18"/>
          <w:u w:val="single"/>
        </w:rPr>
        <w:t>and</w:t>
      </w:r>
      <w:r w:rsidRPr="00B55C32">
        <w:rPr>
          <w:rFonts w:ascii="Arial" w:hAnsi="Arial" w:cs="Arial"/>
          <w:color w:val="FF0000"/>
          <w:szCs w:val="18"/>
        </w:rPr>
        <w:t xml:space="preserve"> NR are covered under AI 9.</w:t>
      </w:r>
    </w:p>
    <w:p w14:paraId="42352A07" w14:textId="77777777" w:rsidR="00215214" w:rsidRDefault="00215214" w:rsidP="00CE45FB">
      <w:pPr>
        <w:pStyle w:val="Heading3"/>
        <w:keepNext w:val="0"/>
        <w:keepLines w:val="0"/>
        <w:widowControl w:val="0"/>
      </w:pPr>
      <w:bookmarkStart w:id="351" w:name="_Toc210512980"/>
      <w:bookmarkStart w:id="352" w:name="_Toc211591293"/>
      <w:r>
        <w:t>10.1</w:t>
      </w:r>
      <w:r>
        <w:tab/>
        <w:t>New WI/SI proposals for LTE for REL-20</w:t>
      </w:r>
      <w:bookmarkEnd w:id="351"/>
      <w:bookmarkEnd w:id="352"/>
    </w:p>
    <w:p w14:paraId="634CE9DD" w14:textId="08B5A58C" w:rsidR="00CE45FB" w:rsidRPr="00CE45FB" w:rsidRDefault="00CE45FB" w:rsidP="00CE45FB">
      <w:pPr>
        <w:keepLines/>
        <w:widowControl w:val="0"/>
        <w:tabs>
          <w:tab w:val="left" w:pos="567"/>
        </w:tabs>
        <w:overflowPunct/>
        <w:autoSpaceDE/>
        <w:autoSpaceDN/>
        <w:snapToGrid w:val="0"/>
        <w:spacing w:after="120"/>
        <w:ind w:left="680" w:hanging="680"/>
        <w:textAlignment w:val="auto"/>
        <w:rPr>
          <w:rFonts w:ascii="Arial" w:hAnsi="Arial" w:cs="Arial"/>
          <w:color w:val="FF0000"/>
          <w:lang w:val="en-US"/>
        </w:rPr>
      </w:pPr>
      <w:r w:rsidRPr="00E97E12">
        <w:rPr>
          <w:rFonts w:ascii="Arial" w:hAnsi="Arial" w:cs="Arial"/>
          <w:bCs/>
          <w:color w:val="FF0000"/>
          <w:szCs w:val="18"/>
        </w:rPr>
        <w:t>NOTE:</w:t>
      </w:r>
      <w:r>
        <w:rPr>
          <w:rFonts w:ascii="Arial" w:hAnsi="Arial" w:cs="Arial"/>
          <w:bCs/>
          <w:color w:val="FF0000"/>
          <w:szCs w:val="18"/>
        </w:rPr>
        <w:t xml:space="preserve"> REL-19 freeze is planned for Sep.25 i.e. no new SIs/WIs for REL-19 will be considered. RAN1/2/3 REL-20 package was approved at RAN #108 i.e. no further SIs/WIs are expected for this purpose.</w:t>
      </w:r>
      <w:r>
        <w:rPr>
          <w:rFonts w:ascii="Arial" w:hAnsi="Arial" w:cs="Arial"/>
          <w:bCs/>
          <w:color w:val="FF0000"/>
          <w:szCs w:val="18"/>
        </w:rPr>
        <w:br/>
      </w:r>
      <w:r>
        <w:rPr>
          <w:rFonts w:ascii="Arial" w:hAnsi="Arial" w:cs="Arial"/>
          <w:color w:val="FF0000"/>
          <w:lang w:val="en-US"/>
        </w:rPr>
        <w:t>RAN #109 will define the RAN4 REL-20 package based on RP-251879 (excluding RAN4 basket WIs).</w:t>
      </w:r>
    </w:p>
    <w:p w14:paraId="0C9A34E6" w14:textId="77777777" w:rsidR="00215214" w:rsidRDefault="00215214" w:rsidP="00CE45FB">
      <w:pPr>
        <w:pStyle w:val="Heading4"/>
        <w:keepNext w:val="0"/>
        <w:keepLines w:val="0"/>
        <w:widowControl w:val="0"/>
      </w:pPr>
      <w:bookmarkStart w:id="353" w:name="_Toc210512981"/>
      <w:bookmarkStart w:id="354" w:name="_Toc211591294"/>
      <w:r>
        <w:t>10.1.1</w:t>
      </w:r>
      <w:r>
        <w:tab/>
        <w:t>Proposals led by RAN1</w:t>
      </w:r>
      <w:bookmarkEnd w:id="353"/>
      <w:bookmarkEnd w:id="354"/>
    </w:p>
    <w:p w14:paraId="12EC13AE" w14:textId="77777777" w:rsidR="00215214" w:rsidRDefault="00215214" w:rsidP="00CE45FB">
      <w:pPr>
        <w:pStyle w:val="Heading4"/>
        <w:keepNext w:val="0"/>
        <w:keepLines w:val="0"/>
        <w:widowControl w:val="0"/>
      </w:pPr>
      <w:bookmarkStart w:id="355" w:name="_Toc210512982"/>
      <w:bookmarkStart w:id="356" w:name="_Toc211591295"/>
      <w:r>
        <w:t>10.1.2</w:t>
      </w:r>
      <w:r>
        <w:tab/>
        <w:t>Proposals led by RAN2</w:t>
      </w:r>
      <w:bookmarkEnd w:id="355"/>
      <w:bookmarkEnd w:id="356"/>
    </w:p>
    <w:p w14:paraId="05BBAF90" w14:textId="77777777" w:rsidR="00215214" w:rsidRDefault="00215214" w:rsidP="00CE45FB">
      <w:pPr>
        <w:pStyle w:val="Heading4"/>
        <w:keepNext w:val="0"/>
        <w:keepLines w:val="0"/>
        <w:widowControl w:val="0"/>
      </w:pPr>
      <w:bookmarkStart w:id="357" w:name="_Toc210512983"/>
      <w:bookmarkStart w:id="358" w:name="_Toc211591296"/>
      <w:r>
        <w:t>10.1.3</w:t>
      </w:r>
      <w:r>
        <w:tab/>
        <w:t>Proposals led by RAN3</w:t>
      </w:r>
      <w:bookmarkEnd w:id="357"/>
      <w:bookmarkEnd w:id="358"/>
    </w:p>
    <w:p w14:paraId="0C4AE761" w14:textId="77777777" w:rsidR="00215214" w:rsidRDefault="00215214" w:rsidP="00CE45FB">
      <w:pPr>
        <w:pStyle w:val="Heading4"/>
        <w:keepNext w:val="0"/>
        <w:keepLines w:val="0"/>
        <w:widowControl w:val="0"/>
      </w:pPr>
      <w:bookmarkStart w:id="359" w:name="_Toc210512984"/>
      <w:bookmarkStart w:id="360" w:name="_Toc211591297"/>
      <w:r>
        <w:t>10.1.4</w:t>
      </w:r>
      <w:r>
        <w:tab/>
        <w:t>Proposals led by RAN4 (not spectrum related)</w:t>
      </w:r>
      <w:bookmarkEnd w:id="359"/>
      <w:bookmarkEnd w:id="360"/>
    </w:p>
    <w:p w14:paraId="71FB4E1A" w14:textId="2A32931B" w:rsidR="00CE45FB" w:rsidRPr="00CE45FB" w:rsidRDefault="00CE45FB" w:rsidP="00CE45FB">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 xml:space="preserve">For 10.1.4.x (x&lt;7) max. one contribution led per company per agenda item. No WID/SID submissions please but contributions with justifications and </w:t>
      </w:r>
      <w:r w:rsidRPr="005E26B2">
        <w:rPr>
          <w:rFonts w:ascii="Arial" w:hAnsi="Arial" w:cs="Arial"/>
          <w:color w:val="FF0000"/>
          <w:szCs w:val="18"/>
          <w:u w:val="single"/>
        </w:rPr>
        <w:t>realistic</w:t>
      </w:r>
      <w:r>
        <w:rPr>
          <w:rFonts w:ascii="Arial" w:hAnsi="Arial" w:cs="Arial"/>
          <w:color w:val="FF0000"/>
          <w:szCs w:val="18"/>
        </w:rPr>
        <w:t xml:space="preserve"> bullet lists of objectives and which WG is responsible for the objective (</w:t>
      </w:r>
      <w:r w:rsidRPr="00EB6368">
        <w:rPr>
          <w:rFonts w:ascii="Arial" w:hAnsi="Arial" w:cs="Arial"/>
          <w:color w:val="FF0000"/>
          <w:szCs w:val="18"/>
        </w:rPr>
        <w:t>RP-2</w:t>
      </w:r>
      <w:r>
        <w:rPr>
          <w:rFonts w:ascii="Arial" w:hAnsi="Arial" w:cs="Arial"/>
          <w:color w:val="FF0000"/>
          <w:szCs w:val="18"/>
        </w:rPr>
        <w:t>51879 provides some guidance; please also take into account the time units of clause 12).</w:t>
      </w:r>
    </w:p>
    <w:p w14:paraId="309B3354" w14:textId="77777777" w:rsidR="00215214" w:rsidRDefault="00215214" w:rsidP="00CE45FB">
      <w:pPr>
        <w:pStyle w:val="Heading5"/>
        <w:keepNext w:val="0"/>
        <w:keepLines w:val="0"/>
        <w:widowControl w:val="0"/>
      </w:pPr>
      <w:bookmarkStart w:id="361" w:name="_Toc210512985"/>
      <w:bookmarkStart w:id="362" w:name="_Toc211591298"/>
      <w:r>
        <w:t>10.1.4.1</w:t>
      </w:r>
      <w:r>
        <w:tab/>
        <w:t>UE RF topics</w:t>
      </w:r>
      <w:bookmarkEnd w:id="361"/>
      <w:bookmarkEnd w:id="362"/>
    </w:p>
    <w:p w14:paraId="4D0CF51B" w14:textId="77777777" w:rsidR="00215214" w:rsidRDefault="00215214" w:rsidP="00CE45FB">
      <w:pPr>
        <w:pStyle w:val="Heading5"/>
        <w:keepNext w:val="0"/>
        <w:keepLines w:val="0"/>
        <w:widowControl w:val="0"/>
      </w:pPr>
      <w:bookmarkStart w:id="363" w:name="_Toc210512986"/>
      <w:bookmarkStart w:id="364" w:name="_Toc211591299"/>
      <w:r>
        <w:t>10.1.4.2</w:t>
      </w:r>
      <w:r>
        <w:tab/>
        <w:t>BS RF topics</w:t>
      </w:r>
      <w:bookmarkEnd w:id="363"/>
      <w:bookmarkEnd w:id="364"/>
    </w:p>
    <w:p w14:paraId="0523F39D" w14:textId="77777777" w:rsidR="00215214" w:rsidRDefault="00215214" w:rsidP="00CE45FB">
      <w:pPr>
        <w:pStyle w:val="Heading5"/>
        <w:keepNext w:val="0"/>
        <w:keepLines w:val="0"/>
        <w:widowControl w:val="0"/>
      </w:pPr>
      <w:bookmarkStart w:id="365" w:name="_Toc210512987"/>
      <w:bookmarkStart w:id="366" w:name="_Toc211591300"/>
      <w:r>
        <w:lastRenderedPageBreak/>
        <w:t>10.1.4.3</w:t>
      </w:r>
      <w:r>
        <w:tab/>
        <w:t>OTA topics</w:t>
      </w:r>
      <w:bookmarkEnd w:id="365"/>
      <w:bookmarkEnd w:id="366"/>
    </w:p>
    <w:p w14:paraId="4F45899A" w14:textId="77777777" w:rsidR="00215214" w:rsidRDefault="00215214" w:rsidP="00CE45FB">
      <w:pPr>
        <w:pStyle w:val="Heading5"/>
        <w:keepNext w:val="0"/>
        <w:keepLines w:val="0"/>
        <w:widowControl w:val="0"/>
      </w:pPr>
      <w:bookmarkStart w:id="367" w:name="_Toc210512988"/>
      <w:bookmarkStart w:id="368" w:name="_Toc211591301"/>
      <w:r>
        <w:t>10.1.4.4</w:t>
      </w:r>
      <w:r>
        <w:tab/>
        <w:t>RRM topics</w:t>
      </w:r>
      <w:bookmarkEnd w:id="367"/>
      <w:bookmarkEnd w:id="368"/>
    </w:p>
    <w:p w14:paraId="39BCC24C" w14:textId="77777777" w:rsidR="00215214" w:rsidRDefault="00215214" w:rsidP="00CE45FB">
      <w:pPr>
        <w:pStyle w:val="Heading5"/>
        <w:keepNext w:val="0"/>
        <w:keepLines w:val="0"/>
        <w:widowControl w:val="0"/>
      </w:pPr>
      <w:bookmarkStart w:id="369" w:name="_Toc210512989"/>
      <w:bookmarkStart w:id="370" w:name="_Toc211591302"/>
      <w:r>
        <w:t>10.1.4.5</w:t>
      </w:r>
      <w:r>
        <w:tab/>
        <w:t>Demodulation topics</w:t>
      </w:r>
      <w:bookmarkEnd w:id="369"/>
      <w:bookmarkEnd w:id="370"/>
    </w:p>
    <w:p w14:paraId="19769FEC" w14:textId="77777777" w:rsidR="00215214" w:rsidRDefault="00215214" w:rsidP="00CE45FB">
      <w:pPr>
        <w:pStyle w:val="Heading5"/>
        <w:keepNext w:val="0"/>
        <w:keepLines w:val="0"/>
        <w:widowControl w:val="0"/>
      </w:pPr>
      <w:bookmarkStart w:id="371" w:name="_Toc210512990"/>
      <w:bookmarkStart w:id="372" w:name="_Toc211591303"/>
      <w:r>
        <w:t>10.1.4.6</w:t>
      </w:r>
      <w:r>
        <w:tab/>
        <w:t>NTN topics</w:t>
      </w:r>
      <w:bookmarkEnd w:id="371"/>
      <w:bookmarkEnd w:id="372"/>
    </w:p>
    <w:p w14:paraId="76E1F10E" w14:textId="77777777" w:rsidR="00215214" w:rsidRDefault="00215214" w:rsidP="00CE45FB">
      <w:pPr>
        <w:pStyle w:val="Heading5"/>
        <w:keepNext w:val="0"/>
        <w:keepLines w:val="0"/>
        <w:widowControl w:val="0"/>
      </w:pPr>
      <w:bookmarkStart w:id="373" w:name="_Toc210512991"/>
      <w:bookmarkStart w:id="374" w:name="_Toc211591304"/>
      <w:r>
        <w:t>10.1.4.7</w:t>
      </w:r>
      <w:r>
        <w:tab/>
        <w:t>Other topics (e.g. covering multiple)</w:t>
      </w:r>
      <w:bookmarkEnd w:id="373"/>
      <w:bookmarkEnd w:id="374"/>
    </w:p>
    <w:p w14:paraId="54E99B7F" w14:textId="77777777" w:rsidR="00215214" w:rsidRDefault="00215214" w:rsidP="00CE45FB">
      <w:pPr>
        <w:pStyle w:val="Heading4"/>
        <w:keepNext w:val="0"/>
        <w:keepLines w:val="0"/>
        <w:widowControl w:val="0"/>
      </w:pPr>
      <w:bookmarkStart w:id="375" w:name="_Toc210512992"/>
      <w:bookmarkStart w:id="376" w:name="_Toc211591305"/>
      <w:r>
        <w:t>10.1.5</w:t>
      </w:r>
      <w:r>
        <w:tab/>
        <w:t>Proposals led by RAN4 (spectrum related)</w:t>
      </w:r>
      <w:bookmarkEnd w:id="375"/>
      <w:bookmarkEnd w:id="376"/>
    </w:p>
    <w:p w14:paraId="30771938" w14:textId="7E4A7CBF" w:rsidR="00CE45FB" w:rsidRPr="00CE45FB" w:rsidRDefault="00CE45FB" w:rsidP="00CE45FB">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 xml:space="preserve">NOTE: </w:t>
      </w:r>
      <w:r w:rsidRPr="00736815">
        <w:rPr>
          <w:rFonts w:ascii="Arial" w:hAnsi="Arial" w:cs="Arial"/>
          <w:bCs/>
          <w:color w:val="FF0000"/>
          <w:szCs w:val="18"/>
        </w:rPr>
        <w:t>Spectrum related topics for Rel-</w:t>
      </w:r>
      <w:r>
        <w:rPr>
          <w:rFonts w:ascii="Arial" w:hAnsi="Arial" w:cs="Arial"/>
          <w:bCs/>
          <w:color w:val="FF0000"/>
          <w:szCs w:val="18"/>
        </w:rPr>
        <w:t>20</w:t>
      </w:r>
      <w:r w:rsidRPr="00736815">
        <w:rPr>
          <w:rFonts w:ascii="Arial" w:hAnsi="Arial" w:cs="Arial"/>
          <w:bCs/>
          <w:color w:val="FF0000"/>
          <w:szCs w:val="18"/>
        </w:rPr>
        <w:t xml:space="preserve"> will be discussed starting from RAN#110</w:t>
      </w:r>
      <w:r w:rsidRPr="00E97E12">
        <w:rPr>
          <w:rFonts w:ascii="Arial" w:hAnsi="Arial" w:cs="Arial"/>
          <w:bCs/>
          <w:color w:val="FF0000"/>
          <w:szCs w:val="18"/>
        </w:rPr>
        <w:t>.</w:t>
      </w:r>
    </w:p>
    <w:p w14:paraId="20FF4941" w14:textId="77777777" w:rsidR="00215214" w:rsidRDefault="00215214" w:rsidP="00215214">
      <w:pPr>
        <w:pStyle w:val="Heading3"/>
      </w:pPr>
      <w:bookmarkStart w:id="377" w:name="_Toc210512993"/>
      <w:bookmarkStart w:id="378" w:name="_Toc211591306"/>
      <w:r>
        <w:t>10.2</w:t>
      </w:r>
      <w:r>
        <w:tab/>
        <w:t>Open REL-20 LTE SIs</w:t>
      </w:r>
      <w:bookmarkEnd w:id="377"/>
      <w:bookmarkEnd w:id="378"/>
    </w:p>
    <w:p w14:paraId="7CAA0E96" w14:textId="77777777" w:rsidR="00215214" w:rsidRDefault="00215214" w:rsidP="00215214">
      <w:pPr>
        <w:pStyle w:val="Heading3"/>
      </w:pPr>
      <w:bookmarkStart w:id="379" w:name="_Toc210512994"/>
      <w:bookmarkStart w:id="380" w:name="_Toc211591307"/>
      <w:r>
        <w:t>10.3</w:t>
      </w:r>
      <w:r>
        <w:tab/>
        <w:t>Open REL-20 LTE WIs (not spectrum related)</w:t>
      </w:r>
      <w:bookmarkEnd w:id="379"/>
      <w:bookmarkEnd w:id="380"/>
    </w:p>
    <w:p w14:paraId="22FE97BD" w14:textId="77777777" w:rsidR="00215214" w:rsidRDefault="00215214" w:rsidP="00215214">
      <w:pPr>
        <w:pStyle w:val="Heading4"/>
      </w:pPr>
      <w:bookmarkStart w:id="381" w:name="_Toc210512995"/>
      <w:bookmarkStart w:id="382" w:name="_Toc211591308"/>
      <w:r>
        <w:t>10.3.1</w:t>
      </w:r>
      <w:r>
        <w:tab/>
        <w:t>Core part: NTN for IoT Phase 4 [New RAN2 led WI: IoT_NTN_Ph4-Core]</w:t>
      </w:r>
      <w:bookmarkEnd w:id="381"/>
      <w:bookmarkEnd w:id="382"/>
    </w:p>
    <w:p w14:paraId="1C100242" w14:textId="77777777" w:rsidR="00215214" w:rsidRDefault="00215214" w:rsidP="00215214">
      <w:pPr>
        <w:rPr>
          <w:rFonts w:ascii="Arial" w:hAnsi="Arial" w:cs="Arial"/>
          <w:b/>
          <w:sz w:val="24"/>
        </w:rPr>
      </w:pPr>
      <w:r>
        <w:rPr>
          <w:rFonts w:ascii="Arial" w:hAnsi="Arial" w:cs="Arial"/>
          <w:b/>
          <w:color w:val="0000FF"/>
          <w:sz w:val="24"/>
        </w:rPr>
        <w:t>RP-252012</w:t>
      </w:r>
      <w:r>
        <w:rPr>
          <w:rFonts w:ascii="Arial" w:hAnsi="Arial" w:cs="Arial"/>
          <w:b/>
          <w:color w:val="0000FF"/>
          <w:sz w:val="24"/>
        </w:rPr>
        <w:tab/>
      </w:r>
      <w:r>
        <w:rPr>
          <w:rFonts w:ascii="Arial" w:hAnsi="Arial" w:cs="Arial"/>
          <w:b/>
          <w:sz w:val="24"/>
        </w:rPr>
        <w:t>Status report for WI: Core part: Non-Terrestrial Networks (NTN) for Internet of Things(IoT) Phase 4; rapporteur: vivo</w:t>
      </w:r>
    </w:p>
    <w:p w14:paraId="2D33543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vivo</w:t>
      </w:r>
    </w:p>
    <w:p w14:paraId="2532FC0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B72E8" w14:textId="77777777" w:rsidR="00215214" w:rsidRDefault="00215214" w:rsidP="00215214">
      <w:pPr>
        <w:rPr>
          <w:rFonts w:ascii="Arial" w:hAnsi="Arial" w:cs="Arial"/>
          <w:b/>
          <w:sz w:val="24"/>
        </w:rPr>
      </w:pPr>
      <w:r>
        <w:rPr>
          <w:rFonts w:ascii="Arial" w:hAnsi="Arial" w:cs="Arial"/>
          <w:b/>
          <w:color w:val="0000FF"/>
          <w:sz w:val="24"/>
        </w:rPr>
        <w:t>RP-252620</w:t>
      </w:r>
      <w:r>
        <w:rPr>
          <w:rFonts w:ascii="Arial" w:hAnsi="Arial" w:cs="Arial"/>
          <w:b/>
          <w:color w:val="0000FF"/>
          <w:sz w:val="24"/>
        </w:rPr>
        <w:tab/>
      </w:r>
      <w:r>
        <w:rPr>
          <w:rFonts w:ascii="Arial" w:hAnsi="Arial" w:cs="Arial"/>
          <w:b/>
          <w:sz w:val="24"/>
        </w:rPr>
        <w:t>Discussion on solution down-selection for IMS Voice over NB-IoT-NTN via GEO</w:t>
      </w:r>
    </w:p>
    <w:p w14:paraId="5C740A5E"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Electronic Software</w:t>
      </w:r>
    </w:p>
    <w:p w14:paraId="6ABE9B0D" w14:textId="77777777" w:rsidR="00215214" w:rsidRDefault="00215214" w:rsidP="00215214">
      <w:pPr>
        <w:rPr>
          <w:rFonts w:ascii="Arial" w:hAnsi="Arial" w:cs="Arial"/>
          <w:b/>
        </w:rPr>
      </w:pPr>
      <w:r>
        <w:rPr>
          <w:rFonts w:ascii="Arial" w:hAnsi="Arial" w:cs="Arial"/>
          <w:b/>
        </w:rPr>
        <w:t xml:space="preserve">Discussion: </w:t>
      </w:r>
    </w:p>
    <w:p w14:paraId="2D4F38EF" w14:textId="77777777" w:rsidR="00215214" w:rsidRDefault="00215214" w:rsidP="00215214">
      <w:r>
        <w:t>vivo: should be discussed in WG</w:t>
      </w:r>
    </w:p>
    <w:p w14:paraId="5348024A" w14:textId="77777777" w:rsidR="00215214" w:rsidRDefault="00215214" w:rsidP="00215214">
      <w:r>
        <w:t>RAN chair: is an LS to RAN1/RAN2, handle this in WGs please</w:t>
      </w:r>
    </w:p>
    <w:p w14:paraId="0C8CA61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C14E7" w14:textId="77777777" w:rsidR="00215214" w:rsidRDefault="00215214" w:rsidP="00215214">
      <w:pPr>
        <w:rPr>
          <w:rFonts w:ascii="Arial" w:hAnsi="Arial" w:cs="Arial"/>
          <w:b/>
          <w:sz w:val="24"/>
        </w:rPr>
      </w:pPr>
      <w:r>
        <w:rPr>
          <w:rFonts w:ascii="Arial" w:hAnsi="Arial" w:cs="Arial"/>
          <w:b/>
          <w:color w:val="0000FF"/>
          <w:sz w:val="24"/>
        </w:rPr>
        <w:t>RP-252473</w:t>
      </w:r>
      <w:r>
        <w:rPr>
          <w:rFonts w:ascii="Arial" w:hAnsi="Arial" w:cs="Arial"/>
          <w:b/>
          <w:color w:val="0000FF"/>
          <w:sz w:val="24"/>
        </w:rPr>
        <w:tab/>
      </w:r>
      <w:r>
        <w:rPr>
          <w:rFonts w:ascii="Arial" w:hAnsi="Arial" w:cs="Arial"/>
          <w:b/>
          <w:sz w:val="24"/>
        </w:rPr>
        <w:t>Revised WID: Non-Terrestrial Networks (NTN) for Internet of Things(IoT) Phase 4; rapporteur: vivo</w:t>
      </w:r>
    </w:p>
    <w:p w14:paraId="524A87E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104CACA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87F5DA" w14:textId="77777777" w:rsidR="00215214" w:rsidRDefault="00215214" w:rsidP="00215214">
      <w:pPr>
        <w:pStyle w:val="Heading3"/>
      </w:pPr>
      <w:bookmarkStart w:id="383" w:name="_Toc210512996"/>
      <w:bookmarkStart w:id="384" w:name="_Toc211591309"/>
      <w:r>
        <w:t>10.4</w:t>
      </w:r>
      <w:r>
        <w:tab/>
        <w:t>Open REL-19 LTE SIs</w:t>
      </w:r>
      <w:bookmarkEnd w:id="383"/>
      <w:bookmarkEnd w:id="384"/>
    </w:p>
    <w:p w14:paraId="42EFAA13" w14:textId="77777777" w:rsidR="00215214" w:rsidRDefault="00215214" w:rsidP="00215214">
      <w:pPr>
        <w:pStyle w:val="Heading3"/>
      </w:pPr>
      <w:bookmarkStart w:id="385" w:name="_Toc210512997"/>
      <w:bookmarkStart w:id="386" w:name="_Toc211591310"/>
      <w:r>
        <w:t>10.5</w:t>
      </w:r>
      <w:r>
        <w:tab/>
        <w:t>Open REL-19 LTE WIs (not spectrum related)</w:t>
      </w:r>
      <w:bookmarkEnd w:id="385"/>
      <w:bookmarkEnd w:id="386"/>
    </w:p>
    <w:p w14:paraId="0445F20A" w14:textId="6BA5C369" w:rsidR="00CE45FB" w:rsidRPr="00CE45FB" w:rsidRDefault="00CE45FB" w:rsidP="00CE45FB">
      <w:pPr>
        <w:keepLines/>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Pr>
          <w:rFonts w:ascii="Arial" w:hAnsi="Arial" w:cs="Arial"/>
          <w:bCs/>
          <w:color w:val="FF0000"/>
          <w:szCs w:val="18"/>
        </w:rPr>
        <w:t>NOTE: REL-19 WIs not completed by Sep.25 will need to provide an exception sheet in order to still complete by Dec.25 otherwise the WI will be stopped or shifted to REL-20.</w:t>
      </w:r>
    </w:p>
    <w:p w14:paraId="7F5C7ABB" w14:textId="77777777" w:rsidR="00215214" w:rsidRDefault="00215214" w:rsidP="00215214">
      <w:pPr>
        <w:pStyle w:val="Heading4"/>
      </w:pPr>
      <w:bookmarkStart w:id="387" w:name="_Toc210512998"/>
      <w:bookmarkStart w:id="388" w:name="_Toc211591311"/>
      <w:r>
        <w:lastRenderedPageBreak/>
        <w:t>10.5.1</w:t>
      </w:r>
      <w:r>
        <w:tab/>
        <w:t>NTN for IoT Phase 3 [RAN2 WI: IoT_NTN_Ph3]</w:t>
      </w:r>
      <w:bookmarkEnd w:id="387"/>
      <w:bookmarkEnd w:id="388"/>
    </w:p>
    <w:p w14:paraId="4D4086A1" w14:textId="267480EA" w:rsidR="00CE45FB" w:rsidRPr="002A731F" w:rsidRDefault="00CE45FB" w:rsidP="002A731F">
      <w:pPr>
        <w:keepLines/>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2A731F">
        <w:rPr>
          <w:rFonts w:ascii="Arial" w:hAnsi="Arial" w:cs="Arial"/>
          <w:bCs/>
          <w:color w:val="FF0000"/>
          <w:szCs w:val="18"/>
        </w:rPr>
        <w:t>NOTE: RAN #103 introduced the REL-19 Perf. part.</w:t>
      </w:r>
    </w:p>
    <w:p w14:paraId="19DD645A" w14:textId="77777777" w:rsidR="00215214" w:rsidRDefault="00215214" w:rsidP="00215214">
      <w:pPr>
        <w:rPr>
          <w:rFonts w:ascii="Arial" w:hAnsi="Arial" w:cs="Arial"/>
          <w:b/>
          <w:sz w:val="24"/>
        </w:rPr>
      </w:pPr>
      <w:r>
        <w:rPr>
          <w:rFonts w:ascii="Arial" w:hAnsi="Arial" w:cs="Arial"/>
          <w:b/>
          <w:color w:val="0000FF"/>
          <w:sz w:val="24"/>
        </w:rPr>
        <w:t>RP-252503</w:t>
      </w:r>
      <w:r>
        <w:rPr>
          <w:rFonts w:ascii="Arial" w:hAnsi="Arial" w:cs="Arial"/>
          <w:b/>
          <w:color w:val="0000FF"/>
          <w:sz w:val="24"/>
        </w:rPr>
        <w:tab/>
      </w:r>
      <w:r>
        <w:rPr>
          <w:rFonts w:ascii="Arial" w:hAnsi="Arial" w:cs="Arial"/>
          <w:b/>
          <w:sz w:val="24"/>
        </w:rPr>
        <w:t>Status Report: Non-Terrestrial Networks (NTN) for Internet of Things (IoT) Phase 3</w:t>
      </w:r>
    </w:p>
    <w:p w14:paraId="5D5F937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36A8C346" w14:textId="77777777" w:rsidR="00215214" w:rsidRDefault="00215214" w:rsidP="00215214">
      <w:pPr>
        <w:rPr>
          <w:rFonts w:ascii="Arial" w:hAnsi="Arial" w:cs="Arial"/>
          <w:b/>
        </w:rPr>
      </w:pPr>
      <w:r>
        <w:rPr>
          <w:rFonts w:ascii="Arial" w:hAnsi="Arial" w:cs="Arial"/>
          <w:b/>
        </w:rPr>
        <w:t xml:space="preserve">Discussion: </w:t>
      </w:r>
    </w:p>
    <w:p w14:paraId="0358311F" w14:textId="77777777" w:rsidR="00215214" w:rsidRDefault="00215214" w:rsidP="00215214">
      <w:r>
        <w:t>conclusion: Core part WI is completed</w:t>
      </w:r>
    </w:p>
    <w:p w14:paraId="696119D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889E5" w14:textId="77777777" w:rsidR="00215214" w:rsidRDefault="00215214" w:rsidP="00215214">
      <w:pPr>
        <w:rPr>
          <w:rFonts w:ascii="Arial" w:hAnsi="Arial" w:cs="Arial"/>
          <w:b/>
          <w:sz w:val="24"/>
        </w:rPr>
      </w:pPr>
      <w:r>
        <w:rPr>
          <w:rFonts w:ascii="Arial" w:hAnsi="Arial" w:cs="Arial"/>
          <w:b/>
          <w:color w:val="0000FF"/>
          <w:sz w:val="24"/>
        </w:rPr>
        <w:t>RP-252638</w:t>
      </w:r>
      <w:r>
        <w:rPr>
          <w:rFonts w:ascii="Arial" w:hAnsi="Arial" w:cs="Arial"/>
          <w:b/>
          <w:color w:val="0000FF"/>
          <w:sz w:val="24"/>
        </w:rPr>
        <w:tab/>
      </w:r>
      <w:r>
        <w:rPr>
          <w:rFonts w:ascii="Arial" w:hAnsi="Arial" w:cs="Arial"/>
          <w:b/>
          <w:sz w:val="24"/>
        </w:rPr>
        <w:t>Corrections to Rel-19 IoT_NTN_Ph3 (36.211/212/213)</w:t>
      </w:r>
    </w:p>
    <w:p w14:paraId="273EF2A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4EFD00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0D6553" w14:textId="77777777" w:rsidR="00215214" w:rsidRDefault="00215214" w:rsidP="00215214">
      <w:pPr>
        <w:rPr>
          <w:rFonts w:ascii="Arial" w:hAnsi="Arial" w:cs="Arial"/>
          <w:b/>
          <w:sz w:val="24"/>
        </w:rPr>
      </w:pPr>
      <w:r>
        <w:rPr>
          <w:rFonts w:ascii="Arial" w:hAnsi="Arial" w:cs="Arial"/>
          <w:b/>
          <w:color w:val="0000FF"/>
          <w:sz w:val="24"/>
        </w:rPr>
        <w:t>RP-252792</w:t>
      </w:r>
      <w:r>
        <w:rPr>
          <w:rFonts w:ascii="Arial" w:hAnsi="Arial" w:cs="Arial"/>
          <w:b/>
          <w:color w:val="0000FF"/>
          <w:sz w:val="24"/>
        </w:rPr>
        <w:tab/>
      </w:r>
      <w:r>
        <w:rPr>
          <w:rFonts w:ascii="Arial" w:hAnsi="Arial" w:cs="Arial"/>
          <w:b/>
          <w:sz w:val="24"/>
        </w:rPr>
        <w:t>Non-Terrestrial Networks (NTN) for Internet of Things (IoT) Phase 3</w:t>
      </w:r>
    </w:p>
    <w:p w14:paraId="6FF522D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A46EF3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41214" w14:textId="77777777" w:rsidR="00215214" w:rsidRDefault="00215214" w:rsidP="00215214">
      <w:pPr>
        <w:rPr>
          <w:rFonts w:ascii="Arial" w:hAnsi="Arial" w:cs="Arial"/>
          <w:b/>
          <w:sz w:val="24"/>
        </w:rPr>
      </w:pPr>
      <w:r>
        <w:rPr>
          <w:rFonts w:ascii="Arial" w:hAnsi="Arial" w:cs="Arial"/>
          <w:b/>
          <w:color w:val="0000FF"/>
          <w:sz w:val="24"/>
        </w:rPr>
        <w:t>RP-252688</w:t>
      </w:r>
      <w:r>
        <w:rPr>
          <w:rFonts w:ascii="Arial" w:hAnsi="Arial" w:cs="Arial"/>
          <w:b/>
          <w:color w:val="0000FF"/>
          <w:sz w:val="24"/>
        </w:rPr>
        <w:tab/>
      </w:r>
      <w:r>
        <w:rPr>
          <w:rFonts w:ascii="Arial" w:hAnsi="Arial" w:cs="Arial"/>
          <w:b/>
          <w:sz w:val="24"/>
        </w:rPr>
        <w:t>Support of Full eNB as Regenerative payload</w:t>
      </w:r>
    </w:p>
    <w:p w14:paraId="7A46883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EE3B49C" w14:textId="77777777" w:rsidR="00215214" w:rsidRDefault="00215214" w:rsidP="00215214">
      <w:pPr>
        <w:rPr>
          <w:rFonts w:ascii="Arial" w:hAnsi="Arial" w:cs="Arial"/>
          <w:b/>
        </w:rPr>
      </w:pPr>
      <w:r>
        <w:rPr>
          <w:rFonts w:ascii="Arial" w:hAnsi="Arial" w:cs="Arial"/>
          <w:b/>
        </w:rPr>
        <w:t xml:space="preserve">Discussion: </w:t>
      </w:r>
    </w:p>
    <w:p w14:paraId="0094CBC6" w14:textId="77777777" w:rsidR="00215214" w:rsidRDefault="00215214" w:rsidP="00215214">
      <w:r>
        <w:t>MCC: CR to 36.410 in R3-256026 was only endorsed because latest WID RP-250472 of WI IoT_NTN_Ph3-Core did not indicate 36.410 as impacted; this was corrected in revised WID RP-252504</w:t>
      </w:r>
    </w:p>
    <w:p w14:paraId="675A0B3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6D6E91" w14:textId="77777777" w:rsidR="00215214" w:rsidRDefault="00215214" w:rsidP="00215214">
      <w:pPr>
        <w:rPr>
          <w:rFonts w:ascii="Arial" w:hAnsi="Arial" w:cs="Arial"/>
          <w:b/>
          <w:sz w:val="24"/>
        </w:rPr>
      </w:pPr>
      <w:r>
        <w:rPr>
          <w:rFonts w:ascii="Arial" w:hAnsi="Arial" w:cs="Arial"/>
          <w:b/>
          <w:color w:val="0000FF"/>
          <w:sz w:val="24"/>
        </w:rPr>
        <w:t>RP-252406</w:t>
      </w:r>
      <w:r>
        <w:rPr>
          <w:rFonts w:ascii="Arial" w:hAnsi="Arial" w:cs="Arial"/>
          <w:b/>
          <w:color w:val="0000FF"/>
          <w:sz w:val="24"/>
        </w:rPr>
        <w:tab/>
      </w:r>
      <w:r>
        <w:rPr>
          <w:rFonts w:ascii="Arial" w:hAnsi="Arial" w:cs="Arial"/>
          <w:b/>
          <w:sz w:val="24"/>
        </w:rPr>
        <w:t>RAN4 CRs to IoT_NTN_Ph3</w:t>
      </w:r>
    </w:p>
    <w:p w14:paraId="75375BF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D0ABEF" w14:textId="77777777" w:rsidR="00215214" w:rsidRDefault="00215214" w:rsidP="00215214">
      <w:pPr>
        <w:rPr>
          <w:rFonts w:ascii="Arial" w:hAnsi="Arial" w:cs="Arial"/>
          <w:b/>
        </w:rPr>
      </w:pPr>
      <w:r>
        <w:rPr>
          <w:rFonts w:ascii="Arial" w:hAnsi="Arial" w:cs="Arial"/>
          <w:b/>
        </w:rPr>
        <w:t xml:space="preserve">Discussion: </w:t>
      </w:r>
    </w:p>
    <w:p w14:paraId="4B60E47D" w14:textId="77777777" w:rsidR="00215214" w:rsidRDefault="00215214" w:rsidP="00215214">
      <w:r>
        <w:t>MCC: CR to 36.133 in R4-2512899 was not impacted by the Core part in latest WID RP-250472 of WI IoT_NTN_Ph3-Core; this was corrected in revised WID RP-252504</w:t>
      </w:r>
    </w:p>
    <w:p w14:paraId="5F2A622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037A34" w14:textId="77777777" w:rsidR="00215214" w:rsidRDefault="00215214" w:rsidP="00215214">
      <w:pPr>
        <w:rPr>
          <w:rFonts w:ascii="Arial" w:hAnsi="Arial" w:cs="Arial"/>
          <w:b/>
          <w:sz w:val="24"/>
        </w:rPr>
      </w:pPr>
      <w:r>
        <w:rPr>
          <w:rFonts w:ascii="Arial" w:hAnsi="Arial" w:cs="Arial"/>
          <w:b/>
          <w:color w:val="0000FF"/>
          <w:sz w:val="24"/>
        </w:rPr>
        <w:t>RP-252504</w:t>
      </w:r>
      <w:r>
        <w:rPr>
          <w:rFonts w:ascii="Arial" w:hAnsi="Arial" w:cs="Arial"/>
          <w:b/>
          <w:color w:val="0000FF"/>
          <w:sz w:val="24"/>
        </w:rPr>
        <w:tab/>
      </w:r>
      <w:r>
        <w:rPr>
          <w:rFonts w:ascii="Arial" w:hAnsi="Arial" w:cs="Arial"/>
          <w:b/>
          <w:sz w:val="24"/>
        </w:rPr>
        <w:t>Revised WI: Non-Terrestrial Networks (NTN) for Internet of Things (IoT) Phase 3</w:t>
      </w:r>
    </w:p>
    <w:p w14:paraId="38742483"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5AA986BC" w14:textId="77777777" w:rsidR="00215214" w:rsidRDefault="00215214" w:rsidP="00215214">
      <w:pPr>
        <w:rPr>
          <w:rFonts w:ascii="Arial" w:hAnsi="Arial" w:cs="Arial"/>
          <w:b/>
        </w:rPr>
      </w:pPr>
      <w:r>
        <w:rPr>
          <w:rFonts w:ascii="Arial" w:hAnsi="Arial" w:cs="Arial"/>
          <w:b/>
        </w:rPr>
        <w:t xml:space="preserve">Abstract: </w:t>
      </w:r>
    </w:p>
    <w:p w14:paraId="34A2CFA3" w14:textId="77777777" w:rsidR="00215214" w:rsidRDefault="00215214" w:rsidP="00215214">
      <w:r>
        <w:t>Adding TS36.410 (RAN3), TS36.108/133 (RAN4)</w:t>
      </w:r>
    </w:p>
    <w:p w14:paraId="650464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A0A13A" w14:textId="77777777" w:rsidR="00215214" w:rsidRDefault="00215214" w:rsidP="00215214">
      <w:pPr>
        <w:rPr>
          <w:rFonts w:ascii="Arial" w:hAnsi="Arial" w:cs="Arial"/>
          <w:b/>
          <w:sz w:val="24"/>
        </w:rPr>
      </w:pPr>
      <w:r>
        <w:rPr>
          <w:rFonts w:ascii="Arial" w:hAnsi="Arial" w:cs="Arial"/>
          <w:b/>
          <w:color w:val="0000FF"/>
          <w:sz w:val="24"/>
        </w:rPr>
        <w:lastRenderedPageBreak/>
        <w:t>RP-252505</w:t>
      </w:r>
      <w:r>
        <w:rPr>
          <w:rFonts w:ascii="Arial" w:hAnsi="Arial" w:cs="Arial"/>
          <w:b/>
          <w:color w:val="0000FF"/>
          <w:sz w:val="24"/>
        </w:rPr>
        <w:tab/>
      </w:r>
      <w:r>
        <w:rPr>
          <w:rFonts w:ascii="Arial" w:hAnsi="Arial" w:cs="Arial"/>
          <w:b/>
          <w:sz w:val="24"/>
        </w:rPr>
        <w:t>WI Summary: Non-Terrestrial Networks (NTN) for Internet of Things (IoT) Phase 3</w:t>
      </w:r>
    </w:p>
    <w:p w14:paraId="515612B3"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MediaTek Inc.</w:t>
      </w:r>
    </w:p>
    <w:p w14:paraId="6E1834C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AD37F1" w14:textId="77777777" w:rsidR="00215214" w:rsidRDefault="00215214" w:rsidP="00215214">
      <w:pPr>
        <w:pStyle w:val="Heading4"/>
      </w:pPr>
      <w:bookmarkStart w:id="389" w:name="_Toc210512999"/>
      <w:bookmarkStart w:id="390" w:name="_Toc211591312"/>
      <w:r>
        <w:t>10.5.2</w:t>
      </w:r>
      <w:r>
        <w:tab/>
        <w:t>Core part: Inter-RAT mode mobility support from E-UTRAN TN to NR NTN [RAN2 WI: LTE_TN_NR_NTN_mob-Core]</w:t>
      </w:r>
      <w:bookmarkEnd w:id="389"/>
      <w:bookmarkEnd w:id="390"/>
    </w:p>
    <w:p w14:paraId="5D47F263" w14:textId="77777777" w:rsidR="00215214" w:rsidRDefault="00215214" w:rsidP="00215214">
      <w:pPr>
        <w:rPr>
          <w:rFonts w:ascii="Arial" w:hAnsi="Arial" w:cs="Arial"/>
          <w:b/>
          <w:sz w:val="24"/>
        </w:rPr>
      </w:pPr>
      <w:r>
        <w:rPr>
          <w:rFonts w:ascii="Arial" w:hAnsi="Arial" w:cs="Arial"/>
          <w:b/>
          <w:color w:val="0000FF"/>
          <w:sz w:val="24"/>
        </w:rPr>
        <w:t>RP-251932</w:t>
      </w:r>
      <w:r>
        <w:rPr>
          <w:rFonts w:ascii="Arial" w:hAnsi="Arial" w:cs="Arial"/>
          <w:b/>
          <w:color w:val="0000FF"/>
          <w:sz w:val="24"/>
        </w:rPr>
        <w:tab/>
      </w:r>
      <w:r>
        <w:rPr>
          <w:rFonts w:ascii="Arial" w:hAnsi="Arial" w:cs="Arial"/>
          <w:b/>
          <w:sz w:val="24"/>
        </w:rPr>
        <w:t>Status report for WI Core part: Inter RAT mobility support from E-UTRAN TN to NR-NTN</w:t>
      </w:r>
    </w:p>
    <w:p w14:paraId="2C2AB80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THALES, CATT</w:t>
      </w:r>
    </w:p>
    <w:p w14:paraId="7DE1B163" w14:textId="77777777" w:rsidR="00215214" w:rsidRDefault="00215214" w:rsidP="00215214">
      <w:pPr>
        <w:rPr>
          <w:rFonts w:ascii="Arial" w:hAnsi="Arial" w:cs="Arial"/>
          <w:b/>
        </w:rPr>
      </w:pPr>
      <w:r>
        <w:rPr>
          <w:rFonts w:ascii="Arial" w:hAnsi="Arial" w:cs="Arial"/>
          <w:b/>
        </w:rPr>
        <w:t xml:space="preserve">Discussion: </w:t>
      </w:r>
    </w:p>
    <w:p w14:paraId="565F178D" w14:textId="77777777" w:rsidR="00215214" w:rsidRDefault="00215214" w:rsidP="00215214">
      <w:r>
        <w:t>conclusion: Core part WI is completed</w:t>
      </w:r>
    </w:p>
    <w:p w14:paraId="19176E5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0CB95" w14:textId="77777777" w:rsidR="00215214" w:rsidRDefault="00215214" w:rsidP="00215214">
      <w:pPr>
        <w:rPr>
          <w:rFonts w:ascii="Arial" w:hAnsi="Arial" w:cs="Arial"/>
          <w:b/>
          <w:sz w:val="24"/>
        </w:rPr>
      </w:pPr>
      <w:r>
        <w:rPr>
          <w:rFonts w:ascii="Arial" w:hAnsi="Arial" w:cs="Arial"/>
          <w:b/>
          <w:color w:val="0000FF"/>
          <w:sz w:val="24"/>
        </w:rPr>
        <w:t>RP-252793</w:t>
      </w:r>
      <w:r>
        <w:rPr>
          <w:rFonts w:ascii="Arial" w:hAnsi="Arial" w:cs="Arial"/>
          <w:b/>
          <w:color w:val="0000FF"/>
          <w:sz w:val="24"/>
        </w:rPr>
        <w:tab/>
      </w:r>
      <w:r>
        <w:rPr>
          <w:rFonts w:ascii="Arial" w:hAnsi="Arial" w:cs="Arial"/>
          <w:b/>
          <w:sz w:val="24"/>
        </w:rPr>
        <w:t>Core part: Inter-RAT mode mobility support from E-UTRAN TN to NR NTN</w:t>
      </w:r>
    </w:p>
    <w:p w14:paraId="5ABEF40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AA3EB9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929551" w14:textId="77777777" w:rsidR="00215214" w:rsidRDefault="00215214" w:rsidP="00215214">
      <w:pPr>
        <w:rPr>
          <w:rFonts w:ascii="Arial" w:hAnsi="Arial" w:cs="Arial"/>
          <w:b/>
          <w:sz w:val="24"/>
        </w:rPr>
      </w:pPr>
      <w:r>
        <w:rPr>
          <w:rFonts w:ascii="Arial" w:hAnsi="Arial" w:cs="Arial"/>
          <w:b/>
          <w:color w:val="0000FF"/>
          <w:sz w:val="24"/>
        </w:rPr>
        <w:t>RP-251974</w:t>
      </w:r>
      <w:r>
        <w:rPr>
          <w:rFonts w:ascii="Arial" w:hAnsi="Arial" w:cs="Arial"/>
          <w:b/>
          <w:color w:val="0000FF"/>
          <w:sz w:val="24"/>
        </w:rPr>
        <w:tab/>
      </w:r>
      <w:r>
        <w:rPr>
          <w:rFonts w:ascii="Arial" w:hAnsi="Arial" w:cs="Arial"/>
          <w:b/>
          <w:sz w:val="24"/>
        </w:rPr>
        <w:t>Revised WID: Inter RAT mobility support from E-UTRAN TN to NR-NTN</w:t>
      </w:r>
    </w:p>
    <w:p w14:paraId="6B770F80"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 CATT</w:t>
      </w:r>
    </w:p>
    <w:p w14:paraId="519AA1DA" w14:textId="77777777" w:rsidR="00215214" w:rsidRDefault="00215214" w:rsidP="00215214">
      <w:pPr>
        <w:rPr>
          <w:rFonts w:ascii="Arial" w:hAnsi="Arial" w:cs="Arial"/>
          <w:b/>
        </w:rPr>
      </w:pPr>
      <w:r>
        <w:rPr>
          <w:rFonts w:ascii="Arial" w:hAnsi="Arial" w:cs="Arial"/>
          <w:b/>
        </w:rPr>
        <w:t xml:space="preserve">Discussion: </w:t>
      </w:r>
    </w:p>
    <w:p w14:paraId="344007E1" w14:textId="77777777" w:rsidR="00215214" w:rsidRDefault="00215214" w:rsidP="00215214">
      <w:r>
        <w:t>Note: During RAN #109 this revised WID was approved but after RAN #109 it was detected that:</w:t>
      </w:r>
    </w:p>
    <w:p w14:paraId="177B1ADB" w14:textId="77777777" w:rsidR="00215214" w:rsidRDefault="00215214" w:rsidP="00215214">
      <w:r>
        <w:t>- this WI is not based on the last approved WID RP-240924 (but on a previously approved revised WID RP-240846)</w:t>
      </w:r>
    </w:p>
    <w:p w14:paraId="68C20E69" w14:textId="77777777" w:rsidR="00215214" w:rsidRDefault="00215214" w:rsidP="00215214">
      <w:r>
        <w:t>- but the WI code got added without rev marks, UID and one supporting company got removed compared to RP-240924.</w:t>
      </w:r>
    </w:p>
    <w:p w14:paraId="77AFBD97" w14:textId="77777777" w:rsidR="00215214" w:rsidRDefault="00215214" w:rsidP="00215214">
      <w:r>
        <w:t>Therefore for formal reasons this revised WID RP-251974 (which only modifies the name of a co-rapporteur) had to be set to "not pursued" after RAN #109. As the WI is completed at RAN #109, no further WID revisions will be considered.</w:t>
      </w:r>
    </w:p>
    <w:p w14:paraId="2C0935D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62D61C" w14:textId="77777777" w:rsidR="00215214" w:rsidRDefault="00215214" w:rsidP="00215214">
      <w:pPr>
        <w:rPr>
          <w:rFonts w:ascii="Arial" w:hAnsi="Arial" w:cs="Arial"/>
          <w:b/>
          <w:sz w:val="24"/>
        </w:rPr>
      </w:pPr>
      <w:r>
        <w:rPr>
          <w:rFonts w:ascii="Arial" w:hAnsi="Arial" w:cs="Arial"/>
          <w:b/>
          <w:color w:val="0000FF"/>
          <w:sz w:val="24"/>
        </w:rPr>
        <w:t>RP-252846</w:t>
      </w:r>
      <w:r>
        <w:rPr>
          <w:rFonts w:ascii="Arial" w:hAnsi="Arial" w:cs="Arial"/>
          <w:b/>
          <w:color w:val="0000FF"/>
          <w:sz w:val="24"/>
        </w:rPr>
        <w:tab/>
      </w:r>
      <w:r>
        <w:rPr>
          <w:rFonts w:ascii="Arial" w:hAnsi="Arial" w:cs="Arial"/>
          <w:b/>
          <w:sz w:val="24"/>
        </w:rPr>
        <w:t>WI summary for WI Core part: Inter-RAT mode mobility support from E-UTRAN TN to NR NTN</w:t>
      </w:r>
    </w:p>
    <w:p w14:paraId="02BCF70C"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Thales</w:t>
      </w:r>
    </w:p>
    <w:p w14:paraId="265E390A" w14:textId="77777777" w:rsidR="00215214" w:rsidRDefault="00215214" w:rsidP="00215214">
      <w:pPr>
        <w:rPr>
          <w:rFonts w:ascii="Arial" w:hAnsi="Arial" w:cs="Arial"/>
          <w:b/>
        </w:rPr>
      </w:pPr>
      <w:r>
        <w:rPr>
          <w:rFonts w:ascii="Arial" w:hAnsi="Arial" w:cs="Arial"/>
          <w:b/>
        </w:rPr>
        <w:t xml:space="preserve">Abstract: </w:t>
      </w:r>
    </w:p>
    <w:p w14:paraId="07BEF886" w14:textId="77777777" w:rsidR="00215214" w:rsidRDefault="00215214" w:rsidP="00215214">
      <w:r>
        <w:t>late submission</w:t>
      </w:r>
    </w:p>
    <w:p w14:paraId="4450E68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A88535" w14:textId="77777777" w:rsidR="00215214" w:rsidRDefault="00215214" w:rsidP="00215214">
      <w:pPr>
        <w:pStyle w:val="Heading4"/>
      </w:pPr>
      <w:bookmarkStart w:id="391" w:name="_Toc210513000"/>
      <w:bookmarkStart w:id="392" w:name="_Toc211591313"/>
      <w:r>
        <w:lastRenderedPageBreak/>
        <w:t>10.5.3</w:t>
      </w:r>
      <w:r>
        <w:tab/>
        <w:t>LTE-based 5G Broadcast Phase 2 [RAN1 WI: LTE_terr_bcast_Ph2]</w:t>
      </w:r>
      <w:bookmarkEnd w:id="391"/>
      <w:bookmarkEnd w:id="392"/>
    </w:p>
    <w:p w14:paraId="520B3CFC" w14:textId="77777777" w:rsidR="00215214" w:rsidRDefault="00215214" w:rsidP="00215214">
      <w:pPr>
        <w:rPr>
          <w:rFonts w:ascii="Arial" w:hAnsi="Arial" w:cs="Arial"/>
          <w:b/>
          <w:sz w:val="24"/>
        </w:rPr>
      </w:pPr>
      <w:r>
        <w:rPr>
          <w:rFonts w:ascii="Arial" w:hAnsi="Arial" w:cs="Arial"/>
          <w:b/>
          <w:color w:val="0000FF"/>
          <w:sz w:val="24"/>
        </w:rPr>
        <w:t>RP-251975</w:t>
      </w:r>
      <w:r>
        <w:rPr>
          <w:rFonts w:ascii="Arial" w:hAnsi="Arial" w:cs="Arial"/>
          <w:b/>
          <w:color w:val="0000FF"/>
          <w:sz w:val="24"/>
        </w:rPr>
        <w:tab/>
      </w:r>
      <w:r>
        <w:rPr>
          <w:rFonts w:ascii="Arial" w:hAnsi="Arial" w:cs="Arial"/>
          <w:b/>
          <w:sz w:val="24"/>
        </w:rPr>
        <w:t>Status report for WI LTE-based 5G Broadcast Phase 2</w:t>
      </w:r>
    </w:p>
    <w:p w14:paraId="142F7DC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7CF8A975" w14:textId="77777777" w:rsidR="00215214" w:rsidRDefault="00215214" w:rsidP="00215214">
      <w:pPr>
        <w:rPr>
          <w:rFonts w:ascii="Arial" w:hAnsi="Arial" w:cs="Arial"/>
          <w:b/>
        </w:rPr>
      </w:pPr>
      <w:r>
        <w:rPr>
          <w:rFonts w:ascii="Arial" w:hAnsi="Arial" w:cs="Arial"/>
          <w:b/>
        </w:rPr>
        <w:t xml:space="preserve">Discussion: </w:t>
      </w:r>
    </w:p>
    <w:p w14:paraId="6A89E4DD" w14:textId="77777777" w:rsidR="00215214" w:rsidRDefault="00215214" w:rsidP="00215214">
      <w:r>
        <w:t>conclusion: Core part WI is completed</w:t>
      </w:r>
    </w:p>
    <w:p w14:paraId="471DD9C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E1C2" w14:textId="77777777" w:rsidR="00215214" w:rsidRDefault="00215214" w:rsidP="00215214">
      <w:pPr>
        <w:rPr>
          <w:rFonts w:ascii="Arial" w:hAnsi="Arial" w:cs="Arial"/>
          <w:b/>
          <w:sz w:val="24"/>
        </w:rPr>
      </w:pPr>
      <w:r>
        <w:rPr>
          <w:rFonts w:ascii="Arial" w:hAnsi="Arial" w:cs="Arial"/>
          <w:b/>
          <w:color w:val="0000FF"/>
          <w:sz w:val="24"/>
        </w:rPr>
        <w:t>RP-252625</w:t>
      </w:r>
      <w:r>
        <w:rPr>
          <w:rFonts w:ascii="Arial" w:hAnsi="Arial" w:cs="Arial"/>
          <w:b/>
          <w:color w:val="0000FF"/>
          <w:sz w:val="24"/>
        </w:rPr>
        <w:tab/>
      </w:r>
      <w:r>
        <w:rPr>
          <w:rFonts w:ascii="Arial" w:hAnsi="Arial" w:cs="Arial"/>
          <w:b/>
          <w:sz w:val="24"/>
        </w:rPr>
        <w:t>Corrections to Rel-19 LTE-based 5G Broadcast Phase 2 (36.211/212)</w:t>
      </w:r>
    </w:p>
    <w:p w14:paraId="7DDCBA1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7DC3D2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21F220" w14:textId="77777777" w:rsidR="00215214" w:rsidRDefault="00215214" w:rsidP="00215214">
      <w:pPr>
        <w:rPr>
          <w:rFonts w:ascii="Arial" w:hAnsi="Arial" w:cs="Arial"/>
          <w:b/>
          <w:sz w:val="24"/>
        </w:rPr>
      </w:pPr>
      <w:r>
        <w:rPr>
          <w:rFonts w:ascii="Arial" w:hAnsi="Arial" w:cs="Arial"/>
          <w:b/>
          <w:color w:val="0000FF"/>
          <w:sz w:val="24"/>
        </w:rPr>
        <w:t>RP-252794</w:t>
      </w:r>
      <w:r>
        <w:rPr>
          <w:rFonts w:ascii="Arial" w:hAnsi="Arial" w:cs="Arial"/>
          <w:b/>
          <w:color w:val="0000FF"/>
          <w:sz w:val="24"/>
        </w:rPr>
        <w:tab/>
      </w:r>
      <w:r>
        <w:rPr>
          <w:rFonts w:ascii="Arial" w:hAnsi="Arial" w:cs="Arial"/>
          <w:b/>
          <w:sz w:val="24"/>
        </w:rPr>
        <w:t>LTE-based 5G Broadcast Phase 2</w:t>
      </w:r>
    </w:p>
    <w:p w14:paraId="6C52BF5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D83676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231C41" w14:textId="77777777" w:rsidR="00215214" w:rsidRDefault="00215214" w:rsidP="00215214">
      <w:pPr>
        <w:rPr>
          <w:rFonts w:ascii="Arial" w:hAnsi="Arial" w:cs="Arial"/>
          <w:b/>
          <w:sz w:val="24"/>
        </w:rPr>
      </w:pPr>
      <w:r>
        <w:rPr>
          <w:rFonts w:ascii="Arial" w:hAnsi="Arial" w:cs="Arial"/>
          <w:b/>
          <w:color w:val="0000FF"/>
          <w:sz w:val="24"/>
        </w:rPr>
        <w:t>RP-252689</w:t>
      </w:r>
      <w:r>
        <w:rPr>
          <w:rFonts w:ascii="Arial" w:hAnsi="Arial" w:cs="Arial"/>
          <w:b/>
          <w:color w:val="0000FF"/>
          <w:sz w:val="24"/>
        </w:rPr>
        <w:tab/>
      </w:r>
      <w:r>
        <w:rPr>
          <w:rFonts w:ascii="Arial" w:hAnsi="Arial" w:cs="Arial"/>
          <w:b/>
          <w:sz w:val="24"/>
        </w:rPr>
        <w:t>Introduction of LTE-based 5G Broadcast Phase 2</w:t>
      </w:r>
    </w:p>
    <w:p w14:paraId="5EFFE62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A2CEF1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CEA12" w14:textId="77777777" w:rsidR="00215214" w:rsidRDefault="00215214" w:rsidP="00215214">
      <w:pPr>
        <w:rPr>
          <w:rFonts w:ascii="Arial" w:hAnsi="Arial" w:cs="Arial"/>
          <w:b/>
          <w:sz w:val="24"/>
        </w:rPr>
      </w:pPr>
      <w:r>
        <w:rPr>
          <w:rFonts w:ascii="Arial" w:hAnsi="Arial" w:cs="Arial"/>
          <w:b/>
          <w:color w:val="0000FF"/>
          <w:sz w:val="24"/>
        </w:rPr>
        <w:t>RP-252829</w:t>
      </w:r>
      <w:r>
        <w:rPr>
          <w:rFonts w:ascii="Arial" w:hAnsi="Arial" w:cs="Arial"/>
          <w:b/>
          <w:color w:val="0000FF"/>
          <w:sz w:val="24"/>
        </w:rPr>
        <w:tab/>
      </w:r>
      <w:r>
        <w:rPr>
          <w:rFonts w:ascii="Arial" w:hAnsi="Arial" w:cs="Arial"/>
          <w:b/>
          <w:sz w:val="24"/>
        </w:rPr>
        <w:t>WI summary for WI Core part: LTE-based 5G Broadcast Phase 2</w:t>
      </w:r>
    </w:p>
    <w:p w14:paraId="5E0C8E87"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EBU</w:t>
      </w:r>
    </w:p>
    <w:p w14:paraId="22C4B0A7" w14:textId="77777777" w:rsidR="00215214" w:rsidRDefault="00215214" w:rsidP="00215214">
      <w:pPr>
        <w:rPr>
          <w:rFonts w:ascii="Arial" w:hAnsi="Arial" w:cs="Arial"/>
          <w:b/>
        </w:rPr>
      </w:pPr>
      <w:r>
        <w:rPr>
          <w:rFonts w:ascii="Arial" w:hAnsi="Arial" w:cs="Arial"/>
          <w:b/>
        </w:rPr>
        <w:t xml:space="preserve">Abstract: </w:t>
      </w:r>
    </w:p>
    <w:p w14:paraId="6EB9C7D0" w14:textId="77777777" w:rsidR="00215214" w:rsidRDefault="00215214" w:rsidP="00215214">
      <w:r>
        <w:t>late submission</w:t>
      </w:r>
    </w:p>
    <w:p w14:paraId="68336BE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F41C8" w14:textId="77777777" w:rsidR="00215214" w:rsidRDefault="00215214" w:rsidP="00215214">
      <w:pPr>
        <w:pStyle w:val="Heading3"/>
      </w:pPr>
      <w:bookmarkStart w:id="393" w:name="_Toc210513001"/>
      <w:bookmarkStart w:id="394" w:name="_Toc211591314"/>
      <w:r>
        <w:t>10.6</w:t>
      </w:r>
      <w:r>
        <w:tab/>
        <w:t>Open REL-19 LTE WIs (spectrum related)</w:t>
      </w:r>
      <w:bookmarkEnd w:id="393"/>
      <w:bookmarkEnd w:id="394"/>
    </w:p>
    <w:p w14:paraId="1690CBD4" w14:textId="7B515F92" w:rsidR="007B052E" w:rsidRPr="007B052E" w:rsidRDefault="007B052E" w:rsidP="007B052E">
      <w:pPr>
        <w:keepLines/>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Pr>
          <w:rFonts w:ascii="Arial" w:hAnsi="Arial" w:cs="Arial"/>
          <w:bCs/>
          <w:color w:val="FF0000"/>
          <w:szCs w:val="18"/>
        </w:rPr>
        <w:t>NOTE: REL-19 WIs not completed by Sep.25 will need to provide an exception sheet in order to still complete by Dec.25 otherwise the WI will be stopped or shifted to REL-20.</w:t>
      </w:r>
    </w:p>
    <w:p w14:paraId="1F4B465D" w14:textId="77777777" w:rsidR="00215214" w:rsidRDefault="00215214" w:rsidP="00215214">
      <w:pPr>
        <w:pStyle w:val="Heading4"/>
      </w:pPr>
      <w:bookmarkStart w:id="395" w:name="_Toc210513002"/>
      <w:bookmarkStart w:id="396" w:name="_Toc211591315"/>
      <w:r>
        <w:t>10.6.1</w:t>
      </w:r>
      <w:r>
        <w:tab/>
        <w:t>Core part: Rel-19 HPUE (PC2) and high power operation (PC1) for fixed-wireless/vehicle-mounted use cases in a single LTE band [RAN4 WI: HPUE_LTE_bands_R19-Core]</w:t>
      </w:r>
      <w:bookmarkEnd w:id="395"/>
      <w:bookmarkEnd w:id="396"/>
    </w:p>
    <w:p w14:paraId="25D713CF" w14:textId="77777777" w:rsidR="00215214" w:rsidRDefault="00215214" w:rsidP="00215214">
      <w:pPr>
        <w:rPr>
          <w:rFonts w:ascii="Arial" w:hAnsi="Arial" w:cs="Arial"/>
          <w:b/>
          <w:sz w:val="24"/>
        </w:rPr>
      </w:pPr>
      <w:r>
        <w:rPr>
          <w:rFonts w:ascii="Arial" w:hAnsi="Arial" w:cs="Arial"/>
          <w:b/>
          <w:color w:val="0000FF"/>
          <w:sz w:val="24"/>
        </w:rPr>
        <w:t>RP-252442</w:t>
      </w:r>
      <w:r>
        <w:rPr>
          <w:rFonts w:ascii="Arial" w:hAnsi="Arial" w:cs="Arial"/>
          <w:b/>
          <w:color w:val="0000FF"/>
          <w:sz w:val="24"/>
        </w:rPr>
        <w:tab/>
      </w:r>
      <w:r>
        <w:rPr>
          <w:rFonts w:ascii="Arial" w:hAnsi="Arial" w:cs="Arial"/>
          <w:b/>
          <w:sz w:val="24"/>
        </w:rPr>
        <w:t>Status report of Rel-19 High power UE (power class 2) and high power operation (power class 1) for fixed-wireless/vehicle-mounted use cases in a single LTE band</w:t>
      </w:r>
    </w:p>
    <w:p w14:paraId="471FC49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Nokia</w:t>
      </w:r>
    </w:p>
    <w:p w14:paraId="28C6A1C3" w14:textId="77777777" w:rsidR="00215214" w:rsidRDefault="00215214" w:rsidP="00215214">
      <w:pPr>
        <w:rPr>
          <w:rFonts w:ascii="Arial" w:hAnsi="Arial" w:cs="Arial"/>
          <w:b/>
        </w:rPr>
      </w:pPr>
      <w:r>
        <w:rPr>
          <w:rFonts w:ascii="Arial" w:hAnsi="Arial" w:cs="Arial"/>
          <w:b/>
        </w:rPr>
        <w:t xml:space="preserve">Abstract: </w:t>
      </w:r>
    </w:p>
    <w:p w14:paraId="673890CD" w14:textId="77777777" w:rsidR="00215214" w:rsidRDefault="00215214" w:rsidP="00215214">
      <w:r>
        <w:t>Proposed completion level 100%.</w:t>
      </w:r>
    </w:p>
    <w:p w14:paraId="0017F5F2" w14:textId="77777777" w:rsidR="00215214" w:rsidRDefault="00215214" w:rsidP="00215214">
      <w:r>
        <w:lastRenderedPageBreak/>
        <w:t>No bands have been requested.</w:t>
      </w:r>
    </w:p>
    <w:p w14:paraId="324306DA" w14:textId="77777777" w:rsidR="00215214" w:rsidRDefault="00215214" w:rsidP="00215214">
      <w:r>
        <w:t>No extension is needeed,</w:t>
      </w:r>
    </w:p>
    <w:p w14:paraId="506AAD0A" w14:textId="77777777" w:rsidR="00215214" w:rsidRDefault="00215214" w:rsidP="00215214">
      <w:pPr>
        <w:rPr>
          <w:rFonts w:ascii="Arial" w:hAnsi="Arial" w:cs="Arial"/>
          <w:b/>
        </w:rPr>
      </w:pPr>
      <w:r>
        <w:rPr>
          <w:rFonts w:ascii="Arial" w:hAnsi="Arial" w:cs="Arial"/>
          <w:b/>
        </w:rPr>
        <w:t xml:space="preserve">Discussion: </w:t>
      </w:r>
    </w:p>
    <w:p w14:paraId="277D49ED" w14:textId="77777777" w:rsidR="00215214" w:rsidRDefault="00215214" w:rsidP="00215214">
      <w:r>
        <w:t>actually contains discussion document RP-252443</w:t>
      </w:r>
    </w:p>
    <w:p w14:paraId="0C89D5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RP-252839</w:t>
      </w:r>
      <w:r>
        <w:rPr>
          <w:color w:val="993300"/>
          <w:u w:val="single"/>
        </w:rPr>
        <w:t>.</w:t>
      </w:r>
    </w:p>
    <w:p w14:paraId="1EC2FAA8" w14:textId="77777777" w:rsidR="00215214" w:rsidRDefault="00215214" w:rsidP="00215214">
      <w:pPr>
        <w:rPr>
          <w:rFonts w:ascii="Arial" w:hAnsi="Arial" w:cs="Arial"/>
          <w:b/>
          <w:sz w:val="24"/>
        </w:rPr>
      </w:pPr>
      <w:r>
        <w:rPr>
          <w:rFonts w:ascii="Arial" w:hAnsi="Arial" w:cs="Arial"/>
          <w:b/>
          <w:color w:val="0000FF"/>
          <w:sz w:val="24"/>
        </w:rPr>
        <w:t>RP-252839</w:t>
      </w:r>
      <w:r>
        <w:rPr>
          <w:rFonts w:ascii="Arial" w:hAnsi="Arial" w:cs="Arial"/>
          <w:b/>
          <w:color w:val="0000FF"/>
          <w:sz w:val="24"/>
        </w:rPr>
        <w:tab/>
      </w:r>
      <w:r>
        <w:rPr>
          <w:rFonts w:ascii="Arial" w:hAnsi="Arial" w:cs="Arial"/>
          <w:b/>
          <w:sz w:val="24"/>
        </w:rPr>
        <w:t>Status report Fro WI Core part: Rel-19 High power UE (power class 2) and high power operation (power class 1) for fixed-wireless/vehicle-mounted use cases in a single LTE band</w:t>
      </w:r>
    </w:p>
    <w:p w14:paraId="3916CF6E"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Nokia</w:t>
      </w:r>
    </w:p>
    <w:p w14:paraId="3B2084FB" w14:textId="77777777" w:rsidR="00215214" w:rsidRDefault="00215214" w:rsidP="00215214">
      <w:pPr>
        <w:rPr>
          <w:color w:val="808080"/>
        </w:rPr>
      </w:pPr>
      <w:r>
        <w:rPr>
          <w:color w:val="808080"/>
        </w:rPr>
        <w:t>(Replaces RP-252442)</w:t>
      </w:r>
    </w:p>
    <w:p w14:paraId="699A58BD" w14:textId="77777777" w:rsidR="00215214" w:rsidRDefault="00215214" w:rsidP="00215214">
      <w:pPr>
        <w:rPr>
          <w:rFonts w:ascii="Arial" w:hAnsi="Arial" w:cs="Arial"/>
          <w:b/>
        </w:rPr>
      </w:pPr>
      <w:r>
        <w:rPr>
          <w:rFonts w:ascii="Arial" w:hAnsi="Arial" w:cs="Arial"/>
          <w:b/>
        </w:rPr>
        <w:t xml:space="preserve">Discussion: </w:t>
      </w:r>
    </w:p>
    <w:p w14:paraId="614B3668" w14:textId="77777777" w:rsidR="00215214" w:rsidRDefault="00215214" w:rsidP="00215214">
      <w:r>
        <w:t>Note: In the end no operator requests during this WI =&gt; no CRs.</w:t>
      </w:r>
    </w:p>
    <w:p w14:paraId="1D731544" w14:textId="77777777" w:rsidR="00215214" w:rsidRDefault="00215214" w:rsidP="00215214">
      <w:r>
        <w:t>MCC: late submission</w:t>
      </w:r>
    </w:p>
    <w:p w14:paraId="6303913E" w14:textId="77777777" w:rsidR="00215214" w:rsidRDefault="00215214" w:rsidP="00215214">
      <w:r>
        <w:t>conclusion: Core part WI is completed</w:t>
      </w:r>
    </w:p>
    <w:p w14:paraId="1AE7D29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5AC63" w14:textId="77777777" w:rsidR="00215214" w:rsidRDefault="00215214" w:rsidP="00215214">
      <w:pPr>
        <w:pStyle w:val="Heading4"/>
      </w:pPr>
      <w:bookmarkStart w:id="397" w:name="_Toc210513003"/>
      <w:bookmarkStart w:id="398" w:name="_Toc211591316"/>
      <w:r>
        <w:t>10.6.2</w:t>
      </w:r>
      <w:r>
        <w:tab/>
        <w:t>Core part: Rel-19 LTE-Adv CA for x bands (1&lt;=x&lt;= 6) DL with y bands (y=1, 2) UL [RAN4 WI: LTE_CA_R19_xBDL_yBUL-Core]</w:t>
      </w:r>
      <w:bookmarkEnd w:id="397"/>
      <w:bookmarkEnd w:id="398"/>
    </w:p>
    <w:p w14:paraId="05333626" w14:textId="77777777" w:rsidR="00215214" w:rsidRDefault="00215214" w:rsidP="00215214">
      <w:pPr>
        <w:rPr>
          <w:rFonts w:ascii="Arial" w:hAnsi="Arial" w:cs="Arial"/>
          <w:b/>
          <w:sz w:val="24"/>
        </w:rPr>
      </w:pPr>
      <w:r>
        <w:rPr>
          <w:rFonts w:ascii="Arial" w:hAnsi="Arial" w:cs="Arial"/>
          <w:b/>
          <w:color w:val="0000FF"/>
          <w:sz w:val="24"/>
        </w:rPr>
        <w:t>RP-252733</w:t>
      </w:r>
      <w:r>
        <w:rPr>
          <w:rFonts w:ascii="Arial" w:hAnsi="Arial" w:cs="Arial"/>
          <w:b/>
          <w:color w:val="0000FF"/>
          <w:sz w:val="24"/>
        </w:rPr>
        <w:tab/>
      </w:r>
      <w:r>
        <w:rPr>
          <w:rFonts w:ascii="Arial" w:hAnsi="Arial" w:cs="Arial"/>
          <w:b/>
          <w:sz w:val="24"/>
        </w:rPr>
        <w:t>Status report for WI Core part: Rel-19 LTE-Advanced Carrier Aggregation for x bands (2&lt;=x&lt;= 6) DL with y bands (y=1, 2) UL; rapporteur: Huawei</w:t>
      </w:r>
    </w:p>
    <w:p w14:paraId="18B0FDA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 HiSilicon</w:t>
      </w:r>
    </w:p>
    <w:p w14:paraId="59001C87" w14:textId="77777777" w:rsidR="00215214" w:rsidRDefault="00215214" w:rsidP="00215214">
      <w:pPr>
        <w:rPr>
          <w:rFonts w:ascii="Arial" w:hAnsi="Arial" w:cs="Arial"/>
          <w:b/>
        </w:rPr>
      </w:pPr>
      <w:r>
        <w:rPr>
          <w:rFonts w:ascii="Arial" w:hAnsi="Arial" w:cs="Arial"/>
          <w:b/>
        </w:rPr>
        <w:t xml:space="preserve">Discussion: </w:t>
      </w:r>
    </w:p>
    <w:p w14:paraId="7453429A" w14:textId="77777777" w:rsidR="00215214" w:rsidRDefault="00215214" w:rsidP="00215214">
      <w:r>
        <w:t>conclusion: exception request in RP-252734</w:t>
      </w:r>
    </w:p>
    <w:p w14:paraId="392F0C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ADBE1" w14:textId="77777777" w:rsidR="00215214" w:rsidRDefault="00215214" w:rsidP="00215214">
      <w:pPr>
        <w:rPr>
          <w:rFonts w:ascii="Arial" w:hAnsi="Arial" w:cs="Arial"/>
          <w:b/>
          <w:sz w:val="24"/>
        </w:rPr>
      </w:pPr>
      <w:r>
        <w:rPr>
          <w:rFonts w:ascii="Arial" w:hAnsi="Arial" w:cs="Arial"/>
          <w:b/>
          <w:color w:val="0000FF"/>
          <w:sz w:val="24"/>
        </w:rPr>
        <w:t>RP-252410</w:t>
      </w:r>
      <w:r>
        <w:rPr>
          <w:rFonts w:ascii="Arial" w:hAnsi="Arial" w:cs="Arial"/>
          <w:b/>
          <w:color w:val="0000FF"/>
          <w:sz w:val="24"/>
        </w:rPr>
        <w:tab/>
      </w:r>
      <w:r>
        <w:rPr>
          <w:rFonts w:ascii="Arial" w:hAnsi="Arial" w:cs="Arial"/>
          <w:b/>
          <w:sz w:val="24"/>
        </w:rPr>
        <w:t>RAN4 CRs to LTE_CA_R19_xBDL_yBUL</w:t>
      </w:r>
    </w:p>
    <w:p w14:paraId="04A2248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60F89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D5149" w14:textId="77777777" w:rsidR="00215214" w:rsidRDefault="00215214" w:rsidP="00215214">
      <w:pPr>
        <w:rPr>
          <w:rFonts w:ascii="Arial" w:hAnsi="Arial" w:cs="Arial"/>
          <w:b/>
          <w:sz w:val="24"/>
        </w:rPr>
      </w:pPr>
      <w:r>
        <w:rPr>
          <w:rFonts w:ascii="Arial" w:hAnsi="Arial" w:cs="Arial"/>
          <w:b/>
          <w:color w:val="0000FF"/>
          <w:sz w:val="24"/>
        </w:rPr>
        <w:t>RP-252735</w:t>
      </w:r>
      <w:r>
        <w:rPr>
          <w:rFonts w:ascii="Arial" w:hAnsi="Arial" w:cs="Arial"/>
          <w:b/>
          <w:color w:val="0000FF"/>
          <w:sz w:val="24"/>
        </w:rPr>
        <w:tab/>
      </w:r>
      <w:r>
        <w:rPr>
          <w:rFonts w:ascii="Arial" w:hAnsi="Arial" w:cs="Arial"/>
          <w:b/>
          <w:sz w:val="24"/>
        </w:rPr>
        <w:t>Revised WID: Rel-19 LTE-Advanced Carrier Aggregation for x bands (2&lt;=x&lt;= 6) DL with y bands (y=1, 2)</w:t>
      </w:r>
    </w:p>
    <w:p w14:paraId="0F94193E"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F990A1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4A80F" w14:textId="77777777" w:rsidR="00215214" w:rsidRDefault="00215214" w:rsidP="00215214">
      <w:pPr>
        <w:rPr>
          <w:rFonts w:ascii="Arial" w:hAnsi="Arial" w:cs="Arial"/>
          <w:b/>
          <w:sz w:val="24"/>
        </w:rPr>
      </w:pPr>
      <w:r>
        <w:rPr>
          <w:rFonts w:ascii="Arial" w:hAnsi="Arial" w:cs="Arial"/>
          <w:b/>
          <w:color w:val="0000FF"/>
          <w:sz w:val="24"/>
        </w:rPr>
        <w:t>RP-252734</w:t>
      </w:r>
      <w:r>
        <w:rPr>
          <w:rFonts w:ascii="Arial" w:hAnsi="Arial" w:cs="Arial"/>
          <w:b/>
          <w:color w:val="0000FF"/>
          <w:sz w:val="24"/>
        </w:rPr>
        <w:tab/>
      </w:r>
      <w:r>
        <w:rPr>
          <w:rFonts w:ascii="Arial" w:hAnsi="Arial" w:cs="Arial"/>
          <w:b/>
          <w:sz w:val="24"/>
        </w:rPr>
        <w:t>Rel-19 Work Item Exception for WI: Rel-19 LTE-Advanced Carrier Aggregation for x bands (2&lt;=x&lt;= 6) DL with y bands (y=1, 2)</w:t>
      </w:r>
    </w:p>
    <w:p w14:paraId="32503EE3"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4B89529F" w14:textId="77777777" w:rsidR="00215214" w:rsidRDefault="00215214" w:rsidP="00215214">
      <w:pPr>
        <w:rPr>
          <w:rFonts w:ascii="Arial" w:hAnsi="Arial" w:cs="Arial"/>
          <w:b/>
        </w:rPr>
      </w:pPr>
      <w:r>
        <w:rPr>
          <w:rFonts w:ascii="Arial" w:hAnsi="Arial" w:cs="Arial"/>
          <w:b/>
        </w:rPr>
        <w:lastRenderedPageBreak/>
        <w:t xml:space="preserve">Discussion: </w:t>
      </w:r>
    </w:p>
    <w:p w14:paraId="6E337487" w14:textId="77777777" w:rsidR="00215214" w:rsidRDefault="00215214" w:rsidP="00215214">
      <w:r>
        <w:t>MCC: TR needs to be added</w:t>
      </w:r>
    </w:p>
    <w:p w14:paraId="470A45E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RP-252934</w:t>
      </w:r>
      <w:r>
        <w:rPr>
          <w:color w:val="993300"/>
          <w:u w:val="single"/>
        </w:rPr>
        <w:t>.</w:t>
      </w:r>
    </w:p>
    <w:p w14:paraId="70293158" w14:textId="77777777" w:rsidR="00215214" w:rsidRDefault="00215214" w:rsidP="00215214">
      <w:pPr>
        <w:rPr>
          <w:rFonts w:ascii="Arial" w:hAnsi="Arial" w:cs="Arial"/>
          <w:b/>
          <w:sz w:val="24"/>
        </w:rPr>
      </w:pPr>
      <w:r>
        <w:rPr>
          <w:rFonts w:ascii="Arial" w:hAnsi="Arial" w:cs="Arial"/>
          <w:b/>
          <w:color w:val="0000FF"/>
          <w:sz w:val="24"/>
        </w:rPr>
        <w:t>RP-252934</w:t>
      </w:r>
      <w:r>
        <w:rPr>
          <w:rFonts w:ascii="Arial" w:hAnsi="Arial" w:cs="Arial"/>
          <w:b/>
          <w:color w:val="0000FF"/>
          <w:sz w:val="24"/>
        </w:rPr>
        <w:tab/>
      </w:r>
      <w:r>
        <w:rPr>
          <w:rFonts w:ascii="Arial" w:hAnsi="Arial" w:cs="Arial"/>
          <w:b/>
          <w:sz w:val="24"/>
        </w:rPr>
        <w:t>Rel-19 Work Item Exception for WI: Rel-19 LTE-Advanced Carrier Aggregation for x bands (2&lt;=x&lt;= 6) DL with y bands (y=1, 2)</w:t>
      </w:r>
    </w:p>
    <w:p w14:paraId="7756E92A" w14:textId="77777777" w:rsidR="00215214" w:rsidRDefault="00215214" w:rsidP="00215214">
      <w:pPr>
        <w:rPr>
          <w:i/>
        </w:rPr>
      </w:pPr>
      <w:r>
        <w:rPr>
          <w:i/>
        </w:rPr>
        <w:tab/>
      </w:r>
      <w:r>
        <w:rPr>
          <w:i/>
        </w:rPr>
        <w:tab/>
      </w:r>
      <w:r>
        <w:rPr>
          <w:i/>
        </w:rPr>
        <w:tab/>
      </w:r>
      <w:r>
        <w:rPr>
          <w:i/>
        </w:rPr>
        <w:tab/>
      </w:r>
      <w:r>
        <w:rPr>
          <w:i/>
        </w:rPr>
        <w:tab/>
        <w:t>Type: WI exception request</w:t>
      </w:r>
      <w:r>
        <w:rPr>
          <w:i/>
        </w:rPr>
        <w:tab/>
      </w:r>
      <w:r>
        <w:rPr>
          <w:i/>
        </w:rPr>
        <w:tab/>
        <w:t>For: Approval</w:t>
      </w:r>
      <w:r>
        <w:rPr>
          <w:i/>
        </w:rPr>
        <w:br/>
      </w:r>
      <w:r>
        <w:rPr>
          <w:i/>
        </w:rPr>
        <w:tab/>
      </w:r>
      <w:r>
        <w:rPr>
          <w:i/>
        </w:rPr>
        <w:tab/>
      </w:r>
      <w:r>
        <w:rPr>
          <w:i/>
        </w:rPr>
        <w:tab/>
      </w:r>
      <w:r>
        <w:rPr>
          <w:i/>
        </w:rPr>
        <w:tab/>
      </w:r>
      <w:r>
        <w:rPr>
          <w:i/>
        </w:rPr>
        <w:tab/>
        <w:t>Source: Huawei, HiSilicon</w:t>
      </w:r>
    </w:p>
    <w:p w14:paraId="5C3BD52F" w14:textId="77777777" w:rsidR="00215214" w:rsidRDefault="00215214" w:rsidP="00215214">
      <w:pPr>
        <w:rPr>
          <w:color w:val="808080"/>
        </w:rPr>
      </w:pPr>
      <w:r>
        <w:rPr>
          <w:color w:val="808080"/>
        </w:rPr>
        <w:t>(Replaces RP-252734)</w:t>
      </w:r>
    </w:p>
    <w:p w14:paraId="7E6E5FA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59C730" w14:textId="77777777" w:rsidR="00215214" w:rsidRDefault="00215214" w:rsidP="00215214">
      <w:pPr>
        <w:pStyle w:val="Heading4"/>
      </w:pPr>
      <w:bookmarkStart w:id="399" w:name="_Toc210513004"/>
      <w:bookmarkStart w:id="400" w:name="_Toc211591317"/>
      <w:r>
        <w:t>10.6.3</w:t>
      </w:r>
      <w:r>
        <w:tab/>
        <w:t>Introduction of IoT-NTN TDD mode [RAN1 WI: IoT_NTN_TDD]</w:t>
      </w:r>
      <w:bookmarkEnd w:id="399"/>
      <w:bookmarkEnd w:id="400"/>
    </w:p>
    <w:p w14:paraId="6E3B7E23" w14:textId="77777777" w:rsidR="00215214" w:rsidRDefault="00215214" w:rsidP="00215214">
      <w:pPr>
        <w:rPr>
          <w:rFonts w:ascii="Arial" w:hAnsi="Arial" w:cs="Arial"/>
          <w:b/>
          <w:sz w:val="24"/>
        </w:rPr>
      </w:pPr>
      <w:r>
        <w:rPr>
          <w:rFonts w:ascii="Arial" w:hAnsi="Arial" w:cs="Arial"/>
          <w:b/>
          <w:color w:val="0000FF"/>
          <w:sz w:val="24"/>
        </w:rPr>
        <w:t>RP-252329</w:t>
      </w:r>
      <w:r>
        <w:rPr>
          <w:rFonts w:ascii="Arial" w:hAnsi="Arial" w:cs="Arial"/>
          <w:b/>
          <w:color w:val="0000FF"/>
          <w:sz w:val="24"/>
        </w:rPr>
        <w:tab/>
      </w:r>
      <w:r>
        <w:rPr>
          <w:rFonts w:ascii="Arial" w:hAnsi="Arial" w:cs="Arial"/>
          <w:b/>
          <w:sz w:val="24"/>
        </w:rPr>
        <w:t>Status Report for WI on introduction of IoT NTN TDD mode</w:t>
      </w:r>
    </w:p>
    <w:p w14:paraId="7B62EEBC"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Iridium Satellite LLC</w:t>
      </w:r>
    </w:p>
    <w:p w14:paraId="1D6DA367" w14:textId="77777777" w:rsidR="00215214" w:rsidRDefault="00215214" w:rsidP="00215214">
      <w:pPr>
        <w:rPr>
          <w:rFonts w:ascii="Arial" w:hAnsi="Arial" w:cs="Arial"/>
          <w:b/>
        </w:rPr>
      </w:pPr>
      <w:r>
        <w:rPr>
          <w:rFonts w:ascii="Arial" w:hAnsi="Arial" w:cs="Arial"/>
          <w:b/>
        </w:rPr>
        <w:t xml:space="preserve">Abstract: </w:t>
      </w:r>
    </w:p>
    <w:p w14:paraId="122258B3" w14:textId="77777777" w:rsidR="00215214" w:rsidRDefault="00215214" w:rsidP="00215214">
      <w:r>
        <w:t>Status Report on the WI IoT NTN TDD progress (RP-243293)</w:t>
      </w:r>
    </w:p>
    <w:p w14:paraId="4AB179EF" w14:textId="77777777" w:rsidR="00215214" w:rsidRDefault="00215214" w:rsidP="00215214">
      <w:pPr>
        <w:rPr>
          <w:rFonts w:ascii="Arial" w:hAnsi="Arial" w:cs="Arial"/>
          <w:b/>
        </w:rPr>
      </w:pPr>
      <w:r>
        <w:rPr>
          <w:rFonts w:ascii="Arial" w:hAnsi="Arial" w:cs="Arial"/>
          <w:b/>
        </w:rPr>
        <w:t xml:space="preserve">Discussion: </w:t>
      </w:r>
    </w:p>
    <w:p w14:paraId="159F946D" w14:textId="77777777" w:rsidR="00215214" w:rsidRDefault="00215214" w:rsidP="00215214">
      <w:r>
        <w:t>conclusion: Core part WI is completed</w:t>
      </w:r>
    </w:p>
    <w:p w14:paraId="260DE1D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D5FBF" w14:textId="77777777" w:rsidR="00215214" w:rsidRDefault="00215214" w:rsidP="00215214">
      <w:pPr>
        <w:rPr>
          <w:rFonts w:ascii="Arial" w:hAnsi="Arial" w:cs="Arial"/>
          <w:b/>
          <w:sz w:val="24"/>
        </w:rPr>
      </w:pPr>
      <w:r>
        <w:rPr>
          <w:rFonts w:ascii="Arial" w:hAnsi="Arial" w:cs="Arial"/>
          <w:b/>
          <w:color w:val="0000FF"/>
          <w:sz w:val="24"/>
        </w:rPr>
        <w:t>RP-252624</w:t>
      </w:r>
      <w:r>
        <w:rPr>
          <w:rFonts w:ascii="Arial" w:hAnsi="Arial" w:cs="Arial"/>
          <w:b/>
          <w:color w:val="0000FF"/>
          <w:sz w:val="24"/>
        </w:rPr>
        <w:tab/>
      </w:r>
      <w:r>
        <w:rPr>
          <w:rFonts w:ascii="Arial" w:hAnsi="Arial" w:cs="Arial"/>
          <w:b/>
          <w:sz w:val="24"/>
        </w:rPr>
        <w:t>Corrections to Rel-19 IoT-NTN TDD mode (36.211/213)</w:t>
      </w:r>
    </w:p>
    <w:p w14:paraId="196F2B8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8E4DD4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A2929" w14:textId="77777777" w:rsidR="00215214" w:rsidRDefault="00215214" w:rsidP="00215214">
      <w:pPr>
        <w:rPr>
          <w:rFonts w:ascii="Arial" w:hAnsi="Arial" w:cs="Arial"/>
          <w:b/>
          <w:sz w:val="24"/>
        </w:rPr>
      </w:pPr>
      <w:r>
        <w:rPr>
          <w:rFonts w:ascii="Arial" w:hAnsi="Arial" w:cs="Arial"/>
          <w:b/>
          <w:color w:val="0000FF"/>
          <w:sz w:val="24"/>
        </w:rPr>
        <w:t>RP-252795</w:t>
      </w:r>
      <w:r>
        <w:rPr>
          <w:rFonts w:ascii="Arial" w:hAnsi="Arial" w:cs="Arial"/>
          <w:b/>
          <w:color w:val="0000FF"/>
          <w:sz w:val="24"/>
        </w:rPr>
        <w:tab/>
      </w:r>
      <w:r>
        <w:rPr>
          <w:rFonts w:ascii="Arial" w:hAnsi="Arial" w:cs="Arial"/>
          <w:b/>
          <w:sz w:val="24"/>
        </w:rPr>
        <w:t>Introduction of IoT-NTN TDD mode</w:t>
      </w:r>
    </w:p>
    <w:p w14:paraId="23D9FC76"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CB70A4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12A768" w14:textId="77777777" w:rsidR="00215214" w:rsidRDefault="00215214" w:rsidP="00215214">
      <w:pPr>
        <w:rPr>
          <w:rFonts w:ascii="Arial" w:hAnsi="Arial" w:cs="Arial"/>
          <w:b/>
          <w:sz w:val="24"/>
        </w:rPr>
      </w:pPr>
      <w:r>
        <w:rPr>
          <w:rFonts w:ascii="Arial" w:hAnsi="Arial" w:cs="Arial"/>
          <w:b/>
          <w:color w:val="0000FF"/>
          <w:sz w:val="24"/>
        </w:rPr>
        <w:t>RP-252407</w:t>
      </w:r>
      <w:r>
        <w:rPr>
          <w:rFonts w:ascii="Arial" w:hAnsi="Arial" w:cs="Arial"/>
          <w:b/>
          <w:color w:val="0000FF"/>
          <w:sz w:val="24"/>
        </w:rPr>
        <w:tab/>
      </w:r>
      <w:r>
        <w:rPr>
          <w:rFonts w:ascii="Arial" w:hAnsi="Arial" w:cs="Arial"/>
          <w:b/>
          <w:sz w:val="24"/>
        </w:rPr>
        <w:t>RAN4 CRs to IoT_NTN_TDD</w:t>
      </w:r>
    </w:p>
    <w:p w14:paraId="07ACF14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B05ED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328311" w14:textId="77777777" w:rsidR="00215214" w:rsidRDefault="00215214" w:rsidP="00215214">
      <w:pPr>
        <w:rPr>
          <w:rFonts w:ascii="Arial" w:hAnsi="Arial" w:cs="Arial"/>
          <w:b/>
          <w:sz w:val="24"/>
        </w:rPr>
      </w:pPr>
      <w:r>
        <w:rPr>
          <w:rFonts w:ascii="Arial" w:hAnsi="Arial" w:cs="Arial"/>
          <w:b/>
          <w:color w:val="0000FF"/>
          <w:sz w:val="24"/>
        </w:rPr>
        <w:t>RP-252449</w:t>
      </w:r>
      <w:r>
        <w:rPr>
          <w:rFonts w:ascii="Arial" w:hAnsi="Arial" w:cs="Arial"/>
          <w:b/>
          <w:color w:val="0000FF"/>
          <w:sz w:val="24"/>
        </w:rPr>
        <w:tab/>
      </w:r>
      <w:r>
        <w:rPr>
          <w:rFonts w:ascii="Arial" w:hAnsi="Arial" w:cs="Arial"/>
          <w:b/>
          <w:sz w:val="24"/>
        </w:rPr>
        <w:t>Revised WID for introduction of IoT-NTN TDD mode</w:t>
      </w:r>
    </w:p>
    <w:p w14:paraId="01DB08C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Iridium Satellite LLC</w:t>
      </w:r>
    </w:p>
    <w:p w14:paraId="4AEC9FD2" w14:textId="77777777" w:rsidR="00215214" w:rsidRDefault="00215214" w:rsidP="00215214">
      <w:pPr>
        <w:rPr>
          <w:color w:val="808080"/>
        </w:rPr>
      </w:pPr>
      <w:r>
        <w:rPr>
          <w:color w:val="808080"/>
        </w:rPr>
        <w:t>(Replaces RP-243293)</w:t>
      </w:r>
    </w:p>
    <w:p w14:paraId="72BC19D9" w14:textId="77777777" w:rsidR="00215214" w:rsidRDefault="00215214" w:rsidP="00215214">
      <w:pPr>
        <w:rPr>
          <w:rFonts w:ascii="Arial" w:hAnsi="Arial" w:cs="Arial"/>
          <w:b/>
        </w:rPr>
      </w:pPr>
      <w:r>
        <w:rPr>
          <w:rFonts w:ascii="Arial" w:hAnsi="Arial" w:cs="Arial"/>
          <w:b/>
        </w:rPr>
        <w:t xml:space="preserve">Abstract: </w:t>
      </w:r>
    </w:p>
    <w:p w14:paraId="35389384" w14:textId="77777777" w:rsidR="00215214" w:rsidRDefault="00215214" w:rsidP="00215214">
      <w:r>
        <w:t>The cleanup of REL-19 WID.</w:t>
      </w:r>
    </w:p>
    <w:p w14:paraId="56800831" w14:textId="77777777" w:rsidR="00215214" w:rsidRDefault="00215214" w:rsidP="00215214">
      <w:pPr>
        <w:rPr>
          <w:rFonts w:ascii="Arial" w:hAnsi="Arial" w:cs="Arial"/>
          <w:b/>
        </w:rPr>
      </w:pPr>
      <w:r>
        <w:rPr>
          <w:rFonts w:ascii="Arial" w:hAnsi="Arial" w:cs="Arial"/>
          <w:b/>
        </w:rPr>
        <w:t xml:space="preserve">Discussion: </w:t>
      </w:r>
    </w:p>
    <w:p w14:paraId="08C72675" w14:textId="77777777" w:rsidR="00215214" w:rsidRDefault="00215214" w:rsidP="00215214">
      <w:r>
        <w:lastRenderedPageBreak/>
        <w:t>Iridium: want to add one supporting company</w:t>
      </w:r>
    </w:p>
    <w:p w14:paraId="5B1B042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RP-252935</w:t>
      </w:r>
      <w:r>
        <w:rPr>
          <w:color w:val="993300"/>
          <w:u w:val="single"/>
        </w:rPr>
        <w:t>.</w:t>
      </w:r>
    </w:p>
    <w:p w14:paraId="367A7DF2" w14:textId="77777777" w:rsidR="00215214" w:rsidRDefault="00215214" w:rsidP="00215214">
      <w:pPr>
        <w:rPr>
          <w:rFonts w:ascii="Arial" w:hAnsi="Arial" w:cs="Arial"/>
          <w:b/>
          <w:sz w:val="24"/>
        </w:rPr>
      </w:pPr>
      <w:r>
        <w:rPr>
          <w:rFonts w:ascii="Arial" w:hAnsi="Arial" w:cs="Arial"/>
          <w:b/>
          <w:color w:val="0000FF"/>
          <w:sz w:val="24"/>
        </w:rPr>
        <w:t>RP-252935</w:t>
      </w:r>
      <w:r>
        <w:rPr>
          <w:rFonts w:ascii="Arial" w:hAnsi="Arial" w:cs="Arial"/>
          <w:b/>
          <w:color w:val="0000FF"/>
          <w:sz w:val="24"/>
        </w:rPr>
        <w:tab/>
      </w:r>
      <w:r>
        <w:rPr>
          <w:rFonts w:ascii="Arial" w:hAnsi="Arial" w:cs="Arial"/>
          <w:b/>
          <w:sz w:val="24"/>
        </w:rPr>
        <w:t>Revised WID for introduction of IoT-NTN TDD mode</w:t>
      </w:r>
    </w:p>
    <w:p w14:paraId="143E6E7B"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Iridium Satellite LLC</w:t>
      </w:r>
    </w:p>
    <w:p w14:paraId="3A2115B0" w14:textId="77777777" w:rsidR="00215214" w:rsidRDefault="00215214" w:rsidP="00215214">
      <w:pPr>
        <w:rPr>
          <w:color w:val="808080"/>
        </w:rPr>
      </w:pPr>
      <w:r>
        <w:rPr>
          <w:color w:val="808080"/>
        </w:rPr>
        <w:t>(Replaces RP-252449)</w:t>
      </w:r>
    </w:p>
    <w:p w14:paraId="2249D2D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A23AD" w14:textId="77777777" w:rsidR="00215214" w:rsidRDefault="00215214" w:rsidP="00215214">
      <w:pPr>
        <w:rPr>
          <w:rFonts w:ascii="Arial" w:hAnsi="Arial" w:cs="Arial"/>
          <w:b/>
          <w:sz w:val="24"/>
        </w:rPr>
      </w:pPr>
      <w:r>
        <w:rPr>
          <w:rFonts w:ascii="Arial" w:hAnsi="Arial" w:cs="Arial"/>
          <w:b/>
          <w:color w:val="0000FF"/>
          <w:sz w:val="24"/>
        </w:rPr>
        <w:t>RP-252872</w:t>
      </w:r>
      <w:r>
        <w:rPr>
          <w:rFonts w:ascii="Arial" w:hAnsi="Arial" w:cs="Arial"/>
          <w:b/>
          <w:color w:val="0000FF"/>
          <w:sz w:val="24"/>
        </w:rPr>
        <w:tab/>
      </w:r>
      <w:r>
        <w:rPr>
          <w:rFonts w:ascii="Arial" w:hAnsi="Arial" w:cs="Arial"/>
          <w:b/>
          <w:sz w:val="24"/>
        </w:rPr>
        <w:t>WI summary for WI Core part: Introduction of IoT-NTN TDD mode</w:t>
      </w:r>
    </w:p>
    <w:p w14:paraId="3CA765B6"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Iridium</w:t>
      </w:r>
    </w:p>
    <w:p w14:paraId="7CF5C3FD" w14:textId="77777777" w:rsidR="00215214" w:rsidRDefault="00215214" w:rsidP="00215214">
      <w:pPr>
        <w:rPr>
          <w:rFonts w:ascii="Arial" w:hAnsi="Arial" w:cs="Arial"/>
          <w:b/>
        </w:rPr>
      </w:pPr>
      <w:r>
        <w:rPr>
          <w:rFonts w:ascii="Arial" w:hAnsi="Arial" w:cs="Arial"/>
          <w:b/>
        </w:rPr>
        <w:t xml:space="preserve">Abstract: </w:t>
      </w:r>
    </w:p>
    <w:p w14:paraId="7B6CCF0C" w14:textId="77777777" w:rsidR="00215214" w:rsidRDefault="00215214" w:rsidP="00215214">
      <w:r>
        <w:t>late request</w:t>
      </w:r>
    </w:p>
    <w:p w14:paraId="184FEF3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996540" w14:textId="77777777" w:rsidR="00215214" w:rsidRDefault="00215214" w:rsidP="00215214">
      <w:pPr>
        <w:pStyle w:val="Heading4"/>
      </w:pPr>
      <w:bookmarkStart w:id="401" w:name="_Toc210513005"/>
      <w:bookmarkStart w:id="402" w:name="_Toc211591318"/>
      <w:r>
        <w:t>10.6.4</w:t>
      </w:r>
      <w:r>
        <w:tab/>
        <w:t>New LTE band for 5G broadcast for region 3 utilizing a geosynchronous satellite [RAN4 WI: LTE_band_5G_bcast_GSO]</w:t>
      </w:r>
      <w:bookmarkEnd w:id="401"/>
      <w:bookmarkEnd w:id="402"/>
    </w:p>
    <w:p w14:paraId="10CE38A5" w14:textId="77777777" w:rsidR="00215214" w:rsidRDefault="00215214" w:rsidP="00215214">
      <w:pPr>
        <w:rPr>
          <w:rFonts w:ascii="Arial" w:hAnsi="Arial" w:cs="Arial"/>
          <w:b/>
          <w:sz w:val="24"/>
        </w:rPr>
      </w:pPr>
      <w:r>
        <w:rPr>
          <w:rFonts w:ascii="Arial" w:hAnsi="Arial" w:cs="Arial"/>
          <w:b/>
          <w:color w:val="0000FF"/>
          <w:sz w:val="24"/>
        </w:rPr>
        <w:t>RP-251943</w:t>
      </w:r>
      <w:r>
        <w:rPr>
          <w:rFonts w:ascii="Arial" w:hAnsi="Arial" w:cs="Arial"/>
          <w:b/>
          <w:color w:val="0000FF"/>
          <w:sz w:val="24"/>
        </w:rPr>
        <w:tab/>
      </w:r>
      <w:r>
        <w:rPr>
          <w:rFonts w:ascii="Arial" w:hAnsi="Arial" w:cs="Arial"/>
          <w:b/>
          <w:sz w:val="24"/>
        </w:rPr>
        <w:t>Status Report for WI New LTE band for 5G broadcast for region 3 utilizing a geosynchronous satellite</w:t>
      </w:r>
    </w:p>
    <w:p w14:paraId="525FD719"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ASTRUM MOBILE PTE. LTD.</w:t>
      </w:r>
    </w:p>
    <w:p w14:paraId="41CBCD06" w14:textId="77777777" w:rsidR="00215214" w:rsidRDefault="00215214" w:rsidP="00215214">
      <w:pPr>
        <w:rPr>
          <w:rFonts w:ascii="Arial" w:hAnsi="Arial" w:cs="Arial"/>
          <w:b/>
        </w:rPr>
      </w:pPr>
      <w:r>
        <w:rPr>
          <w:rFonts w:ascii="Arial" w:hAnsi="Arial" w:cs="Arial"/>
          <w:b/>
        </w:rPr>
        <w:t xml:space="preserve">Discussion: </w:t>
      </w:r>
    </w:p>
    <w:p w14:paraId="42852B15" w14:textId="77777777" w:rsidR="00215214" w:rsidRDefault="00215214" w:rsidP="00215214">
      <w:r>
        <w:t>conclusion: Core part WI is completed</w:t>
      </w:r>
    </w:p>
    <w:p w14:paraId="09D29E8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91322" w14:textId="77777777" w:rsidR="00215214" w:rsidRDefault="00215214" w:rsidP="00215214">
      <w:pPr>
        <w:rPr>
          <w:rFonts w:ascii="Arial" w:hAnsi="Arial" w:cs="Arial"/>
          <w:b/>
          <w:sz w:val="24"/>
        </w:rPr>
      </w:pPr>
      <w:r>
        <w:rPr>
          <w:rFonts w:ascii="Arial" w:hAnsi="Arial" w:cs="Arial"/>
          <w:b/>
          <w:color w:val="0000FF"/>
          <w:sz w:val="24"/>
        </w:rPr>
        <w:t>RP-252409</w:t>
      </w:r>
      <w:r>
        <w:rPr>
          <w:rFonts w:ascii="Arial" w:hAnsi="Arial" w:cs="Arial"/>
          <w:b/>
          <w:color w:val="0000FF"/>
          <w:sz w:val="24"/>
        </w:rPr>
        <w:tab/>
      </w:r>
      <w:r>
        <w:rPr>
          <w:rFonts w:ascii="Arial" w:hAnsi="Arial" w:cs="Arial"/>
          <w:b/>
          <w:sz w:val="24"/>
        </w:rPr>
        <w:t>RAN4 CRs to LTE_band_5G_bcast_GSO</w:t>
      </w:r>
    </w:p>
    <w:p w14:paraId="0CFFFAF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4C644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08DC7" w14:textId="77777777" w:rsidR="00215214" w:rsidRDefault="00215214" w:rsidP="00215214">
      <w:pPr>
        <w:rPr>
          <w:rFonts w:ascii="Arial" w:hAnsi="Arial" w:cs="Arial"/>
          <w:b/>
          <w:sz w:val="24"/>
        </w:rPr>
      </w:pPr>
      <w:r>
        <w:rPr>
          <w:rFonts w:ascii="Arial" w:hAnsi="Arial" w:cs="Arial"/>
          <w:b/>
          <w:color w:val="0000FF"/>
          <w:sz w:val="24"/>
        </w:rPr>
        <w:t>RP-252346</w:t>
      </w:r>
      <w:r>
        <w:rPr>
          <w:rFonts w:ascii="Arial" w:hAnsi="Arial" w:cs="Arial"/>
          <w:b/>
          <w:color w:val="0000FF"/>
          <w:sz w:val="24"/>
        </w:rPr>
        <w:tab/>
      </w:r>
      <w:r>
        <w:rPr>
          <w:rFonts w:ascii="Arial" w:hAnsi="Arial" w:cs="Arial"/>
          <w:b/>
          <w:sz w:val="24"/>
        </w:rPr>
        <w:t>Summary for WI New LTE band for 5G broadcast for region 3 utilizing a geosynchronous satellite</w:t>
      </w:r>
    </w:p>
    <w:p w14:paraId="743BE0C9"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ASTRUM MOBILE PTE. LTD.</w:t>
      </w:r>
    </w:p>
    <w:p w14:paraId="382B6286" w14:textId="77777777" w:rsidR="00215214" w:rsidRDefault="00215214" w:rsidP="00215214">
      <w:pPr>
        <w:rPr>
          <w:rFonts w:ascii="Arial" w:hAnsi="Arial" w:cs="Arial"/>
          <w:b/>
        </w:rPr>
      </w:pPr>
      <w:r>
        <w:rPr>
          <w:rFonts w:ascii="Arial" w:hAnsi="Arial" w:cs="Arial"/>
          <w:b/>
        </w:rPr>
        <w:t xml:space="preserve">Discussion: </w:t>
      </w:r>
    </w:p>
    <w:p w14:paraId="736F90E8" w14:textId="77777777" w:rsidR="00215214" w:rsidRDefault="00215214" w:rsidP="00215214">
      <w:r>
        <w:t>MCC: This is not a WI summary but rather a status report</w:t>
      </w:r>
    </w:p>
    <w:p w14:paraId="1A17198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RP-252885</w:t>
      </w:r>
      <w:r>
        <w:rPr>
          <w:color w:val="993300"/>
          <w:u w:val="single"/>
        </w:rPr>
        <w:t>.</w:t>
      </w:r>
    </w:p>
    <w:p w14:paraId="033A4235" w14:textId="77777777" w:rsidR="00215214" w:rsidRDefault="00215214" w:rsidP="00215214">
      <w:pPr>
        <w:rPr>
          <w:rFonts w:ascii="Arial" w:hAnsi="Arial" w:cs="Arial"/>
          <w:b/>
          <w:sz w:val="24"/>
        </w:rPr>
      </w:pPr>
      <w:r>
        <w:rPr>
          <w:rFonts w:ascii="Arial" w:hAnsi="Arial" w:cs="Arial"/>
          <w:b/>
          <w:color w:val="0000FF"/>
          <w:sz w:val="24"/>
        </w:rPr>
        <w:t>RP-252885</w:t>
      </w:r>
      <w:r>
        <w:rPr>
          <w:rFonts w:ascii="Arial" w:hAnsi="Arial" w:cs="Arial"/>
          <w:b/>
          <w:color w:val="0000FF"/>
          <w:sz w:val="24"/>
        </w:rPr>
        <w:tab/>
      </w:r>
      <w:r>
        <w:rPr>
          <w:rFonts w:ascii="Arial" w:hAnsi="Arial" w:cs="Arial"/>
          <w:b/>
          <w:sz w:val="24"/>
        </w:rPr>
        <w:t>Summary for WI New LTE band for 5G broadcast for region 3 utilizing a geosynchronous satellite</w:t>
      </w:r>
    </w:p>
    <w:p w14:paraId="6D0AA4A6" w14:textId="77777777" w:rsidR="00215214" w:rsidRDefault="00215214" w:rsidP="00215214">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ASTRUM MOBILE PTE. LTD.</w:t>
      </w:r>
    </w:p>
    <w:p w14:paraId="4C5B5364" w14:textId="77777777" w:rsidR="00215214" w:rsidRDefault="00215214" w:rsidP="00215214">
      <w:pPr>
        <w:rPr>
          <w:color w:val="808080"/>
        </w:rPr>
      </w:pPr>
      <w:r>
        <w:rPr>
          <w:color w:val="808080"/>
        </w:rPr>
        <w:t>(Replaces RP-252346)</w:t>
      </w:r>
    </w:p>
    <w:p w14:paraId="669B0110"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4A591" w14:textId="77777777" w:rsidR="00215214" w:rsidRDefault="00215214" w:rsidP="00215214">
      <w:pPr>
        <w:pStyle w:val="Heading3"/>
      </w:pPr>
      <w:bookmarkStart w:id="403" w:name="_Toc210513006"/>
      <w:bookmarkStart w:id="404" w:name="_Toc211591319"/>
      <w:r>
        <w:t>10.7</w:t>
      </w:r>
      <w:r>
        <w:tab/>
        <w:t>Small Technical Enhancements and Improvements for REL-19 [TEI19]</w:t>
      </w:r>
      <w:bookmarkEnd w:id="403"/>
      <w:bookmarkEnd w:id="404"/>
    </w:p>
    <w:p w14:paraId="72D094F2" w14:textId="77777777" w:rsidR="00215214" w:rsidRDefault="00215214" w:rsidP="00215214">
      <w:pPr>
        <w:rPr>
          <w:rFonts w:ascii="Arial" w:hAnsi="Arial" w:cs="Arial"/>
          <w:b/>
          <w:sz w:val="24"/>
        </w:rPr>
      </w:pPr>
      <w:r>
        <w:rPr>
          <w:rFonts w:ascii="Arial" w:hAnsi="Arial" w:cs="Arial"/>
          <w:b/>
          <w:color w:val="0000FF"/>
          <w:sz w:val="24"/>
        </w:rPr>
        <w:t>RP-252798</w:t>
      </w:r>
      <w:r>
        <w:rPr>
          <w:rFonts w:ascii="Arial" w:hAnsi="Arial" w:cs="Arial"/>
          <w:b/>
          <w:color w:val="0000FF"/>
          <w:sz w:val="24"/>
        </w:rPr>
        <w:tab/>
      </w:r>
      <w:r>
        <w:rPr>
          <w:rFonts w:ascii="Arial" w:hAnsi="Arial" w:cs="Arial"/>
          <w:b/>
          <w:sz w:val="24"/>
        </w:rPr>
        <w:t>Small Technical Enhancements and Improvements for REL-19, LTE</w:t>
      </w:r>
    </w:p>
    <w:p w14:paraId="46EF0FF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C450AF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C380F2" w14:textId="77777777" w:rsidR="00215214" w:rsidRDefault="00215214" w:rsidP="00215214">
      <w:pPr>
        <w:rPr>
          <w:rFonts w:ascii="Arial" w:hAnsi="Arial" w:cs="Arial"/>
          <w:b/>
          <w:sz w:val="24"/>
        </w:rPr>
      </w:pPr>
      <w:r>
        <w:rPr>
          <w:rFonts w:ascii="Arial" w:hAnsi="Arial" w:cs="Arial"/>
          <w:b/>
          <w:color w:val="0000FF"/>
          <w:sz w:val="24"/>
        </w:rPr>
        <w:t>RP-252747</w:t>
      </w:r>
      <w:r>
        <w:rPr>
          <w:rFonts w:ascii="Arial" w:hAnsi="Arial" w:cs="Arial"/>
          <w:b/>
          <w:color w:val="0000FF"/>
          <w:sz w:val="24"/>
        </w:rPr>
        <w:tab/>
      </w:r>
      <w:r>
        <w:rPr>
          <w:rFonts w:ascii="Arial" w:hAnsi="Arial" w:cs="Arial"/>
          <w:b/>
          <w:sz w:val="24"/>
        </w:rPr>
        <w:t>Extended guard band for satellite bands</w:t>
      </w:r>
    </w:p>
    <w:p w14:paraId="6A36B979"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Nordic Semiconductor, Thales, Qualcomm, Sony, Iridium</w:t>
      </w:r>
    </w:p>
    <w:p w14:paraId="507656EF" w14:textId="77777777" w:rsidR="00215214" w:rsidRDefault="00215214" w:rsidP="00215214">
      <w:pPr>
        <w:rPr>
          <w:rFonts w:ascii="Arial" w:hAnsi="Arial" w:cs="Arial"/>
          <w:b/>
        </w:rPr>
      </w:pPr>
      <w:r>
        <w:rPr>
          <w:rFonts w:ascii="Arial" w:hAnsi="Arial" w:cs="Arial"/>
          <w:b/>
        </w:rPr>
        <w:t xml:space="preserve">Discussion: </w:t>
      </w:r>
    </w:p>
    <w:p w14:paraId="66F1F1F4" w14:textId="77777777" w:rsidR="00215214" w:rsidRDefault="00215214" w:rsidP="00215214">
      <w:r>
        <w:t>Proposal: In RAN#109, RAN plenary to create a RAN task and allow WGs to work on the following objectives in Q4 2025:</w:t>
      </w:r>
    </w:p>
    <w:p w14:paraId="6ADC0364" w14:textId="77777777" w:rsidR="00215214" w:rsidRDefault="00215214" w:rsidP="00215214">
      <w:r>
        <w:t>- Add the already agreed tentative capability of extended guard band in RAN#109 to R19 feature list. [RAN, RAN2]</w:t>
      </w:r>
    </w:p>
    <w:p w14:paraId="157B06CC" w14:textId="77777777" w:rsidR="00215214" w:rsidRDefault="00215214" w:rsidP="00215214">
      <w:r>
        <w:t xml:space="preserve">- Allow RAN4 to conclude discussion on extended guard band signalling in RAN4#116b and allow signalling to be included in RAN#132 to R19 ASN.1. [RAN4, RAN2] </w:t>
      </w:r>
    </w:p>
    <w:p w14:paraId="2BC07024" w14:textId="77777777" w:rsidR="00215214" w:rsidRDefault="00215214" w:rsidP="00215214">
      <w:r>
        <w:t>- Allow RAN4 to specify the behaviour in below table to be generally applicable to all NTN IoT bands for UEs in R19 and onwards. [RAN4]</w:t>
      </w:r>
    </w:p>
    <w:p w14:paraId="109AD91E" w14:textId="77777777" w:rsidR="00215214" w:rsidRDefault="00215214" w:rsidP="00215214">
      <w:r>
        <w:t>RAN chair: REL-19 will close at RAN #109, should be rather be for REL-20 and submitted to WGs</w:t>
      </w:r>
    </w:p>
    <w:p w14:paraId="1F8804AE" w14:textId="77777777" w:rsidR="00215214" w:rsidRDefault="00215214" w:rsidP="00215214">
      <w:r>
        <w:t>Thales: may involve RAN2</w:t>
      </w:r>
    </w:p>
    <w:p w14:paraId="40284434" w14:textId="77777777" w:rsidR="00215214" w:rsidRDefault="00215214" w:rsidP="00215214">
      <w:r>
        <w:t>Qualcomm: what would be needed in RAN2 would be a capability</w:t>
      </w:r>
    </w:p>
    <w:p w14:paraId="63CD532F" w14:textId="77777777" w:rsidR="00215214" w:rsidRDefault="00215214" w:rsidP="00215214">
      <w:r>
        <w:t>RAN4 VC (Qualcomm): would rather prefer to avoid TEI as this topic can be bigger</w:t>
      </w:r>
    </w:p>
    <w:p w14:paraId="56FD192D" w14:textId="77777777" w:rsidR="00215214" w:rsidRDefault="00215214" w:rsidP="00215214">
      <w:r>
        <w:t>Ericsson: could maybe done as TEI if the scope is limited</w:t>
      </w:r>
    </w:p>
    <w:p w14:paraId="46BBAAC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3E040" w14:textId="77777777" w:rsidR="00215214" w:rsidRDefault="00215214" w:rsidP="00215214">
      <w:pPr>
        <w:rPr>
          <w:rFonts w:ascii="Arial" w:hAnsi="Arial" w:cs="Arial"/>
          <w:b/>
          <w:sz w:val="24"/>
        </w:rPr>
      </w:pPr>
      <w:r>
        <w:rPr>
          <w:rFonts w:ascii="Arial" w:hAnsi="Arial" w:cs="Arial"/>
          <w:b/>
          <w:color w:val="0000FF"/>
          <w:sz w:val="24"/>
        </w:rPr>
        <w:t>RP-252959</w:t>
      </w:r>
      <w:r>
        <w:rPr>
          <w:rFonts w:ascii="Arial" w:hAnsi="Arial" w:cs="Arial"/>
          <w:b/>
          <w:color w:val="0000FF"/>
          <w:sz w:val="24"/>
        </w:rPr>
        <w:tab/>
      </w:r>
      <w:r>
        <w:rPr>
          <w:rFonts w:ascii="Arial" w:hAnsi="Arial" w:cs="Arial"/>
          <w:b/>
          <w:sz w:val="24"/>
        </w:rPr>
        <w:t>New WID: New WID: Extended guard band for NR NTN and IoT NTN</w:t>
      </w:r>
    </w:p>
    <w:p w14:paraId="4C0EBB0F"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discussion</w:t>
      </w:r>
      <w:r>
        <w:rPr>
          <w:i/>
        </w:rPr>
        <w:br/>
      </w:r>
      <w:r>
        <w:rPr>
          <w:i/>
        </w:rPr>
        <w:tab/>
      </w:r>
      <w:r>
        <w:rPr>
          <w:i/>
        </w:rPr>
        <w:tab/>
      </w:r>
      <w:r>
        <w:rPr>
          <w:i/>
        </w:rPr>
        <w:tab/>
      </w:r>
      <w:r>
        <w:rPr>
          <w:i/>
        </w:rPr>
        <w:tab/>
      </w:r>
      <w:r>
        <w:rPr>
          <w:i/>
        </w:rPr>
        <w:tab/>
        <w:t>Source: Sony</w:t>
      </w:r>
    </w:p>
    <w:p w14:paraId="6C2B170C" w14:textId="77777777" w:rsidR="00215214" w:rsidRDefault="00215214" w:rsidP="00215214">
      <w:pPr>
        <w:rPr>
          <w:rFonts w:ascii="Arial" w:hAnsi="Arial" w:cs="Arial"/>
          <w:b/>
        </w:rPr>
      </w:pPr>
      <w:r>
        <w:rPr>
          <w:rFonts w:ascii="Arial" w:hAnsi="Arial" w:cs="Arial"/>
          <w:b/>
        </w:rPr>
        <w:t xml:space="preserve">Discussion: </w:t>
      </w:r>
    </w:p>
    <w:p w14:paraId="4C201714" w14:textId="77777777" w:rsidR="00215214" w:rsidRDefault="00215214" w:rsidP="00215214">
      <w:r>
        <w:t>Sony: no intention to approve at RAN #109, will bring this next time for approval</w:t>
      </w:r>
    </w:p>
    <w:p w14:paraId="06222D8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38CCDC" w14:textId="77777777" w:rsidR="00215214" w:rsidRDefault="00215214" w:rsidP="00215214">
      <w:pPr>
        <w:pStyle w:val="Heading3"/>
      </w:pPr>
      <w:bookmarkStart w:id="405" w:name="_Toc210513007"/>
      <w:bookmarkStart w:id="406" w:name="_Toc211591320"/>
      <w:r>
        <w:lastRenderedPageBreak/>
        <w:t>10.8</w:t>
      </w:r>
      <w:r>
        <w:tab/>
        <w:t>Closed REL-19 LTE SIs</w:t>
      </w:r>
      <w:bookmarkEnd w:id="405"/>
      <w:bookmarkEnd w:id="406"/>
    </w:p>
    <w:p w14:paraId="6617FEB1" w14:textId="77777777" w:rsidR="00215214" w:rsidRDefault="00215214" w:rsidP="00215214">
      <w:pPr>
        <w:pStyle w:val="Heading3"/>
      </w:pPr>
      <w:bookmarkStart w:id="407" w:name="_Toc210513008"/>
      <w:bookmarkStart w:id="408" w:name="_Toc211591321"/>
      <w:r>
        <w:t>10.9</w:t>
      </w:r>
      <w:r>
        <w:tab/>
        <w:t>Closed REL-19 LTE WIs</w:t>
      </w:r>
      <w:bookmarkEnd w:id="407"/>
      <w:bookmarkEnd w:id="408"/>
    </w:p>
    <w:p w14:paraId="4192C649" w14:textId="77777777" w:rsidR="00215214" w:rsidRDefault="00215214" w:rsidP="00215214">
      <w:pPr>
        <w:pStyle w:val="Heading4"/>
      </w:pPr>
      <w:bookmarkStart w:id="409" w:name="_Toc210513009"/>
      <w:bookmarkStart w:id="410" w:name="_Toc211591322"/>
      <w:r>
        <w:t>10.9.1</w:t>
      </w:r>
      <w:r>
        <w:tab/>
        <w:t>Introduction of LTE FDD band in 1800–1830 MHz for Canada [RAN4 WI: LTE_FDD_1800_1830MHz_CAN]</w:t>
      </w:r>
      <w:bookmarkEnd w:id="409"/>
      <w:bookmarkEnd w:id="410"/>
    </w:p>
    <w:p w14:paraId="36CDAD45" w14:textId="77777777" w:rsidR="00215214" w:rsidRDefault="00215214" w:rsidP="00215214">
      <w:pPr>
        <w:pStyle w:val="Heading4"/>
      </w:pPr>
      <w:bookmarkStart w:id="411" w:name="_Toc210513010"/>
      <w:bookmarkStart w:id="412" w:name="_Toc211591323"/>
      <w:r>
        <w:t>10.9.2</w:t>
      </w:r>
      <w:r>
        <w:tab/>
        <w:t>Core part: New bands for LTE based 5G terrestrial broadcast for early deployments [RAN4 WI: LTE_terr_bcast_bands_sub_108-Core]</w:t>
      </w:r>
      <w:bookmarkEnd w:id="411"/>
      <w:bookmarkEnd w:id="412"/>
    </w:p>
    <w:p w14:paraId="0B7D063D" w14:textId="77777777" w:rsidR="00215214" w:rsidRDefault="00215214" w:rsidP="00215214">
      <w:pPr>
        <w:pStyle w:val="Heading4"/>
      </w:pPr>
      <w:bookmarkStart w:id="413" w:name="_Toc210513011"/>
      <w:bookmarkStart w:id="414" w:name="_Toc211591324"/>
      <w:r>
        <w:t>10.9.3</w:t>
      </w:r>
      <w:r>
        <w:tab/>
        <w:t>Introduction of another IoT-NTN S-band [RAN4 WI: IoT_NTN_FDD_S_band]</w:t>
      </w:r>
      <w:bookmarkEnd w:id="413"/>
      <w:bookmarkEnd w:id="414"/>
    </w:p>
    <w:p w14:paraId="5665014A" w14:textId="77777777" w:rsidR="00215214" w:rsidRDefault="00215214" w:rsidP="00215214">
      <w:pPr>
        <w:rPr>
          <w:rFonts w:ascii="Arial" w:hAnsi="Arial" w:cs="Arial"/>
          <w:b/>
          <w:sz w:val="24"/>
        </w:rPr>
      </w:pPr>
      <w:r>
        <w:rPr>
          <w:rFonts w:ascii="Arial" w:hAnsi="Arial" w:cs="Arial"/>
          <w:b/>
          <w:color w:val="0000FF"/>
          <w:sz w:val="24"/>
        </w:rPr>
        <w:t>RP-252405</w:t>
      </w:r>
      <w:r>
        <w:rPr>
          <w:rFonts w:ascii="Arial" w:hAnsi="Arial" w:cs="Arial"/>
          <w:b/>
          <w:color w:val="0000FF"/>
          <w:sz w:val="24"/>
        </w:rPr>
        <w:tab/>
      </w:r>
      <w:r>
        <w:rPr>
          <w:rFonts w:ascii="Arial" w:hAnsi="Arial" w:cs="Arial"/>
          <w:b/>
          <w:sz w:val="24"/>
        </w:rPr>
        <w:t>RAN4 CRs to IoT_NTN_FDD_S_band</w:t>
      </w:r>
    </w:p>
    <w:p w14:paraId="7BEF576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F8533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C8418" w14:textId="77777777" w:rsidR="00215214" w:rsidRDefault="00215214" w:rsidP="00215214">
      <w:pPr>
        <w:pStyle w:val="Heading3"/>
      </w:pPr>
      <w:bookmarkStart w:id="415" w:name="_Toc210513012"/>
      <w:bookmarkStart w:id="416" w:name="_Toc211591325"/>
      <w:r>
        <w:t>10.10</w:t>
      </w:r>
      <w:r>
        <w:tab/>
        <w:t>LTE UE capabilities/UE categories</w:t>
      </w:r>
      <w:bookmarkEnd w:id="415"/>
      <w:bookmarkEnd w:id="416"/>
    </w:p>
    <w:p w14:paraId="1B84923E" w14:textId="77777777" w:rsidR="00215214" w:rsidRDefault="00215214" w:rsidP="00215214">
      <w:pPr>
        <w:pStyle w:val="Heading2"/>
      </w:pPr>
      <w:bookmarkStart w:id="417" w:name="_Toc210513013"/>
      <w:bookmarkStart w:id="418" w:name="_Toc211591326"/>
      <w:r>
        <w:t>11</w:t>
      </w:r>
      <w:r>
        <w:tab/>
        <w:t>UMTS</w:t>
      </w:r>
      <w:bookmarkEnd w:id="417"/>
      <w:bookmarkEnd w:id="418"/>
    </w:p>
    <w:p w14:paraId="7FA77197" w14:textId="70398448" w:rsidR="00252978" w:rsidRPr="00252978" w:rsidRDefault="00252978" w:rsidP="00252978">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153089">
        <w:rPr>
          <w:rFonts w:ascii="Arial" w:hAnsi="Arial" w:cs="Arial"/>
          <w:color w:val="FF0000"/>
          <w:szCs w:val="18"/>
        </w:rPr>
        <w:t xml:space="preserve">NOTE: This agenda item covers UMTS topics of all releases except UMTS UE conformance aspects </w:t>
      </w:r>
      <w:r>
        <w:rPr>
          <w:rFonts w:ascii="Arial" w:hAnsi="Arial" w:cs="Arial"/>
          <w:color w:val="FF0000"/>
          <w:szCs w:val="18"/>
        </w:rPr>
        <w:t xml:space="preserve">which </w:t>
      </w:r>
      <w:r w:rsidRPr="00153089">
        <w:rPr>
          <w:rFonts w:ascii="Arial" w:hAnsi="Arial" w:cs="Arial"/>
          <w:color w:val="FF0000"/>
          <w:szCs w:val="18"/>
        </w:rPr>
        <w:t xml:space="preserve">are covered under AI13. Topics affecting UMTS </w:t>
      </w:r>
      <w:r w:rsidRPr="00153089">
        <w:rPr>
          <w:rFonts w:ascii="Arial" w:hAnsi="Arial" w:cs="Arial"/>
          <w:color w:val="FF0000"/>
          <w:szCs w:val="18"/>
          <w:u w:val="single"/>
        </w:rPr>
        <w:t>and</w:t>
      </w:r>
      <w:r w:rsidRPr="00153089">
        <w:rPr>
          <w:rFonts w:ascii="Arial" w:hAnsi="Arial" w:cs="Arial"/>
          <w:color w:val="FF0000"/>
          <w:szCs w:val="18"/>
        </w:rPr>
        <w:t xml:space="preserve"> LTE are covered under AI 10.</w:t>
      </w:r>
    </w:p>
    <w:p w14:paraId="47EB2260" w14:textId="77777777" w:rsidR="00215214" w:rsidRDefault="00215214" w:rsidP="00215214">
      <w:pPr>
        <w:pStyle w:val="Heading2"/>
      </w:pPr>
      <w:bookmarkStart w:id="419" w:name="_Toc210513014"/>
      <w:bookmarkStart w:id="420" w:name="_Toc211591327"/>
      <w:r>
        <w:t>12</w:t>
      </w:r>
      <w:r>
        <w:tab/>
        <w:t>GERAN</w:t>
      </w:r>
      <w:bookmarkEnd w:id="419"/>
      <w:bookmarkEnd w:id="420"/>
    </w:p>
    <w:p w14:paraId="147525DE" w14:textId="78B1A55B" w:rsidR="00252978" w:rsidRPr="00252978" w:rsidRDefault="00252978" w:rsidP="00252978">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153089">
        <w:rPr>
          <w:rFonts w:ascii="Arial" w:hAnsi="Arial" w:cs="Arial"/>
          <w:color w:val="FF0000"/>
          <w:szCs w:val="18"/>
        </w:rPr>
        <w:t xml:space="preserve">NOTE: This agenda item covers GERAN topics of all releases except GERAN MS conformance aspects which are covered under AI13. Topics affecting GERAN </w:t>
      </w:r>
      <w:r w:rsidRPr="00153089">
        <w:rPr>
          <w:rFonts w:ascii="Arial" w:hAnsi="Arial" w:cs="Arial"/>
          <w:color w:val="FF0000"/>
          <w:szCs w:val="18"/>
          <w:u w:val="single"/>
        </w:rPr>
        <w:t>and</w:t>
      </w:r>
      <w:r w:rsidRPr="00153089">
        <w:rPr>
          <w:rFonts w:ascii="Arial" w:hAnsi="Arial" w:cs="Arial"/>
          <w:color w:val="FF0000"/>
          <w:szCs w:val="18"/>
        </w:rPr>
        <w:t xml:space="preserve"> UMTS are covered under AI 11.</w:t>
      </w:r>
    </w:p>
    <w:p w14:paraId="22928C27" w14:textId="77777777" w:rsidR="00215214" w:rsidRDefault="00215214" w:rsidP="00215214">
      <w:pPr>
        <w:pStyle w:val="Heading2"/>
      </w:pPr>
      <w:bookmarkStart w:id="421" w:name="_Toc210513015"/>
      <w:bookmarkStart w:id="422" w:name="_Toc211591328"/>
      <w:r>
        <w:t>13</w:t>
      </w:r>
      <w:r>
        <w:tab/>
        <w:t>New, open, closed RAN5 UE Conformance testing WIs and SIs</w:t>
      </w:r>
      <w:bookmarkEnd w:id="421"/>
      <w:bookmarkEnd w:id="422"/>
    </w:p>
    <w:p w14:paraId="701A183E" w14:textId="32DBA55F" w:rsidR="00252978" w:rsidRPr="00252978" w:rsidRDefault="00252978" w:rsidP="00252978">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37712C">
        <w:rPr>
          <w:rFonts w:ascii="Arial" w:hAnsi="Arial" w:cs="Arial"/>
          <w:color w:val="FF0000"/>
          <w:szCs w:val="18"/>
        </w:rPr>
        <w:t xml:space="preserve">NOTE: For closed WIs/SIs </w:t>
      </w:r>
      <w:r>
        <w:rPr>
          <w:rFonts w:ascii="Arial" w:hAnsi="Arial" w:cs="Arial"/>
          <w:color w:val="FF0000"/>
          <w:szCs w:val="18"/>
        </w:rPr>
        <w:t xml:space="preserve">of REL-x and before </w:t>
      </w:r>
      <w:r w:rsidRPr="0037712C">
        <w:rPr>
          <w:rFonts w:ascii="Arial" w:hAnsi="Arial" w:cs="Arial"/>
          <w:color w:val="FF0000"/>
          <w:szCs w:val="18"/>
        </w:rPr>
        <w:t xml:space="preserve">and </w:t>
      </w:r>
      <w:r>
        <w:rPr>
          <w:rFonts w:ascii="Arial" w:hAnsi="Arial" w:cs="Arial"/>
          <w:color w:val="FF0000"/>
          <w:szCs w:val="18"/>
        </w:rPr>
        <w:t xml:space="preserve">for </w:t>
      </w:r>
      <w:r w:rsidRPr="0037712C">
        <w:rPr>
          <w:rFonts w:ascii="Arial" w:hAnsi="Arial" w:cs="Arial"/>
          <w:color w:val="FF0000"/>
          <w:szCs w:val="18"/>
        </w:rPr>
        <w:t>TEIx_Test with x&lt;=1</w:t>
      </w:r>
      <w:r>
        <w:rPr>
          <w:rFonts w:ascii="Arial" w:hAnsi="Arial" w:cs="Arial"/>
          <w:color w:val="FF0000"/>
          <w:szCs w:val="18"/>
        </w:rPr>
        <w:t>8</w:t>
      </w:r>
      <w:r w:rsidRPr="0037712C">
        <w:rPr>
          <w:rFonts w:ascii="Arial" w:hAnsi="Arial" w:cs="Arial"/>
          <w:color w:val="FF0000"/>
          <w:szCs w:val="18"/>
        </w:rPr>
        <w:t xml:space="preserve"> see agenda item 14.</w:t>
      </w:r>
    </w:p>
    <w:p w14:paraId="6B176E63" w14:textId="77777777" w:rsidR="00215214" w:rsidRDefault="00215214" w:rsidP="00215214">
      <w:pPr>
        <w:pStyle w:val="Heading3"/>
      </w:pPr>
      <w:bookmarkStart w:id="423" w:name="_Toc210513016"/>
      <w:bookmarkStart w:id="424" w:name="_Toc211591329"/>
      <w:r>
        <w:t>13.1</w:t>
      </w:r>
      <w:r>
        <w:tab/>
        <w:t>New WI/SI proposals for UE conformance testing (led by RAN5)</w:t>
      </w:r>
      <w:bookmarkEnd w:id="423"/>
      <w:bookmarkEnd w:id="424"/>
    </w:p>
    <w:p w14:paraId="7CF2AAF8" w14:textId="77777777" w:rsidR="00215214" w:rsidRDefault="00215214" w:rsidP="00215214">
      <w:pPr>
        <w:rPr>
          <w:rFonts w:ascii="Arial" w:hAnsi="Arial" w:cs="Arial"/>
          <w:b/>
          <w:sz w:val="24"/>
        </w:rPr>
      </w:pPr>
      <w:r>
        <w:rPr>
          <w:rFonts w:ascii="Arial" w:hAnsi="Arial" w:cs="Arial"/>
          <w:b/>
          <w:color w:val="0000FF"/>
          <w:sz w:val="24"/>
        </w:rPr>
        <w:t>RP-252139</w:t>
      </w:r>
      <w:r>
        <w:rPr>
          <w:rFonts w:ascii="Arial" w:hAnsi="Arial" w:cs="Arial"/>
          <w:b/>
          <w:color w:val="0000FF"/>
          <w:sz w:val="24"/>
        </w:rPr>
        <w:tab/>
      </w:r>
      <w:r>
        <w:rPr>
          <w:rFonts w:ascii="Arial" w:hAnsi="Arial" w:cs="Arial"/>
          <w:b/>
          <w:sz w:val="24"/>
        </w:rPr>
        <w:t>New WID on UE Conformance - Additional NR bands for NR features in Rel-19</w:t>
      </w:r>
    </w:p>
    <w:p w14:paraId="0495F897"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Huawei, China Telecom</w:t>
      </w:r>
    </w:p>
    <w:p w14:paraId="086E5C27" w14:textId="77777777" w:rsidR="00215214" w:rsidRDefault="00215214" w:rsidP="00215214">
      <w:pPr>
        <w:rPr>
          <w:rFonts w:ascii="Arial" w:hAnsi="Arial" w:cs="Arial"/>
          <w:b/>
        </w:rPr>
      </w:pPr>
      <w:r>
        <w:rPr>
          <w:rFonts w:ascii="Arial" w:hAnsi="Arial" w:cs="Arial"/>
          <w:b/>
        </w:rPr>
        <w:t xml:space="preserve">Abstract: </w:t>
      </w:r>
    </w:p>
    <w:p w14:paraId="0CD1E67D" w14:textId="77777777" w:rsidR="00215214" w:rsidRDefault="00215214" w:rsidP="00215214">
      <w:r>
        <w:t>tested: basket REL-19 WI NR_bands_xFeature_R19 (note: WI got an exception in RP-252462 in Sep.25 to complete by Dec.25)</w:t>
      </w:r>
    </w:p>
    <w:p w14:paraId="6B8404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31577" w14:textId="77777777" w:rsidR="00215214" w:rsidRDefault="00215214" w:rsidP="00215214">
      <w:pPr>
        <w:rPr>
          <w:rFonts w:ascii="Arial" w:hAnsi="Arial" w:cs="Arial"/>
          <w:b/>
          <w:sz w:val="24"/>
        </w:rPr>
      </w:pPr>
      <w:r>
        <w:rPr>
          <w:rFonts w:ascii="Arial" w:hAnsi="Arial" w:cs="Arial"/>
          <w:b/>
          <w:color w:val="0000FF"/>
          <w:sz w:val="24"/>
        </w:rPr>
        <w:t>RP-252507</w:t>
      </w:r>
      <w:r>
        <w:rPr>
          <w:rFonts w:ascii="Arial" w:hAnsi="Arial" w:cs="Arial"/>
          <w:b/>
          <w:color w:val="0000FF"/>
          <w:sz w:val="24"/>
        </w:rPr>
        <w:tab/>
      </w:r>
      <w:r>
        <w:rPr>
          <w:rFonts w:ascii="Arial" w:hAnsi="Arial" w:cs="Arial"/>
          <w:b/>
          <w:sz w:val="24"/>
        </w:rPr>
        <w:t>New WID on UE Conformance - Introduction of another IoT-NTN S-band (MSS band 2000-2020 MHz UL and 2180-2200 MHz DL)</w:t>
      </w:r>
    </w:p>
    <w:p w14:paraId="057B3B65"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China Telecom, EchoStar</w:t>
      </w:r>
    </w:p>
    <w:p w14:paraId="63A237E7" w14:textId="77777777" w:rsidR="00215214" w:rsidRDefault="00215214" w:rsidP="00215214">
      <w:pPr>
        <w:rPr>
          <w:rFonts w:ascii="Arial" w:hAnsi="Arial" w:cs="Arial"/>
          <w:b/>
        </w:rPr>
      </w:pPr>
      <w:r>
        <w:rPr>
          <w:rFonts w:ascii="Arial" w:hAnsi="Arial" w:cs="Arial"/>
          <w:b/>
        </w:rPr>
        <w:lastRenderedPageBreak/>
        <w:t xml:space="preserve">Abstract: </w:t>
      </w:r>
    </w:p>
    <w:p w14:paraId="61478B2F" w14:textId="77777777" w:rsidR="00215214" w:rsidRDefault="00215214" w:rsidP="00215214">
      <w:r>
        <w:t>tested: REL-19 WI IoT_NTN_FDD_S_band which was completed in June 25</w:t>
      </w:r>
    </w:p>
    <w:p w14:paraId="10B363F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0FB98D" w14:textId="77777777" w:rsidR="00215214" w:rsidRDefault="00215214" w:rsidP="00215214">
      <w:pPr>
        <w:rPr>
          <w:rFonts w:ascii="Arial" w:hAnsi="Arial" w:cs="Arial"/>
          <w:b/>
          <w:sz w:val="24"/>
        </w:rPr>
      </w:pPr>
      <w:r>
        <w:rPr>
          <w:rFonts w:ascii="Arial" w:hAnsi="Arial" w:cs="Arial"/>
          <w:b/>
          <w:color w:val="0000FF"/>
          <w:sz w:val="24"/>
        </w:rPr>
        <w:t>RP-252544</w:t>
      </w:r>
      <w:r>
        <w:rPr>
          <w:rFonts w:ascii="Arial" w:hAnsi="Arial" w:cs="Arial"/>
          <w:b/>
          <w:color w:val="0000FF"/>
          <w:sz w:val="24"/>
        </w:rPr>
        <w:tab/>
      </w:r>
      <w:r>
        <w:rPr>
          <w:rFonts w:ascii="Arial" w:hAnsi="Arial" w:cs="Arial"/>
          <w:b/>
          <w:sz w:val="24"/>
        </w:rPr>
        <w:t>New WID on UE Conformance - Channel raster enhancement</w:t>
      </w:r>
    </w:p>
    <w:p w14:paraId="6F4E2B7D"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China Telecom, </w:t>
      </w:r>
    </w:p>
    <w:p w14:paraId="24E74F60" w14:textId="77777777" w:rsidR="00215214" w:rsidRDefault="00215214" w:rsidP="00215214">
      <w:pPr>
        <w:rPr>
          <w:i/>
        </w:rPr>
      </w:pPr>
      <w:r>
        <w:rPr>
          <w:i/>
        </w:rPr>
        <w:t>Huawei</w:t>
      </w:r>
    </w:p>
    <w:p w14:paraId="58DCDE2E" w14:textId="77777777" w:rsidR="00215214" w:rsidRDefault="00215214" w:rsidP="00215214">
      <w:pPr>
        <w:rPr>
          <w:rFonts w:ascii="Arial" w:hAnsi="Arial" w:cs="Arial"/>
          <w:b/>
        </w:rPr>
      </w:pPr>
      <w:r>
        <w:rPr>
          <w:rFonts w:ascii="Arial" w:hAnsi="Arial" w:cs="Arial"/>
          <w:b/>
        </w:rPr>
        <w:t xml:space="preserve">Abstract: </w:t>
      </w:r>
    </w:p>
    <w:p w14:paraId="2C446F6B" w14:textId="77777777" w:rsidR="00215214" w:rsidRDefault="00215214" w:rsidP="00215214">
      <w:r>
        <w:t>tested: REL-18 WI NR_channel_raster_enh (completed in Dec.23)</w:t>
      </w:r>
    </w:p>
    <w:p w14:paraId="5873142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892BA" w14:textId="77777777" w:rsidR="00215214" w:rsidRDefault="00215214" w:rsidP="00215214">
      <w:pPr>
        <w:rPr>
          <w:rFonts w:ascii="Arial" w:hAnsi="Arial" w:cs="Arial"/>
          <w:b/>
          <w:sz w:val="24"/>
        </w:rPr>
      </w:pPr>
      <w:r>
        <w:rPr>
          <w:rFonts w:ascii="Arial" w:hAnsi="Arial" w:cs="Arial"/>
          <w:b/>
          <w:color w:val="0000FF"/>
          <w:sz w:val="24"/>
        </w:rPr>
        <w:t>RP-252575</w:t>
      </w:r>
      <w:r>
        <w:rPr>
          <w:rFonts w:ascii="Arial" w:hAnsi="Arial" w:cs="Arial"/>
          <w:b/>
          <w:color w:val="0000FF"/>
          <w:sz w:val="24"/>
        </w:rPr>
        <w:tab/>
      </w:r>
      <w:r>
        <w:rPr>
          <w:rFonts w:ascii="Arial" w:hAnsi="Arial" w:cs="Arial"/>
          <w:b/>
          <w:sz w:val="24"/>
        </w:rPr>
        <w:t>New WID on UE Conformance - Enhanced requirements and conductive test methodology for NR NTN and IoT NTN</w:t>
      </w:r>
    </w:p>
    <w:p w14:paraId="7C81C7C0" w14:textId="77777777" w:rsidR="00215214" w:rsidRDefault="00215214" w:rsidP="00215214">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Xiaomi, China Unicom, Samsung</w:t>
      </w:r>
    </w:p>
    <w:p w14:paraId="19D91D51" w14:textId="77777777" w:rsidR="00215214" w:rsidRDefault="00215214" w:rsidP="00215214">
      <w:pPr>
        <w:rPr>
          <w:rFonts w:ascii="Arial" w:hAnsi="Arial" w:cs="Arial"/>
          <w:b/>
        </w:rPr>
      </w:pPr>
      <w:r>
        <w:rPr>
          <w:rFonts w:ascii="Arial" w:hAnsi="Arial" w:cs="Arial"/>
          <w:b/>
        </w:rPr>
        <w:t xml:space="preserve">Abstract: </w:t>
      </w:r>
    </w:p>
    <w:p w14:paraId="39467CF9" w14:textId="77777777" w:rsidR="00215214" w:rsidRDefault="00215214" w:rsidP="00215214">
      <w:r>
        <w:t>tested: REL-19 WI NR_IoT_NTN_req_test_enh (completed in Sep.25, see WI summary RP-252075)</w:t>
      </w:r>
    </w:p>
    <w:p w14:paraId="6035406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4E1D2" w14:textId="77777777" w:rsidR="00215214" w:rsidRDefault="00215214" w:rsidP="00215214">
      <w:pPr>
        <w:pStyle w:val="Heading3"/>
      </w:pPr>
      <w:bookmarkStart w:id="425" w:name="_Toc210513017"/>
      <w:bookmarkStart w:id="426" w:name="_Toc211591330"/>
      <w:r>
        <w:t>13.2</w:t>
      </w:r>
      <w:r>
        <w:tab/>
        <w:t>Open Rel-16 WIs</w:t>
      </w:r>
      <w:bookmarkEnd w:id="425"/>
      <w:bookmarkEnd w:id="426"/>
    </w:p>
    <w:p w14:paraId="4E8821C9" w14:textId="77777777" w:rsidR="00215214" w:rsidRDefault="00215214" w:rsidP="00215214">
      <w:pPr>
        <w:pStyle w:val="Heading4"/>
      </w:pPr>
      <w:bookmarkStart w:id="427" w:name="_Toc210513018"/>
      <w:bookmarkStart w:id="428" w:name="_Toc211591331"/>
      <w:r>
        <w:t>13.2.1</w:t>
      </w:r>
      <w:r>
        <w:tab/>
        <w:t>UE Conf. Test Aspects - Rel-16 NR CA and DC; and NR and LTE DC Configurations [NR_CADC_NR_LTE_DC_R16-UEConTest]</w:t>
      </w:r>
      <w:bookmarkEnd w:id="427"/>
      <w:bookmarkEnd w:id="428"/>
    </w:p>
    <w:p w14:paraId="5784F675" w14:textId="77777777" w:rsidR="00215214" w:rsidRDefault="00215214" w:rsidP="00215214">
      <w:pPr>
        <w:rPr>
          <w:rFonts w:ascii="Arial" w:hAnsi="Arial" w:cs="Arial"/>
          <w:b/>
          <w:sz w:val="24"/>
        </w:rPr>
      </w:pPr>
      <w:r>
        <w:rPr>
          <w:rFonts w:ascii="Arial" w:hAnsi="Arial" w:cs="Arial"/>
          <w:b/>
          <w:color w:val="0000FF"/>
          <w:sz w:val="24"/>
        </w:rPr>
        <w:t>RP-252593</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22EFC99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41451BB" w14:textId="77777777" w:rsidR="00215214" w:rsidRDefault="00215214" w:rsidP="00215214">
      <w:pPr>
        <w:rPr>
          <w:rFonts w:ascii="Arial" w:hAnsi="Arial" w:cs="Arial"/>
          <w:b/>
        </w:rPr>
      </w:pPr>
      <w:r>
        <w:rPr>
          <w:rFonts w:ascii="Arial" w:hAnsi="Arial" w:cs="Arial"/>
          <w:b/>
        </w:rPr>
        <w:t xml:space="preserve">Discussion: </w:t>
      </w:r>
    </w:p>
    <w:p w14:paraId="7A906A84" w14:textId="77777777" w:rsidR="00215214" w:rsidRDefault="00215214" w:rsidP="00215214">
      <w:r>
        <w:t>MCC: late submission</w:t>
      </w:r>
    </w:p>
    <w:p w14:paraId="11534643" w14:textId="77777777" w:rsidR="00215214" w:rsidRDefault="00215214" w:rsidP="00215214">
      <w:r>
        <w:t>MCC: status unchanged</w:t>
      </w:r>
    </w:p>
    <w:p w14:paraId="42BB390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6ABD7" w14:textId="77777777" w:rsidR="00215214" w:rsidRDefault="00215214" w:rsidP="00215214">
      <w:pPr>
        <w:rPr>
          <w:rFonts w:ascii="Arial" w:hAnsi="Arial" w:cs="Arial"/>
          <w:b/>
          <w:sz w:val="24"/>
        </w:rPr>
      </w:pPr>
      <w:r>
        <w:rPr>
          <w:rFonts w:ascii="Arial" w:hAnsi="Arial" w:cs="Arial"/>
          <w:b/>
          <w:color w:val="0000FF"/>
          <w:sz w:val="24"/>
        </w:rPr>
        <w:t>RP-252234</w:t>
      </w:r>
      <w:r>
        <w:rPr>
          <w:rFonts w:ascii="Arial" w:hAnsi="Arial" w:cs="Arial"/>
          <w:b/>
          <w:color w:val="0000FF"/>
          <w:sz w:val="24"/>
        </w:rPr>
        <w:tab/>
      </w:r>
      <w:r>
        <w:rPr>
          <w:rFonts w:ascii="Arial" w:hAnsi="Arial" w:cs="Arial"/>
          <w:b/>
          <w:sz w:val="24"/>
        </w:rPr>
        <w:t>CR Pack on NR_CADC_NR_LTE_DC_R16-UEConTest - Pack 1/2</w:t>
      </w:r>
    </w:p>
    <w:p w14:paraId="007B0DB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CA825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F83C45" w14:textId="77777777" w:rsidR="00215214" w:rsidRDefault="00215214" w:rsidP="00215214">
      <w:pPr>
        <w:rPr>
          <w:rFonts w:ascii="Arial" w:hAnsi="Arial" w:cs="Arial"/>
          <w:b/>
          <w:sz w:val="24"/>
        </w:rPr>
      </w:pPr>
      <w:r>
        <w:rPr>
          <w:rFonts w:ascii="Arial" w:hAnsi="Arial" w:cs="Arial"/>
          <w:b/>
          <w:color w:val="0000FF"/>
          <w:sz w:val="24"/>
        </w:rPr>
        <w:t>RP-252235</w:t>
      </w:r>
      <w:r>
        <w:rPr>
          <w:rFonts w:ascii="Arial" w:hAnsi="Arial" w:cs="Arial"/>
          <w:b/>
          <w:color w:val="0000FF"/>
          <w:sz w:val="24"/>
        </w:rPr>
        <w:tab/>
      </w:r>
      <w:r>
        <w:rPr>
          <w:rFonts w:ascii="Arial" w:hAnsi="Arial" w:cs="Arial"/>
          <w:b/>
          <w:sz w:val="24"/>
        </w:rPr>
        <w:t>CR Pack on NR_CADC_NR_LTE_DC_R16-UEConTest - Pack 2/2</w:t>
      </w:r>
    </w:p>
    <w:p w14:paraId="382D0C8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46770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1152B" w14:textId="77777777" w:rsidR="00215214" w:rsidRDefault="00215214" w:rsidP="00215214">
      <w:pPr>
        <w:pStyle w:val="Heading4"/>
      </w:pPr>
      <w:bookmarkStart w:id="429" w:name="_Toc210513019"/>
      <w:bookmarkStart w:id="430" w:name="_Toc211591332"/>
      <w:r>
        <w:lastRenderedPageBreak/>
        <w:t>13.2.2</w:t>
      </w:r>
      <w:r>
        <w:tab/>
        <w:t>UE Conf. Test Aspects - NR RRM enhancements [RAN5 WI: NR_RRM_enh-UEConTest]</w:t>
      </w:r>
      <w:bookmarkEnd w:id="429"/>
      <w:bookmarkEnd w:id="430"/>
    </w:p>
    <w:p w14:paraId="0EA5F35B" w14:textId="77777777" w:rsidR="00215214" w:rsidRDefault="00215214" w:rsidP="00215214">
      <w:pPr>
        <w:rPr>
          <w:rFonts w:ascii="Arial" w:hAnsi="Arial" w:cs="Arial"/>
          <w:b/>
          <w:sz w:val="24"/>
        </w:rPr>
      </w:pPr>
      <w:r>
        <w:rPr>
          <w:rFonts w:ascii="Arial" w:hAnsi="Arial" w:cs="Arial"/>
          <w:b/>
          <w:color w:val="0000FF"/>
          <w:sz w:val="24"/>
        </w:rPr>
        <w:t>RP-252334</w:t>
      </w:r>
      <w:r>
        <w:rPr>
          <w:rFonts w:ascii="Arial" w:hAnsi="Arial" w:cs="Arial"/>
          <w:b/>
          <w:color w:val="0000FF"/>
          <w:sz w:val="24"/>
        </w:rPr>
        <w:tab/>
      </w:r>
      <w:r>
        <w:rPr>
          <w:rFonts w:ascii="Arial" w:hAnsi="Arial" w:cs="Arial"/>
          <w:b/>
          <w:sz w:val="24"/>
        </w:rPr>
        <w:t>Status Report - UE Conformance Test Aspects - NR RRM enhancements</w:t>
      </w:r>
    </w:p>
    <w:p w14:paraId="0F75B0A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Apple</w:t>
      </w:r>
    </w:p>
    <w:p w14:paraId="3106617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5DC8F" w14:textId="77777777" w:rsidR="00215214" w:rsidRDefault="00215214" w:rsidP="00215214">
      <w:pPr>
        <w:rPr>
          <w:rFonts w:ascii="Arial" w:hAnsi="Arial" w:cs="Arial"/>
          <w:b/>
          <w:sz w:val="24"/>
        </w:rPr>
      </w:pPr>
      <w:r>
        <w:rPr>
          <w:rFonts w:ascii="Arial" w:hAnsi="Arial" w:cs="Arial"/>
          <w:b/>
          <w:color w:val="0000FF"/>
          <w:sz w:val="24"/>
        </w:rPr>
        <w:t>RP-252236</w:t>
      </w:r>
      <w:r>
        <w:rPr>
          <w:rFonts w:ascii="Arial" w:hAnsi="Arial" w:cs="Arial"/>
          <w:b/>
          <w:color w:val="0000FF"/>
          <w:sz w:val="24"/>
        </w:rPr>
        <w:tab/>
      </w:r>
      <w:r>
        <w:rPr>
          <w:rFonts w:ascii="Arial" w:hAnsi="Arial" w:cs="Arial"/>
          <w:b/>
          <w:sz w:val="24"/>
        </w:rPr>
        <w:t>CR Pack on NR_RRM_enh-UEConTest</w:t>
      </w:r>
    </w:p>
    <w:p w14:paraId="137B3AF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99291A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A0DFC" w14:textId="77777777" w:rsidR="00215214" w:rsidRDefault="00215214" w:rsidP="00215214">
      <w:pPr>
        <w:pStyle w:val="Heading3"/>
      </w:pPr>
      <w:bookmarkStart w:id="431" w:name="_Toc210513020"/>
      <w:bookmarkStart w:id="432" w:name="_Toc211591333"/>
      <w:r>
        <w:t>13.3</w:t>
      </w:r>
      <w:r>
        <w:tab/>
        <w:t>Open Rel-17 WIs</w:t>
      </w:r>
      <w:bookmarkEnd w:id="431"/>
      <w:bookmarkEnd w:id="432"/>
    </w:p>
    <w:p w14:paraId="5C272216" w14:textId="77777777" w:rsidR="00215214" w:rsidRDefault="00215214" w:rsidP="00215214">
      <w:pPr>
        <w:pStyle w:val="Heading4"/>
      </w:pPr>
      <w:bookmarkStart w:id="433" w:name="_Toc210513021"/>
      <w:bookmarkStart w:id="434" w:name="_Toc211591334"/>
      <w:r>
        <w:t>13.3.1</w:t>
      </w:r>
      <w:r>
        <w:tab/>
        <w:t>UE Conf. - Rel-17 NR CA and DC; and NR and LTE DC Configurations [RAN5 WI: NR_CADC_NR_LTE_DC_R17-UEConTest]</w:t>
      </w:r>
      <w:bookmarkEnd w:id="433"/>
      <w:bookmarkEnd w:id="434"/>
    </w:p>
    <w:p w14:paraId="64537FE7" w14:textId="77777777" w:rsidR="00215214" w:rsidRDefault="00215214" w:rsidP="00215214">
      <w:pPr>
        <w:rPr>
          <w:rFonts w:ascii="Arial" w:hAnsi="Arial" w:cs="Arial"/>
          <w:b/>
          <w:sz w:val="24"/>
        </w:rPr>
      </w:pPr>
      <w:r>
        <w:rPr>
          <w:rFonts w:ascii="Arial" w:hAnsi="Arial" w:cs="Arial"/>
          <w:b/>
          <w:color w:val="0000FF"/>
          <w:sz w:val="24"/>
        </w:rPr>
        <w:t>RP-252642</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725EBFEB"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37F59601" w14:textId="77777777" w:rsidR="00215214" w:rsidRDefault="00215214" w:rsidP="00215214">
      <w:pPr>
        <w:rPr>
          <w:rFonts w:ascii="Arial" w:hAnsi="Arial" w:cs="Arial"/>
          <w:b/>
        </w:rPr>
      </w:pPr>
      <w:r>
        <w:rPr>
          <w:rFonts w:ascii="Arial" w:hAnsi="Arial" w:cs="Arial"/>
          <w:b/>
        </w:rPr>
        <w:t xml:space="preserve">Abstract: </w:t>
      </w:r>
    </w:p>
    <w:p w14:paraId="6388731C" w14:textId="77777777" w:rsidR="00215214" w:rsidRDefault="00215214" w:rsidP="00215214">
      <w:r>
        <w:t>Completion: 11%; Target: Dec 2025</w:t>
      </w:r>
    </w:p>
    <w:p w14:paraId="04B4F5B5" w14:textId="77777777" w:rsidR="00215214" w:rsidRDefault="00215214" w:rsidP="00215214">
      <w:pPr>
        <w:rPr>
          <w:rFonts w:ascii="Arial" w:hAnsi="Arial" w:cs="Arial"/>
          <w:b/>
        </w:rPr>
      </w:pPr>
      <w:r>
        <w:rPr>
          <w:rFonts w:ascii="Arial" w:hAnsi="Arial" w:cs="Arial"/>
          <w:b/>
        </w:rPr>
        <w:t xml:space="preserve">Discussion: </w:t>
      </w:r>
    </w:p>
    <w:p w14:paraId="2D42CFE3" w14:textId="77777777" w:rsidR="00215214" w:rsidRDefault="00215214" w:rsidP="00215214">
      <w:r>
        <w:t>status unchanged</w:t>
      </w:r>
    </w:p>
    <w:p w14:paraId="772DF49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DC08A" w14:textId="77777777" w:rsidR="00215214" w:rsidRDefault="00215214" w:rsidP="00215214">
      <w:pPr>
        <w:rPr>
          <w:rFonts w:ascii="Arial" w:hAnsi="Arial" w:cs="Arial"/>
          <w:b/>
          <w:sz w:val="24"/>
        </w:rPr>
      </w:pPr>
      <w:r>
        <w:rPr>
          <w:rFonts w:ascii="Arial" w:hAnsi="Arial" w:cs="Arial"/>
          <w:b/>
          <w:color w:val="0000FF"/>
          <w:sz w:val="24"/>
        </w:rPr>
        <w:t>RP-252237</w:t>
      </w:r>
      <w:r>
        <w:rPr>
          <w:rFonts w:ascii="Arial" w:hAnsi="Arial" w:cs="Arial"/>
          <w:b/>
          <w:color w:val="0000FF"/>
          <w:sz w:val="24"/>
        </w:rPr>
        <w:tab/>
      </w:r>
      <w:r>
        <w:rPr>
          <w:rFonts w:ascii="Arial" w:hAnsi="Arial" w:cs="Arial"/>
          <w:b/>
          <w:sz w:val="24"/>
        </w:rPr>
        <w:t>CR Pack on NR_CADC_NR_LTE_DC_R17-UEConTest</w:t>
      </w:r>
    </w:p>
    <w:p w14:paraId="5FA04D1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3B9645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B04F2" w14:textId="77777777" w:rsidR="00215214" w:rsidRDefault="00215214" w:rsidP="00215214">
      <w:pPr>
        <w:pStyle w:val="Heading4"/>
      </w:pPr>
      <w:bookmarkStart w:id="435" w:name="_Toc210513022"/>
      <w:bookmarkStart w:id="436" w:name="_Toc211591335"/>
      <w:r>
        <w:t>13.3.2</w:t>
      </w:r>
      <w:r>
        <w:tab/>
        <w:t>UE Conf. - Rel-17 PC2 UE for NR inter-band CA/DC with or without SUL configurations with x (6&gt;=x&gt;2) bands DL and y (y=1, 2) bands UL [RAN5 WI: NR_UE_PC2_R17_CADC_SUL_xBDL_yBUL-UEConTest]</w:t>
      </w:r>
      <w:bookmarkEnd w:id="435"/>
      <w:bookmarkEnd w:id="436"/>
    </w:p>
    <w:p w14:paraId="4B097940" w14:textId="77777777" w:rsidR="00215214" w:rsidRDefault="00215214" w:rsidP="00215214">
      <w:pPr>
        <w:rPr>
          <w:rFonts w:ascii="Arial" w:hAnsi="Arial" w:cs="Arial"/>
          <w:b/>
          <w:sz w:val="24"/>
        </w:rPr>
      </w:pPr>
      <w:r>
        <w:rPr>
          <w:rFonts w:ascii="Arial" w:hAnsi="Arial" w:cs="Arial"/>
          <w:b/>
          <w:color w:val="0000FF"/>
          <w:sz w:val="24"/>
        </w:rPr>
        <w:t>RP-252643</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457D7513"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79013829" w14:textId="77777777" w:rsidR="00215214" w:rsidRDefault="00215214" w:rsidP="00215214">
      <w:pPr>
        <w:rPr>
          <w:rFonts w:ascii="Arial" w:hAnsi="Arial" w:cs="Arial"/>
          <w:b/>
        </w:rPr>
      </w:pPr>
      <w:r>
        <w:rPr>
          <w:rFonts w:ascii="Arial" w:hAnsi="Arial" w:cs="Arial"/>
          <w:b/>
        </w:rPr>
        <w:t xml:space="preserve">Abstract: </w:t>
      </w:r>
    </w:p>
    <w:p w14:paraId="3ED46A11" w14:textId="77777777" w:rsidR="00215214" w:rsidRDefault="00215214" w:rsidP="00215214">
      <w:r>
        <w:t>Completion: 31% (+10%); Target: Dec 2025</w:t>
      </w:r>
    </w:p>
    <w:p w14:paraId="75F5DAA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30A24" w14:textId="77777777" w:rsidR="00215214" w:rsidRDefault="00215214" w:rsidP="00215214">
      <w:pPr>
        <w:pStyle w:val="Heading4"/>
      </w:pPr>
      <w:bookmarkStart w:id="437" w:name="_Toc210513023"/>
      <w:bookmarkStart w:id="438" w:name="_Toc211591336"/>
      <w:r>
        <w:lastRenderedPageBreak/>
        <w:t>13.3.3</w:t>
      </w:r>
      <w:r>
        <w:tab/>
        <w:t>UE Conf. - Introduction of FR2 FWA UE with maximum TRP of 23dBm for band n257 and n258 [RAN5 WI: NR_FR2_FWA_Bn257_Bn258-UEConTest]</w:t>
      </w:r>
      <w:bookmarkEnd w:id="437"/>
      <w:bookmarkEnd w:id="438"/>
    </w:p>
    <w:p w14:paraId="02390B7B" w14:textId="77777777" w:rsidR="00215214" w:rsidRDefault="00215214" w:rsidP="00215214">
      <w:pPr>
        <w:rPr>
          <w:rFonts w:ascii="Arial" w:hAnsi="Arial" w:cs="Arial"/>
          <w:b/>
          <w:sz w:val="24"/>
        </w:rPr>
      </w:pPr>
      <w:r>
        <w:rPr>
          <w:rFonts w:ascii="Arial" w:hAnsi="Arial" w:cs="Arial"/>
          <w:b/>
          <w:color w:val="0000FF"/>
          <w:sz w:val="24"/>
        </w:rPr>
        <w:t>RP-252644</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617A1FA9"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251D7628" w14:textId="77777777" w:rsidR="00215214" w:rsidRDefault="00215214" w:rsidP="00215214">
      <w:pPr>
        <w:rPr>
          <w:rFonts w:ascii="Arial" w:hAnsi="Arial" w:cs="Arial"/>
          <w:b/>
        </w:rPr>
      </w:pPr>
      <w:r>
        <w:rPr>
          <w:rFonts w:ascii="Arial" w:hAnsi="Arial" w:cs="Arial"/>
          <w:b/>
        </w:rPr>
        <w:t xml:space="preserve">Abstract: </w:t>
      </w:r>
    </w:p>
    <w:p w14:paraId="764AAC41" w14:textId="77777777" w:rsidR="00215214" w:rsidRDefault="00215214" w:rsidP="00215214">
      <w:r>
        <w:t>Completion: 73%; Target: Dec 2025</w:t>
      </w:r>
    </w:p>
    <w:p w14:paraId="29BF1DA5" w14:textId="77777777" w:rsidR="00215214" w:rsidRDefault="00215214" w:rsidP="00215214">
      <w:pPr>
        <w:rPr>
          <w:rFonts w:ascii="Arial" w:hAnsi="Arial" w:cs="Arial"/>
          <w:b/>
        </w:rPr>
      </w:pPr>
      <w:r>
        <w:rPr>
          <w:rFonts w:ascii="Arial" w:hAnsi="Arial" w:cs="Arial"/>
          <w:b/>
        </w:rPr>
        <w:t xml:space="preserve">Discussion: </w:t>
      </w:r>
    </w:p>
    <w:p w14:paraId="23E1094D" w14:textId="77777777" w:rsidR="00215214" w:rsidRDefault="00215214" w:rsidP="00215214">
      <w:r>
        <w:t>status unchanged</w:t>
      </w:r>
    </w:p>
    <w:p w14:paraId="0B2E97F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84256" w14:textId="77777777" w:rsidR="00215214" w:rsidRDefault="00215214" w:rsidP="00215214">
      <w:pPr>
        <w:pStyle w:val="Heading4"/>
      </w:pPr>
      <w:bookmarkStart w:id="439" w:name="_Toc210513024"/>
      <w:bookmarkStart w:id="440" w:name="_Toc211591337"/>
      <w:r>
        <w:t>13.3.4</w:t>
      </w:r>
      <w:r>
        <w:tab/>
        <w:t>UE Conf. - Solutions for NR to support NTN plus CT aspects [RAN5 WI: NR_NTN_solutions_plus_CT-UEConTest]</w:t>
      </w:r>
      <w:bookmarkEnd w:id="439"/>
      <w:bookmarkEnd w:id="440"/>
    </w:p>
    <w:p w14:paraId="276596CA" w14:textId="77777777" w:rsidR="00215214" w:rsidRDefault="00215214" w:rsidP="00215214">
      <w:pPr>
        <w:rPr>
          <w:rFonts w:ascii="Arial" w:hAnsi="Arial" w:cs="Arial"/>
          <w:b/>
          <w:sz w:val="24"/>
        </w:rPr>
      </w:pPr>
      <w:r>
        <w:rPr>
          <w:rFonts w:ascii="Arial" w:hAnsi="Arial" w:cs="Arial"/>
          <w:b/>
          <w:color w:val="0000FF"/>
          <w:sz w:val="24"/>
        </w:rPr>
        <w:t>RP-252040</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7F568A09"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Technologies Int</w:t>
      </w:r>
    </w:p>
    <w:p w14:paraId="35FA867D" w14:textId="77777777" w:rsidR="00215214" w:rsidRDefault="00215214" w:rsidP="00215214">
      <w:pPr>
        <w:rPr>
          <w:rFonts w:ascii="Arial" w:hAnsi="Arial" w:cs="Arial"/>
          <w:b/>
        </w:rPr>
      </w:pPr>
      <w:r>
        <w:rPr>
          <w:rFonts w:ascii="Arial" w:hAnsi="Arial" w:cs="Arial"/>
          <w:b/>
        </w:rPr>
        <w:t xml:space="preserve">Abstract: </w:t>
      </w:r>
    </w:p>
    <w:p w14:paraId="67062FC4" w14:textId="77777777" w:rsidR="00215214" w:rsidRDefault="00215214" w:rsidP="00215214">
      <w:r>
        <w:t>Overall 97%</w:t>
      </w:r>
    </w:p>
    <w:p w14:paraId="7363618B" w14:textId="77777777" w:rsidR="00215214" w:rsidRDefault="00215214" w:rsidP="00215214">
      <w:r>
        <w:t>Target completion:  Dec 2025</w:t>
      </w:r>
    </w:p>
    <w:p w14:paraId="46A20E8D" w14:textId="77777777" w:rsidR="00215214" w:rsidRDefault="00215214" w:rsidP="00215214">
      <w:pPr>
        <w:rPr>
          <w:rFonts w:ascii="Arial" w:hAnsi="Arial" w:cs="Arial"/>
          <w:b/>
        </w:rPr>
      </w:pPr>
      <w:r>
        <w:rPr>
          <w:rFonts w:ascii="Arial" w:hAnsi="Arial" w:cs="Arial"/>
          <w:b/>
        </w:rPr>
        <w:t xml:space="preserve">Discussion: </w:t>
      </w:r>
    </w:p>
    <w:p w14:paraId="52151734" w14:textId="77777777" w:rsidR="00215214" w:rsidRDefault="00215214" w:rsidP="00215214">
      <w:r>
        <w:t>MCC: wrong latest WID in SR, shall say RP-251228</w:t>
      </w:r>
    </w:p>
    <w:p w14:paraId="0E2819E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RP-252853</w:t>
      </w:r>
      <w:r>
        <w:rPr>
          <w:color w:val="993300"/>
          <w:u w:val="single"/>
        </w:rPr>
        <w:t>.</w:t>
      </w:r>
    </w:p>
    <w:p w14:paraId="3375AD79" w14:textId="77777777" w:rsidR="00215214" w:rsidRDefault="00215214" w:rsidP="00215214">
      <w:pPr>
        <w:rPr>
          <w:rFonts w:ascii="Arial" w:hAnsi="Arial" w:cs="Arial"/>
          <w:b/>
          <w:sz w:val="24"/>
        </w:rPr>
      </w:pPr>
      <w:r>
        <w:rPr>
          <w:rFonts w:ascii="Arial" w:hAnsi="Arial" w:cs="Arial"/>
          <w:b/>
          <w:color w:val="0000FF"/>
          <w:sz w:val="24"/>
        </w:rPr>
        <w:t>RP-252853</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448CC18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Technologies Int</w:t>
      </w:r>
    </w:p>
    <w:p w14:paraId="66E9A904" w14:textId="77777777" w:rsidR="00215214" w:rsidRDefault="00215214" w:rsidP="00215214">
      <w:pPr>
        <w:rPr>
          <w:color w:val="808080"/>
        </w:rPr>
      </w:pPr>
      <w:r>
        <w:rPr>
          <w:color w:val="808080"/>
        </w:rPr>
        <w:t>(Replaces RP-252040)</w:t>
      </w:r>
    </w:p>
    <w:p w14:paraId="2D05EF26" w14:textId="77777777" w:rsidR="00215214" w:rsidRDefault="00215214" w:rsidP="00215214">
      <w:pPr>
        <w:rPr>
          <w:rFonts w:ascii="Arial" w:hAnsi="Arial" w:cs="Arial"/>
          <w:b/>
        </w:rPr>
      </w:pPr>
      <w:r>
        <w:rPr>
          <w:rFonts w:ascii="Arial" w:hAnsi="Arial" w:cs="Arial"/>
          <w:b/>
        </w:rPr>
        <w:t xml:space="preserve">Discussion: </w:t>
      </w:r>
    </w:p>
    <w:p w14:paraId="57B43F79" w14:textId="77777777" w:rsidR="00215214" w:rsidRDefault="00215214" w:rsidP="00215214">
      <w:r>
        <w:t>MCC: late submission</w:t>
      </w:r>
    </w:p>
    <w:p w14:paraId="38F3E76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19AEA" w14:textId="77777777" w:rsidR="00215214" w:rsidRDefault="00215214" w:rsidP="00215214">
      <w:pPr>
        <w:rPr>
          <w:rFonts w:ascii="Arial" w:hAnsi="Arial" w:cs="Arial"/>
          <w:b/>
          <w:sz w:val="24"/>
        </w:rPr>
      </w:pPr>
      <w:r>
        <w:rPr>
          <w:rFonts w:ascii="Arial" w:hAnsi="Arial" w:cs="Arial"/>
          <w:b/>
          <w:color w:val="0000FF"/>
          <w:sz w:val="24"/>
        </w:rPr>
        <w:t>RP-252238</w:t>
      </w:r>
      <w:r>
        <w:rPr>
          <w:rFonts w:ascii="Arial" w:hAnsi="Arial" w:cs="Arial"/>
          <w:b/>
          <w:color w:val="0000FF"/>
          <w:sz w:val="24"/>
        </w:rPr>
        <w:tab/>
      </w:r>
      <w:r>
        <w:rPr>
          <w:rFonts w:ascii="Arial" w:hAnsi="Arial" w:cs="Arial"/>
          <w:b/>
          <w:sz w:val="24"/>
        </w:rPr>
        <w:t>CR Pack on NR_NTN_solutions_plus_CT-UEConTest - Pack 1/4</w:t>
      </w:r>
    </w:p>
    <w:p w14:paraId="58A0A87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6BFCE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2148B" w14:textId="77777777" w:rsidR="00215214" w:rsidRDefault="00215214" w:rsidP="00215214">
      <w:pPr>
        <w:rPr>
          <w:rFonts w:ascii="Arial" w:hAnsi="Arial" w:cs="Arial"/>
          <w:b/>
          <w:sz w:val="24"/>
        </w:rPr>
      </w:pPr>
      <w:r>
        <w:rPr>
          <w:rFonts w:ascii="Arial" w:hAnsi="Arial" w:cs="Arial"/>
          <w:b/>
          <w:color w:val="0000FF"/>
          <w:sz w:val="24"/>
        </w:rPr>
        <w:t>RP-252239</w:t>
      </w:r>
      <w:r>
        <w:rPr>
          <w:rFonts w:ascii="Arial" w:hAnsi="Arial" w:cs="Arial"/>
          <w:b/>
          <w:color w:val="0000FF"/>
          <w:sz w:val="24"/>
        </w:rPr>
        <w:tab/>
      </w:r>
      <w:r>
        <w:rPr>
          <w:rFonts w:ascii="Arial" w:hAnsi="Arial" w:cs="Arial"/>
          <w:b/>
          <w:sz w:val="24"/>
        </w:rPr>
        <w:t>CR Pack on NR_NTN_solutions_plus_CT-UEConTest - Pack 2/4</w:t>
      </w:r>
    </w:p>
    <w:p w14:paraId="716ADE2D"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DA61B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E30BE2" w14:textId="77777777" w:rsidR="00215214" w:rsidRDefault="00215214" w:rsidP="00215214">
      <w:pPr>
        <w:rPr>
          <w:rFonts w:ascii="Arial" w:hAnsi="Arial" w:cs="Arial"/>
          <w:b/>
          <w:sz w:val="24"/>
        </w:rPr>
      </w:pPr>
      <w:r>
        <w:rPr>
          <w:rFonts w:ascii="Arial" w:hAnsi="Arial" w:cs="Arial"/>
          <w:b/>
          <w:color w:val="0000FF"/>
          <w:sz w:val="24"/>
        </w:rPr>
        <w:t>RP-252240</w:t>
      </w:r>
      <w:r>
        <w:rPr>
          <w:rFonts w:ascii="Arial" w:hAnsi="Arial" w:cs="Arial"/>
          <w:b/>
          <w:color w:val="0000FF"/>
          <w:sz w:val="24"/>
        </w:rPr>
        <w:tab/>
      </w:r>
      <w:r>
        <w:rPr>
          <w:rFonts w:ascii="Arial" w:hAnsi="Arial" w:cs="Arial"/>
          <w:b/>
          <w:sz w:val="24"/>
        </w:rPr>
        <w:t>CR Pack on NR_NTN_solutions_plus_CT-UEConTest - Pack 3/4</w:t>
      </w:r>
    </w:p>
    <w:p w14:paraId="684BC09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28DC8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A178FD" w14:textId="77777777" w:rsidR="00215214" w:rsidRDefault="00215214" w:rsidP="00215214">
      <w:pPr>
        <w:rPr>
          <w:rFonts w:ascii="Arial" w:hAnsi="Arial" w:cs="Arial"/>
          <w:b/>
          <w:sz w:val="24"/>
        </w:rPr>
      </w:pPr>
      <w:r>
        <w:rPr>
          <w:rFonts w:ascii="Arial" w:hAnsi="Arial" w:cs="Arial"/>
          <w:b/>
          <w:color w:val="0000FF"/>
          <w:sz w:val="24"/>
        </w:rPr>
        <w:t>RP-252241</w:t>
      </w:r>
      <w:r>
        <w:rPr>
          <w:rFonts w:ascii="Arial" w:hAnsi="Arial" w:cs="Arial"/>
          <w:b/>
          <w:color w:val="0000FF"/>
          <w:sz w:val="24"/>
        </w:rPr>
        <w:tab/>
      </w:r>
      <w:r>
        <w:rPr>
          <w:rFonts w:ascii="Arial" w:hAnsi="Arial" w:cs="Arial"/>
          <w:b/>
          <w:sz w:val="24"/>
        </w:rPr>
        <w:t>CR Pack on NR_NTN_solutions_plus_CT-UEConTest - Pack 4/4</w:t>
      </w:r>
    </w:p>
    <w:p w14:paraId="44AB807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26C270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23050D" w14:textId="77777777" w:rsidR="00215214" w:rsidRDefault="00215214" w:rsidP="00215214">
      <w:pPr>
        <w:pStyle w:val="Heading4"/>
      </w:pPr>
      <w:bookmarkStart w:id="441" w:name="_Toc210513025"/>
      <w:bookmarkStart w:id="442" w:name="_Toc211591338"/>
      <w:r>
        <w:t>13.3.5</w:t>
      </w:r>
      <w:r>
        <w:tab/>
        <w:t>UE Conf. - NR support for high speed train scenario in FR2 [RAN5 WI: NR_HST_FR2-UEConTest]</w:t>
      </w:r>
      <w:bookmarkEnd w:id="441"/>
      <w:bookmarkEnd w:id="442"/>
    </w:p>
    <w:p w14:paraId="7C8589B4" w14:textId="77777777" w:rsidR="00215214" w:rsidRDefault="00215214" w:rsidP="00215214">
      <w:pPr>
        <w:rPr>
          <w:rFonts w:ascii="Arial" w:hAnsi="Arial" w:cs="Arial"/>
          <w:b/>
          <w:sz w:val="24"/>
        </w:rPr>
      </w:pPr>
      <w:r>
        <w:rPr>
          <w:rFonts w:ascii="Arial" w:hAnsi="Arial" w:cs="Arial"/>
          <w:b/>
          <w:color w:val="0000FF"/>
          <w:sz w:val="24"/>
        </w:rPr>
        <w:t>RP-252077</w:t>
      </w:r>
      <w:r>
        <w:rPr>
          <w:rFonts w:ascii="Arial" w:hAnsi="Arial" w:cs="Arial"/>
          <w:b/>
          <w:color w:val="0000FF"/>
          <w:sz w:val="24"/>
        </w:rPr>
        <w:tab/>
      </w:r>
      <w:r>
        <w:rPr>
          <w:rFonts w:ascii="Arial" w:hAnsi="Arial" w:cs="Arial"/>
          <w:b/>
          <w:sz w:val="24"/>
        </w:rPr>
        <w:t>Status Report for WI UE Conformance - NR support for high speed train scenario in frequency range 2 (FR2)</w:t>
      </w:r>
    </w:p>
    <w:p w14:paraId="2A00C84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Nokia</w:t>
      </w:r>
    </w:p>
    <w:p w14:paraId="7B0F125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FA4AC" w14:textId="77777777" w:rsidR="00215214" w:rsidRDefault="00215214" w:rsidP="00215214">
      <w:pPr>
        <w:rPr>
          <w:rFonts w:ascii="Arial" w:hAnsi="Arial" w:cs="Arial"/>
          <w:b/>
          <w:sz w:val="24"/>
        </w:rPr>
      </w:pPr>
      <w:r>
        <w:rPr>
          <w:rFonts w:ascii="Arial" w:hAnsi="Arial" w:cs="Arial"/>
          <w:b/>
          <w:color w:val="0000FF"/>
          <w:sz w:val="24"/>
        </w:rPr>
        <w:t>RP-252242</w:t>
      </w:r>
      <w:r>
        <w:rPr>
          <w:rFonts w:ascii="Arial" w:hAnsi="Arial" w:cs="Arial"/>
          <w:b/>
          <w:color w:val="0000FF"/>
          <w:sz w:val="24"/>
        </w:rPr>
        <w:tab/>
      </w:r>
      <w:r>
        <w:rPr>
          <w:rFonts w:ascii="Arial" w:hAnsi="Arial" w:cs="Arial"/>
          <w:b/>
          <w:sz w:val="24"/>
        </w:rPr>
        <w:t>CR Pack on NR_HST_FR2-UEConTest</w:t>
      </w:r>
    </w:p>
    <w:p w14:paraId="009D00C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337EC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45445" w14:textId="77777777" w:rsidR="00215214" w:rsidRDefault="00215214" w:rsidP="00215214">
      <w:pPr>
        <w:pStyle w:val="Heading4"/>
      </w:pPr>
      <w:bookmarkStart w:id="443" w:name="_Toc210513026"/>
      <w:bookmarkStart w:id="444" w:name="_Toc211591339"/>
      <w:r>
        <w:t>13.3.6</w:t>
      </w:r>
      <w:r>
        <w:tab/>
        <w:t>UE Conf. - NR Sidelink enhancement [RAN5 WI: NR_SL_enh-UEConTest]</w:t>
      </w:r>
      <w:bookmarkEnd w:id="443"/>
      <w:bookmarkEnd w:id="444"/>
    </w:p>
    <w:p w14:paraId="51719938" w14:textId="77777777" w:rsidR="00215214" w:rsidRDefault="00215214" w:rsidP="00215214">
      <w:pPr>
        <w:rPr>
          <w:rFonts w:ascii="Arial" w:hAnsi="Arial" w:cs="Arial"/>
          <w:b/>
          <w:sz w:val="24"/>
        </w:rPr>
      </w:pPr>
      <w:r>
        <w:rPr>
          <w:rFonts w:ascii="Arial" w:hAnsi="Arial" w:cs="Arial"/>
          <w:b/>
          <w:color w:val="0000FF"/>
          <w:sz w:val="24"/>
        </w:rPr>
        <w:t>RP-252720</w:t>
      </w:r>
      <w:r>
        <w:rPr>
          <w:rFonts w:ascii="Arial" w:hAnsi="Arial" w:cs="Arial"/>
          <w:b/>
          <w:color w:val="0000FF"/>
          <w:sz w:val="24"/>
        </w:rPr>
        <w:tab/>
      </w:r>
      <w:r>
        <w:rPr>
          <w:rFonts w:ascii="Arial" w:hAnsi="Arial" w:cs="Arial"/>
          <w:b/>
          <w:sz w:val="24"/>
        </w:rPr>
        <w:t>Status report for WI UE Conformance - NR sidelink enhancement</w:t>
      </w:r>
    </w:p>
    <w:p w14:paraId="0E0FD9BE"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11210878" w14:textId="77777777" w:rsidR="00215214" w:rsidRDefault="00215214" w:rsidP="00215214">
      <w:pPr>
        <w:rPr>
          <w:rFonts w:ascii="Arial" w:hAnsi="Arial" w:cs="Arial"/>
          <w:b/>
        </w:rPr>
      </w:pPr>
      <w:r>
        <w:rPr>
          <w:rFonts w:ascii="Arial" w:hAnsi="Arial" w:cs="Arial"/>
          <w:b/>
        </w:rPr>
        <w:t xml:space="preserve">Discussion: </w:t>
      </w:r>
    </w:p>
    <w:p w14:paraId="3B4EB125" w14:textId="77777777" w:rsidR="00215214" w:rsidRDefault="00215214" w:rsidP="00215214">
      <w:r>
        <w:t>conclusion: WI is completed</w:t>
      </w:r>
    </w:p>
    <w:p w14:paraId="54EEB23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765F5" w14:textId="77777777" w:rsidR="00215214" w:rsidRDefault="00215214" w:rsidP="00215214">
      <w:pPr>
        <w:rPr>
          <w:rFonts w:ascii="Arial" w:hAnsi="Arial" w:cs="Arial"/>
          <w:b/>
          <w:sz w:val="24"/>
        </w:rPr>
      </w:pPr>
      <w:r>
        <w:rPr>
          <w:rFonts w:ascii="Arial" w:hAnsi="Arial" w:cs="Arial"/>
          <w:b/>
          <w:color w:val="0000FF"/>
          <w:sz w:val="24"/>
        </w:rPr>
        <w:t>RP-252243</w:t>
      </w:r>
      <w:r>
        <w:rPr>
          <w:rFonts w:ascii="Arial" w:hAnsi="Arial" w:cs="Arial"/>
          <w:b/>
          <w:color w:val="0000FF"/>
          <w:sz w:val="24"/>
        </w:rPr>
        <w:tab/>
      </w:r>
      <w:r>
        <w:rPr>
          <w:rFonts w:ascii="Arial" w:hAnsi="Arial" w:cs="Arial"/>
          <w:b/>
          <w:sz w:val="24"/>
        </w:rPr>
        <w:t>CR Pack on NR_SL_enh-UEConTest</w:t>
      </w:r>
    </w:p>
    <w:p w14:paraId="3C4F458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2AA6C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DFC1D" w14:textId="77777777" w:rsidR="00215214" w:rsidRDefault="00215214" w:rsidP="00215214">
      <w:pPr>
        <w:rPr>
          <w:rFonts w:ascii="Arial" w:hAnsi="Arial" w:cs="Arial"/>
          <w:b/>
          <w:sz w:val="24"/>
        </w:rPr>
      </w:pPr>
      <w:r>
        <w:rPr>
          <w:rFonts w:ascii="Arial" w:hAnsi="Arial" w:cs="Arial"/>
          <w:b/>
          <w:color w:val="0000FF"/>
          <w:sz w:val="24"/>
        </w:rPr>
        <w:t>RP-252719</w:t>
      </w:r>
      <w:r>
        <w:rPr>
          <w:rFonts w:ascii="Arial" w:hAnsi="Arial" w:cs="Arial"/>
          <w:b/>
          <w:color w:val="0000FF"/>
          <w:sz w:val="24"/>
        </w:rPr>
        <w:tab/>
      </w:r>
      <w:r>
        <w:rPr>
          <w:rFonts w:ascii="Arial" w:hAnsi="Arial" w:cs="Arial"/>
          <w:b/>
          <w:sz w:val="24"/>
        </w:rPr>
        <w:t>Revised WID on UE Conformance - NR sidelink enhancement</w:t>
      </w:r>
    </w:p>
    <w:p w14:paraId="75CD9EC0"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C50311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795863" w14:textId="77777777" w:rsidR="00215214" w:rsidRDefault="00215214" w:rsidP="00215214">
      <w:pPr>
        <w:pStyle w:val="Heading4"/>
      </w:pPr>
      <w:bookmarkStart w:id="445" w:name="_Toc210513027"/>
      <w:bookmarkStart w:id="446" w:name="_Toc211591340"/>
      <w:r>
        <w:lastRenderedPageBreak/>
        <w:t>13.3.7</w:t>
      </w:r>
      <w:r>
        <w:tab/>
        <w:t>UE Conf. - NR Sidelink Relay [RAN5 WI: NR_SL_relay-UEConTest]</w:t>
      </w:r>
      <w:bookmarkEnd w:id="445"/>
      <w:bookmarkEnd w:id="446"/>
    </w:p>
    <w:p w14:paraId="5940BDFB" w14:textId="77777777" w:rsidR="00215214" w:rsidRDefault="00215214" w:rsidP="00215214">
      <w:pPr>
        <w:rPr>
          <w:rFonts w:ascii="Arial" w:hAnsi="Arial" w:cs="Arial"/>
          <w:b/>
          <w:sz w:val="24"/>
        </w:rPr>
      </w:pPr>
      <w:r>
        <w:rPr>
          <w:rFonts w:ascii="Arial" w:hAnsi="Arial" w:cs="Arial"/>
          <w:b/>
          <w:color w:val="0000FF"/>
          <w:sz w:val="24"/>
        </w:rPr>
        <w:t>RP-252722</w:t>
      </w:r>
      <w:r>
        <w:rPr>
          <w:rFonts w:ascii="Arial" w:hAnsi="Arial" w:cs="Arial"/>
          <w:b/>
          <w:color w:val="0000FF"/>
          <w:sz w:val="24"/>
        </w:rPr>
        <w:tab/>
      </w:r>
      <w:r>
        <w:rPr>
          <w:rFonts w:ascii="Arial" w:hAnsi="Arial" w:cs="Arial"/>
          <w:b/>
          <w:sz w:val="24"/>
        </w:rPr>
        <w:t>Status report for WI UE Conformance - NR Sidelink Relay</w:t>
      </w:r>
    </w:p>
    <w:p w14:paraId="23C5353B"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5F97D34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02EA4" w14:textId="77777777" w:rsidR="00215214" w:rsidRDefault="00215214" w:rsidP="00215214">
      <w:pPr>
        <w:rPr>
          <w:rFonts w:ascii="Arial" w:hAnsi="Arial" w:cs="Arial"/>
          <w:b/>
          <w:sz w:val="24"/>
        </w:rPr>
      </w:pPr>
      <w:r>
        <w:rPr>
          <w:rFonts w:ascii="Arial" w:hAnsi="Arial" w:cs="Arial"/>
          <w:b/>
          <w:color w:val="0000FF"/>
          <w:sz w:val="24"/>
        </w:rPr>
        <w:t>RP-252244</w:t>
      </w:r>
      <w:r>
        <w:rPr>
          <w:rFonts w:ascii="Arial" w:hAnsi="Arial" w:cs="Arial"/>
          <w:b/>
          <w:color w:val="0000FF"/>
          <w:sz w:val="24"/>
        </w:rPr>
        <w:tab/>
      </w:r>
      <w:r>
        <w:rPr>
          <w:rFonts w:ascii="Arial" w:hAnsi="Arial" w:cs="Arial"/>
          <w:b/>
          <w:sz w:val="24"/>
        </w:rPr>
        <w:t>CR Pack on NR_SL_relay-UEConTest</w:t>
      </w:r>
    </w:p>
    <w:p w14:paraId="5C5A351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B3F30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7EF916" w14:textId="77777777" w:rsidR="00215214" w:rsidRDefault="00215214" w:rsidP="00215214">
      <w:pPr>
        <w:rPr>
          <w:rFonts w:ascii="Arial" w:hAnsi="Arial" w:cs="Arial"/>
          <w:b/>
          <w:sz w:val="24"/>
        </w:rPr>
      </w:pPr>
      <w:r>
        <w:rPr>
          <w:rFonts w:ascii="Arial" w:hAnsi="Arial" w:cs="Arial"/>
          <w:b/>
          <w:color w:val="0000FF"/>
          <w:sz w:val="24"/>
        </w:rPr>
        <w:t>RP-252721</w:t>
      </w:r>
      <w:r>
        <w:rPr>
          <w:rFonts w:ascii="Arial" w:hAnsi="Arial" w:cs="Arial"/>
          <w:b/>
          <w:color w:val="0000FF"/>
          <w:sz w:val="24"/>
        </w:rPr>
        <w:tab/>
      </w:r>
      <w:r>
        <w:rPr>
          <w:rFonts w:ascii="Arial" w:hAnsi="Arial" w:cs="Arial"/>
          <w:b/>
          <w:sz w:val="24"/>
        </w:rPr>
        <w:t>Revised WID on UE Conformance - NR Sidelink Relay</w:t>
      </w:r>
    </w:p>
    <w:p w14:paraId="4F26748B"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1151D124" w14:textId="77777777" w:rsidR="00215214" w:rsidRDefault="00215214" w:rsidP="00215214">
      <w:pPr>
        <w:rPr>
          <w:rFonts w:ascii="Arial" w:hAnsi="Arial" w:cs="Arial"/>
          <w:b/>
        </w:rPr>
      </w:pPr>
      <w:r>
        <w:rPr>
          <w:rFonts w:ascii="Arial" w:hAnsi="Arial" w:cs="Arial"/>
          <w:b/>
        </w:rPr>
        <w:t xml:space="preserve">Discussion: </w:t>
      </w:r>
    </w:p>
    <w:p w14:paraId="0AD100FD" w14:textId="77777777" w:rsidR="00215214" w:rsidRDefault="00215214" w:rsidP="00215214">
      <w:r>
        <w:t>MCC: wrong Tdoc type "WI status report" in Tdoc request is corrected to "WID revised"</w:t>
      </w:r>
    </w:p>
    <w:p w14:paraId="0F1F922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68409" w14:textId="77777777" w:rsidR="00215214" w:rsidRDefault="00215214" w:rsidP="00215214">
      <w:pPr>
        <w:pStyle w:val="Heading4"/>
      </w:pPr>
      <w:bookmarkStart w:id="447" w:name="_Toc210513028"/>
      <w:bookmarkStart w:id="448" w:name="_Toc211591341"/>
      <w:r>
        <w:t>13.3.8</w:t>
      </w:r>
      <w:r>
        <w:tab/>
        <w:t>UE Conf. - Protocol enh. for MCPTT, MCVideo, MCData for Rel-17 [RAN5 WI: MCProtoc17_enh3MCPTT_eMCData3_MCOver5GS-UEConTest]</w:t>
      </w:r>
      <w:bookmarkEnd w:id="447"/>
      <w:bookmarkEnd w:id="448"/>
    </w:p>
    <w:p w14:paraId="4B742B01" w14:textId="77777777" w:rsidR="00215214" w:rsidRDefault="00215214" w:rsidP="00215214">
      <w:pPr>
        <w:rPr>
          <w:rFonts w:ascii="Arial" w:hAnsi="Arial" w:cs="Arial"/>
          <w:b/>
          <w:sz w:val="24"/>
        </w:rPr>
      </w:pPr>
      <w:r>
        <w:rPr>
          <w:rFonts w:ascii="Arial" w:hAnsi="Arial" w:cs="Arial"/>
          <w:b/>
          <w:color w:val="0000FF"/>
          <w:sz w:val="24"/>
        </w:rPr>
        <w:t>RP-252157</w:t>
      </w:r>
      <w:r>
        <w:rPr>
          <w:rFonts w:ascii="Arial" w:hAnsi="Arial" w:cs="Arial"/>
          <w:b/>
          <w:color w:val="0000FF"/>
          <w:sz w:val="24"/>
        </w:rPr>
        <w:tab/>
      </w:r>
      <w:r>
        <w:rPr>
          <w:rFonts w:ascii="Arial" w:hAnsi="Arial" w:cs="Arial"/>
          <w:b/>
          <w:sz w:val="24"/>
        </w:rPr>
        <w:t>Status report for WI UE Conformance - Protocol enhancements for Mission Critical Services (MCPTT, MCVideo, MCData) for Rel-17 rapporteur: Ericsson</w:t>
      </w:r>
    </w:p>
    <w:p w14:paraId="42A2A81E"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7518702B" w14:textId="77777777" w:rsidR="00215214" w:rsidRDefault="00215214" w:rsidP="00215214">
      <w:pPr>
        <w:rPr>
          <w:rFonts w:ascii="Arial" w:hAnsi="Arial" w:cs="Arial"/>
          <w:b/>
        </w:rPr>
      </w:pPr>
      <w:r>
        <w:rPr>
          <w:rFonts w:ascii="Arial" w:hAnsi="Arial" w:cs="Arial"/>
          <w:b/>
        </w:rPr>
        <w:t xml:space="preserve">Abstract: </w:t>
      </w:r>
    </w:p>
    <w:p w14:paraId="459429B1" w14:textId="77777777" w:rsidR="00215214" w:rsidRDefault="00215214" w:rsidP="00215214">
      <w:r>
        <w:t>Test: 66%, Dec-25</w:t>
      </w:r>
    </w:p>
    <w:p w14:paraId="60103FB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A510F" w14:textId="77777777" w:rsidR="00215214" w:rsidRDefault="00215214" w:rsidP="00215214">
      <w:pPr>
        <w:rPr>
          <w:rFonts w:ascii="Arial" w:hAnsi="Arial" w:cs="Arial"/>
          <w:b/>
          <w:sz w:val="24"/>
        </w:rPr>
      </w:pPr>
      <w:r>
        <w:rPr>
          <w:rFonts w:ascii="Arial" w:hAnsi="Arial" w:cs="Arial"/>
          <w:b/>
          <w:color w:val="0000FF"/>
          <w:sz w:val="24"/>
        </w:rPr>
        <w:t>RP-252245</w:t>
      </w:r>
      <w:r>
        <w:rPr>
          <w:rFonts w:ascii="Arial" w:hAnsi="Arial" w:cs="Arial"/>
          <w:b/>
          <w:color w:val="0000FF"/>
          <w:sz w:val="24"/>
        </w:rPr>
        <w:tab/>
      </w:r>
      <w:r>
        <w:rPr>
          <w:rFonts w:ascii="Arial" w:hAnsi="Arial" w:cs="Arial"/>
          <w:b/>
          <w:sz w:val="24"/>
        </w:rPr>
        <w:t>CR Pack on MCProtoc17_enh3MCPTT_eMCData3_MCOver5GS-UEConTest</w:t>
      </w:r>
    </w:p>
    <w:p w14:paraId="0BB4A20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BB826B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B1AA85" w14:textId="77777777" w:rsidR="00215214" w:rsidRDefault="00215214" w:rsidP="00215214">
      <w:pPr>
        <w:pStyle w:val="Heading3"/>
      </w:pPr>
      <w:bookmarkStart w:id="449" w:name="_Toc210513029"/>
      <w:bookmarkStart w:id="450" w:name="_Toc211591342"/>
      <w:r>
        <w:t>13.4</w:t>
      </w:r>
      <w:r>
        <w:tab/>
        <w:t>Open Rel-18 WIs</w:t>
      </w:r>
      <w:bookmarkEnd w:id="449"/>
      <w:bookmarkEnd w:id="450"/>
    </w:p>
    <w:p w14:paraId="04E79613" w14:textId="77777777" w:rsidR="00215214" w:rsidRDefault="00215214" w:rsidP="00215214">
      <w:pPr>
        <w:pStyle w:val="Heading4"/>
      </w:pPr>
      <w:bookmarkStart w:id="451" w:name="_Toc210513030"/>
      <w:bookmarkStart w:id="452" w:name="_Toc211591343"/>
      <w:r>
        <w:t>13.4.1</w:t>
      </w:r>
      <w:r>
        <w:tab/>
        <w:t>UE Conf. - Rel-18 NR CA and DC; and NR and LTE DC Configurations [RAN5 WI: NR_CADC_NR_LTE_DC_R18-UEConTest]</w:t>
      </w:r>
      <w:bookmarkEnd w:id="451"/>
      <w:bookmarkEnd w:id="452"/>
    </w:p>
    <w:p w14:paraId="4374FDA4" w14:textId="77777777" w:rsidR="00215214" w:rsidRDefault="00215214" w:rsidP="00215214">
      <w:pPr>
        <w:rPr>
          <w:rFonts w:ascii="Arial" w:hAnsi="Arial" w:cs="Arial"/>
          <w:b/>
          <w:sz w:val="24"/>
        </w:rPr>
      </w:pPr>
      <w:r>
        <w:rPr>
          <w:rFonts w:ascii="Arial" w:hAnsi="Arial" w:cs="Arial"/>
          <w:b/>
          <w:color w:val="0000FF"/>
          <w:sz w:val="24"/>
        </w:rPr>
        <w:t>RP-252645</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7A3352E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1DFFFEA0" w14:textId="77777777" w:rsidR="00215214" w:rsidRDefault="00215214" w:rsidP="00215214">
      <w:pPr>
        <w:rPr>
          <w:rFonts w:ascii="Arial" w:hAnsi="Arial" w:cs="Arial"/>
          <w:b/>
        </w:rPr>
      </w:pPr>
      <w:r>
        <w:rPr>
          <w:rFonts w:ascii="Arial" w:hAnsi="Arial" w:cs="Arial"/>
          <w:b/>
        </w:rPr>
        <w:lastRenderedPageBreak/>
        <w:t xml:space="preserve">Abstract: </w:t>
      </w:r>
    </w:p>
    <w:p w14:paraId="00D7F51A" w14:textId="77777777" w:rsidR="00215214" w:rsidRDefault="00215214" w:rsidP="00215214">
      <w:r>
        <w:t>Completion: 76%; Target: Dec 2025</w:t>
      </w:r>
    </w:p>
    <w:p w14:paraId="77E2AA07" w14:textId="77777777" w:rsidR="00215214" w:rsidRDefault="00215214" w:rsidP="00215214">
      <w:pPr>
        <w:rPr>
          <w:rFonts w:ascii="Arial" w:hAnsi="Arial" w:cs="Arial"/>
          <w:b/>
        </w:rPr>
      </w:pPr>
      <w:r>
        <w:rPr>
          <w:rFonts w:ascii="Arial" w:hAnsi="Arial" w:cs="Arial"/>
          <w:b/>
        </w:rPr>
        <w:t xml:space="preserve">Discussion: </w:t>
      </w:r>
    </w:p>
    <w:p w14:paraId="4DA1C89A" w14:textId="77777777" w:rsidR="00215214" w:rsidRDefault="00215214" w:rsidP="00215214">
      <w:r>
        <w:t>status unchanged</w:t>
      </w:r>
    </w:p>
    <w:p w14:paraId="52999D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384C2" w14:textId="77777777" w:rsidR="00215214" w:rsidRDefault="00215214" w:rsidP="00215214">
      <w:pPr>
        <w:rPr>
          <w:rFonts w:ascii="Arial" w:hAnsi="Arial" w:cs="Arial"/>
          <w:b/>
          <w:sz w:val="24"/>
        </w:rPr>
      </w:pPr>
      <w:r>
        <w:rPr>
          <w:rFonts w:ascii="Arial" w:hAnsi="Arial" w:cs="Arial"/>
          <w:b/>
          <w:color w:val="0000FF"/>
          <w:sz w:val="24"/>
        </w:rPr>
        <w:t>RP-252246</w:t>
      </w:r>
      <w:r>
        <w:rPr>
          <w:rFonts w:ascii="Arial" w:hAnsi="Arial" w:cs="Arial"/>
          <w:b/>
          <w:color w:val="0000FF"/>
          <w:sz w:val="24"/>
        </w:rPr>
        <w:tab/>
      </w:r>
      <w:r>
        <w:rPr>
          <w:rFonts w:ascii="Arial" w:hAnsi="Arial" w:cs="Arial"/>
          <w:b/>
          <w:sz w:val="24"/>
        </w:rPr>
        <w:t>CR Pack on NR_CADC_NR_LTE_DC_R18-UEConTest</w:t>
      </w:r>
    </w:p>
    <w:p w14:paraId="5578E9C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AAC84C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F97B1" w14:textId="77777777" w:rsidR="00215214" w:rsidRDefault="00215214" w:rsidP="00215214">
      <w:pPr>
        <w:pStyle w:val="Heading4"/>
      </w:pPr>
      <w:bookmarkStart w:id="453" w:name="_Toc210513031"/>
      <w:bookmarkStart w:id="454" w:name="_Toc211591344"/>
      <w:r>
        <w:t>13.4.2</w:t>
      </w:r>
      <w:r>
        <w:tab/>
        <w:t>UE Conf. - HPUE (PC2) for NR FR1 FDD single band [RAN5 WI: HPUE_NR_FR1_FDD_R18-UEConTest]</w:t>
      </w:r>
      <w:bookmarkEnd w:id="453"/>
      <w:bookmarkEnd w:id="454"/>
    </w:p>
    <w:p w14:paraId="3F1B5EBB" w14:textId="77777777" w:rsidR="00215214" w:rsidRDefault="00215214" w:rsidP="00215214">
      <w:pPr>
        <w:rPr>
          <w:rFonts w:ascii="Arial" w:hAnsi="Arial" w:cs="Arial"/>
          <w:b/>
          <w:sz w:val="24"/>
        </w:rPr>
      </w:pPr>
      <w:r>
        <w:rPr>
          <w:rFonts w:ascii="Arial" w:hAnsi="Arial" w:cs="Arial"/>
          <w:b/>
          <w:color w:val="0000FF"/>
          <w:sz w:val="24"/>
        </w:rPr>
        <w:t>RP-251978</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180E0853"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D620A34" w14:textId="77777777" w:rsidR="00215214" w:rsidRDefault="00215214" w:rsidP="00215214">
      <w:pPr>
        <w:rPr>
          <w:rFonts w:ascii="Arial" w:hAnsi="Arial" w:cs="Arial"/>
          <w:b/>
        </w:rPr>
      </w:pPr>
      <w:r>
        <w:rPr>
          <w:rFonts w:ascii="Arial" w:hAnsi="Arial" w:cs="Arial"/>
          <w:b/>
        </w:rPr>
        <w:t xml:space="preserve">Discussion: </w:t>
      </w:r>
    </w:p>
    <w:p w14:paraId="652E539E" w14:textId="77777777" w:rsidR="00215214" w:rsidRDefault="00215214" w:rsidP="00215214">
      <w:r>
        <w:t>conclusion: WI is closed</w:t>
      </w:r>
    </w:p>
    <w:p w14:paraId="3D4AAF7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3929C3" w14:textId="77777777" w:rsidR="00215214" w:rsidRDefault="00215214" w:rsidP="00215214">
      <w:pPr>
        <w:rPr>
          <w:rFonts w:ascii="Arial" w:hAnsi="Arial" w:cs="Arial"/>
          <w:b/>
          <w:sz w:val="24"/>
        </w:rPr>
      </w:pPr>
      <w:r>
        <w:rPr>
          <w:rFonts w:ascii="Arial" w:hAnsi="Arial" w:cs="Arial"/>
          <w:b/>
          <w:color w:val="0000FF"/>
          <w:sz w:val="24"/>
        </w:rPr>
        <w:t>RP-252247</w:t>
      </w:r>
      <w:r>
        <w:rPr>
          <w:rFonts w:ascii="Arial" w:hAnsi="Arial" w:cs="Arial"/>
          <w:b/>
          <w:color w:val="0000FF"/>
          <w:sz w:val="24"/>
        </w:rPr>
        <w:tab/>
      </w:r>
      <w:r>
        <w:rPr>
          <w:rFonts w:ascii="Arial" w:hAnsi="Arial" w:cs="Arial"/>
          <w:b/>
          <w:sz w:val="24"/>
        </w:rPr>
        <w:t>CR Pack on HPUE_NR_FR1_FDD_R18-UEConTest</w:t>
      </w:r>
    </w:p>
    <w:p w14:paraId="2D04020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CE4E1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76F46" w14:textId="77777777" w:rsidR="00215214" w:rsidRDefault="00215214" w:rsidP="00215214">
      <w:pPr>
        <w:rPr>
          <w:rFonts w:ascii="Arial" w:hAnsi="Arial" w:cs="Arial"/>
          <w:b/>
          <w:sz w:val="24"/>
        </w:rPr>
      </w:pPr>
      <w:r>
        <w:rPr>
          <w:rFonts w:ascii="Arial" w:hAnsi="Arial" w:cs="Arial"/>
          <w:b/>
          <w:color w:val="0000FF"/>
          <w:sz w:val="24"/>
        </w:rPr>
        <w:t>RP-251979</w:t>
      </w:r>
      <w:r>
        <w:rPr>
          <w:rFonts w:ascii="Arial" w:hAnsi="Arial" w:cs="Arial"/>
          <w:b/>
          <w:color w:val="0000FF"/>
          <w:sz w:val="24"/>
        </w:rPr>
        <w:tab/>
      </w:r>
      <w:r>
        <w:rPr>
          <w:rFonts w:ascii="Arial" w:hAnsi="Arial" w:cs="Arial"/>
          <w:b/>
          <w:sz w:val="24"/>
        </w:rPr>
        <w:t>Revised WID on UE Conformance - High power UE (power class 2) for NR FR1 FDD single band</w:t>
      </w:r>
    </w:p>
    <w:p w14:paraId="5294A7DF"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Unicom,Huawei,Hisilicon</w:t>
      </w:r>
    </w:p>
    <w:p w14:paraId="2BF8EEE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F0F18D" w14:textId="77777777" w:rsidR="00215214" w:rsidRDefault="00215214" w:rsidP="00215214">
      <w:pPr>
        <w:pStyle w:val="Heading4"/>
      </w:pPr>
      <w:bookmarkStart w:id="455" w:name="_Toc210513032"/>
      <w:bookmarkStart w:id="456" w:name="_Toc211591345"/>
      <w:r>
        <w:t>13.4.3</w:t>
      </w:r>
      <w:r>
        <w:tab/>
        <w:t>UE Conf. - Rel-18 HPUE for NR CA and DC; and NR and LTE DC Configurations [RAN5 WI: HPUE_NR_CADC_NR_LTE_DC_R18-UEConTest]</w:t>
      </w:r>
      <w:bookmarkEnd w:id="455"/>
      <w:bookmarkEnd w:id="456"/>
    </w:p>
    <w:p w14:paraId="416F7076" w14:textId="77777777" w:rsidR="00215214" w:rsidRDefault="00215214" w:rsidP="00215214">
      <w:pPr>
        <w:rPr>
          <w:rFonts w:ascii="Arial" w:hAnsi="Arial" w:cs="Arial"/>
          <w:b/>
          <w:sz w:val="24"/>
        </w:rPr>
      </w:pPr>
      <w:r>
        <w:rPr>
          <w:rFonts w:ascii="Arial" w:hAnsi="Arial" w:cs="Arial"/>
          <w:b/>
          <w:color w:val="0000FF"/>
          <w:sz w:val="24"/>
        </w:rPr>
        <w:t>RP-252545</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6B3A2838" w14:textId="77777777" w:rsidR="00215214" w:rsidRDefault="00215214" w:rsidP="00215214">
      <w:pPr>
        <w:rPr>
          <w:rFonts w:ascii="Arial" w:hAnsi="Arial" w:cs="Arial"/>
          <w:b/>
          <w:sz w:val="24"/>
        </w:rPr>
      </w:pPr>
      <w:r>
        <w:rPr>
          <w:rFonts w:ascii="Arial" w:hAnsi="Arial" w:cs="Arial"/>
          <w:b/>
          <w:sz w:val="24"/>
        </w:rPr>
        <w:t>rapporteur: China Telecom, Huawei</w:t>
      </w:r>
    </w:p>
    <w:p w14:paraId="3125E5E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15F0B432" w14:textId="77777777" w:rsidR="00215214" w:rsidRDefault="00215214" w:rsidP="00215214">
      <w:pPr>
        <w:rPr>
          <w:rFonts w:ascii="Arial" w:hAnsi="Arial" w:cs="Arial"/>
          <w:b/>
        </w:rPr>
      </w:pPr>
      <w:r>
        <w:rPr>
          <w:rFonts w:ascii="Arial" w:hAnsi="Arial" w:cs="Arial"/>
          <w:b/>
        </w:rPr>
        <w:t xml:space="preserve">Abstract: </w:t>
      </w:r>
    </w:p>
    <w:p w14:paraId="4E3D9244" w14:textId="77777777" w:rsidR="00215214" w:rsidRDefault="00215214" w:rsidP="00215214">
      <w:r>
        <w:t>WI 95%</w:t>
      </w:r>
    </w:p>
    <w:p w14:paraId="2B212C12"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A48190" w14:textId="77777777" w:rsidR="00215214" w:rsidRDefault="00215214" w:rsidP="00215214">
      <w:pPr>
        <w:rPr>
          <w:rFonts w:ascii="Arial" w:hAnsi="Arial" w:cs="Arial"/>
          <w:b/>
          <w:sz w:val="24"/>
        </w:rPr>
      </w:pPr>
      <w:r>
        <w:rPr>
          <w:rFonts w:ascii="Arial" w:hAnsi="Arial" w:cs="Arial"/>
          <w:b/>
          <w:color w:val="0000FF"/>
          <w:sz w:val="24"/>
        </w:rPr>
        <w:t>RP-252248</w:t>
      </w:r>
      <w:r>
        <w:rPr>
          <w:rFonts w:ascii="Arial" w:hAnsi="Arial" w:cs="Arial"/>
          <w:b/>
          <w:color w:val="0000FF"/>
          <w:sz w:val="24"/>
        </w:rPr>
        <w:tab/>
      </w:r>
      <w:r>
        <w:rPr>
          <w:rFonts w:ascii="Arial" w:hAnsi="Arial" w:cs="Arial"/>
          <w:b/>
          <w:sz w:val="24"/>
        </w:rPr>
        <w:t>CR Pack on HPUE_NR_CADC_NR_LTE_DC_R18-UEConTest</w:t>
      </w:r>
    </w:p>
    <w:p w14:paraId="6C0B2EA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0A99F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C22B32" w14:textId="77777777" w:rsidR="00215214" w:rsidRDefault="00215214" w:rsidP="00215214">
      <w:pPr>
        <w:pStyle w:val="Heading4"/>
      </w:pPr>
      <w:bookmarkStart w:id="457" w:name="_Toc210513033"/>
      <w:bookmarkStart w:id="458" w:name="_Toc211591346"/>
      <w:r>
        <w:t>13.4.4</w:t>
      </w:r>
      <w:r>
        <w:tab/>
        <w:t>UE Conf. - Air-to-ground network for NR [RAN5 WI: NR_ATG-UEConTest]</w:t>
      </w:r>
      <w:bookmarkEnd w:id="457"/>
      <w:bookmarkEnd w:id="458"/>
    </w:p>
    <w:p w14:paraId="24FFDE0E" w14:textId="77777777" w:rsidR="00215214" w:rsidRDefault="00215214" w:rsidP="00215214">
      <w:pPr>
        <w:rPr>
          <w:rFonts w:ascii="Arial" w:hAnsi="Arial" w:cs="Arial"/>
          <w:b/>
          <w:sz w:val="24"/>
        </w:rPr>
      </w:pPr>
      <w:r>
        <w:rPr>
          <w:rFonts w:ascii="Arial" w:hAnsi="Arial" w:cs="Arial"/>
          <w:b/>
          <w:color w:val="0000FF"/>
          <w:sz w:val="24"/>
        </w:rPr>
        <w:t>RP-252596</w:t>
      </w:r>
      <w:r>
        <w:rPr>
          <w:rFonts w:ascii="Arial" w:hAnsi="Arial" w:cs="Arial"/>
          <w:b/>
          <w:color w:val="0000FF"/>
          <w:sz w:val="24"/>
        </w:rPr>
        <w:tab/>
      </w:r>
      <w:r>
        <w:rPr>
          <w:rFonts w:ascii="Arial" w:hAnsi="Arial" w:cs="Arial"/>
          <w:b/>
          <w:sz w:val="24"/>
        </w:rPr>
        <w:t>Status report for UE Conformance Test Aspects - Rel-18 ATG for NR; rapporteur CMCC</w:t>
      </w:r>
    </w:p>
    <w:p w14:paraId="06F67E1B"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39507C12" w14:textId="77777777" w:rsidR="00215214" w:rsidRDefault="00215214" w:rsidP="00215214">
      <w:pPr>
        <w:rPr>
          <w:rFonts w:ascii="Arial" w:hAnsi="Arial" w:cs="Arial"/>
          <w:b/>
        </w:rPr>
      </w:pPr>
      <w:r>
        <w:rPr>
          <w:rFonts w:ascii="Arial" w:hAnsi="Arial" w:cs="Arial"/>
          <w:b/>
        </w:rPr>
        <w:t xml:space="preserve">Discussion: </w:t>
      </w:r>
    </w:p>
    <w:p w14:paraId="5FB48319" w14:textId="77777777" w:rsidR="00215214" w:rsidRDefault="00215214" w:rsidP="00215214">
      <w:r>
        <w:t>MCC: late submission</w:t>
      </w:r>
    </w:p>
    <w:p w14:paraId="2B1637A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15517" w14:textId="77777777" w:rsidR="00215214" w:rsidRDefault="00215214" w:rsidP="00215214">
      <w:pPr>
        <w:rPr>
          <w:rFonts w:ascii="Arial" w:hAnsi="Arial" w:cs="Arial"/>
          <w:b/>
          <w:sz w:val="24"/>
        </w:rPr>
      </w:pPr>
      <w:r>
        <w:rPr>
          <w:rFonts w:ascii="Arial" w:hAnsi="Arial" w:cs="Arial"/>
          <w:b/>
          <w:color w:val="0000FF"/>
          <w:sz w:val="24"/>
        </w:rPr>
        <w:t>RP-252249</w:t>
      </w:r>
      <w:r>
        <w:rPr>
          <w:rFonts w:ascii="Arial" w:hAnsi="Arial" w:cs="Arial"/>
          <w:b/>
          <w:color w:val="0000FF"/>
          <w:sz w:val="24"/>
        </w:rPr>
        <w:tab/>
      </w:r>
      <w:r>
        <w:rPr>
          <w:rFonts w:ascii="Arial" w:hAnsi="Arial" w:cs="Arial"/>
          <w:b/>
          <w:sz w:val="24"/>
        </w:rPr>
        <w:t>CR Pack on NR_ATG-UEConTest - Pack 1/3</w:t>
      </w:r>
    </w:p>
    <w:p w14:paraId="470A03E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44D01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00960" w14:textId="77777777" w:rsidR="00215214" w:rsidRDefault="00215214" w:rsidP="00215214">
      <w:pPr>
        <w:rPr>
          <w:rFonts w:ascii="Arial" w:hAnsi="Arial" w:cs="Arial"/>
          <w:b/>
          <w:sz w:val="24"/>
        </w:rPr>
      </w:pPr>
      <w:r>
        <w:rPr>
          <w:rFonts w:ascii="Arial" w:hAnsi="Arial" w:cs="Arial"/>
          <w:b/>
          <w:color w:val="0000FF"/>
          <w:sz w:val="24"/>
        </w:rPr>
        <w:t>RP-252250</w:t>
      </w:r>
      <w:r>
        <w:rPr>
          <w:rFonts w:ascii="Arial" w:hAnsi="Arial" w:cs="Arial"/>
          <w:b/>
          <w:color w:val="0000FF"/>
          <w:sz w:val="24"/>
        </w:rPr>
        <w:tab/>
      </w:r>
      <w:r>
        <w:rPr>
          <w:rFonts w:ascii="Arial" w:hAnsi="Arial" w:cs="Arial"/>
          <w:b/>
          <w:sz w:val="24"/>
        </w:rPr>
        <w:t>CR Pack on NR_ATG-UEConTest - Pack 2/3</w:t>
      </w:r>
    </w:p>
    <w:p w14:paraId="2BA48DD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E2C64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DD62B7" w14:textId="77777777" w:rsidR="00215214" w:rsidRDefault="00215214" w:rsidP="00215214">
      <w:pPr>
        <w:rPr>
          <w:rFonts w:ascii="Arial" w:hAnsi="Arial" w:cs="Arial"/>
          <w:b/>
          <w:sz w:val="24"/>
        </w:rPr>
      </w:pPr>
      <w:r>
        <w:rPr>
          <w:rFonts w:ascii="Arial" w:hAnsi="Arial" w:cs="Arial"/>
          <w:b/>
          <w:color w:val="0000FF"/>
          <w:sz w:val="24"/>
        </w:rPr>
        <w:t>RP-252251</w:t>
      </w:r>
      <w:r>
        <w:rPr>
          <w:rFonts w:ascii="Arial" w:hAnsi="Arial" w:cs="Arial"/>
          <w:b/>
          <w:color w:val="0000FF"/>
          <w:sz w:val="24"/>
        </w:rPr>
        <w:tab/>
      </w:r>
      <w:r>
        <w:rPr>
          <w:rFonts w:ascii="Arial" w:hAnsi="Arial" w:cs="Arial"/>
          <w:b/>
          <w:sz w:val="24"/>
        </w:rPr>
        <w:t>CR Pack on NR_ATG-UEConTest - Pack 3/3</w:t>
      </w:r>
    </w:p>
    <w:p w14:paraId="3820E6E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47701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39DA3" w14:textId="77777777" w:rsidR="00215214" w:rsidRDefault="00215214" w:rsidP="00215214">
      <w:pPr>
        <w:pStyle w:val="Heading4"/>
      </w:pPr>
      <w:bookmarkStart w:id="459" w:name="_Toc210513034"/>
      <w:bookmarkStart w:id="460" w:name="_Toc211591347"/>
      <w:r>
        <w:t>13.4.5</w:t>
      </w:r>
      <w:r>
        <w:tab/>
        <w:t>UE Conf. - NR support for dedicated spectrum less than 5MHz for FR1 [RAN5 WI: NR_FR1_lessthan_5MHz_BW-UEConTest]</w:t>
      </w:r>
      <w:bookmarkEnd w:id="459"/>
      <w:bookmarkEnd w:id="460"/>
    </w:p>
    <w:p w14:paraId="7BE33F0B" w14:textId="77777777" w:rsidR="00215214" w:rsidRDefault="00215214" w:rsidP="00215214">
      <w:pPr>
        <w:rPr>
          <w:rFonts w:ascii="Arial" w:hAnsi="Arial" w:cs="Arial"/>
          <w:b/>
          <w:sz w:val="24"/>
        </w:rPr>
      </w:pPr>
      <w:r>
        <w:rPr>
          <w:rFonts w:ascii="Arial" w:hAnsi="Arial" w:cs="Arial"/>
          <w:b/>
          <w:color w:val="0000FF"/>
          <w:sz w:val="24"/>
        </w:rPr>
        <w:t>RP-251953</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57F6781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56AD8C3" w14:textId="77777777" w:rsidR="00215214" w:rsidRDefault="00215214" w:rsidP="00215214">
      <w:pPr>
        <w:rPr>
          <w:rFonts w:ascii="Arial" w:hAnsi="Arial" w:cs="Arial"/>
          <w:b/>
        </w:rPr>
      </w:pPr>
      <w:r>
        <w:rPr>
          <w:rFonts w:ascii="Arial" w:hAnsi="Arial" w:cs="Arial"/>
          <w:b/>
        </w:rPr>
        <w:t xml:space="preserve">Discussion: </w:t>
      </w:r>
    </w:p>
    <w:p w14:paraId="0F0A7DB8" w14:textId="77777777" w:rsidR="00215214" w:rsidRDefault="00215214" w:rsidP="00215214">
      <w:r>
        <w:t>MCC: latest WID: RP-250882 (not RP-240044)</w:t>
      </w:r>
    </w:p>
    <w:p w14:paraId="2085BD4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RP-252855</w:t>
      </w:r>
      <w:r>
        <w:rPr>
          <w:color w:val="993300"/>
          <w:u w:val="single"/>
        </w:rPr>
        <w:t>.</w:t>
      </w:r>
    </w:p>
    <w:p w14:paraId="45BA5668" w14:textId="77777777" w:rsidR="00215214" w:rsidRDefault="00215214" w:rsidP="00215214">
      <w:pPr>
        <w:rPr>
          <w:rFonts w:ascii="Arial" w:hAnsi="Arial" w:cs="Arial"/>
          <w:b/>
          <w:sz w:val="24"/>
        </w:rPr>
      </w:pPr>
      <w:r>
        <w:rPr>
          <w:rFonts w:ascii="Arial" w:hAnsi="Arial" w:cs="Arial"/>
          <w:b/>
          <w:color w:val="0000FF"/>
          <w:sz w:val="24"/>
        </w:rPr>
        <w:t>RP-252855</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1891ADEC"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27C9FDEB" w14:textId="77777777" w:rsidR="00215214" w:rsidRDefault="00215214" w:rsidP="00215214">
      <w:pPr>
        <w:rPr>
          <w:color w:val="808080"/>
        </w:rPr>
      </w:pPr>
      <w:r>
        <w:rPr>
          <w:color w:val="808080"/>
        </w:rPr>
        <w:lastRenderedPageBreak/>
        <w:t>(Replaces RP-251953)</w:t>
      </w:r>
    </w:p>
    <w:p w14:paraId="0B1EE948" w14:textId="77777777" w:rsidR="00215214" w:rsidRDefault="00215214" w:rsidP="00215214">
      <w:pPr>
        <w:rPr>
          <w:rFonts w:ascii="Arial" w:hAnsi="Arial" w:cs="Arial"/>
          <w:b/>
        </w:rPr>
      </w:pPr>
      <w:r>
        <w:rPr>
          <w:rFonts w:ascii="Arial" w:hAnsi="Arial" w:cs="Arial"/>
          <w:b/>
        </w:rPr>
        <w:t xml:space="preserve">Discussion: </w:t>
      </w:r>
    </w:p>
    <w:p w14:paraId="3BE81884" w14:textId="77777777" w:rsidR="00215214" w:rsidRDefault="00215214" w:rsidP="00215214">
      <w:r>
        <w:t>MCC: late submission</w:t>
      </w:r>
    </w:p>
    <w:p w14:paraId="520163F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580D5" w14:textId="77777777" w:rsidR="00215214" w:rsidRDefault="00215214" w:rsidP="00215214">
      <w:pPr>
        <w:rPr>
          <w:rFonts w:ascii="Arial" w:hAnsi="Arial" w:cs="Arial"/>
          <w:b/>
          <w:sz w:val="24"/>
        </w:rPr>
      </w:pPr>
      <w:r>
        <w:rPr>
          <w:rFonts w:ascii="Arial" w:hAnsi="Arial" w:cs="Arial"/>
          <w:b/>
          <w:color w:val="0000FF"/>
          <w:sz w:val="24"/>
        </w:rPr>
        <w:t>RP-252252</w:t>
      </w:r>
      <w:r>
        <w:rPr>
          <w:rFonts w:ascii="Arial" w:hAnsi="Arial" w:cs="Arial"/>
          <w:b/>
          <w:color w:val="0000FF"/>
          <w:sz w:val="24"/>
        </w:rPr>
        <w:tab/>
      </w:r>
      <w:r>
        <w:rPr>
          <w:rFonts w:ascii="Arial" w:hAnsi="Arial" w:cs="Arial"/>
          <w:b/>
          <w:sz w:val="24"/>
        </w:rPr>
        <w:t>CR Pack on NR_FR1_lessthan_5MHz_BW-UEConTest</w:t>
      </w:r>
    </w:p>
    <w:p w14:paraId="430C2D6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36302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E1B49D" w14:textId="77777777" w:rsidR="00215214" w:rsidRDefault="00215214" w:rsidP="00215214">
      <w:pPr>
        <w:pStyle w:val="Heading4"/>
      </w:pPr>
      <w:bookmarkStart w:id="461" w:name="_Toc210513035"/>
      <w:bookmarkStart w:id="462" w:name="_Toc211591348"/>
      <w:r>
        <w:t>13.4.6</w:t>
      </w:r>
      <w:r>
        <w:tab/>
        <w:t>UE Conf. - Enhanced support of reduced capability NR devices plus CT1 aspects [RAN5 WI: NR_redcap_enh_plus_CT1-UEConTest]</w:t>
      </w:r>
      <w:bookmarkEnd w:id="461"/>
      <w:bookmarkEnd w:id="462"/>
    </w:p>
    <w:p w14:paraId="4FDAB537" w14:textId="77777777" w:rsidR="00215214" w:rsidRDefault="00215214" w:rsidP="00215214">
      <w:pPr>
        <w:rPr>
          <w:rFonts w:ascii="Arial" w:hAnsi="Arial" w:cs="Arial"/>
          <w:b/>
          <w:sz w:val="24"/>
        </w:rPr>
      </w:pPr>
      <w:r>
        <w:rPr>
          <w:rFonts w:ascii="Arial" w:hAnsi="Arial" w:cs="Arial"/>
          <w:b/>
          <w:color w:val="0000FF"/>
          <w:sz w:val="24"/>
        </w:rPr>
        <w:t>RP-251976</w:t>
      </w:r>
      <w:r>
        <w:rPr>
          <w:rFonts w:ascii="Arial" w:hAnsi="Arial" w:cs="Arial"/>
          <w:b/>
          <w:color w:val="0000FF"/>
          <w:sz w:val="24"/>
        </w:rPr>
        <w:tab/>
      </w:r>
      <w:r>
        <w:rPr>
          <w:rFonts w:ascii="Arial" w:hAnsi="Arial" w:cs="Arial"/>
          <w:b/>
          <w:sz w:val="24"/>
        </w:rPr>
        <w:t>Status report for WI UE Conformance – Enhanced support of reduced capability NR devices</w:t>
      </w:r>
    </w:p>
    <w:p w14:paraId="1466D214"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47960D9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49998" w14:textId="77777777" w:rsidR="00215214" w:rsidRDefault="00215214" w:rsidP="00215214">
      <w:pPr>
        <w:rPr>
          <w:rFonts w:ascii="Arial" w:hAnsi="Arial" w:cs="Arial"/>
          <w:b/>
          <w:sz w:val="24"/>
        </w:rPr>
      </w:pPr>
      <w:r>
        <w:rPr>
          <w:rFonts w:ascii="Arial" w:hAnsi="Arial" w:cs="Arial"/>
          <w:b/>
          <w:color w:val="0000FF"/>
          <w:sz w:val="24"/>
        </w:rPr>
        <w:t>RP-252253</w:t>
      </w:r>
      <w:r>
        <w:rPr>
          <w:rFonts w:ascii="Arial" w:hAnsi="Arial" w:cs="Arial"/>
          <w:b/>
          <w:color w:val="0000FF"/>
          <w:sz w:val="24"/>
        </w:rPr>
        <w:tab/>
      </w:r>
      <w:r>
        <w:rPr>
          <w:rFonts w:ascii="Arial" w:hAnsi="Arial" w:cs="Arial"/>
          <w:b/>
          <w:sz w:val="24"/>
        </w:rPr>
        <w:t>CR Pack on NR_redcap_enh_plus_CT1-UEConTest</w:t>
      </w:r>
    </w:p>
    <w:p w14:paraId="79D5557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3C18F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9561EB" w14:textId="77777777" w:rsidR="00215214" w:rsidRDefault="00215214" w:rsidP="00215214">
      <w:pPr>
        <w:pStyle w:val="Heading4"/>
      </w:pPr>
      <w:bookmarkStart w:id="463" w:name="_Toc210513036"/>
      <w:bookmarkStart w:id="464" w:name="_Toc211591349"/>
      <w:r>
        <w:t>13.4.7</w:t>
      </w:r>
      <w:r>
        <w:tab/>
        <w:t>UE Conf. - XR enhancements for NR plus CT1 aspects [RAN5 WI: NR_XR_enh_plus_CT1-UEConTest]</w:t>
      </w:r>
      <w:bookmarkEnd w:id="463"/>
      <w:bookmarkEnd w:id="464"/>
    </w:p>
    <w:p w14:paraId="71DA26B8" w14:textId="77777777" w:rsidR="00215214" w:rsidRDefault="00215214" w:rsidP="00215214">
      <w:pPr>
        <w:rPr>
          <w:rFonts w:ascii="Arial" w:hAnsi="Arial" w:cs="Arial"/>
          <w:b/>
          <w:sz w:val="24"/>
        </w:rPr>
      </w:pPr>
      <w:r>
        <w:rPr>
          <w:rFonts w:ascii="Arial" w:hAnsi="Arial" w:cs="Arial"/>
          <w:b/>
          <w:color w:val="0000FF"/>
          <w:sz w:val="24"/>
        </w:rPr>
        <w:t>RP-252018</w:t>
      </w:r>
      <w:r>
        <w:rPr>
          <w:rFonts w:ascii="Arial" w:hAnsi="Arial" w:cs="Arial"/>
          <w:b/>
          <w:color w:val="0000FF"/>
          <w:sz w:val="24"/>
        </w:rPr>
        <w:tab/>
      </w:r>
      <w:r>
        <w:rPr>
          <w:rFonts w:ascii="Arial" w:hAnsi="Arial" w:cs="Arial"/>
          <w:b/>
          <w:sz w:val="24"/>
        </w:rPr>
        <w:t>Status report for WI UE Conformance - XR (eXtended Reality) enhancements for NR plus CT1 aspects</w:t>
      </w:r>
    </w:p>
    <w:p w14:paraId="590C637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4B4FD6F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6B7AB" w14:textId="77777777" w:rsidR="00215214" w:rsidRDefault="00215214" w:rsidP="00215214">
      <w:pPr>
        <w:rPr>
          <w:rFonts w:ascii="Arial" w:hAnsi="Arial" w:cs="Arial"/>
          <w:b/>
          <w:sz w:val="24"/>
        </w:rPr>
      </w:pPr>
      <w:r>
        <w:rPr>
          <w:rFonts w:ascii="Arial" w:hAnsi="Arial" w:cs="Arial"/>
          <w:b/>
          <w:color w:val="0000FF"/>
          <w:sz w:val="24"/>
        </w:rPr>
        <w:t>RP-252254</w:t>
      </w:r>
      <w:r>
        <w:rPr>
          <w:rFonts w:ascii="Arial" w:hAnsi="Arial" w:cs="Arial"/>
          <w:b/>
          <w:color w:val="0000FF"/>
          <w:sz w:val="24"/>
        </w:rPr>
        <w:tab/>
      </w:r>
      <w:r>
        <w:rPr>
          <w:rFonts w:ascii="Arial" w:hAnsi="Arial" w:cs="Arial"/>
          <w:b/>
          <w:sz w:val="24"/>
        </w:rPr>
        <w:t>CR Pack on NR_XR_enh_plus_CT1-UEConTest</w:t>
      </w:r>
    </w:p>
    <w:p w14:paraId="23F0F13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62998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A7D17C" w14:textId="77777777" w:rsidR="00215214" w:rsidRDefault="00215214" w:rsidP="00215214">
      <w:pPr>
        <w:pStyle w:val="Heading4"/>
      </w:pPr>
      <w:bookmarkStart w:id="465" w:name="_Toc210513037"/>
      <w:bookmarkStart w:id="466" w:name="_Toc211591350"/>
      <w:r>
        <w:t>13.4.8</w:t>
      </w:r>
      <w:r>
        <w:tab/>
        <w:t>UE Conf. - Introduction of 900 MHz LTE band in the US [RAN5 WI: LTE_900MHz_US-UEConTest]</w:t>
      </w:r>
      <w:bookmarkEnd w:id="465"/>
      <w:bookmarkEnd w:id="466"/>
    </w:p>
    <w:p w14:paraId="131C8A58" w14:textId="77777777" w:rsidR="00215214" w:rsidRDefault="00215214" w:rsidP="00215214">
      <w:pPr>
        <w:rPr>
          <w:rFonts w:ascii="Arial" w:hAnsi="Arial" w:cs="Arial"/>
          <w:b/>
          <w:sz w:val="24"/>
        </w:rPr>
      </w:pPr>
      <w:r>
        <w:rPr>
          <w:rFonts w:ascii="Arial" w:hAnsi="Arial" w:cs="Arial"/>
          <w:b/>
          <w:color w:val="0000FF"/>
          <w:sz w:val="24"/>
        </w:rPr>
        <w:t>RP-251937</w:t>
      </w:r>
      <w:r>
        <w:rPr>
          <w:rFonts w:ascii="Arial" w:hAnsi="Arial" w:cs="Arial"/>
          <w:b/>
          <w:color w:val="0000FF"/>
          <w:sz w:val="24"/>
        </w:rPr>
        <w:tab/>
      </w:r>
      <w:r>
        <w:rPr>
          <w:rFonts w:ascii="Arial" w:hAnsi="Arial" w:cs="Arial"/>
          <w:b/>
          <w:sz w:val="24"/>
        </w:rPr>
        <w:t>Status report for WI UE Conformance – Introduction of 900 MHz LTE band in the US</w:t>
      </w:r>
    </w:p>
    <w:p w14:paraId="48F4150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Nokia</w:t>
      </w:r>
    </w:p>
    <w:p w14:paraId="56D79D2F" w14:textId="77777777" w:rsidR="00215214" w:rsidRDefault="00215214" w:rsidP="00215214">
      <w:pPr>
        <w:rPr>
          <w:rFonts w:ascii="Arial" w:hAnsi="Arial" w:cs="Arial"/>
          <w:b/>
        </w:rPr>
      </w:pPr>
      <w:r>
        <w:rPr>
          <w:rFonts w:ascii="Arial" w:hAnsi="Arial" w:cs="Arial"/>
          <w:b/>
        </w:rPr>
        <w:t xml:space="preserve">Discussion: </w:t>
      </w:r>
    </w:p>
    <w:p w14:paraId="28B606A4" w14:textId="77777777" w:rsidR="00215214" w:rsidRDefault="00215214" w:rsidP="00215214">
      <w:r>
        <w:lastRenderedPageBreak/>
        <w:t>conclusion: WI is completed</w:t>
      </w:r>
    </w:p>
    <w:p w14:paraId="6A29910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C9B85" w14:textId="77777777" w:rsidR="00215214" w:rsidRDefault="00215214" w:rsidP="00215214">
      <w:pPr>
        <w:rPr>
          <w:rFonts w:ascii="Arial" w:hAnsi="Arial" w:cs="Arial"/>
          <w:b/>
          <w:sz w:val="24"/>
        </w:rPr>
      </w:pPr>
      <w:r>
        <w:rPr>
          <w:rFonts w:ascii="Arial" w:hAnsi="Arial" w:cs="Arial"/>
          <w:b/>
          <w:color w:val="0000FF"/>
          <w:sz w:val="24"/>
        </w:rPr>
        <w:t>RP-252255</w:t>
      </w:r>
      <w:r>
        <w:rPr>
          <w:rFonts w:ascii="Arial" w:hAnsi="Arial" w:cs="Arial"/>
          <w:b/>
          <w:color w:val="0000FF"/>
          <w:sz w:val="24"/>
        </w:rPr>
        <w:tab/>
      </w:r>
      <w:r>
        <w:rPr>
          <w:rFonts w:ascii="Arial" w:hAnsi="Arial" w:cs="Arial"/>
          <w:b/>
          <w:sz w:val="24"/>
        </w:rPr>
        <w:t>CR Pack on LTE_900MHz_US-UEConTest</w:t>
      </w:r>
    </w:p>
    <w:p w14:paraId="13D71416"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D2A508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5F4DC4" w14:textId="77777777" w:rsidR="00215214" w:rsidRDefault="00215214" w:rsidP="00215214">
      <w:pPr>
        <w:rPr>
          <w:rFonts w:ascii="Arial" w:hAnsi="Arial" w:cs="Arial"/>
          <w:b/>
          <w:sz w:val="24"/>
        </w:rPr>
      </w:pPr>
      <w:r>
        <w:rPr>
          <w:rFonts w:ascii="Arial" w:hAnsi="Arial" w:cs="Arial"/>
          <w:b/>
          <w:color w:val="0000FF"/>
          <w:sz w:val="24"/>
        </w:rPr>
        <w:t>RP-251938</w:t>
      </w:r>
      <w:r>
        <w:rPr>
          <w:rFonts w:ascii="Arial" w:hAnsi="Arial" w:cs="Arial"/>
          <w:b/>
          <w:color w:val="0000FF"/>
          <w:sz w:val="24"/>
        </w:rPr>
        <w:tab/>
      </w:r>
      <w:r>
        <w:rPr>
          <w:rFonts w:ascii="Arial" w:hAnsi="Arial" w:cs="Arial"/>
          <w:b/>
          <w:sz w:val="24"/>
        </w:rPr>
        <w:t>Revised WID on UE Conformance - Introduction of 900 MHz LTE band in the US</w:t>
      </w:r>
    </w:p>
    <w:p w14:paraId="32371712"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067CD03B" w14:textId="77777777" w:rsidR="00215214" w:rsidRDefault="00215214" w:rsidP="00215214">
      <w:pPr>
        <w:rPr>
          <w:rFonts w:ascii="Arial" w:hAnsi="Arial" w:cs="Arial"/>
          <w:b/>
        </w:rPr>
      </w:pPr>
      <w:r>
        <w:rPr>
          <w:rFonts w:ascii="Arial" w:hAnsi="Arial" w:cs="Arial"/>
          <w:b/>
        </w:rPr>
        <w:t xml:space="preserve">Discussion: </w:t>
      </w:r>
    </w:p>
    <w:p w14:paraId="7D4D0DDE" w14:textId="77777777" w:rsidR="00215214" w:rsidRDefault="00215214" w:rsidP="00215214">
      <w:r>
        <w:t>RAN VC (AT&amp;T): Tdoc should say for approval</w:t>
      </w:r>
    </w:p>
    <w:p w14:paraId="101A04D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7B9D7" w14:textId="77777777" w:rsidR="00215214" w:rsidRDefault="00215214" w:rsidP="00215214">
      <w:pPr>
        <w:pStyle w:val="Heading4"/>
      </w:pPr>
      <w:bookmarkStart w:id="467" w:name="_Toc210513038"/>
      <w:bookmarkStart w:id="468" w:name="_Toc211591351"/>
      <w:r>
        <w:t>13.4.9</w:t>
      </w:r>
      <w:r>
        <w:tab/>
        <w:t>UE Conf. - NR RF requirements enhancement for FR2, Phase 3 [RAN5 WI: NR_RF_FR2_req_Ph3-UEConTest]</w:t>
      </w:r>
      <w:bookmarkEnd w:id="467"/>
      <w:bookmarkEnd w:id="468"/>
    </w:p>
    <w:p w14:paraId="61E146DE" w14:textId="77777777" w:rsidR="00215214" w:rsidRDefault="00215214" w:rsidP="00215214">
      <w:pPr>
        <w:rPr>
          <w:rFonts w:ascii="Arial" w:hAnsi="Arial" w:cs="Arial"/>
          <w:b/>
          <w:sz w:val="24"/>
        </w:rPr>
      </w:pPr>
      <w:r>
        <w:rPr>
          <w:rFonts w:ascii="Arial" w:hAnsi="Arial" w:cs="Arial"/>
          <w:b/>
          <w:color w:val="0000FF"/>
          <w:sz w:val="24"/>
        </w:rPr>
        <w:t>RP-252825</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1A68A3B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B5D80FE" w14:textId="77777777" w:rsidR="00215214" w:rsidRDefault="00215214" w:rsidP="00215214">
      <w:pPr>
        <w:rPr>
          <w:rFonts w:ascii="Arial" w:hAnsi="Arial" w:cs="Arial"/>
          <w:b/>
        </w:rPr>
      </w:pPr>
      <w:r>
        <w:rPr>
          <w:rFonts w:ascii="Arial" w:hAnsi="Arial" w:cs="Arial"/>
          <w:b/>
        </w:rPr>
        <w:t xml:space="preserve">Discussion: </w:t>
      </w:r>
    </w:p>
    <w:p w14:paraId="0D2A5E21" w14:textId="77777777" w:rsidR="00215214" w:rsidRDefault="00215214" w:rsidP="00215214">
      <w:r>
        <w:t>MCC: late submission</w:t>
      </w:r>
    </w:p>
    <w:p w14:paraId="2D69C0E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A1823" w14:textId="77777777" w:rsidR="00215214" w:rsidRDefault="00215214" w:rsidP="00215214">
      <w:pPr>
        <w:rPr>
          <w:rFonts w:ascii="Arial" w:hAnsi="Arial" w:cs="Arial"/>
          <w:b/>
          <w:sz w:val="24"/>
        </w:rPr>
      </w:pPr>
      <w:r>
        <w:rPr>
          <w:rFonts w:ascii="Arial" w:hAnsi="Arial" w:cs="Arial"/>
          <w:b/>
          <w:color w:val="0000FF"/>
          <w:sz w:val="24"/>
        </w:rPr>
        <w:t>RP-252256</w:t>
      </w:r>
      <w:r>
        <w:rPr>
          <w:rFonts w:ascii="Arial" w:hAnsi="Arial" w:cs="Arial"/>
          <w:b/>
          <w:color w:val="0000FF"/>
          <w:sz w:val="24"/>
        </w:rPr>
        <w:tab/>
      </w:r>
      <w:r>
        <w:rPr>
          <w:rFonts w:ascii="Arial" w:hAnsi="Arial" w:cs="Arial"/>
          <w:b/>
          <w:sz w:val="24"/>
        </w:rPr>
        <w:t>CR Pack on NR_RF_FR2_req_Ph3-UEConTest</w:t>
      </w:r>
    </w:p>
    <w:p w14:paraId="7D1CD5B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40005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9ACE5" w14:textId="77777777" w:rsidR="00215214" w:rsidRDefault="00215214" w:rsidP="00215214">
      <w:pPr>
        <w:pStyle w:val="Heading4"/>
      </w:pPr>
      <w:bookmarkStart w:id="469" w:name="_Toc210513039"/>
      <w:bookmarkStart w:id="470" w:name="_Toc211591352"/>
      <w:r>
        <w:t>13.4.10</w:t>
      </w:r>
      <w:r>
        <w:tab/>
        <w:t>UE Conf. - Further RF requirements enhancement for NR and EN-DC in FR1 [RAN5 WI: NR_ENDC_RF_FR1_enh2-UEConTest]</w:t>
      </w:r>
      <w:bookmarkEnd w:id="469"/>
      <w:bookmarkEnd w:id="470"/>
    </w:p>
    <w:p w14:paraId="3B4ABC3C" w14:textId="77777777" w:rsidR="00215214" w:rsidRDefault="00215214" w:rsidP="00215214">
      <w:pPr>
        <w:rPr>
          <w:rFonts w:ascii="Arial" w:hAnsi="Arial" w:cs="Arial"/>
          <w:b/>
          <w:sz w:val="24"/>
        </w:rPr>
      </w:pPr>
      <w:r>
        <w:rPr>
          <w:rFonts w:ascii="Arial" w:hAnsi="Arial" w:cs="Arial"/>
          <w:b/>
          <w:color w:val="0000FF"/>
          <w:sz w:val="24"/>
        </w:rPr>
        <w:t>RP-252646</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3D242B2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2F9768F5" w14:textId="77777777" w:rsidR="00215214" w:rsidRDefault="00215214" w:rsidP="00215214">
      <w:pPr>
        <w:rPr>
          <w:rFonts w:ascii="Arial" w:hAnsi="Arial" w:cs="Arial"/>
          <w:b/>
        </w:rPr>
      </w:pPr>
      <w:r>
        <w:rPr>
          <w:rFonts w:ascii="Arial" w:hAnsi="Arial" w:cs="Arial"/>
          <w:b/>
        </w:rPr>
        <w:t xml:space="preserve">Abstract: </w:t>
      </w:r>
    </w:p>
    <w:p w14:paraId="5EA23BEB" w14:textId="77777777" w:rsidR="00215214" w:rsidRDefault="00215214" w:rsidP="00215214">
      <w:r>
        <w:t>Completion: 59% (+5%); Target: Dec 2025</w:t>
      </w:r>
    </w:p>
    <w:p w14:paraId="10E19A1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01CAC" w14:textId="77777777" w:rsidR="00215214" w:rsidRDefault="00215214" w:rsidP="00215214">
      <w:pPr>
        <w:rPr>
          <w:rFonts w:ascii="Arial" w:hAnsi="Arial" w:cs="Arial"/>
          <w:b/>
          <w:sz w:val="24"/>
        </w:rPr>
      </w:pPr>
      <w:r>
        <w:rPr>
          <w:rFonts w:ascii="Arial" w:hAnsi="Arial" w:cs="Arial"/>
          <w:b/>
          <w:color w:val="0000FF"/>
          <w:sz w:val="24"/>
        </w:rPr>
        <w:t>RP-252257</w:t>
      </w:r>
      <w:r>
        <w:rPr>
          <w:rFonts w:ascii="Arial" w:hAnsi="Arial" w:cs="Arial"/>
          <w:b/>
          <w:color w:val="0000FF"/>
          <w:sz w:val="24"/>
        </w:rPr>
        <w:tab/>
      </w:r>
      <w:r>
        <w:rPr>
          <w:rFonts w:ascii="Arial" w:hAnsi="Arial" w:cs="Arial"/>
          <w:b/>
          <w:sz w:val="24"/>
        </w:rPr>
        <w:t>CR Pack on NR_ENDC_RF_FR1_enh2-UEConTest</w:t>
      </w:r>
    </w:p>
    <w:p w14:paraId="65B8C98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D19029B"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85F316" w14:textId="77777777" w:rsidR="00215214" w:rsidRDefault="00215214" w:rsidP="00215214">
      <w:pPr>
        <w:pStyle w:val="Heading4"/>
      </w:pPr>
      <w:bookmarkStart w:id="471" w:name="_Toc210513040"/>
      <w:bookmarkStart w:id="472" w:name="_Toc211591353"/>
      <w:r>
        <w:t>13.4.11</w:t>
      </w:r>
      <w:r>
        <w:tab/>
        <w:t>UE Conf. - Network energy savings for NR [RAN5 WI: Netw_Energy_NR-UEConTest]</w:t>
      </w:r>
      <w:bookmarkEnd w:id="471"/>
      <w:bookmarkEnd w:id="472"/>
    </w:p>
    <w:p w14:paraId="04CB79B9" w14:textId="77777777" w:rsidR="00215214" w:rsidRDefault="00215214" w:rsidP="00215214">
      <w:pPr>
        <w:rPr>
          <w:rFonts w:ascii="Arial" w:hAnsi="Arial" w:cs="Arial"/>
          <w:b/>
          <w:sz w:val="24"/>
        </w:rPr>
      </w:pPr>
      <w:r>
        <w:rPr>
          <w:rFonts w:ascii="Arial" w:hAnsi="Arial" w:cs="Arial"/>
          <w:b/>
          <w:color w:val="0000FF"/>
          <w:sz w:val="24"/>
        </w:rPr>
        <w:t>RP-252647</w:t>
      </w:r>
      <w:r>
        <w:rPr>
          <w:rFonts w:ascii="Arial" w:hAnsi="Arial" w:cs="Arial"/>
          <w:b/>
          <w:color w:val="0000FF"/>
          <w:sz w:val="24"/>
        </w:rPr>
        <w:tab/>
      </w:r>
      <w:r>
        <w:rPr>
          <w:rFonts w:ascii="Arial" w:hAnsi="Arial" w:cs="Arial"/>
          <w:b/>
          <w:sz w:val="24"/>
        </w:rPr>
        <w:t>Status report for WI: UE Conformance - Network energy savings for NR; rapporteur: Huawei</w:t>
      </w:r>
    </w:p>
    <w:p w14:paraId="0D0962CF"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3C20664F" w14:textId="77777777" w:rsidR="00215214" w:rsidRDefault="00215214" w:rsidP="00215214">
      <w:pPr>
        <w:rPr>
          <w:rFonts w:ascii="Arial" w:hAnsi="Arial" w:cs="Arial"/>
          <w:b/>
        </w:rPr>
      </w:pPr>
      <w:r>
        <w:rPr>
          <w:rFonts w:ascii="Arial" w:hAnsi="Arial" w:cs="Arial"/>
          <w:b/>
        </w:rPr>
        <w:t xml:space="preserve">Abstract: </w:t>
      </w:r>
    </w:p>
    <w:p w14:paraId="4201A6A3" w14:textId="77777777" w:rsidR="00215214" w:rsidRDefault="00215214" w:rsidP="00215214">
      <w:r>
        <w:t>Completion: 97% (+7%); Target: Dec 2025</w:t>
      </w:r>
    </w:p>
    <w:p w14:paraId="54628F0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7161A" w14:textId="77777777" w:rsidR="00215214" w:rsidRDefault="00215214" w:rsidP="00215214">
      <w:pPr>
        <w:rPr>
          <w:rFonts w:ascii="Arial" w:hAnsi="Arial" w:cs="Arial"/>
          <w:b/>
          <w:sz w:val="24"/>
        </w:rPr>
      </w:pPr>
      <w:r>
        <w:rPr>
          <w:rFonts w:ascii="Arial" w:hAnsi="Arial" w:cs="Arial"/>
          <w:b/>
          <w:color w:val="0000FF"/>
          <w:sz w:val="24"/>
        </w:rPr>
        <w:t>RP-252258</w:t>
      </w:r>
      <w:r>
        <w:rPr>
          <w:rFonts w:ascii="Arial" w:hAnsi="Arial" w:cs="Arial"/>
          <w:b/>
          <w:color w:val="0000FF"/>
          <w:sz w:val="24"/>
        </w:rPr>
        <w:tab/>
      </w:r>
      <w:r>
        <w:rPr>
          <w:rFonts w:ascii="Arial" w:hAnsi="Arial" w:cs="Arial"/>
          <w:b/>
          <w:sz w:val="24"/>
        </w:rPr>
        <w:t>CR Pack on Netw_Energy_NR-UEConTest</w:t>
      </w:r>
    </w:p>
    <w:p w14:paraId="64B7D39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3E04A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45539C" w14:textId="77777777" w:rsidR="00215214" w:rsidRDefault="00215214" w:rsidP="00215214">
      <w:pPr>
        <w:pStyle w:val="Heading4"/>
      </w:pPr>
      <w:bookmarkStart w:id="473" w:name="_Toc210513041"/>
      <w:bookmarkStart w:id="474" w:name="_Toc211591354"/>
      <w:r>
        <w:t>13.4.12</w:t>
      </w:r>
      <w:r>
        <w:tab/>
        <w:t>UE Conf. - Further NR coverage enhancements [RAN5 WI: NR_cov_enh2-UEConTest]</w:t>
      </w:r>
      <w:bookmarkEnd w:id="473"/>
      <w:bookmarkEnd w:id="474"/>
    </w:p>
    <w:p w14:paraId="1FA55287" w14:textId="77777777" w:rsidR="00215214" w:rsidRDefault="00215214" w:rsidP="00215214">
      <w:pPr>
        <w:rPr>
          <w:rFonts w:ascii="Arial" w:hAnsi="Arial" w:cs="Arial"/>
          <w:b/>
          <w:sz w:val="24"/>
        </w:rPr>
      </w:pPr>
      <w:r>
        <w:rPr>
          <w:rFonts w:ascii="Arial" w:hAnsi="Arial" w:cs="Arial"/>
          <w:b/>
          <w:color w:val="0000FF"/>
          <w:sz w:val="24"/>
        </w:rPr>
        <w:t>RP-252546</w:t>
      </w:r>
      <w:r>
        <w:rPr>
          <w:rFonts w:ascii="Arial" w:hAnsi="Arial" w:cs="Arial"/>
          <w:b/>
          <w:color w:val="0000FF"/>
          <w:sz w:val="24"/>
        </w:rPr>
        <w:tab/>
      </w:r>
      <w:r>
        <w:rPr>
          <w:rFonts w:ascii="Arial" w:hAnsi="Arial" w:cs="Arial"/>
          <w:b/>
          <w:sz w:val="24"/>
        </w:rPr>
        <w:t>Status report for UE Conformance - Further NR coverage enhancements; rapporteur: China Telecom, Huawei, Hisilicon, Apple</w:t>
      </w:r>
    </w:p>
    <w:p w14:paraId="245BCA2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70661998" w14:textId="77777777" w:rsidR="00215214" w:rsidRDefault="00215214" w:rsidP="00215214">
      <w:pPr>
        <w:rPr>
          <w:rFonts w:ascii="Arial" w:hAnsi="Arial" w:cs="Arial"/>
          <w:b/>
        </w:rPr>
      </w:pPr>
      <w:r>
        <w:rPr>
          <w:rFonts w:ascii="Arial" w:hAnsi="Arial" w:cs="Arial"/>
          <w:b/>
        </w:rPr>
        <w:t xml:space="preserve">Abstract: </w:t>
      </w:r>
    </w:p>
    <w:p w14:paraId="17F0D29C" w14:textId="77777777" w:rsidR="00215214" w:rsidRDefault="00215214" w:rsidP="00215214">
      <w:r>
        <w:t>WI 76%</w:t>
      </w:r>
    </w:p>
    <w:p w14:paraId="0CCC5DDA" w14:textId="77777777" w:rsidR="00215214" w:rsidRDefault="00215214" w:rsidP="00215214">
      <w:pPr>
        <w:rPr>
          <w:rFonts w:ascii="Arial" w:hAnsi="Arial" w:cs="Arial"/>
          <w:b/>
        </w:rPr>
      </w:pPr>
      <w:r>
        <w:rPr>
          <w:rFonts w:ascii="Arial" w:hAnsi="Arial" w:cs="Arial"/>
          <w:b/>
        </w:rPr>
        <w:t xml:space="preserve">Discussion: </w:t>
      </w:r>
    </w:p>
    <w:p w14:paraId="173929FF" w14:textId="77777777" w:rsidR="00215214" w:rsidRDefault="00215214" w:rsidP="00215214">
      <w:r>
        <w:t>status unchanged</w:t>
      </w:r>
    </w:p>
    <w:p w14:paraId="070CDF2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98189" w14:textId="77777777" w:rsidR="00215214" w:rsidRDefault="00215214" w:rsidP="00215214">
      <w:pPr>
        <w:rPr>
          <w:rFonts w:ascii="Arial" w:hAnsi="Arial" w:cs="Arial"/>
          <w:b/>
          <w:sz w:val="24"/>
        </w:rPr>
      </w:pPr>
      <w:r>
        <w:rPr>
          <w:rFonts w:ascii="Arial" w:hAnsi="Arial" w:cs="Arial"/>
          <w:b/>
          <w:color w:val="0000FF"/>
          <w:sz w:val="24"/>
        </w:rPr>
        <w:t>RP-252259</w:t>
      </w:r>
      <w:r>
        <w:rPr>
          <w:rFonts w:ascii="Arial" w:hAnsi="Arial" w:cs="Arial"/>
          <w:b/>
          <w:color w:val="0000FF"/>
          <w:sz w:val="24"/>
        </w:rPr>
        <w:tab/>
      </w:r>
      <w:r>
        <w:rPr>
          <w:rFonts w:ascii="Arial" w:hAnsi="Arial" w:cs="Arial"/>
          <w:b/>
          <w:sz w:val="24"/>
        </w:rPr>
        <w:t>CR Pack on NR_cov_enh2-UEConTest</w:t>
      </w:r>
    </w:p>
    <w:p w14:paraId="1A4B183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EDFA8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21957" w14:textId="77777777" w:rsidR="00215214" w:rsidRDefault="00215214" w:rsidP="00215214">
      <w:pPr>
        <w:pStyle w:val="Heading4"/>
      </w:pPr>
      <w:bookmarkStart w:id="475" w:name="_Toc210513042"/>
      <w:bookmarkStart w:id="476" w:name="_Toc211591355"/>
      <w:r>
        <w:t>13.4.13</w:t>
      </w:r>
      <w:r>
        <w:tab/>
        <w:t>UE Conf. - Multi-carrier enhancements for NR [RAN5 WI: NR_MC_enh-UEConTest]</w:t>
      </w:r>
      <w:bookmarkEnd w:id="475"/>
      <w:bookmarkEnd w:id="476"/>
    </w:p>
    <w:p w14:paraId="7482ECD4" w14:textId="77777777" w:rsidR="00215214" w:rsidRDefault="00215214" w:rsidP="00215214">
      <w:pPr>
        <w:rPr>
          <w:rFonts w:ascii="Arial" w:hAnsi="Arial" w:cs="Arial"/>
          <w:b/>
          <w:sz w:val="24"/>
        </w:rPr>
      </w:pPr>
      <w:r>
        <w:rPr>
          <w:rFonts w:ascii="Arial" w:hAnsi="Arial" w:cs="Arial"/>
          <w:b/>
          <w:color w:val="0000FF"/>
          <w:sz w:val="24"/>
        </w:rPr>
        <w:t>RP-252260</w:t>
      </w:r>
      <w:r>
        <w:rPr>
          <w:rFonts w:ascii="Arial" w:hAnsi="Arial" w:cs="Arial"/>
          <w:b/>
          <w:color w:val="0000FF"/>
          <w:sz w:val="24"/>
        </w:rPr>
        <w:tab/>
      </w:r>
      <w:r>
        <w:rPr>
          <w:rFonts w:ascii="Arial" w:hAnsi="Arial" w:cs="Arial"/>
          <w:b/>
          <w:sz w:val="24"/>
        </w:rPr>
        <w:t>CR Pack on NR_MC_enh-UEConTest</w:t>
      </w:r>
    </w:p>
    <w:p w14:paraId="5DC4732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81AB6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97646" w14:textId="77777777" w:rsidR="00215214" w:rsidRDefault="00215214" w:rsidP="00215214">
      <w:pPr>
        <w:rPr>
          <w:rFonts w:ascii="Arial" w:hAnsi="Arial" w:cs="Arial"/>
          <w:b/>
          <w:sz w:val="24"/>
        </w:rPr>
      </w:pPr>
      <w:r>
        <w:rPr>
          <w:rFonts w:ascii="Arial" w:hAnsi="Arial" w:cs="Arial"/>
          <w:b/>
          <w:color w:val="0000FF"/>
          <w:sz w:val="24"/>
        </w:rPr>
        <w:t>RP-252547</w:t>
      </w:r>
      <w:r>
        <w:rPr>
          <w:rFonts w:ascii="Arial" w:hAnsi="Arial" w:cs="Arial"/>
          <w:b/>
          <w:color w:val="0000FF"/>
          <w:sz w:val="24"/>
        </w:rPr>
        <w:tab/>
      </w:r>
      <w:r>
        <w:rPr>
          <w:rFonts w:ascii="Arial" w:hAnsi="Arial" w:cs="Arial"/>
          <w:b/>
          <w:sz w:val="24"/>
        </w:rPr>
        <w:t>Status report for UE Conformance – Multi-carrier enhancements for NR;</w:t>
      </w:r>
    </w:p>
    <w:p w14:paraId="535B0577" w14:textId="77777777" w:rsidR="00215214" w:rsidRDefault="00215214" w:rsidP="00215214">
      <w:pPr>
        <w:rPr>
          <w:rFonts w:ascii="Arial" w:hAnsi="Arial" w:cs="Arial"/>
          <w:b/>
          <w:sz w:val="24"/>
        </w:rPr>
      </w:pPr>
      <w:r>
        <w:rPr>
          <w:rFonts w:ascii="Arial" w:hAnsi="Arial" w:cs="Arial"/>
          <w:b/>
          <w:sz w:val="24"/>
        </w:rPr>
        <w:t>rapporteur: China Telecom, Huawei, Hisilicon</w:t>
      </w:r>
    </w:p>
    <w:p w14:paraId="65ED7C3F" w14:textId="77777777" w:rsidR="00215214" w:rsidRDefault="00215214" w:rsidP="00215214">
      <w:pPr>
        <w:rPr>
          <w:i/>
        </w:rPr>
      </w:pPr>
      <w:r>
        <w:rPr>
          <w:i/>
        </w:rPr>
        <w:lastRenderedPageBreak/>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62C46ACE" w14:textId="77777777" w:rsidR="00215214" w:rsidRDefault="00215214" w:rsidP="00215214">
      <w:pPr>
        <w:rPr>
          <w:rFonts w:ascii="Arial" w:hAnsi="Arial" w:cs="Arial"/>
          <w:b/>
        </w:rPr>
      </w:pPr>
      <w:r>
        <w:rPr>
          <w:rFonts w:ascii="Arial" w:hAnsi="Arial" w:cs="Arial"/>
          <w:b/>
        </w:rPr>
        <w:t xml:space="preserve">Abstract: </w:t>
      </w:r>
    </w:p>
    <w:p w14:paraId="24424C96" w14:textId="77777777" w:rsidR="00215214" w:rsidRDefault="00215214" w:rsidP="00215214">
      <w:r>
        <w:t>WI 97%</w:t>
      </w:r>
    </w:p>
    <w:p w14:paraId="1E80D19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63393" w14:textId="77777777" w:rsidR="00215214" w:rsidRDefault="00215214" w:rsidP="00215214">
      <w:pPr>
        <w:pStyle w:val="Heading4"/>
      </w:pPr>
      <w:bookmarkStart w:id="477" w:name="_Toc210513043"/>
      <w:bookmarkStart w:id="478" w:name="_Toc211591356"/>
      <w:r>
        <w:t>13.4.14</w:t>
      </w:r>
      <w:r>
        <w:tab/>
        <w:t>UE Conf. - Enhanced NR support for high speed train scenario in FR2 [RAN5 WI: NR_HST_FR2_enh-UEConTest]</w:t>
      </w:r>
      <w:bookmarkEnd w:id="477"/>
      <w:bookmarkEnd w:id="478"/>
    </w:p>
    <w:p w14:paraId="56256970" w14:textId="77777777" w:rsidR="00215214" w:rsidRDefault="00215214" w:rsidP="00215214">
      <w:pPr>
        <w:rPr>
          <w:rFonts w:ascii="Arial" w:hAnsi="Arial" w:cs="Arial"/>
          <w:b/>
          <w:sz w:val="24"/>
        </w:rPr>
      </w:pPr>
      <w:r>
        <w:rPr>
          <w:rFonts w:ascii="Arial" w:hAnsi="Arial" w:cs="Arial"/>
          <w:b/>
          <w:color w:val="0000FF"/>
          <w:sz w:val="24"/>
        </w:rPr>
        <w:t>RP-252078</w:t>
      </w:r>
      <w:r>
        <w:rPr>
          <w:rFonts w:ascii="Arial" w:hAnsi="Arial" w:cs="Arial"/>
          <w:b/>
          <w:color w:val="0000FF"/>
          <w:sz w:val="24"/>
        </w:rPr>
        <w:tab/>
      </w:r>
      <w:r>
        <w:rPr>
          <w:rFonts w:ascii="Arial" w:hAnsi="Arial" w:cs="Arial"/>
          <w:b/>
          <w:sz w:val="24"/>
        </w:rPr>
        <w:t>Status Report to TSG: UE Conformance - Enhanced NR support for high speed train scenario in frequency range 2 (FR2)</w:t>
      </w:r>
    </w:p>
    <w:p w14:paraId="744AE22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w:t>
      </w:r>
    </w:p>
    <w:p w14:paraId="77D1C9CD" w14:textId="77777777" w:rsidR="00215214" w:rsidRDefault="00215214" w:rsidP="00215214">
      <w:pPr>
        <w:rPr>
          <w:rFonts w:ascii="Arial" w:hAnsi="Arial" w:cs="Arial"/>
          <w:b/>
        </w:rPr>
      </w:pPr>
      <w:r>
        <w:rPr>
          <w:rFonts w:ascii="Arial" w:hAnsi="Arial" w:cs="Arial"/>
          <w:b/>
        </w:rPr>
        <w:t xml:space="preserve">Discussion: </w:t>
      </w:r>
    </w:p>
    <w:p w14:paraId="4637B821" w14:textId="77777777" w:rsidR="00215214" w:rsidRDefault="00215214" w:rsidP="00215214">
      <w:r>
        <w:t>status unchanged</w:t>
      </w:r>
    </w:p>
    <w:p w14:paraId="629FB12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C76AB" w14:textId="77777777" w:rsidR="00215214" w:rsidRDefault="00215214" w:rsidP="00215214">
      <w:pPr>
        <w:pStyle w:val="Heading4"/>
      </w:pPr>
      <w:bookmarkStart w:id="479" w:name="_Toc210513044"/>
      <w:bookmarkStart w:id="480" w:name="_Toc211591357"/>
      <w:r>
        <w:t>13.4.15</w:t>
      </w:r>
      <w:r>
        <w:tab/>
        <w:t>UE Conf. - NR MIMO evolution for DL and UL [RAN5 WI: NR_MIMO_evo_DL_UL-UEConTest]</w:t>
      </w:r>
      <w:bookmarkEnd w:id="479"/>
      <w:bookmarkEnd w:id="480"/>
    </w:p>
    <w:p w14:paraId="2D4152DE" w14:textId="77777777" w:rsidR="00215214" w:rsidRDefault="00215214" w:rsidP="00215214">
      <w:pPr>
        <w:rPr>
          <w:rFonts w:ascii="Arial" w:hAnsi="Arial" w:cs="Arial"/>
          <w:b/>
          <w:sz w:val="24"/>
        </w:rPr>
      </w:pPr>
      <w:r>
        <w:rPr>
          <w:rFonts w:ascii="Arial" w:hAnsi="Arial" w:cs="Arial"/>
          <w:b/>
          <w:color w:val="0000FF"/>
          <w:sz w:val="24"/>
        </w:rPr>
        <w:t>RP-252079</w:t>
      </w:r>
      <w:r>
        <w:rPr>
          <w:rFonts w:ascii="Arial" w:hAnsi="Arial" w:cs="Arial"/>
          <w:b/>
          <w:color w:val="0000FF"/>
          <w:sz w:val="24"/>
        </w:rPr>
        <w:tab/>
      </w:r>
      <w:r>
        <w:rPr>
          <w:rFonts w:ascii="Arial" w:hAnsi="Arial" w:cs="Arial"/>
          <w:b/>
          <w:sz w:val="24"/>
        </w:rPr>
        <w:t>Status Report to TSG: UE Conformance - NR MIMO evolution for downlink and uplink</w:t>
      </w:r>
    </w:p>
    <w:p w14:paraId="3E14D2D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Huawei, Hisilicon, China Telecom</w:t>
      </w:r>
    </w:p>
    <w:p w14:paraId="3FE91A75" w14:textId="77777777" w:rsidR="00215214" w:rsidRDefault="00215214" w:rsidP="00215214">
      <w:pPr>
        <w:rPr>
          <w:rFonts w:ascii="Arial" w:hAnsi="Arial" w:cs="Arial"/>
          <w:b/>
        </w:rPr>
      </w:pPr>
      <w:r>
        <w:rPr>
          <w:rFonts w:ascii="Arial" w:hAnsi="Arial" w:cs="Arial"/>
          <w:b/>
        </w:rPr>
        <w:t xml:space="preserve">Discussion: </w:t>
      </w:r>
    </w:p>
    <w:p w14:paraId="6CA8D59D" w14:textId="77777777" w:rsidR="00215214" w:rsidRDefault="00215214" w:rsidP="00215214">
      <w:r>
        <w:t>MCC: latest WID: RP-250103 (not RP-240372)</w:t>
      </w:r>
    </w:p>
    <w:p w14:paraId="2417E37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RP-252856</w:t>
      </w:r>
      <w:r>
        <w:rPr>
          <w:color w:val="993300"/>
          <w:u w:val="single"/>
        </w:rPr>
        <w:t>.</w:t>
      </w:r>
    </w:p>
    <w:p w14:paraId="437D462F" w14:textId="77777777" w:rsidR="00215214" w:rsidRDefault="00215214" w:rsidP="00215214">
      <w:pPr>
        <w:rPr>
          <w:rFonts w:ascii="Arial" w:hAnsi="Arial" w:cs="Arial"/>
          <w:b/>
          <w:sz w:val="24"/>
        </w:rPr>
      </w:pPr>
      <w:r>
        <w:rPr>
          <w:rFonts w:ascii="Arial" w:hAnsi="Arial" w:cs="Arial"/>
          <w:b/>
          <w:color w:val="0000FF"/>
          <w:sz w:val="24"/>
        </w:rPr>
        <w:t>RP-252856</w:t>
      </w:r>
      <w:r>
        <w:rPr>
          <w:rFonts w:ascii="Arial" w:hAnsi="Arial" w:cs="Arial"/>
          <w:b/>
          <w:color w:val="0000FF"/>
          <w:sz w:val="24"/>
        </w:rPr>
        <w:tab/>
      </w:r>
      <w:r>
        <w:rPr>
          <w:rFonts w:ascii="Arial" w:hAnsi="Arial" w:cs="Arial"/>
          <w:b/>
          <w:sz w:val="24"/>
        </w:rPr>
        <w:t>Status Report to TSG: UE Conformance - NR MIMO evolution for downlink and uplink</w:t>
      </w:r>
    </w:p>
    <w:p w14:paraId="37FA54A3"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Samsung, Huawei, Hisilicon, China Telecom</w:t>
      </w:r>
    </w:p>
    <w:p w14:paraId="198DC9B5" w14:textId="77777777" w:rsidR="00215214" w:rsidRDefault="00215214" w:rsidP="00215214">
      <w:pPr>
        <w:rPr>
          <w:color w:val="808080"/>
        </w:rPr>
      </w:pPr>
      <w:r>
        <w:rPr>
          <w:color w:val="808080"/>
        </w:rPr>
        <w:t>(Replaces RP-252079)</w:t>
      </w:r>
    </w:p>
    <w:p w14:paraId="6F7FEC15" w14:textId="77777777" w:rsidR="00215214" w:rsidRDefault="00215214" w:rsidP="00215214">
      <w:pPr>
        <w:rPr>
          <w:rFonts w:ascii="Arial" w:hAnsi="Arial" w:cs="Arial"/>
          <w:b/>
        </w:rPr>
      </w:pPr>
      <w:r>
        <w:rPr>
          <w:rFonts w:ascii="Arial" w:hAnsi="Arial" w:cs="Arial"/>
          <w:b/>
        </w:rPr>
        <w:t xml:space="preserve">Discussion: </w:t>
      </w:r>
    </w:p>
    <w:p w14:paraId="1990DED6" w14:textId="77777777" w:rsidR="00215214" w:rsidRDefault="00215214" w:rsidP="00215214">
      <w:r>
        <w:t>MCC: late submission</w:t>
      </w:r>
    </w:p>
    <w:p w14:paraId="65C17F4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D725B" w14:textId="77777777" w:rsidR="00215214" w:rsidRDefault="00215214" w:rsidP="00215214">
      <w:pPr>
        <w:rPr>
          <w:rFonts w:ascii="Arial" w:hAnsi="Arial" w:cs="Arial"/>
          <w:b/>
          <w:sz w:val="24"/>
        </w:rPr>
      </w:pPr>
      <w:r>
        <w:rPr>
          <w:rFonts w:ascii="Arial" w:hAnsi="Arial" w:cs="Arial"/>
          <w:b/>
          <w:color w:val="0000FF"/>
          <w:sz w:val="24"/>
        </w:rPr>
        <w:t>RP-252261</w:t>
      </w:r>
      <w:r>
        <w:rPr>
          <w:rFonts w:ascii="Arial" w:hAnsi="Arial" w:cs="Arial"/>
          <w:b/>
          <w:color w:val="0000FF"/>
          <w:sz w:val="24"/>
        </w:rPr>
        <w:tab/>
      </w:r>
      <w:r>
        <w:rPr>
          <w:rFonts w:ascii="Arial" w:hAnsi="Arial" w:cs="Arial"/>
          <w:b/>
          <w:sz w:val="24"/>
        </w:rPr>
        <w:t>CR Pack on NR_MIMO_evo_DL_UL-UEConTest</w:t>
      </w:r>
    </w:p>
    <w:p w14:paraId="0F58EE8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C40A0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1D64F" w14:textId="77777777" w:rsidR="00215214" w:rsidRDefault="00215214" w:rsidP="00215214">
      <w:pPr>
        <w:pStyle w:val="Heading4"/>
      </w:pPr>
      <w:bookmarkStart w:id="481" w:name="_Toc210513045"/>
      <w:bookmarkStart w:id="482" w:name="_Toc211591358"/>
      <w:r>
        <w:lastRenderedPageBreak/>
        <w:t>13.4.16</w:t>
      </w:r>
      <w:r>
        <w:tab/>
        <w:t>UE Conf. - IoT NTN enhancements plus CT1 aspects [RAN5 WI: IoT_NTN_enh_plus_CT1-UEConTest]</w:t>
      </w:r>
      <w:bookmarkEnd w:id="481"/>
      <w:bookmarkEnd w:id="482"/>
    </w:p>
    <w:p w14:paraId="7F4762C5" w14:textId="77777777" w:rsidR="00215214" w:rsidRDefault="00215214" w:rsidP="00215214">
      <w:pPr>
        <w:rPr>
          <w:rFonts w:ascii="Arial" w:hAnsi="Arial" w:cs="Arial"/>
          <w:b/>
          <w:sz w:val="24"/>
        </w:rPr>
      </w:pPr>
      <w:r>
        <w:rPr>
          <w:rFonts w:ascii="Arial" w:hAnsi="Arial" w:cs="Arial"/>
          <w:b/>
          <w:color w:val="0000FF"/>
          <w:sz w:val="24"/>
        </w:rPr>
        <w:t>RP-252594</w:t>
      </w:r>
      <w:r>
        <w:rPr>
          <w:rFonts w:ascii="Arial" w:hAnsi="Arial" w:cs="Arial"/>
          <w:b/>
          <w:color w:val="0000FF"/>
          <w:sz w:val="24"/>
        </w:rPr>
        <w:tab/>
      </w:r>
      <w:r>
        <w:rPr>
          <w:rFonts w:ascii="Arial" w:hAnsi="Arial" w:cs="Arial"/>
          <w:b/>
          <w:sz w:val="24"/>
        </w:rPr>
        <w:t>Status report for UE Conformance Test Aspects - IoT NTN enhancements plus CT1 aspects; rapporteur CMCC</w:t>
      </w:r>
    </w:p>
    <w:p w14:paraId="70A52A1B"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0B4D4878" w14:textId="77777777" w:rsidR="00215214" w:rsidRDefault="00215214" w:rsidP="00215214">
      <w:pPr>
        <w:rPr>
          <w:rFonts w:ascii="Arial" w:hAnsi="Arial" w:cs="Arial"/>
          <w:b/>
        </w:rPr>
      </w:pPr>
      <w:r>
        <w:rPr>
          <w:rFonts w:ascii="Arial" w:hAnsi="Arial" w:cs="Arial"/>
          <w:b/>
        </w:rPr>
        <w:t xml:space="preserve">Discussion: </w:t>
      </w:r>
    </w:p>
    <w:p w14:paraId="2EE1E468" w14:textId="77777777" w:rsidR="00215214" w:rsidRDefault="00215214" w:rsidP="00215214">
      <w:r>
        <w:t>MCC: late submission</w:t>
      </w:r>
    </w:p>
    <w:p w14:paraId="2B04483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2548B" w14:textId="77777777" w:rsidR="00215214" w:rsidRDefault="00215214" w:rsidP="00215214">
      <w:pPr>
        <w:rPr>
          <w:rFonts w:ascii="Arial" w:hAnsi="Arial" w:cs="Arial"/>
          <w:b/>
          <w:sz w:val="24"/>
        </w:rPr>
      </w:pPr>
      <w:r>
        <w:rPr>
          <w:rFonts w:ascii="Arial" w:hAnsi="Arial" w:cs="Arial"/>
          <w:b/>
          <w:color w:val="0000FF"/>
          <w:sz w:val="24"/>
        </w:rPr>
        <w:t>RP-252262</w:t>
      </w:r>
      <w:r>
        <w:rPr>
          <w:rFonts w:ascii="Arial" w:hAnsi="Arial" w:cs="Arial"/>
          <w:b/>
          <w:color w:val="0000FF"/>
          <w:sz w:val="24"/>
        </w:rPr>
        <w:tab/>
      </w:r>
      <w:r>
        <w:rPr>
          <w:rFonts w:ascii="Arial" w:hAnsi="Arial" w:cs="Arial"/>
          <w:b/>
          <w:sz w:val="24"/>
        </w:rPr>
        <w:t>CR Pack on IoT_NTN_enh_plus_CT1-UEConTest</w:t>
      </w:r>
    </w:p>
    <w:p w14:paraId="1782430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52E21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7CE04" w14:textId="77777777" w:rsidR="00215214" w:rsidRDefault="00215214" w:rsidP="00215214">
      <w:pPr>
        <w:pStyle w:val="Heading4"/>
      </w:pPr>
      <w:bookmarkStart w:id="483" w:name="_Toc210513046"/>
      <w:bookmarkStart w:id="484" w:name="_Toc211591359"/>
      <w:r>
        <w:t>13.4.17</w:t>
      </w:r>
      <w:r>
        <w:tab/>
        <w:t>UE Conf. - MT-SDT for NR [RAN5 WI: NR_MT_SDT-UEConTest]</w:t>
      </w:r>
      <w:bookmarkEnd w:id="483"/>
      <w:bookmarkEnd w:id="484"/>
    </w:p>
    <w:p w14:paraId="6767447F" w14:textId="77777777" w:rsidR="00215214" w:rsidRDefault="00215214" w:rsidP="00215214">
      <w:pPr>
        <w:rPr>
          <w:rFonts w:ascii="Arial" w:hAnsi="Arial" w:cs="Arial"/>
          <w:b/>
          <w:sz w:val="24"/>
        </w:rPr>
      </w:pPr>
      <w:r>
        <w:rPr>
          <w:rFonts w:ascii="Arial" w:hAnsi="Arial" w:cs="Arial"/>
          <w:b/>
          <w:color w:val="0000FF"/>
          <w:sz w:val="24"/>
        </w:rPr>
        <w:t>RP-251961</w:t>
      </w:r>
      <w:r>
        <w:rPr>
          <w:rFonts w:ascii="Arial" w:hAnsi="Arial" w:cs="Arial"/>
          <w:b/>
          <w:color w:val="0000FF"/>
          <w:sz w:val="24"/>
        </w:rPr>
        <w:tab/>
      </w:r>
      <w:r>
        <w:rPr>
          <w:rFonts w:ascii="Arial" w:hAnsi="Arial" w:cs="Arial"/>
          <w:b/>
          <w:sz w:val="24"/>
        </w:rPr>
        <w:t>Status report for WI UE Conformance - Mobile Terminated - Small Data Transmission (MT-SDT) for NR</w:t>
      </w:r>
    </w:p>
    <w:p w14:paraId="7FBB9C3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Sweden</w:t>
      </w:r>
    </w:p>
    <w:p w14:paraId="5B63FEC2" w14:textId="77777777" w:rsidR="00215214" w:rsidRDefault="00215214" w:rsidP="00215214">
      <w:pPr>
        <w:rPr>
          <w:rFonts w:ascii="Arial" w:hAnsi="Arial" w:cs="Arial"/>
          <w:b/>
        </w:rPr>
      </w:pPr>
      <w:r>
        <w:rPr>
          <w:rFonts w:ascii="Arial" w:hAnsi="Arial" w:cs="Arial"/>
          <w:b/>
        </w:rPr>
        <w:t xml:space="preserve">Abstract: </w:t>
      </w:r>
    </w:p>
    <w:p w14:paraId="2631352A" w14:textId="77777777" w:rsidR="00215214" w:rsidRDefault="00215214" w:rsidP="00215214">
      <w:r>
        <w:t>95% Complete</w:t>
      </w:r>
    </w:p>
    <w:p w14:paraId="48D15A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D9352" w14:textId="77777777" w:rsidR="00215214" w:rsidRDefault="00215214" w:rsidP="00215214">
      <w:pPr>
        <w:rPr>
          <w:rFonts w:ascii="Arial" w:hAnsi="Arial" w:cs="Arial"/>
          <w:b/>
          <w:sz w:val="24"/>
        </w:rPr>
      </w:pPr>
      <w:r>
        <w:rPr>
          <w:rFonts w:ascii="Arial" w:hAnsi="Arial" w:cs="Arial"/>
          <w:b/>
          <w:color w:val="0000FF"/>
          <w:sz w:val="24"/>
        </w:rPr>
        <w:t>RP-252263</w:t>
      </w:r>
      <w:r>
        <w:rPr>
          <w:rFonts w:ascii="Arial" w:hAnsi="Arial" w:cs="Arial"/>
          <w:b/>
          <w:color w:val="0000FF"/>
          <w:sz w:val="24"/>
        </w:rPr>
        <w:tab/>
      </w:r>
      <w:r>
        <w:rPr>
          <w:rFonts w:ascii="Arial" w:hAnsi="Arial" w:cs="Arial"/>
          <w:b/>
          <w:sz w:val="24"/>
        </w:rPr>
        <w:t>CR Pack on NR_MT_SDT-UEConTest</w:t>
      </w:r>
    </w:p>
    <w:p w14:paraId="468966E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3CF1D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6F470" w14:textId="77777777" w:rsidR="00215214" w:rsidRDefault="00215214" w:rsidP="00215214">
      <w:pPr>
        <w:pStyle w:val="Heading4"/>
      </w:pPr>
      <w:bookmarkStart w:id="485" w:name="_Toc210513047"/>
      <w:bookmarkStart w:id="486" w:name="_Toc211591360"/>
      <w:r>
        <w:t>13.4.18</w:t>
      </w:r>
      <w:r>
        <w:tab/>
        <w:t>UE Conf. - IDC enhancements for NR and MR-DC [RAN5 WI: NR_IDC_enh-UEConTest]</w:t>
      </w:r>
      <w:bookmarkEnd w:id="485"/>
      <w:bookmarkEnd w:id="486"/>
    </w:p>
    <w:p w14:paraId="54AC4806" w14:textId="77777777" w:rsidR="00215214" w:rsidRDefault="00215214" w:rsidP="00215214">
      <w:pPr>
        <w:rPr>
          <w:rFonts w:ascii="Arial" w:hAnsi="Arial" w:cs="Arial"/>
          <w:b/>
          <w:sz w:val="24"/>
        </w:rPr>
      </w:pPr>
      <w:r>
        <w:rPr>
          <w:rFonts w:ascii="Arial" w:hAnsi="Arial" w:cs="Arial"/>
          <w:b/>
          <w:color w:val="0000FF"/>
          <w:sz w:val="24"/>
        </w:rPr>
        <w:t>RP-252595</w:t>
      </w:r>
      <w:r>
        <w:rPr>
          <w:rFonts w:ascii="Arial" w:hAnsi="Arial" w:cs="Arial"/>
          <w:b/>
          <w:color w:val="0000FF"/>
          <w:sz w:val="24"/>
        </w:rPr>
        <w:tab/>
      </w:r>
      <w:r>
        <w:rPr>
          <w:rFonts w:ascii="Arial" w:hAnsi="Arial" w:cs="Arial"/>
          <w:b/>
          <w:sz w:val="24"/>
        </w:rPr>
        <w:t>Status report for UE Conformance Test Aspects - In-Device Co-existence (IDC) enhancements for NR and MR-DC; rapporteur CMCC</w:t>
      </w:r>
    </w:p>
    <w:p w14:paraId="7053F82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062DDAE" w14:textId="77777777" w:rsidR="00215214" w:rsidRDefault="00215214" w:rsidP="00215214">
      <w:pPr>
        <w:rPr>
          <w:rFonts w:ascii="Arial" w:hAnsi="Arial" w:cs="Arial"/>
          <w:b/>
        </w:rPr>
      </w:pPr>
      <w:r>
        <w:rPr>
          <w:rFonts w:ascii="Arial" w:hAnsi="Arial" w:cs="Arial"/>
          <w:b/>
        </w:rPr>
        <w:t xml:space="preserve">Discussion: </w:t>
      </w:r>
    </w:p>
    <w:p w14:paraId="4BDF585E" w14:textId="77777777" w:rsidR="00215214" w:rsidRDefault="00215214" w:rsidP="00215214">
      <w:r>
        <w:t>MCC: late submission</w:t>
      </w:r>
    </w:p>
    <w:p w14:paraId="524DE72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A0802" w14:textId="77777777" w:rsidR="00215214" w:rsidRDefault="00215214" w:rsidP="00215214">
      <w:pPr>
        <w:rPr>
          <w:rFonts w:ascii="Arial" w:hAnsi="Arial" w:cs="Arial"/>
          <w:b/>
          <w:sz w:val="24"/>
        </w:rPr>
      </w:pPr>
      <w:r>
        <w:rPr>
          <w:rFonts w:ascii="Arial" w:hAnsi="Arial" w:cs="Arial"/>
          <w:b/>
          <w:color w:val="0000FF"/>
          <w:sz w:val="24"/>
        </w:rPr>
        <w:t>RP-252264</w:t>
      </w:r>
      <w:r>
        <w:rPr>
          <w:rFonts w:ascii="Arial" w:hAnsi="Arial" w:cs="Arial"/>
          <w:b/>
          <w:color w:val="0000FF"/>
          <w:sz w:val="24"/>
        </w:rPr>
        <w:tab/>
      </w:r>
      <w:r>
        <w:rPr>
          <w:rFonts w:ascii="Arial" w:hAnsi="Arial" w:cs="Arial"/>
          <w:b/>
          <w:sz w:val="24"/>
        </w:rPr>
        <w:t>CR Pack on NR_IDC_enh-UEConTest</w:t>
      </w:r>
    </w:p>
    <w:p w14:paraId="4301EEB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2FF950"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7C3E31" w14:textId="77777777" w:rsidR="00215214" w:rsidRDefault="00215214" w:rsidP="00215214">
      <w:pPr>
        <w:pStyle w:val="Heading4"/>
      </w:pPr>
      <w:bookmarkStart w:id="487" w:name="_Toc210513048"/>
      <w:bookmarkStart w:id="488" w:name="_Toc211591361"/>
      <w:r>
        <w:t>13.4.19</w:t>
      </w:r>
      <w:r>
        <w:tab/>
        <w:t>UE Conf. - NR demodulation performance evolution [RAN5 WI: NR_demod_enh3-UEConTest]</w:t>
      </w:r>
      <w:bookmarkEnd w:id="487"/>
      <w:bookmarkEnd w:id="488"/>
    </w:p>
    <w:p w14:paraId="146AA642" w14:textId="77777777" w:rsidR="00215214" w:rsidRDefault="00215214" w:rsidP="00215214">
      <w:pPr>
        <w:rPr>
          <w:rFonts w:ascii="Arial" w:hAnsi="Arial" w:cs="Arial"/>
          <w:b/>
          <w:sz w:val="24"/>
        </w:rPr>
      </w:pPr>
      <w:r>
        <w:rPr>
          <w:rFonts w:ascii="Arial" w:hAnsi="Arial" w:cs="Arial"/>
          <w:b/>
          <w:color w:val="0000FF"/>
          <w:sz w:val="24"/>
        </w:rPr>
        <w:t>RP-252548</w:t>
      </w:r>
      <w:r>
        <w:rPr>
          <w:rFonts w:ascii="Arial" w:hAnsi="Arial" w:cs="Arial"/>
          <w:b/>
          <w:color w:val="0000FF"/>
          <w:sz w:val="24"/>
        </w:rPr>
        <w:tab/>
      </w:r>
      <w:r>
        <w:rPr>
          <w:rFonts w:ascii="Arial" w:hAnsi="Arial" w:cs="Arial"/>
          <w:b/>
          <w:sz w:val="24"/>
        </w:rPr>
        <w:t>Status report for UE Conformance - NR demodulation performance evolution;  rapporteur: China Telecom, Qualcomm, Samsung</w:t>
      </w:r>
    </w:p>
    <w:p w14:paraId="5A78FE4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6EBEDA01" w14:textId="77777777" w:rsidR="00215214" w:rsidRDefault="00215214" w:rsidP="00215214">
      <w:pPr>
        <w:rPr>
          <w:rFonts w:ascii="Arial" w:hAnsi="Arial" w:cs="Arial"/>
          <w:b/>
        </w:rPr>
      </w:pPr>
      <w:r>
        <w:rPr>
          <w:rFonts w:ascii="Arial" w:hAnsi="Arial" w:cs="Arial"/>
          <w:b/>
        </w:rPr>
        <w:t xml:space="preserve">Abstract: </w:t>
      </w:r>
    </w:p>
    <w:p w14:paraId="2ABE42C3" w14:textId="77777777" w:rsidR="00215214" w:rsidRDefault="00215214" w:rsidP="00215214">
      <w:r>
        <w:t>WI 80%</w:t>
      </w:r>
    </w:p>
    <w:p w14:paraId="601409F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FC589" w14:textId="77777777" w:rsidR="00215214" w:rsidRDefault="00215214" w:rsidP="00215214">
      <w:pPr>
        <w:rPr>
          <w:rFonts w:ascii="Arial" w:hAnsi="Arial" w:cs="Arial"/>
          <w:b/>
          <w:sz w:val="24"/>
        </w:rPr>
      </w:pPr>
      <w:r>
        <w:rPr>
          <w:rFonts w:ascii="Arial" w:hAnsi="Arial" w:cs="Arial"/>
          <w:b/>
          <w:color w:val="0000FF"/>
          <w:sz w:val="24"/>
        </w:rPr>
        <w:t>RP-252265</w:t>
      </w:r>
      <w:r>
        <w:rPr>
          <w:rFonts w:ascii="Arial" w:hAnsi="Arial" w:cs="Arial"/>
          <w:b/>
          <w:color w:val="0000FF"/>
          <w:sz w:val="24"/>
        </w:rPr>
        <w:tab/>
      </w:r>
      <w:r>
        <w:rPr>
          <w:rFonts w:ascii="Arial" w:hAnsi="Arial" w:cs="Arial"/>
          <w:b/>
          <w:sz w:val="24"/>
        </w:rPr>
        <w:t>CR Pack on NR_demod_enh3-UEConTest</w:t>
      </w:r>
    </w:p>
    <w:p w14:paraId="6CDA136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2823C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F14169" w14:textId="77777777" w:rsidR="00215214" w:rsidRDefault="00215214" w:rsidP="00215214">
      <w:pPr>
        <w:pStyle w:val="Heading4"/>
      </w:pPr>
      <w:bookmarkStart w:id="489" w:name="_Toc210513049"/>
      <w:bookmarkStart w:id="490" w:name="_Toc211591362"/>
      <w:r>
        <w:t>13.4.20</w:t>
      </w:r>
      <w:r>
        <w:tab/>
        <w:t>UE Conf. - Non-Public Networks Phase 2: NG-RAN aspects plus CT1 aspects [RAN5 WI: eNPN_Ph2-NGRAN_plus_CT1-UEConTest]</w:t>
      </w:r>
      <w:bookmarkEnd w:id="489"/>
      <w:bookmarkEnd w:id="490"/>
    </w:p>
    <w:p w14:paraId="15675B39" w14:textId="77777777" w:rsidR="00215214" w:rsidRDefault="00215214" w:rsidP="00215214">
      <w:pPr>
        <w:rPr>
          <w:rFonts w:ascii="Arial" w:hAnsi="Arial" w:cs="Arial"/>
          <w:b/>
          <w:sz w:val="24"/>
        </w:rPr>
      </w:pPr>
      <w:r>
        <w:rPr>
          <w:rFonts w:ascii="Arial" w:hAnsi="Arial" w:cs="Arial"/>
          <w:b/>
          <w:color w:val="0000FF"/>
          <w:sz w:val="24"/>
        </w:rPr>
        <w:t>RP-252549</w:t>
      </w:r>
      <w:r>
        <w:rPr>
          <w:rFonts w:ascii="Arial" w:hAnsi="Arial" w:cs="Arial"/>
          <w:b/>
          <w:color w:val="0000FF"/>
          <w:sz w:val="24"/>
        </w:rPr>
        <w:tab/>
      </w:r>
      <w:r>
        <w:rPr>
          <w:rFonts w:ascii="Arial" w:hAnsi="Arial" w:cs="Arial"/>
          <w:b/>
          <w:sz w:val="24"/>
        </w:rPr>
        <w:t>Status report of WI: UE Conformance - Non-Public Networks Phase 2: NG-RAN aspects plus CT1 aspects</w:t>
      </w:r>
    </w:p>
    <w:p w14:paraId="392359C5" w14:textId="77777777" w:rsidR="00215214" w:rsidRDefault="00215214" w:rsidP="00215214">
      <w:pPr>
        <w:rPr>
          <w:rFonts w:ascii="Arial" w:hAnsi="Arial" w:cs="Arial"/>
          <w:b/>
          <w:sz w:val="24"/>
        </w:rPr>
      </w:pPr>
      <w:r>
        <w:rPr>
          <w:rFonts w:ascii="Arial" w:hAnsi="Arial" w:cs="Arial"/>
          <w:b/>
          <w:sz w:val="24"/>
        </w:rPr>
        <w:t>rapporteur: China Telecom,Qualcomm, ZTE</w:t>
      </w:r>
    </w:p>
    <w:p w14:paraId="1C37C006"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21CE5769" w14:textId="77777777" w:rsidR="00215214" w:rsidRDefault="00215214" w:rsidP="00215214">
      <w:pPr>
        <w:rPr>
          <w:rFonts w:ascii="Arial" w:hAnsi="Arial" w:cs="Arial"/>
          <w:b/>
        </w:rPr>
      </w:pPr>
      <w:r>
        <w:rPr>
          <w:rFonts w:ascii="Arial" w:hAnsi="Arial" w:cs="Arial"/>
          <w:b/>
        </w:rPr>
        <w:t xml:space="preserve">Abstract: </w:t>
      </w:r>
    </w:p>
    <w:p w14:paraId="03FC1796" w14:textId="77777777" w:rsidR="00215214" w:rsidRDefault="00215214" w:rsidP="00215214">
      <w:r>
        <w:t>WI 50%</w:t>
      </w:r>
    </w:p>
    <w:p w14:paraId="7921910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C6D5CD" w14:textId="77777777" w:rsidR="00215214" w:rsidRDefault="00215214" w:rsidP="00215214">
      <w:pPr>
        <w:rPr>
          <w:rFonts w:ascii="Arial" w:hAnsi="Arial" w:cs="Arial"/>
          <w:b/>
          <w:sz w:val="24"/>
        </w:rPr>
      </w:pPr>
      <w:r>
        <w:rPr>
          <w:rFonts w:ascii="Arial" w:hAnsi="Arial" w:cs="Arial"/>
          <w:b/>
          <w:color w:val="0000FF"/>
          <w:sz w:val="24"/>
        </w:rPr>
        <w:t>RP-252266</w:t>
      </w:r>
      <w:r>
        <w:rPr>
          <w:rFonts w:ascii="Arial" w:hAnsi="Arial" w:cs="Arial"/>
          <w:b/>
          <w:color w:val="0000FF"/>
          <w:sz w:val="24"/>
        </w:rPr>
        <w:tab/>
      </w:r>
      <w:r>
        <w:rPr>
          <w:rFonts w:ascii="Arial" w:hAnsi="Arial" w:cs="Arial"/>
          <w:b/>
          <w:sz w:val="24"/>
        </w:rPr>
        <w:t>CR Pack on eNPN_Ph2-NGRAN_plus_CT1-UEConTest</w:t>
      </w:r>
    </w:p>
    <w:p w14:paraId="4204DBE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763E1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898CE" w14:textId="77777777" w:rsidR="00215214" w:rsidRDefault="00215214" w:rsidP="00215214">
      <w:pPr>
        <w:pStyle w:val="Heading4"/>
      </w:pPr>
      <w:bookmarkStart w:id="491" w:name="_Toc210513050"/>
      <w:bookmarkStart w:id="492" w:name="_Toc211591363"/>
      <w:r>
        <w:t>13.4.21</w:t>
      </w:r>
      <w:r>
        <w:tab/>
        <w:t>UE Conf. - Expanded and improved NR positioning [RAN5 WI: NR_pos_enh2-UEConTest]</w:t>
      </w:r>
      <w:bookmarkEnd w:id="491"/>
      <w:bookmarkEnd w:id="492"/>
    </w:p>
    <w:p w14:paraId="444ABCE6" w14:textId="77777777" w:rsidR="00215214" w:rsidRDefault="00215214" w:rsidP="00215214">
      <w:pPr>
        <w:rPr>
          <w:rFonts w:ascii="Arial" w:hAnsi="Arial" w:cs="Arial"/>
          <w:b/>
          <w:sz w:val="24"/>
        </w:rPr>
      </w:pPr>
      <w:r>
        <w:rPr>
          <w:rFonts w:ascii="Arial" w:hAnsi="Arial" w:cs="Arial"/>
          <w:b/>
          <w:color w:val="0000FF"/>
          <w:sz w:val="24"/>
        </w:rPr>
        <w:t>RP-252717</w:t>
      </w:r>
      <w:r>
        <w:rPr>
          <w:rFonts w:ascii="Arial" w:hAnsi="Arial" w:cs="Arial"/>
          <w:b/>
          <w:color w:val="0000FF"/>
          <w:sz w:val="24"/>
        </w:rPr>
        <w:tab/>
      </w:r>
      <w:r>
        <w:rPr>
          <w:rFonts w:ascii="Arial" w:hAnsi="Arial" w:cs="Arial"/>
          <w:b/>
          <w:sz w:val="24"/>
        </w:rPr>
        <w:t>Status report for WI UE Conformance Test Aspects - Expanded and improved NR positioning</w:t>
      </w:r>
    </w:p>
    <w:p w14:paraId="023DA7E3"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125E6B4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59ADF" w14:textId="77777777" w:rsidR="00215214" w:rsidRDefault="00215214" w:rsidP="00215214">
      <w:pPr>
        <w:rPr>
          <w:rFonts w:ascii="Arial" w:hAnsi="Arial" w:cs="Arial"/>
          <w:b/>
          <w:sz w:val="24"/>
        </w:rPr>
      </w:pPr>
      <w:r>
        <w:rPr>
          <w:rFonts w:ascii="Arial" w:hAnsi="Arial" w:cs="Arial"/>
          <w:b/>
          <w:color w:val="0000FF"/>
          <w:sz w:val="24"/>
        </w:rPr>
        <w:t>RP-252267</w:t>
      </w:r>
      <w:r>
        <w:rPr>
          <w:rFonts w:ascii="Arial" w:hAnsi="Arial" w:cs="Arial"/>
          <w:b/>
          <w:color w:val="0000FF"/>
          <w:sz w:val="24"/>
        </w:rPr>
        <w:tab/>
      </w:r>
      <w:r>
        <w:rPr>
          <w:rFonts w:ascii="Arial" w:hAnsi="Arial" w:cs="Arial"/>
          <w:b/>
          <w:sz w:val="24"/>
        </w:rPr>
        <w:t>CR Pack on NR_pos_enh2-UEConTest - Pack 1/2</w:t>
      </w:r>
    </w:p>
    <w:p w14:paraId="485329F7"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7DB11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006AD9" w14:textId="77777777" w:rsidR="00215214" w:rsidRDefault="00215214" w:rsidP="00215214">
      <w:pPr>
        <w:rPr>
          <w:rFonts w:ascii="Arial" w:hAnsi="Arial" w:cs="Arial"/>
          <w:b/>
          <w:sz w:val="24"/>
        </w:rPr>
      </w:pPr>
      <w:r>
        <w:rPr>
          <w:rFonts w:ascii="Arial" w:hAnsi="Arial" w:cs="Arial"/>
          <w:b/>
          <w:color w:val="0000FF"/>
          <w:sz w:val="24"/>
        </w:rPr>
        <w:t>RP-252268</w:t>
      </w:r>
      <w:r>
        <w:rPr>
          <w:rFonts w:ascii="Arial" w:hAnsi="Arial" w:cs="Arial"/>
          <w:b/>
          <w:color w:val="0000FF"/>
          <w:sz w:val="24"/>
        </w:rPr>
        <w:tab/>
      </w:r>
      <w:r>
        <w:rPr>
          <w:rFonts w:ascii="Arial" w:hAnsi="Arial" w:cs="Arial"/>
          <w:b/>
          <w:sz w:val="24"/>
        </w:rPr>
        <w:t>CR Pack on NR_pos_enh2-UEConTest - Pack 2/2</w:t>
      </w:r>
    </w:p>
    <w:p w14:paraId="790FBAF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85193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24E0FD" w14:textId="77777777" w:rsidR="00215214" w:rsidRDefault="00215214" w:rsidP="00215214">
      <w:pPr>
        <w:rPr>
          <w:rFonts w:ascii="Arial" w:hAnsi="Arial" w:cs="Arial"/>
          <w:b/>
          <w:sz w:val="24"/>
        </w:rPr>
      </w:pPr>
      <w:r>
        <w:rPr>
          <w:rFonts w:ascii="Arial" w:hAnsi="Arial" w:cs="Arial"/>
          <w:b/>
          <w:color w:val="0000FF"/>
          <w:sz w:val="24"/>
        </w:rPr>
        <w:t>RP-252718</w:t>
      </w:r>
      <w:r>
        <w:rPr>
          <w:rFonts w:ascii="Arial" w:hAnsi="Arial" w:cs="Arial"/>
          <w:b/>
          <w:color w:val="0000FF"/>
          <w:sz w:val="24"/>
        </w:rPr>
        <w:tab/>
      </w:r>
      <w:r>
        <w:rPr>
          <w:rFonts w:ascii="Arial" w:hAnsi="Arial" w:cs="Arial"/>
          <w:b/>
          <w:sz w:val="24"/>
        </w:rPr>
        <w:t>Revised WID on UE Conformance Test Aspects - Expanded and improved NR positioning</w:t>
      </w:r>
    </w:p>
    <w:p w14:paraId="5DD848EA"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4D720E5A" w14:textId="77777777" w:rsidR="00215214" w:rsidRDefault="00215214" w:rsidP="00215214">
      <w:pPr>
        <w:rPr>
          <w:rFonts w:ascii="Arial" w:hAnsi="Arial" w:cs="Arial"/>
          <w:b/>
        </w:rPr>
      </w:pPr>
      <w:r>
        <w:rPr>
          <w:rFonts w:ascii="Arial" w:hAnsi="Arial" w:cs="Arial"/>
          <w:b/>
        </w:rPr>
        <w:t xml:space="preserve">Discussion: </w:t>
      </w:r>
    </w:p>
    <w:p w14:paraId="2B9D6844" w14:textId="77777777" w:rsidR="00215214" w:rsidRDefault="00215214" w:rsidP="00215214">
      <w:r>
        <w:t>RAN VC (AT&amp;T): should say for approval</w:t>
      </w:r>
    </w:p>
    <w:p w14:paraId="50B5BCD0" w14:textId="77777777" w:rsidR="00215214" w:rsidRDefault="00215214" w:rsidP="00215214">
      <w:r>
        <w:t>MCC: After RAN #109 it was spotted that the WID says June 26, RAN #114 but June 26 is RAN #112 so the WID needs to be corrected at RAN #110.</w:t>
      </w:r>
    </w:p>
    <w:p w14:paraId="671955A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886B8" w14:textId="77777777" w:rsidR="00215214" w:rsidRDefault="00215214" w:rsidP="00215214">
      <w:pPr>
        <w:pStyle w:val="Heading4"/>
      </w:pPr>
      <w:bookmarkStart w:id="493" w:name="_Toc210513051"/>
      <w:bookmarkStart w:id="494" w:name="_Toc211591364"/>
      <w:r>
        <w:t>13.4.22</w:t>
      </w:r>
      <w:r>
        <w:tab/>
        <w:t>UE Conf. - Further NR mobility enhancements [RAN5 WI: NR_Mob_enh2-UEConTest]</w:t>
      </w:r>
      <w:bookmarkEnd w:id="493"/>
      <w:bookmarkEnd w:id="494"/>
    </w:p>
    <w:p w14:paraId="46551583" w14:textId="77777777" w:rsidR="00215214" w:rsidRDefault="00215214" w:rsidP="00215214">
      <w:pPr>
        <w:rPr>
          <w:rFonts w:ascii="Arial" w:hAnsi="Arial" w:cs="Arial"/>
          <w:b/>
          <w:sz w:val="24"/>
        </w:rPr>
      </w:pPr>
      <w:r>
        <w:rPr>
          <w:rFonts w:ascii="Arial" w:hAnsi="Arial" w:cs="Arial"/>
          <w:b/>
          <w:color w:val="0000FF"/>
          <w:sz w:val="24"/>
        </w:rPr>
        <w:t>RP-252501</w:t>
      </w:r>
      <w:r>
        <w:rPr>
          <w:rFonts w:ascii="Arial" w:hAnsi="Arial" w:cs="Arial"/>
          <w:b/>
          <w:color w:val="0000FF"/>
          <w:sz w:val="24"/>
        </w:rPr>
        <w:tab/>
      </w:r>
      <w:r>
        <w:rPr>
          <w:rFonts w:ascii="Arial" w:hAnsi="Arial" w:cs="Arial"/>
          <w:b/>
          <w:sz w:val="24"/>
        </w:rPr>
        <w:t>Status Repor for WI UE Conformance - Further NR mobility enhancements</w:t>
      </w:r>
    </w:p>
    <w:p w14:paraId="4927262B"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7DF028D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ADB08" w14:textId="77777777" w:rsidR="00215214" w:rsidRDefault="00215214" w:rsidP="00215214">
      <w:pPr>
        <w:rPr>
          <w:rFonts w:ascii="Arial" w:hAnsi="Arial" w:cs="Arial"/>
          <w:b/>
          <w:sz w:val="24"/>
        </w:rPr>
      </w:pPr>
      <w:r>
        <w:rPr>
          <w:rFonts w:ascii="Arial" w:hAnsi="Arial" w:cs="Arial"/>
          <w:b/>
          <w:color w:val="0000FF"/>
          <w:sz w:val="24"/>
        </w:rPr>
        <w:t>RP-252269</w:t>
      </w:r>
      <w:r>
        <w:rPr>
          <w:rFonts w:ascii="Arial" w:hAnsi="Arial" w:cs="Arial"/>
          <w:b/>
          <w:color w:val="0000FF"/>
          <w:sz w:val="24"/>
        </w:rPr>
        <w:tab/>
      </w:r>
      <w:r>
        <w:rPr>
          <w:rFonts w:ascii="Arial" w:hAnsi="Arial" w:cs="Arial"/>
          <w:b/>
          <w:sz w:val="24"/>
        </w:rPr>
        <w:t>CR Pack on NR_Mob_enh2-UEConTest - Pack 1/2</w:t>
      </w:r>
    </w:p>
    <w:p w14:paraId="1591743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23045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A7E12" w14:textId="77777777" w:rsidR="00215214" w:rsidRDefault="00215214" w:rsidP="00215214">
      <w:pPr>
        <w:rPr>
          <w:rFonts w:ascii="Arial" w:hAnsi="Arial" w:cs="Arial"/>
          <w:b/>
          <w:sz w:val="24"/>
        </w:rPr>
      </w:pPr>
      <w:r>
        <w:rPr>
          <w:rFonts w:ascii="Arial" w:hAnsi="Arial" w:cs="Arial"/>
          <w:b/>
          <w:color w:val="0000FF"/>
          <w:sz w:val="24"/>
        </w:rPr>
        <w:t>RP-252270</w:t>
      </w:r>
      <w:r>
        <w:rPr>
          <w:rFonts w:ascii="Arial" w:hAnsi="Arial" w:cs="Arial"/>
          <w:b/>
          <w:color w:val="0000FF"/>
          <w:sz w:val="24"/>
        </w:rPr>
        <w:tab/>
      </w:r>
      <w:r>
        <w:rPr>
          <w:rFonts w:ascii="Arial" w:hAnsi="Arial" w:cs="Arial"/>
          <w:b/>
          <w:sz w:val="24"/>
        </w:rPr>
        <w:t>CR Pack on NR_Mob_enh2-UEConTest - Pack 2/2</w:t>
      </w:r>
    </w:p>
    <w:p w14:paraId="0A734F6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BA99F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2116C" w14:textId="77777777" w:rsidR="00215214" w:rsidRDefault="00215214" w:rsidP="00215214">
      <w:pPr>
        <w:pStyle w:val="Heading4"/>
      </w:pPr>
      <w:bookmarkStart w:id="495" w:name="_Toc210513052"/>
      <w:bookmarkStart w:id="496" w:name="_Toc211591365"/>
      <w:r>
        <w:t>13.4.23</w:t>
      </w:r>
      <w:r>
        <w:tab/>
        <w:t>UE Conf. - Requirement for NR FR2 multi-Rx chain DL reception [RAN5 WI: NR_FR2_multiRX_DL-UEConTest]</w:t>
      </w:r>
      <w:bookmarkEnd w:id="495"/>
      <w:bookmarkEnd w:id="496"/>
    </w:p>
    <w:p w14:paraId="1B530A8B" w14:textId="77777777" w:rsidR="00215214" w:rsidRDefault="00215214" w:rsidP="00215214">
      <w:pPr>
        <w:rPr>
          <w:rFonts w:ascii="Arial" w:hAnsi="Arial" w:cs="Arial"/>
          <w:b/>
          <w:sz w:val="24"/>
        </w:rPr>
      </w:pPr>
      <w:r>
        <w:rPr>
          <w:rFonts w:ascii="Arial" w:hAnsi="Arial" w:cs="Arial"/>
          <w:b/>
          <w:color w:val="0000FF"/>
          <w:sz w:val="24"/>
        </w:rPr>
        <w:t>RP-252050</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5BC833B6"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Technologies Int</w:t>
      </w:r>
    </w:p>
    <w:p w14:paraId="2A74B651" w14:textId="77777777" w:rsidR="00215214" w:rsidRDefault="00215214" w:rsidP="00215214">
      <w:pPr>
        <w:rPr>
          <w:rFonts w:ascii="Arial" w:hAnsi="Arial" w:cs="Arial"/>
          <w:b/>
        </w:rPr>
      </w:pPr>
      <w:r>
        <w:rPr>
          <w:rFonts w:ascii="Arial" w:hAnsi="Arial" w:cs="Arial"/>
          <w:b/>
        </w:rPr>
        <w:t xml:space="preserve">Abstract: </w:t>
      </w:r>
    </w:p>
    <w:p w14:paraId="5A831C2A" w14:textId="77777777" w:rsidR="00215214" w:rsidRDefault="00215214" w:rsidP="00215214">
      <w:r>
        <w:lastRenderedPageBreak/>
        <w:t>Overall 45%</w:t>
      </w:r>
    </w:p>
    <w:p w14:paraId="72DC4FD2" w14:textId="77777777" w:rsidR="00215214" w:rsidRDefault="00215214" w:rsidP="00215214">
      <w:r>
        <w:t>Target completion:  Dec 2025</w:t>
      </w:r>
    </w:p>
    <w:p w14:paraId="08EF1FF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9A66F" w14:textId="77777777" w:rsidR="00215214" w:rsidRDefault="00215214" w:rsidP="00215214">
      <w:pPr>
        <w:rPr>
          <w:rFonts w:ascii="Arial" w:hAnsi="Arial" w:cs="Arial"/>
          <w:b/>
          <w:sz w:val="24"/>
        </w:rPr>
      </w:pPr>
      <w:r>
        <w:rPr>
          <w:rFonts w:ascii="Arial" w:hAnsi="Arial" w:cs="Arial"/>
          <w:b/>
          <w:color w:val="0000FF"/>
          <w:sz w:val="24"/>
        </w:rPr>
        <w:t>RP-252271</w:t>
      </w:r>
      <w:r>
        <w:rPr>
          <w:rFonts w:ascii="Arial" w:hAnsi="Arial" w:cs="Arial"/>
          <w:b/>
          <w:color w:val="0000FF"/>
          <w:sz w:val="24"/>
        </w:rPr>
        <w:tab/>
      </w:r>
      <w:r>
        <w:rPr>
          <w:rFonts w:ascii="Arial" w:hAnsi="Arial" w:cs="Arial"/>
          <w:b/>
          <w:sz w:val="24"/>
        </w:rPr>
        <w:t>CR Pack on NR_FR2_multiRX_DL-UEConTest</w:t>
      </w:r>
    </w:p>
    <w:p w14:paraId="7F62E58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00BAFB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14405" w14:textId="77777777" w:rsidR="00215214" w:rsidRDefault="00215214" w:rsidP="00215214">
      <w:pPr>
        <w:pStyle w:val="Heading4"/>
      </w:pPr>
      <w:bookmarkStart w:id="497" w:name="_Toc210513053"/>
      <w:bookmarkStart w:id="498" w:name="_Toc211591366"/>
      <w:r>
        <w:t>13.4.24</w:t>
      </w:r>
      <w:r>
        <w:tab/>
        <w:t>UE Conf. - NR NTN enhancements plus CT aspects [RAN5 WI: NR_NTN_enh_plus_CT-UEConTest]</w:t>
      </w:r>
      <w:bookmarkEnd w:id="497"/>
      <w:bookmarkEnd w:id="498"/>
    </w:p>
    <w:p w14:paraId="4D7B384D" w14:textId="77777777" w:rsidR="00215214" w:rsidRDefault="00215214" w:rsidP="00215214">
      <w:pPr>
        <w:rPr>
          <w:rFonts w:ascii="Arial" w:hAnsi="Arial" w:cs="Arial"/>
          <w:b/>
          <w:sz w:val="24"/>
        </w:rPr>
      </w:pPr>
      <w:r>
        <w:rPr>
          <w:rFonts w:ascii="Arial" w:hAnsi="Arial" w:cs="Arial"/>
          <w:b/>
          <w:color w:val="0000FF"/>
          <w:sz w:val="24"/>
        </w:rPr>
        <w:t>RP-252049</w:t>
      </w:r>
      <w:r>
        <w:rPr>
          <w:rFonts w:ascii="Arial" w:hAnsi="Arial" w:cs="Arial"/>
          <w:b/>
          <w:color w:val="0000FF"/>
          <w:sz w:val="24"/>
        </w:rPr>
        <w:tab/>
      </w:r>
      <w:r>
        <w:rPr>
          <w:rFonts w:ascii="Arial" w:hAnsi="Arial" w:cs="Arial"/>
          <w:b/>
          <w:sz w:val="24"/>
        </w:rPr>
        <w:t>Status report for WI: UE Conformance - NR NTN (non-Terrestrial Networks) enhancements plus CT aspects</w:t>
      </w:r>
    </w:p>
    <w:p w14:paraId="0B2BBC9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Technologies Int</w:t>
      </w:r>
    </w:p>
    <w:p w14:paraId="27EDAAF1" w14:textId="77777777" w:rsidR="00215214" w:rsidRDefault="00215214" w:rsidP="00215214">
      <w:pPr>
        <w:rPr>
          <w:rFonts w:ascii="Arial" w:hAnsi="Arial" w:cs="Arial"/>
          <w:b/>
        </w:rPr>
      </w:pPr>
      <w:r>
        <w:rPr>
          <w:rFonts w:ascii="Arial" w:hAnsi="Arial" w:cs="Arial"/>
          <w:b/>
        </w:rPr>
        <w:t xml:space="preserve">Abstract: </w:t>
      </w:r>
    </w:p>
    <w:p w14:paraId="63C3B617" w14:textId="77777777" w:rsidR="00215214" w:rsidRDefault="00215214" w:rsidP="00215214">
      <w:r>
        <w:t>Overall 20%</w:t>
      </w:r>
    </w:p>
    <w:p w14:paraId="662D88B0" w14:textId="77777777" w:rsidR="00215214" w:rsidRDefault="00215214" w:rsidP="00215214">
      <w:r>
        <w:t>Target completion:  Dec 2025</w:t>
      </w:r>
    </w:p>
    <w:p w14:paraId="7BE1BD3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431A2" w14:textId="77777777" w:rsidR="00215214" w:rsidRDefault="00215214" w:rsidP="00215214">
      <w:pPr>
        <w:rPr>
          <w:rFonts w:ascii="Arial" w:hAnsi="Arial" w:cs="Arial"/>
          <w:b/>
          <w:sz w:val="24"/>
        </w:rPr>
      </w:pPr>
      <w:r>
        <w:rPr>
          <w:rFonts w:ascii="Arial" w:hAnsi="Arial" w:cs="Arial"/>
          <w:b/>
          <w:color w:val="0000FF"/>
          <w:sz w:val="24"/>
        </w:rPr>
        <w:t>RP-252272</w:t>
      </w:r>
      <w:r>
        <w:rPr>
          <w:rFonts w:ascii="Arial" w:hAnsi="Arial" w:cs="Arial"/>
          <w:b/>
          <w:color w:val="0000FF"/>
          <w:sz w:val="24"/>
        </w:rPr>
        <w:tab/>
      </w:r>
      <w:r>
        <w:rPr>
          <w:rFonts w:ascii="Arial" w:hAnsi="Arial" w:cs="Arial"/>
          <w:b/>
          <w:sz w:val="24"/>
        </w:rPr>
        <w:t>CR Pack on NR_NTN_enh_plus_CT-UEConTest - Pack 1/2</w:t>
      </w:r>
    </w:p>
    <w:p w14:paraId="6D90E11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1886B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45C5D" w14:textId="77777777" w:rsidR="00215214" w:rsidRDefault="00215214" w:rsidP="00215214">
      <w:pPr>
        <w:rPr>
          <w:rFonts w:ascii="Arial" w:hAnsi="Arial" w:cs="Arial"/>
          <w:b/>
          <w:sz w:val="24"/>
        </w:rPr>
      </w:pPr>
      <w:r>
        <w:rPr>
          <w:rFonts w:ascii="Arial" w:hAnsi="Arial" w:cs="Arial"/>
          <w:b/>
          <w:color w:val="0000FF"/>
          <w:sz w:val="24"/>
        </w:rPr>
        <w:t>RP-252273</w:t>
      </w:r>
      <w:r>
        <w:rPr>
          <w:rFonts w:ascii="Arial" w:hAnsi="Arial" w:cs="Arial"/>
          <w:b/>
          <w:color w:val="0000FF"/>
          <w:sz w:val="24"/>
        </w:rPr>
        <w:tab/>
      </w:r>
      <w:r>
        <w:rPr>
          <w:rFonts w:ascii="Arial" w:hAnsi="Arial" w:cs="Arial"/>
          <w:b/>
          <w:sz w:val="24"/>
        </w:rPr>
        <w:t>CR Pack on NR_NTN_enh_plus_CT-UEConTest - Pack 2/2</w:t>
      </w:r>
    </w:p>
    <w:p w14:paraId="3E8845B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E810F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E0B5FE" w14:textId="77777777" w:rsidR="00215214" w:rsidRDefault="00215214" w:rsidP="00215214">
      <w:pPr>
        <w:pStyle w:val="Heading4"/>
      </w:pPr>
      <w:bookmarkStart w:id="499" w:name="_Toc210513054"/>
      <w:bookmarkStart w:id="500" w:name="_Toc211591367"/>
      <w:r>
        <w:t>13.4.25</w:t>
      </w:r>
      <w:r>
        <w:tab/>
        <w:t>UE Conf. - New bands and bandwidth allocation for LTE based 5G terrestrial broadcast [RAN5 WI: LTE_terr_bcast_bands_part2-UEConTest]</w:t>
      </w:r>
      <w:bookmarkEnd w:id="499"/>
      <w:bookmarkEnd w:id="500"/>
    </w:p>
    <w:p w14:paraId="70B2A351" w14:textId="77777777" w:rsidR="00215214" w:rsidRDefault="00215214" w:rsidP="00215214">
      <w:pPr>
        <w:rPr>
          <w:rFonts w:ascii="Arial" w:hAnsi="Arial" w:cs="Arial"/>
          <w:b/>
          <w:sz w:val="24"/>
        </w:rPr>
      </w:pPr>
      <w:r>
        <w:rPr>
          <w:rFonts w:ascii="Arial" w:hAnsi="Arial" w:cs="Arial"/>
          <w:b/>
          <w:color w:val="0000FF"/>
          <w:sz w:val="24"/>
        </w:rPr>
        <w:t>RP-252051</w:t>
      </w:r>
      <w:r>
        <w:rPr>
          <w:rFonts w:ascii="Arial" w:hAnsi="Arial" w:cs="Arial"/>
          <w:b/>
          <w:color w:val="0000FF"/>
          <w:sz w:val="24"/>
        </w:rPr>
        <w:tab/>
      </w:r>
      <w:r>
        <w:rPr>
          <w:rFonts w:ascii="Arial" w:hAnsi="Arial" w:cs="Arial"/>
          <w:b/>
          <w:sz w:val="24"/>
        </w:rPr>
        <w:t>Status report for WI: UE Conformance - New bands and bandwidth allocation for LTE based 5G terrestrial</w:t>
      </w:r>
    </w:p>
    <w:p w14:paraId="103056A9"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Qualcomm Technologies Int</w:t>
      </w:r>
    </w:p>
    <w:p w14:paraId="29794B2A" w14:textId="77777777" w:rsidR="00215214" w:rsidRDefault="00215214" w:rsidP="00215214">
      <w:pPr>
        <w:rPr>
          <w:rFonts w:ascii="Arial" w:hAnsi="Arial" w:cs="Arial"/>
          <w:b/>
        </w:rPr>
      </w:pPr>
      <w:r>
        <w:rPr>
          <w:rFonts w:ascii="Arial" w:hAnsi="Arial" w:cs="Arial"/>
          <w:b/>
        </w:rPr>
        <w:t xml:space="preserve">Abstract: </w:t>
      </w:r>
    </w:p>
    <w:p w14:paraId="2D4565D2" w14:textId="77777777" w:rsidR="00215214" w:rsidRDefault="00215214" w:rsidP="00215214">
      <w:r>
        <w:t>Overall 30%</w:t>
      </w:r>
    </w:p>
    <w:p w14:paraId="5A6001C7" w14:textId="77777777" w:rsidR="00215214" w:rsidRDefault="00215214" w:rsidP="00215214">
      <w:r>
        <w:t>Target completion:  Dec 2025</w:t>
      </w:r>
    </w:p>
    <w:p w14:paraId="30311CF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1ECC0" w14:textId="77777777" w:rsidR="00215214" w:rsidRDefault="00215214" w:rsidP="00215214">
      <w:pPr>
        <w:rPr>
          <w:rFonts w:ascii="Arial" w:hAnsi="Arial" w:cs="Arial"/>
          <w:b/>
          <w:sz w:val="24"/>
        </w:rPr>
      </w:pPr>
      <w:r>
        <w:rPr>
          <w:rFonts w:ascii="Arial" w:hAnsi="Arial" w:cs="Arial"/>
          <w:b/>
          <w:color w:val="0000FF"/>
          <w:sz w:val="24"/>
        </w:rPr>
        <w:t>RP-252274</w:t>
      </w:r>
      <w:r>
        <w:rPr>
          <w:rFonts w:ascii="Arial" w:hAnsi="Arial" w:cs="Arial"/>
          <w:b/>
          <w:color w:val="0000FF"/>
          <w:sz w:val="24"/>
        </w:rPr>
        <w:tab/>
      </w:r>
      <w:r>
        <w:rPr>
          <w:rFonts w:ascii="Arial" w:hAnsi="Arial" w:cs="Arial"/>
          <w:b/>
          <w:sz w:val="24"/>
        </w:rPr>
        <w:t>CR Pack on LTE_terr_bcast_bands_part2-UEConTest</w:t>
      </w:r>
    </w:p>
    <w:p w14:paraId="01546F99"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49FF0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C8623D" w14:textId="77777777" w:rsidR="00215214" w:rsidRDefault="00215214" w:rsidP="00215214">
      <w:pPr>
        <w:pStyle w:val="Heading4"/>
      </w:pPr>
      <w:bookmarkStart w:id="501" w:name="_Toc210513055"/>
      <w:bookmarkStart w:id="502" w:name="_Toc211591368"/>
      <w:r>
        <w:t>13.4.26</w:t>
      </w:r>
      <w:r>
        <w:tab/>
        <w:t>UE Conf. - Further enhancements on NR and MR-DC measurement gaps and measurements without gaps [RAN5 WI: NR_MG_enh2-UEConTest]</w:t>
      </w:r>
      <w:bookmarkEnd w:id="501"/>
      <w:bookmarkEnd w:id="502"/>
    </w:p>
    <w:p w14:paraId="466DAF30" w14:textId="77777777" w:rsidR="00215214" w:rsidRDefault="00215214" w:rsidP="00215214">
      <w:pPr>
        <w:rPr>
          <w:rFonts w:ascii="Arial" w:hAnsi="Arial" w:cs="Arial"/>
          <w:b/>
          <w:sz w:val="24"/>
        </w:rPr>
      </w:pPr>
      <w:r>
        <w:rPr>
          <w:rFonts w:ascii="Arial" w:hAnsi="Arial" w:cs="Arial"/>
          <w:b/>
          <w:color w:val="0000FF"/>
          <w:sz w:val="24"/>
        </w:rPr>
        <w:t>RP-252502</w:t>
      </w:r>
      <w:r>
        <w:rPr>
          <w:rFonts w:ascii="Arial" w:hAnsi="Arial" w:cs="Arial"/>
          <w:b/>
          <w:color w:val="0000FF"/>
          <w:sz w:val="24"/>
        </w:rPr>
        <w:tab/>
      </w:r>
      <w:r>
        <w:rPr>
          <w:rFonts w:ascii="Arial" w:hAnsi="Arial" w:cs="Arial"/>
          <w:b/>
          <w:sz w:val="24"/>
        </w:rPr>
        <w:t>Status Report for WI UE Conformance - Further enhancements on NR and MR-DC measurement gaps and measurements without gaps</w:t>
      </w:r>
    </w:p>
    <w:p w14:paraId="78E6B1C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MediaTek Inc.</w:t>
      </w:r>
    </w:p>
    <w:p w14:paraId="453E39D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DC957" w14:textId="77777777" w:rsidR="00215214" w:rsidRDefault="00215214" w:rsidP="00215214">
      <w:pPr>
        <w:rPr>
          <w:rFonts w:ascii="Arial" w:hAnsi="Arial" w:cs="Arial"/>
          <w:b/>
          <w:sz w:val="24"/>
        </w:rPr>
      </w:pPr>
      <w:r>
        <w:rPr>
          <w:rFonts w:ascii="Arial" w:hAnsi="Arial" w:cs="Arial"/>
          <w:b/>
          <w:color w:val="0000FF"/>
          <w:sz w:val="24"/>
        </w:rPr>
        <w:t>RP-252275</w:t>
      </w:r>
      <w:r>
        <w:rPr>
          <w:rFonts w:ascii="Arial" w:hAnsi="Arial" w:cs="Arial"/>
          <w:b/>
          <w:color w:val="0000FF"/>
          <w:sz w:val="24"/>
        </w:rPr>
        <w:tab/>
      </w:r>
      <w:r>
        <w:rPr>
          <w:rFonts w:ascii="Arial" w:hAnsi="Arial" w:cs="Arial"/>
          <w:b/>
          <w:sz w:val="24"/>
        </w:rPr>
        <w:t>CR Pack on NR_MG_enh2-UEConTest</w:t>
      </w:r>
    </w:p>
    <w:p w14:paraId="0061FF7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91A78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D4F48F" w14:textId="77777777" w:rsidR="00215214" w:rsidRDefault="00215214" w:rsidP="00215214">
      <w:pPr>
        <w:pStyle w:val="Heading4"/>
      </w:pPr>
      <w:bookmarkStart w:id="503" w:name="_Toc210513056"/>
      <w:bookmarkStart w:id="504" w:name="_Toc211591369"/>
      <w:r>
        <w:t>13.4.27</w:t>
      </w:r>
      <w:r>
        <w:tab/>
        <w:t>UE Conf. - IMS Data Channel for NG RTC [RAN5 WI: NG_RTC_IMS_dataCH-UEConTest]</w:t>
      </w:r>
      <w:bookmarkEnd w:id="503"/>
      <w:bookmarkEnd w:id="504"/>
    </w:p>
    <w:p w14:paraId="14B6E63F" w14:textId="77777777" w:rsidR="00215214" w:rsidRDefault="00215214" w:rsidP="00215214">
      <w:pPr>
        <w:rPr>
          <w:rFonts w:ascii="Arial" w:hAnsi="Arial" w:cs="Arial"/>
          <w:b/>
          <w:sz w:val="24"/>
        </w:rPr>
      </w:pPr>
      <w:r>
        <w:rPr>
          <w:rFonts w:ascii="Arial" w:hAnsi="Arial" w:cs="Arial"/>
          <w:b/>
          <w:color w:val="0000FF"/>
          <w:sz w:val="24"/>
        </w:rPr>
        <w:t>RP-252648</w:t>
      </w:r>
      <w:r>
        <w:rPr>
          <w:rFonts w:ascii="Arial" w:hAnsi="Arial" w:cs="Arial"/>
          <w:b/>
          <w:color w:val="0000FF"/>
          <w:sz w:val="24"/>
        </w:rPr>
        <w:tab/>
      </w:r>
      <w:r>
        <w:rPr>
          <w:rFonts w:ascii="Arial" w:hAnsi="Arial" w:cs="Arial"/>
          <w:b/>
          <w:sz w:val="24"/>
        </w:rPr>
        <w:t>Status report for WI: UE Conformance - IMS Data Channel for NG RTC (Real Time Communication); rapporteur: Huawei</w:t>
      </w:r>
    </w:p>
    <w:p w14:paraId="47ABBFA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22E33492" w14:textId="77777777" w:rsidR="00215214" w:rsidRDefault="00215214" w:rsidP="00215214">
      <w:pPr>
        <w:rPr>
          <w:rFonts w:ascii="Arial" w:hAnsi="Arial" w:cs="Arial"/>
          <w:b/>
        </w:rPr>
      </w:pPr>
      <w:r>
        <w:rPr>
          <w:rFonts w:ascii="Arial" w:hAnsi="Arial" w:cs="Arial"/>
          <w:b/>
        </w:rPr>
        <w:t xml:space="preserve">Abstract: </w:t>
      </w:r>
    </w:p>
    <w:p w14:paraId="0164778B" w14:textId="77777777" w:rsidR="00215214" w:rsidRDefault="00215214" w:rsidP="00215214">
      <w:r>
        <w:t>Completion: 99% (+28%); Target: Dec 2025</w:t>
      </w:r>
    </w:p>
    <w:p w14:paraId="064AD34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93FEF" w14:textId="77777777" w:rsidR="00215214" w:rsidRDefault="00215214" w:rsidP="00215214">
      <w:pPr>
        <w:rPr>
          <w:rFonts w:ascii="Arial" w:hAnsi="Arial" w:cs="Arial"/>
          <w:b/>
          <w:sz w:val="24"/>
        </w:rPr>
      </w:pPr>
      <w:r>
        <w:rPr>
          <w:rFonts w:ascii="Arial" w:hAnsi="Arial" w:cs="Arial"/>
          <w:b/>
          <w:color w:val="0000FF"/>
          <w:sz w:val="24"/>
        </w:rPr>
        <w:t>RP-252276</w:t>
      </w:r>
      <w:r>
        <w:rPr>
          <w:rFonts w:ascii="Arial" w:hAnsi="Arial" w:cs="Arial"/>
          <w:b/>
          <w:color w:val="0000FF"/>
          <w:sz w:val="24"/>
        </w:rPr>
        <w:tab/>
      </w:r>
      <w:r>
        <w:rPr>
          <w:rFonts w:ascii="Arial" w:hAnsi="Arial" w:cs="Arial"/>
          <w:b/>
          <w:sz w:val="24"/>
        </w:rPr>
        <w:t>CR Pack on NG_RTC_IMS_dataCH-UEConTest</w:t>
      </w:r>
    </w:p>
    <w:p w14:paraId="3536AF0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E5ECE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BEEEDA" w14:textId="77777777" w:rsidR="00215214" w:rsidRDefault="00215214" w:rsidP="00215214">
      <w:pPr>
        <w:pStyle w:val="Heading4"/>
      </w:pPr>
      <w:bookmarkStart w:id="505" w:name="_Toc210513057"/>
      <w:bookmarkStart w:id="506" w:name="_Toc211591370"/>
      <w:r>
        <w:t>13.4.28</w:t>
      </w:r>
      <w:r>
        <w:tab/>
        <w:t>UE Conf. - Enh. of NR Multicast and Broadcast Services including CT aspects [RAN5 WI: NR_MBS_enh_5MBS_Ph2-UEConTest]</w:t>
      </w:r>
      <w:bookmarkEnd w:id="505"/>
      <w:bookmarkEnd w:id="506"/>
    </w:p>
    <w:p w14:paraId="5FDE0838" w14:textId="77777777" w:rsidR="00215214" w:rsidRDefault="00215214" w:rsidP="00215214">
      <w:pPr>
        <w:rPr>
          <w:rFonts w:ascii="Arial" w:hAnsi="Arial" w:cs="Arial"/>
          <w:b/>
          <w:sz w:val="24"/>
        </w:rPr>
      </w:pPr>
      <w:r>
        <w:rPr>
          <w:rFonts w:ascii="Arial" w:hAnsi="Arial" w:cs="Arial"/>
          <w:b/>
          <w:color w:val="0000FF"/>
          <w:sz w:val="24"/>
        </w:rPr>
        <w:t>RP-252723</w:t>
      </w:r>
      <w:r>
        <w:rPr>
          <w:rFonts w:ascii="Arial" w:hAnsi="Arial" w:cs="Arial"/>
          <w:b/>
          <w:color w:val="0000FF"/>
          <w:sz w:val="24"/>
        </w:rPr>
        <w:tab/>
      </w:r>
      <w:r>
        <w:rPr>
          <w:rFonts w:ascii="Arial" w:hAnsi="Arial" w:cs="Arial"/>
          <w:b/>
          <w:sz w:val="24"/>
        </w:rPr>
        <w:t>Status report for WI UE Conformance - Enhancements of NR Multicast and Broadcast Services</w:t>
      </w:r>
    </w:p>
    <w:p w14:paraId="63EE432E"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CATT</w:t>
      </w:r>
    </w:p>
    <w:p w14:paraId="469418B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44E77" w14:textId="77777777" w:rsidR="00215214" w:rsidRDefault="00215214" w:rsidP="00215214">
      <w:pPr>
        <w:rPr>
          <w:rFonts w:ascii="Arial" w:hAnsi="Arial" w:cs="Arial"/>
          <w:b/>
          <w:sz w:val="24"/>
        </w:rPr>
      </w:pPr>
      <w:r>
        <w:rPr>
          <w:rFonts w:ascii="Arial" w:hAnsi="Arial" w:cs="Arial"/>
          <w:b/>
          <w:color w:val="0000FF"/>
          <w:sz w:val="24"/>
        </w:rPr>
        <w:t>RP-252277</w:t>
      </w:r>
      <w:r>
        <w:rPr>
          <w:rFonts w:ascii="Arial" w:hAnsi="Arial" w:cs="Arial"/>
          <w:b/>
          <w:color w:val="0000FF"/>
          <w:sz w:val="24"/>
        </w:rPr>
        <w:tab/>
      </w:r>
      <w:r>
        <w:rPr>
          <w:rFonts w:ascii="Arial" w:hAnsi="Arial" w:cs="Arial"/>
          <w:b/>
          <w:sz w:val="24"/>
        </w:rPr>
        <w:t>CR Pack on NR_MBS_enh_5MBS_Ph2-UEConTest</w:t>
      </w:r>
    </w:p>
    <w:p w14:paraId="00C2F0F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A3F7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8F750" w14:textId="77777777" w:rsidR="00215214" w:rsidRDefault="00215214" w:rsidP="00215214">
      <w:pPr>
        <w:pStyle w:val="Heading4"/>
      </w:pPr>
      <w:bookmarkStart w:id="507" w:name="_Toc210513058"/>
      <w:bookmarkStart w:id="508" w:name="_Toc211591371"/>
      <w:r>
        <w:lastRenderedPageBreak/>
        <w:t>13.4.29</w:t>
      </w:r>
      <w:r>
        <w:tab/>
        <w:t>UE Conf. - NR Support for UAV plus CT1 aspects [RAN5 WI: NR_UAV_plus_CT1-UEConTest]</w:t>
      </w:r>
      <w:bookmarkEnd w:id="507"/>
      <w:bookmarkEnd w:id="508"/>
    </w:p>
    <w:p w14:paraId="47E47A13" w14:textId="77777777" w:rsidR="00215214" w:rsidRDefault="00215214" w:rsidP="00215214">
      <w:pPr>
        <w:rPr>
          <w:rFonts w:ascii="Arial" w:hAnsi="Arial" w:cs="Arial"/>
          <w:b/>
          <w:sz w:val="24"/>
        </w:rPr>
      </w:pPr>
      <w:r>
        <w:rPr>
          <w:rFonts w:ascii="Arial" w:hAnsi="Arial" w:cs="Arial"/>
          <w:b/>
          <w:color w:val="0000FF"/>
          <w:sz w:val="24"/>
        </w:rPr>
        <w:t>RP-251977</w:t>
      </w:r>
      <w:r>
        <w:rPr>
          <w:rFonts w:ascii="Arial" w:hAnsi="Arial" w:cs="Arial"/>
          <w:b/>
          <w:color w:val="0000FF"/>
          <w:sz w:val="24"/>
        </w:rPr>
        <w:tab/>
      </w:r>
      <w:r>
        <w:rPr>
          <w:rFonts w:ascii="Arial" w:hAnsi="Arial" w:cs="Arial"/>
          <w:b/>
          <w:sz w:val="24"/>
        </w:rPr>
        <w:t>Status report for WI UE Conformance - NR Support for UAV (Uncrewed Aerial Vehicles) plus CT1 aspects</w:t>
      </w:r>
    </w:p>
    <w:p w14:paraId="232C05B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AE41D0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9ECA2" w14:textId="77777777" w:rsidR="00215214" w:rsidRDefault="00215214" w:rsidP="00215214">
      <w:pPr>
        <w:rPr>
          <w:rFonts w:ascii="Arial" w:hAnsi="Arial" w:cs="Arial"/>
          <w:b/>
          <w:sz w:val="24"/>
        </w:rPr>
      </w:pPr>
      <w:r>
        <w:rPr>
          <w:rFonts w:ascii="Arial" w:hAnsi="Arial" w:cs="Arial"/>
          <w:b/>
          <w:color w:val="0000FF"/>
          <w:sz w:val="24"/>
        </w:rPr>
        <w:t>RP-252278</w:t>
      </w:r>
      <w:r>
        <w:rPr>
          <w:rFonts w:ascii="Arial" w:hAnsi="Arial" w:cs="Arial"/>
          <w:b/>
          <w:color w:val="0000FF"/>
          <w:sz w:val="24"/>
        </w:rPr>
        <w:tab/>
      </w:r>
      <w:r>
        <w:rPr>
          <w:rFonts w:ascii="Arial" w:hAnsi="Arial" w:cs="Arial"/>
          <w:b/>
          <w:sz w:val="24"/>
        </w:rPr>
        <w:t>CR Pack on NR_UAV_plus_CT1-UEConTest</w:t>
      </w:r>
    </w:p>
    <w:p w14:paraId="6537D61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1D4F5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A1A78" w14:textId="77777777" w:rsidR="00215214" w:rsidRDefault="00215214" w:rsidP="00215214">
      <w:pPr>
        <w:pStyle w:val="Heading4"/>
      </w:pPr>
      <w:bookmarkStart w:id="509" w:name="_Toc210513059"/>
      <w:bookmarkStart w:id="510" w:name="_Toc211591372"/>
      <w:r>
        <w:t>13.4.30</w:t>
      </w:r>
      <w:r>
        <w:tab/>
        <w:t>UE Conf. - Access Traffic Steering, Switch and Splitting support in the 5G system architecture; Phase 3 [RAN5 WI: ATSSS_Ph3-UEConTest]</w:t>
      </w:r>
      <w:bookmarkEnd w:id="509"/>
      <w:bookmarkEnd w:id="510"/>
    </w:p>
    <w:p w14:paraId="04564138" w14:textId="77777777" w:rsidR="00215214" w:rsidRDefault="00215214" w:rsidP="00215214">
      <w:pPr>
        <w:rPr>
          <w:rFonts w:ascii="Arial" w:hAnsi="Arial" w:cs="Arial"/>
          <w:b/>
          <w:sz w:val="24"/>
        </w:rPr>
      </w:pPr>
      <w:r>
        <w:rPr>
          <w:rFonts w:ascii="Arial" w:hAnsi="Arial" w:cs="Arial"/>
          <w:b/>
          <w:color w:val="0000FF"/>
          <w:sz w:val="24"/>
        </w:rPr>
        <w:t>RP-251997</w:t>
      </w:r>
      <w:r>
        <w:rPr>
          <w:rFonts w:ascii="Arial" w:hAnsi="Arial" w:cs="Arial"/>
          <w:b/>
          <w:color w:val="0000FF"/>
          <w:sz w:val="24"/>
        </w:rPr>
        <w:tab/>
      </w:r>
      <w:r>
        <w:rPr>
          <w:rFonts w:ascii="Arial" w:hAnsi="Arial" w:cs="Arial"/>
          <w:b/>
          <w:sz w:val="24"/>
        </w:rPr>
        <w:t>Status report for WI UE Conformance - Access Traffic Steering, Switch and Splitting support in the 5G system architecture; Phase 3</w:t>
      </w:r>
    </w:p>
    <w:p w14:paraId="7C10A9BA"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w:t>
      </w:r>
    </w:p>
    <w:p w14:paraId="264C411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A5816" w14:textId="77777777" w:rsidR="00215214" w:rsidRDefault="00215214" w:rsidP="00215214">
      <w:pPr>
        <w:rPr>
          <w:rFonts w:ascii="Arial" w:hAnsi="Arial" w:cs="Arial"/>
          <w:b/>
          <w:sz w:val="24"/>
        </w:rPr>
      </w:pPr>
      <w:r>
        <w:rPr>
          <w:rFonts w:ascii="Arial" w:hAnsi="Arial" w:cs="Arial"/>
          <w:b/>
          <w:color w:val="0000FF"/>
          <w:sz w:val="24"/>
        </w:rPr>
        <w:t>RP-252279</w:t>
      </w:r>
      <w:r>
        <w:rPr>
          <w:rFonts w:ascii="Arial" w:hAnsi="Arial" w:cs="Arial"/>
          <w:b/>
          <w:color w:val="0000FF"/>
          <w:sz w:val="24"/>
        </w:rPr>
        <w:tab/>
      </w:r>
      <w:r>
        <w:rPr>
          <w:rFonts w:ascii="Arial" w:hAnsi="Arial" w:cs="Arial"/>
          <w:b/>
          <w:sz w:val="24"/>
        </w:rPr>
        <w:t>CR Pack on ATSSS_Ph3-UEConTest</w:t>
      </w:r>
    </w:p>
    <w:p w14:paraId="48C2356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D88BD5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D385AB" w14:textId="77777777" w:rsidR="00215214" w:rsidRDefault="00215214" w:rsidP="00215214">
      <w:pPr>
        <w:pStyle w:val="Heading4"/>
      </w:pPr>
      <w:bookmarkStart w:id="511" w:name="_Toc210513060"/>
      <w:bookmarkStart w:id="512" w:name="_Toc211591373"/>
      <w:r>
        <w:t>13.4.31</w:t>
      </w:r>
      <w:r>
        <w:tab/>
        <w:t>UE Conf. - MPS when access to EPC/5GC is WLAN [New RAN5 WI: MPS_WLAN-UEConTest]</w:t>
      </w:r>
      <w:bookmarkEnd w:id="511"/>
      <w:bookmarkEnd w:id="512"/>
    </w:p>
    <w:p w14:paraId="0ABBE8A3" w14:textId="77777777" w:rsidR="00215214" w:rsidRDefault="00215214" w:rsidP="00215214">
      <w:pPr>
        <w:rPr>
          <w:rFonts w:ascii="Arial" w:hAnsi="Arial" w:cs="Arial"/>
          <w:b/>
          <w:sz w:val="24"/>
        </w:rPr>
      </w:pPr>
      <w:r>
        <w:rPr>
          <w:rFonts w:ascii="Arial" w:hAnsi="Arial" w:cs="Arial"/>
          <w:b/>
          <w:color w:val="0000FF"/>
          <w:sz w:val="24"/>
        </w:rPr>
        <w:t>RP-252013</w:t>
      </w:r>
      <w:r>
        <w:rPr>
          <w:rFonts w:ascii="Arial" w:hAnsi="Arial" w:cs="Arial"/>
          <w:b/>
          <w:color w:val="0000FF"/>
          <w:sz w:val="24"/>
        </w:rPr>
        <w:tab/>
      </w:r>
      <w:r>
        <w:rPr>
          <w:rFonts w:ascii="Arial" w:hAnsi="Arial" w:cs="Arial"/>
          <w:b/>
          <w:sz w:val="24"/>
        </w:rPr>
        <w:t>Status report for WI UE Conformance - MPS when access to EPC/5GC is WLAN</w:t>
      </w:r>
    </w:p>
    <w:p w14:paraId="65D85DD3"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China Telecom</w:t>
      </w:r>
    </w:p>
    <w:p w14:paraId="389452B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672B4" w14:textId="77777777" w:rsidR="00215214" w:rsidRDefault="00215214" w:rsidP="00215214">
      <w:pPr>
        <w:pStyle w:val="Heading4"/>
      </w:pPr>
      <w:bookmarkStart w:id="513" w:name="_Toc210513061"/>
      <w:bookmarkStart w:id="514" w:name="_Toc211591374"/>
      <w:r>
        <w:t>13.4.32</w:t>
      </w:r>
      <w:r>
        <w:tab/>
        <w:t>UE Conf. - Rel-18 LTE CA Configurations [New RAN5 WI: LTE_CA_R18-UEConTest]</w:t>
      </w:r>
      <w:bookmarkEnd w:id="513"/>
      <w:bookmarkEnd w:id="514"/>
    </w:p>
    <w:p w14:paraId="1CDB21A9" w14:textId="77777777" w:rsidR="00215214" w:rsidRDefault="00215214" w:rsidP="00215214">
      <w:pPr>
        <w:rPr>
          <w:rFonts w:ascii="Arial" w:hAnsi="Arial" w:cs="Arial"/>
          <w:b/>
          <w:sz w:val="24"/>
        </w:rPr>
      </w:pPr>
      <w:r>
        <w:rPr>
          <w:rFonts w:ascii="Arial" w:hAnsi="Arial" w:cs="Arial"/>
          <w:b/>
          <w:color w:val="0000FF"/>
          <w:sz w:val="24"/>
        </w:rPr>
        <w:t>RP-252550</w:t>
      </w:r>
      <w:r>
        <w:rPr>
          <w:rFonts w:ascii="Arial" w:hAnsi="Arial" w:cs="Arial"/>
          <w:b/>
          <w:color w:val="0000FF"/>
          <w:sz w:val="24"/>
        </w:rPr>
        <w:tab/>
      </w:r>
      <w:r>
        <w:rPr>
          <w:rFonts w:ascii="Arial" w:hAnsi="Arial" w:cs="Arial"/>
          <w:b/>
          <w:sz w:val="24"/>
        </w:rPr>
        <w:t>Status report of WI: UE Conformance - Rel-18 LTE CA Configurations</w:t>
      </w:r>
    </w:p>
    <w:p w14:paraId="1DA701B3" w14:textId="77777777" w:rsidR="00215214" w:rsidRDefault="00215214" w:rsidP="00215214">
      <w:pPr>
        <w:rPr>
          <w:rFonts w:ascii="Arial" w:hAnsi="Arial" w:cs="Arial"/>
          <w:b/>
          <w:sz w:val="24"/>
        </w:rPr>
      </w:pPr>
      <w:r>
        <w:rPr>
          <w:rFonts w:ascii="Arial" w:hAnsi="Arial" w:cs="Arial"/>
          <w:b/>
          <w:sz w:val="24"/>
        </w:rPr>
        <w:t>rapporteur: China Telecom, ZTE</w:t>
      </w:r>
    </w:p>
    <w:p w14:paraId="2AF8F77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2C393B23" w14:textId="77777777" w:rsidR="00215214" w:rsidRDefault="00215214" w:rsidP="00215214">
      <w:pPr>
        <w:rPr>
          <w:rFonts w:ascii="Arial" w:hAnsi="Arial" w:cs="Arial"/>
          <w:b/>
        </w:rPr>
      </w:pPr>
      <w:r>
        <w:rPr>
          <w:rFonts w:ascii="Arial" w:hAnsi="Arial" w:cs="Arial"/>
          <w:b/>
        </w:rPr>
        <w:t xml:space="preserve">Abstract: </w:t>
      </w:r>
    </w:p>
    <w:p w14:paraId="2A9E7114" w14:textId="77777777" w:rsidR="00215214" w:rsidRDefault="00215214" w:rsidP="00215214">
      <w:r>
        <w:t>WI 5%</w:t>
      </w:r>
    </w:p>
    <w:p w14:paraId="1B64CB0F" w14:textId="77777777" w:rsidR="00215214" w:rsidRDefault="00215214" w:rsidP="00215214">
      <w:pPr>
        <w:rPr>
          <w:rFonts w:ascii="Arial" w:hAnsi="Arial" w:cs="Arial"/>
          <w:b/>
        </w:rPr>
      </w:pPr>
      <w:r>
        <w:rPr>
          <w:rFonts w:ascii="Arial" w:hAnsi="Arial" w:cs="Arial"/>
          <w:b/>
        </w:rPr>
        <w:t xml:space="preserve">Discussion: </w:t>
      </w:r>
    </w:p>
    <w:p w14:paraId="04CEBA2C" w14:textId="77777777" w:rsidR="00215214" w:rsidRDefault="00215214" w:rsidP="00215214">
      <w:r>
        <w:lastRenderedPageBreak/>
        <w:t>MCC: UID is 1080079</w:t>
      </w:r>
    </w:p>
    <w:p w14:paraId="09C8D48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EB8ED" w14:textId="77777777" w:rsidR="00215214" w:rsidRDefault="00215214" w:rsidP="00215214">
      <w:pPr>
        <w:rPr>
          <w:rFonts w:ascii="Arial" w:hAnsi="Arial" w:cs="Arial"/>
          <w:b/>
          <w:sz w:val="24"/>
        </w:rPr>
      </w:pPr>
      <w:r>
        <w:rPr>
          <w:rFonts w:ascii="Arial" w:hAnsi="Arial" w:cs="Arial"/>
          <w:b/>
          <w:color w:val="0000FF"/>
          <w:sz w:val="24"/>
        </w:rPr>
        <w:t>RP-252280</w:t>
      </w:r>
      <w:r>
        <w:rPr>
          <w:rFonts w:ascii="Arial" w:hAnsi="Arial" w:cs="Arial"/>
          <w:b/>
          <w:color w:val="0000FF"/>
          <w:sz w:val="24"/>
        </w:rPr>
        <w:tab/>
      </w:r>
      <w:r>
        <w:rPr>
          <w:rFonts w:ascii="Arial" w:hAnsi="Arial" w:cs="Arial"/>
          <w:b/>
          <w:sz w:val="24"/>
        </w:rPr>
        <w:t>CR Pack on LTE_CA_R18-UEConTest</w:t>
      </w:r>
    </w:p>
    <w:p w14:paraId="1659538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E676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D38DD" w14:textId="77777777" w:rsidR="00215214" w:rsidRDefault="00215214" w:rsidP="00215214">
      <w:pPr>
        <w:pStyle w:val="Heading3"/>
      </w:pPr>
      <w:bookmarkStart w:id="515" w:name="_Toc210513062"/>
      <w:bookmarkStart w:id="516" w:name="_Toc211591375"/>
      <w:r>
        <w:t>13.5</w:t>
      </w:r>
      <w:r>
        <w:tab/>
        <w:t>Open Rel-19 WIs</w:t>
      </w:r>
      <w:bookmarkEnd w:id="515"/>
      <w:bookmarkEnd w:id="516"/>
    </w:p>
    <w:p w14:paraId="202B5D50" w14:textId="77777777" w:rsidR="00215214" w:rsidRDefault="00215214" w:rsidP="00215214">
      <w:pPr>
        <w:pStyle w:val="Heading4"/>
      </w:pPr>
      <w:bookmarkStart w:id="517" w:name="_Toc210513063"/>
      <w:bookmarkStart w:id="518" w:name="_Toc211591376"/>
      <w:r>
        <w:t>13.5.1</w:t>
      </w:r>
      <w:r>
        <w:tab/>
        <w:t>UE Conf. - Alignment of eCall over IMS with CEN [RAN5 WI: eCallCEN-UEConTest]</w:t>
      </w:r>
      <w:bookmarkEnd w:id="517"/>
      <w:bookmarkEnd w:id="518"/>
    </w:p>
    <w:p w14:paraId="3AA79689" w14:textId="77777777" w:rsidR="00215214" w:rsidRDefault="00215214" w:rsidP="00215214">
      <w:pPr>
        <w:rPr>
          <w:rFonts w:ascii="Arial" w:hAnsi="Arial" w:cs="Arial"/>
          <w:b/>
          <w:sz w:val="24"/>
        </w:rPr>
      </w:pPr>
      <w:r>
        <w:rPr>
          <w:rFonts w:ascii="Arial" w:hAnsi="Arial" w:cs="Arial"/>
          <w:b/>
          <w:color w:val="0000FF"/>
          <w:sz w:val="24"/>
        </w:rPr>
        <w:t>RP-251962</w:t>
      </w:r>
      <w:r>
        <w:rPr>
          <w:rFonts w:ascii="Arial" w:hAnsi="Arial" w:cs="Arial"/>
          <w:b/>
          <w:color w:val="0000FF"/>
          <w:sz w:val="24"/>
        </w:rPr>
        <w:tab/>
      </w:r>
      <w:r>
        <w:rPr>
          <w:rFonts w:ascii="Arial" w:hAnsi="Arial" w:cs="Arial"/>
          <w:b/>
          <w:sz w:val="24"/>
        </w:rPr>
        <w:t>Status report for WI UE Conformance Test Aspects - Alignment of eCall over IMS with CEN</w:t>
      </w:r>
    </w:p>
    <w:p w14:paraId="4A46E2C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Qualcomm Sweden</w:t>
      </w:r>
    </w:p>
    <w:p w14:paraId="1C75EFEA" w14:textId="77777777" w:rsidR="00215214" w:rsidRDefault="00215214" w:rsidP="00215214">
      <w:pPr>
        <w:rPr>
          <w:rFonts w:ascii="Arial" w:hAnsi="Arial" w:cs="Arial"/>
          <w:b/>
        </w:rPr>
      </w:pPr>
      <w:r>
        <w:rPr>
          <w:rFonts w:ascii="Arial" w:hAnsi="Arial" w:cs="Arial"/>
          <w:b/>
        </w:rPr>
        <w:t xml:space="preserve">Abstract: </w:t>
      </w:r>
    </w:p>
    <w:p w14:paraId="7381A9C3" w14:textId="77777777" w:rsidR="00215214" w:rsidRDefault="00215214" w:rsidP="00215214">
      <w:r>
        <w:t>94% Complete (+3 Months)</w:t>
      </w:r>
    </w:p>
    <w:p w14:paraId="505AA22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BF6B5" w14:textId="77777777" w:rsidR="00215214" w:rsidRDefault="00215214" w:rsidP="00215214">
      <w:pPr>
        <w:rPr>
          <w:rFonts w:ascii="Arial" w:hAnsi="Arial" w:cs="Arial"/>
          <w:b/>
          <w:sz w:val="24"/>
        </w:rPr>
      </w:pPr>
      <w:r>
        <w:rPr>
          <w:rFonts w:ascii="Arial" w:hAnsi="Arial" w:cs="Arial"/>
          <w:b/>
          <w:color w:val="0000FF"/>
          <w:sz w:val="24"/>
        </w:rPr>
        <w:t>RP-252281</w:t>
      </w:r>
      <w:r>
        <w:rPr>
          <w:rFonts w:ascii="Arial" w:hAnsi="Arial" w:cs="Arial"/>
          <w:b/>
          <w:color w:val="0000FF"/>
          <w:sz w:val="24"/>
        </w:rPr>
        <w:tab/>
      </w:r>
      <w:r>
        <w:rPr>
          <w:rFonts w:ascii="Arial" w:hAnsi="Arial" w:cs="Arial"/>
          <w:b/>
          <w:sz w:val="24"/>
        </w:rPr>
        <w:t>CR Pack on eCallCEN-UEConTest</w:t>
      </w:r>
    </w:p>
    <w:p w14:paraId="2604423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6DF8C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ECA860" w14:textId="77777777" w:rsidR="00215214" w:rsidRDefault="00215214" w:rsidP="00215214">
      <w:pPr>
        <w:rPr>
          <w:rFonts w:ascii="Arial" w:hAnsi="Arial" w:cs="Arial"/>
          <w:b/>
          <w:sz w:val="24"/>
        </w:rPr>
      </w:pPr>
      <w:r>
        <w:rPr>
          <w:rFonts w:ascii="Arial" w:hAnsi="Arial" w:cs="Arial"/>
          <w:b/>
          <w:color w:val="0000FF"/>
          <w:sz w:val="24"/>
        </w:rPr>
        <w:t>RP-251963</w:t>
      </w:r>
      <w:r>
        <w:rPr>
          <w:rFonts w:ascii="Arial" w:hAnsi="Arial" w:cs="Arial"/>
          <w:b/>
          <w:color w:val="0000FF"/>
          <w:sz w:val="24"/>
        </w:rPr>
        <w:tab/>
      </w:r>
      <w:r>
        <w:rPr>
          <w:rFonts w:ascii="Arial" w:hAnsi="Arial" w:cs="Arial"/>
          <w:b/>
          <w:sz w:val="24"/>
        </w:rPr>
        <w:t>Revised WID on UE Conformance - Alignment of eCall over IMS with CEN</w:t>
      </w:r>
    </w:p>
    <w:p w14:paraId="1F0467C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Sweden</w:t>
      </w:r>
    </w:p>
    <w:p w14:paraId="070E35B5" w14:textId="77777777" w:rsidR="00215214" w:rsidRDefault="00215214" w:rsidP="00215214">
      <w:pPr>
        <w:rPr>
          <w:rFonts w:ascii="Arial" w:hAnsi="Arial" w:cs="Arial"/>
          <w:b/>
        </w:rPr>
      </w:pPr>
      <w:r>
        <w:rPr>
          <w:rFonts w:ascii="Arial" w:hAnsi="Arial" w:cs="Arial"/>
          <w:b/>
        </w:rPr>
        <w:t xml:space="preserve">Abstract: </w:t>
      </w:r>
    </w:p>
    <w:p w14:paraId="472F1042" w14:textId="77777777" w:rsidR="00215214" w:rsidRDefault="00215214" w:rsidP="00215214">
      <w:r>
        <w:t>Added scope as per Parent WI</w:t>
      </w:r>
    </w:p>
    <w:p w14:paraId="738F93F5" w14:textId="77777777" w:rsidR="00215214" w:rsidRDefault="00215214" w:rsidP="00215214">
      <w:pPr>
        <w:rPr>
          <w:rFonts w:ascii="Arial" w:hAnsi="Arial" w:cs="Arial"/>
          <w:b/>
        </w:rPr>
      </w:pPr>
      <w:r>
        <w:rPr>
          <w:rFonts w:ascii="Arial" w:hAnsi="Arial" w:cs="Arial"/>
          <w:b/>
        </w:rPr>
        <w:t xml:space="preserve">Discussion: </w:t>
      </w:r>
    </w:p>
    <w:p w14:paraId="662C11FE" w14:textId="77777777" w:rsidR="00215214" w:rsidRDefault="00215214" w:rsidP="00215214">
      <w:r>
        <w:t>RAN VC (AT&amp;T): should be for approval</w:t>
      </w:r>
    </w:p>
    <w:p w14:paraId="43BB1E02" w14:textId="77777777" w:rsidR="00215214" w:rsidRDefault="00215214" w:rsidP="00215214">
      <w:r>
        <w:t>MCC: wrong Tdoc header</w:t>
      </w:r>
    </w:p>
    <w:p w14:paraId="7C7AF94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B2996" w14:textId="77777777" w:rsidR="00215214" w:rsidRDefault="00215214" w:rsidP="00215214">
      <w:pPr>
        <w:pStyle w:val="Heading4"/>
      </w:pPr>
      <w:bookmarkStart w:id="519" w:name="_Toc210513064"/>
      <w:bookmarkStart w:id="520" w:name="_Toc211591377"/>
      <w:r>
        <w:t>13.5.2</w:t>
      </w:r>
      <w:r>
        <w:tab/>
        <w:t>UE Conf. - Introduction of PC2 and UE 40MHz Channel BW in NR band n28 [RAN5 WI: NR_n28_PC2_40MHz_CBW-UEConTest]</w:t>
      </w:r>
      <w:bookmarkEnd w:id="519"/>
      <w:bookmarkEnd w:id="520"/>
    </w:p>
    <w:p w14:paraId="6B3729E5" w14:textId="77777777" w:rsidR="00215214" w:rsidRDefault="00215214" w:rsidP="00215214">
      <w:pPr>
        <w:rPr>
          <w:rFonts w:ascii="Arial" w:hAnsi="Arial" w:cs="Arial"/>
          <w:b/>
          <w:sz w:val="24"/>
        </w:rPr>
      </w:pPr>
      <w:r>
        <w:rPr>
          <w:rFonts w:ascii="Arial" w:hAnsi="Arial" w:cs="Arial"/>
          <w:b/>
          <w:color w:val="0000FF"/>
          <w:sz w:val="24"/>
        </w:rPr>
        <w:t>RP-252597</w:t>
      </w:r>
      <w:r>
        <w:rPr>
          <w:rFonts w:ascii="Arial" w:hAnsi="Arial" w:cs="Arial"/>
          <w:b/>
          <w:color w:val="0000FF"/>
          <w:sz w:val="24"/>
        </w:rPr>
        <w:tab/>
      </w:r>
      <w:r>
        <w:rPr>
          <w:rFonts w:ascii="Arial" w:hAnsi="Arial" w:cs="Arial"/>
          <w:b/>
          <w:sz w:val="24"/>
        </w:rPr>
        <w:t>Status report for UE Conformance - Introduction of Power Class 2 and UE 40MHz Channel Bandwidth in NR band n28; rapporteur CMCC</w:t>
      </w:r>
    </w:p>
    <w:p w14:paraId="3E4F1E3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7C461C22" w14:textId="77777777" w:rsidR="00215214" w:rsidRDefault="00215214" w:rsidP="00215214">
      <w:pPr>
        <w:rPr>
          <w:rFonts w:ascii="Arial" w:hAnsi="Arial" w:cs="Arial"/>
          <w:b/>
        </w:rPr>
      </w:pPr>
      <w:r>
        <w:rPr>
          <w:rFonts w:ascii="Arial" w:hAnsi="Arial" w:cs="Arial"/>
          <w:b/>
        </w:rPr>
        <w:t xml:space="preserve">Discussion: </w:t>
      </w:r>
    </w:p>
    <w:p w14:paraId="28B2387E" w14:textId="77777777" w:rsidR="00215214" w:rsidRDefault="00215214" w:rsidP="00215214">
      <w:r>
        <w:lastRenderedPageBreak/>
        <w:t>MCC: late submission</w:t>
      </w:r>
    </w:p>
    <w:p w14:paraId="582E023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85DB5" w14:textId="77777777" w:rsidR="00215214" w:rsidRDefault="00215214" w:rsidP="00215214">
      <w:pPr>
        <w:rPr>
          <w:rFonts w:ascii="Arial" w:hAnsi="Arial" w:cs="Arial"/>
          <w:b/>
          <w:sz w:val="24"/>
        </w:rPr>
      </w:pPr>
      <w:r>
        <w:rPr>
          <w:rFonts w:ascii="Arial" w:hAnsi="Arial" w:cs="Arial"/>
          <w:b/>
          <w:color w:val="0000FF"/>
          <w:sz w:val="24"/>
        </w:rPr>
        <w:t>RP-252282</w:t>
      </w:r>
      <w:r>
        <w:rPr>
          <w:rFonts w:ascii="Arial" w:hAnsi="Arial" w:cs="Arial"/>
          <w:b/>
          <w:color w:val="0000FF"/>
          <w:sz w:val="24"/>
        </w:rPr>
        <w:tab/>
      </w:r>
      <w:r>
        <w:rPr>
          <w:rFonts w:ascii="Arial" w:hAnsi="Arial" w:cs="Arial"/>
          <w:b/>
          <w:sz w:val="24"/>
        </w:rPr>
        <w:t>CR Pack on NR_n28_PC2_40MHz_CBW-UEConTest</w:t>
      </w:r>
    </w:p>
    <w:p w14:paraId="59CFE58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A496B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62F24" w14:textId="77777777" w:rsidR="00215214" w:rsidRDefault="00215214" w:rsidP="00215214">
      <w:pPr>
        <w:pStyle w:val="Heading4"/>
      </w:pPr>
      <w:bookmarkStart w:id="521" w:name="_Toc210513065"/>
      <w:bookmarkStart w:id="522" w:name="_Toc211591378"/>
      <w:r>
        <w:t>13.5.3</w:t>
      </w:r>
      <w:r>
        <w:tab/>
        <w:t>UE Conf. - Rel-19 NR CA and DC; and NR and LTE DC Configurations [RAN5 WI: NR_CADC_NR_LTE_DC_R19-UEConTest]</w:t>
      </w:r>
      <w:bookmarkEnd w:id="521"/>
      <w:bookmarkEnd w:id="522"/>
    </w:p>
    <w:p w14:paraId="59BB30F3" w14:textId="77777777" w:rsidR="00215214" w:rsidRDefault="00215214" w:rsidP="00215214">
      <w:pPr>
        <w:rPr>
          <w:rFonts w:ascii="Arial" w:hAnsi="Arial" w:cs="Arial"/>
          <w:b/>
          <w:sz w:val="24"/>
        </w:rPr>
      </w:pPr>
      <w:r>
        <w:rPr>
          <w:rFonts w:ascii="Arial" w:hAnsi="Arial" w:cs="Arial"/>
          <w:b/>
          <w:color w:val="0000FF"/>
          <w:sz w:val="24"/>
        </w:rPr>
        <w:t>RP-252649</w:t>
      </w:r>
      <w:r>
        <w:rPr>
          <w:rFonts w:ascii="Arial" w:hAnsi="Arial" w:cs="Arial"/>
          <w:b/>
          <w:color w:val="0000FF"/>
          <w:sz w:val="24"/>
        </w:rPr>
        <w:tab/>
      </w:r>
      <w:r>
        <w:rPr>
          <w:rFonts w:ascii="Arial" w:hAnsi="Arial" w:cs="Arial"/>
          <w:b/>
          <w:sz w:val="24"/>
        </w:rPr>
        <w:t>Status report for WI: UE Conformance - Rel-19 NR CA and DC; and NR and LTE DC Configurations; rapporteur: Huawei</w:t>
      </w:r>
    </w:p>
    <w:p w14:paraId="7D51AEF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41B15D7E" w14:textId="77777777" w:rsidR="00215214" w:rsidRDefault="00215214" w:rsidP="00215214">
      <w:pPr>
        <w:rPr>
          <w:rFonts w:ascii="Arial" w:hAnsi="Arial" w:cs="Arial"/>
          <w:b/>
        </w:rPr>
      </w:pPr>
      <w:r>
        <w:rPr>
          <w:rFonts w:ascii="Arial" w:hAnsi="Arial" w:cs="Arial"/>
          <w:b/>
        </w:rPr>
        <w:t xml:space="preserve">Abstract: </w:t>
      </w:r>
    </w:p>
    <w:p w14:paraId="4C5C940C" w14:textId="77777777" w:rsidR="00215214" w:rsidRDefault="00215214" w:rsidP="00215214">
      <w:r>
        <w:t>Completion: 5% ; Target: Dec 2026</w:t>
      </w:r>
    </w:p>
    <w:p w14:paraId="16A87212" w14:textId="77777777" w:rsidR="00215214" w:rsidRDefault="00215214" w:rsidP="00215214">
      <w:pPr>
        <w:rPr>
          <w:rFonts w:ascii="Arial" w:hAnsi="Arial" w:cs="Arial"/>
          <w:b/>
        </w:rPr>
      </w:pPr>
      <w:r>
        <w:rPr>
          <w:rFonts w:ascii="Arial" w:hAnsi="Arial" w:cs="Arial"/>
          <w:b/>
        </w:rPr>
        <w:t xml:space="preserve">Discussion: </w:t>
      </w:r>
    </w:p>
    <w:p w14:paraId="572CCA9E" w14:textId="77777777" w:rsidR="00215214" w:rsidRDefault="00215214" w:rsidP="00215214">
      <w:r>
        <w:t>status unchanged</w:t>
      </w:r>
    </w:p>
    <w:p w14:paraId="6C6604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50BE4" w14:textId="77777777" w:rsidR="00215214" w:rsidRDefault="00215214" w:rsidP="00215214">
      <w:pPr>
        <w:rPr>
          <w:rFonts w:ascii="Arial" w:hAnsi="Arial" w:cs="Arial"/>
          <w:b/>
          <w:sz w:val="24"/>
        </w:rPr>
      </w:pPr>
      <w:r>
        <w:rPr>
          <w:rFonts w:ascii="Arial" w:hAnsi="Arial" w:cs="Arial"/>
          <w:b/>
          <w:color w:val="0000FF"/>
          <w:sz w:val="24"/>
        </w:rPr>
        <w:t>RP-252283</w:t>
      </w:r>
      <w:r>
        <w:rPr>
          <w:rFonts w:ascii="Arial" w:hAnsi="Arial" w:cs="Arial"/>
          <w:b/>
          <w:color w:val="0000FF"/>
          <w:sz w:val="24"/>
        </w:rPr>
        <w:tab/>
      </w:r>
      <w:r>
        <w:rPr>
          <w:rFonts w:ascii="Arial" w:hAnsi="Arial" w:cs="Arial"/>
          <w:b/>
          <w:sz w:val="24"/>
        </w:rPr>
        <w:t>CR Pack on NR_CADC_NR_LTE_DC_R19-UEConTest - Pack 1/2</w:t>
      </w:r>
    </w:p>
    <w:p w14:paraId="4265DD2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8E20B4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71155" w14:textId="77777777" w:rsidR="00215214" w:rsidRDefault="00215214" w:rsidP="00215214">
      <w:pPr>
        <w:rPr>
          <w:rFonts w:ascii="Arial" w:hAnsi="Arial" w:cs="Arial"/>
          <w:b/>
          <w:sz w:val="24"/>
        </w:rPr>
      </w:pPr>
      <w:r>
        <w:rPr>
          <w:rFonts w:ascii="Arial" w:hAnsi="Arial" w:cs="Arial"/>
          <w:b/>
          <w:color w:val="0000FF"/>
          <w:sz w:val="24"/>
        </w:rPr>
        <w:t>RP-252284</w:t>
      </w:r>
      <w:r>
        <w:rPr>
          <w:rFonts w:ascii="Arial" w:hAnsi="Arial" w:cs="Arial"/>
          <w:b/>
          <w:color w:val="0000FF"/>
          <w:sz w:val="24"/>
        </w:rPr>
        <w:tab/>
      </w:r>
      <w:r>
        <w:rPr>
          <w:rFonts w:ascii="Arial" w:hAnsi="Arial" w:cs="Arial"/>
          <w:b/>
          <w:sz w:val="24"/>
        </w:rPr>
        <w:t>CR Pack on NR_CADC_NR_LTE_DC_R19-UEConTest - Pack 2/2</w:t>
      </w:r>
    </w:p>
    <w:p w14:paraId="3FC0DDB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06AEC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C5825" w14:textId="77777777" w:rsidR="00215214" w:rsidRDefault="00215214" w:rsidP="00215214">
      <w:pPr>
        <w:pStyle w:val="Heading4"/>
      </w:pPr>
      <w:bookmarkStart w:id="523" w:name="_Toc210513066"/>
      <w:bookmarkStart w:id="524" w:name="_Toc211591379"/>
      <w:r>
        <w:t>13.5.4</w:t>
      </w:r>
      <w:r>
        <w:tab/>
        <w:t>UE Conf. - Rel-19 HPUE (PC1.5 and 2) for NR FR1 TDD/FDD single band for handheld/FWA UEs, and HPUE operation (PC2, 1.5 and 1) for FWVM use cases in a single NR band [New RAN5 WI: HPUE_NR_FR1_bands_R19-UEConTest]</w:t>
      </w:r>
      <w:bookmarkEnd w:id="523"/>
      <w:bookmarkEnd w:id="524"/>
    </w:p>
    <w:p w14:paraId="737E5855" w14:textId="77777777" w:rsidR="00215214" w:rsidRDefault="00215214" w:rsidP="00215214">
      <w:pPr>
        <w:rPr>
          <w:rFonts w:ascii="Arial" w:hAnsi="Arial" w:cs="Arial"/>
          <w:b/>
          <w:sz w:val="24"/>
        </w:rPr>
      </w:pPr>
      <w:r>
        <w:rPr>
          <w:rFonts w:ascii="Arial" w:hAnsi="Arial" w:cs="Arial"/>
          <w:b/>
          <w:color w:val="0000FF"/>
          <w:sz w:val="24"/>
        </w:rPr>
        <w:t>RP-252599</w:t>
      </w:r>
      <w:r>
        <w:rPr>
          <w:rFonts w:ascii="Arial" w:hAnsi="Arial" w:cs="Arial"/>
          <w:b/>
          <w:color w:val="0000FF"/>
          <w:sz w:val="24"/>
        </w:rPr>
        <w:tab/>
      </w:r>
      <w:r>
        <w:rPr>
          <w:rFonts w:ascii="Arial" w:hAnsi="Arial" w:cs="Arial"/>
          <w:b/>
          <w:sz w:val="24"/>
        </w:rPr>
        <w:t xml:space="preserve">Status report for UE Conformance - Rel-19 High power UE (power class 1.5 and 2) for NR FR1 TDD/FDD single band for handheld/FWA UEs, and high power UE operation (power class 2, 1.5 and 1) for FWVM (fixed-wireless/vehicle-mounted) use cases in a single NR </w:t>
      </w:r>
    </w:p>
    <w:p w14:paraId="510FAD5D"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CMCC</w:t>
      </w:r>
    </w:p>
    <w:p w14:paraId="617AA59F" w14:textId="77777777" w:rsidR="00215214" w:rsidRDefault="00215214" w:rsidP="00215214">
      <w:pPr>
        <w:rPr>
          <w:rFonts w:ascii="Arial" w:hAnsi="Arial" w:cs="Arial"/>
          <w:b/>
        </w:rPr>
      </w:pPr>
      <w:r>
        <w:rPr>
          <w:rFonts w:ascii="Arial" w:hAnsi="Arial" w:cs="Arial"/>
          <w:b/>
        </w:rPr>
        <w:t xml:space="preserve">Discussion: </w:t>
      </w:r>
    </w:p>
    <w:p w14:paraId="3930A0A0" w14:textId="77777777" w:rsidR="00215214" w:rsidRDefault="00215214" w:rsidP="00215214">
      <w:r>
        <w:t>MCC: late submission; status unchanged</w:t>
      </w:r>
    </w:p>
    <w:p w14:paraId="198EE82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6BF0D7" w14:textId="77777777" w:rsidR="00215214" w:rsidRDefault="00215214" w:rsidP="00215214">
      <w:pPr>
        <w:rPr>
          <w:rFonts w:ascii="Arial" w:hAnsi="Arial" w:cs="Arial"/>
          <w:b/>
          <w:sz w:val="24"/>
        </w:rPr>
      </w:pPr>
      <w:r>
        <w:rPr>
          <w:rFonts w:ascii="Arial" w:hAnsi="Arial" w:cs="Arial"/>
          <w:b/>
          <w:color w:val="0000FF"/>
          <w:sz w:val="24"/>
        </w:rPr>
        <w:lastRenderedPageBreak/>
        <w:t>RP-252285</w:t>
      </w:r>
      <w:r>
        <w:rPr>
          <w:rFonts w:ascii="Arial" w:hAnsi="Arial" w:cs="Arial"/>
          <w:b/>
          <w:color w:val="0000FF"/>
          <w:sz w:val="24"/>
        </w:rPr>
        <w:tab/>
      </w:r>
      <w:r>
        <w:rPr>
          <w:rFonts w:ascii="Arial" w:hAnsi="Arial" w:cs="Arial"/>
          <w:b/>
          <w:sz w:val="24"/>
        </w:rPr>
        <w:t>CR Pack on HPUE_NR_FR1_bands_R19-UEConTest</w:t>
      </w:r>
    </w:p>
    <w:p w14:paraId="3A031A1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0C776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CF00D" w14:textId="77777777" w:rsidR="00215214" w:rsidRDefault="00215214" w:rsidP="00215214">
      <w:pPr>
        <w:rPr>
          <w:rFonts w:ascii="Arial" w:hAnsi="Arial" w:cs="Arial"/>
          <w:b/>
          <w:sz w:val="24"/>
        </w:rPr>
      </w:pPr>
      <w:r>
        <w:rPr>
          <w:rFonts w:ascii="Arial" w:hAnsi="Arial" w:cs="Arial"/>
          <w:b/>
          <w:color w:val="0000FF"/>
          <w:sz w:val="24"/>
        </w:rPr>
        <w:t>RP-252598</w:t>
      </w:r>
      <w:r>
        <w:rPr>
          <w:rFonts w:ascii="Arial" w:hAnsi="Arial" w:cs="Arial"/>
          <w:b/>
          <w:color w:val="0000FF"/>
          <w:sz w:val="24"/>
        </w:rPr>
        <w:tab/>
      </w:r>
      <w:r>
        <w:rPr>
          <w:rFonts w:ascii="Arial" w:hAnsi="Arial" w:cs="Arial"/>
          <w:b/>
          <w:sz w:val="24"/>
        </w:rPr>
        <w:t xml:space="preserve">Revised WID on UE Conformance Test Aspects - Rel-19 High power UE (power class 1.5 and 2) for NR FR1 TDD/FDD single band for handheld/FWA UEs, and high power UE operation (power class 2, 1.5 and 1) for FWVM (fixed-wireless/vehicle-mounted) use cases in a </w:t>
      </w:r>
    </w:p>
    <w:p w14:paraId="5BA1E974"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D85F2F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C6AFD1" w14:textId="77777777" w:rsidR="00215214" w:rsidRDefault="00215214" w:rsidP="00215214">
      <w:pPr>
        <w:pStyle w:val="Heading4"/>
      </w:pPr>
      <w:bookmarkStart w:id="525" w:name="_Toc210513067"/>
      <w:bookmarkStart w:id="526" w:name="_Toc211591380"/>
      <w:r>
        <w:t>13.5.5</w:t>
      </w:r>
      <w:r>
        <w:tab/>
        <w:t>UE Conf. - NR channel BW less than 5MHz for FR1 Phase 2 [New RAN5 WI: NR_FR1_lessthan_5MHz_BW_Ph2-UEConTest]</w:t>
      </w:r>
      <w:bookmarkEnd w:id="525"/>
      <w:bookmarkEnd w:id="526"/>
    </w:p>
    <w:p w14:paraId="4F53C6DB" w14:textId="77777777" w:rsidR="00215214" w:rsidRDefault="00215214" w:rsidP="00215214">
      <w:pPr>
        <w:rPr>
          <w:rFonts w:ascii="Arial" w:hAnsi="Arial" w:cs="Arial"/>
          <w:b/>
          <w:sz w:val="24"/>
        </w:rPr>
      </w:pPr>
      <w:r>
        <w:rPr>
          <w:rFonts w:ascii="Arial" w:hAnsi="Arial" w:cs="Arial"/>
          <w:b/>
          <w:color w:val="0000FF"/>
          <w:sz w:val="24"/>
        </w:rPr>
        <w:t>RP-252551</w:t>
      </w:r>
      <w:r>
        <w:rPr>
          <w:rFonts w:ascii="Arial" w:hAnsi="Arial" w:cs="Arial"/>
          <w:b/>
          <w:color w:val="0000FF"/>
          <w:sz w:val="24"/>
        </w:rPr>
        <w:tab/>
      </w:r>
      <w:r>
        <w:rPr>
          <w:rFonts w:ascii="Arial" w:hAnsi="Arial" w:cs="Arial"/>
          <w:b/>
          <w:sz w:val="24"/>
        </w:rPr>
        <w:t>Status report for UE Conformance -  NR channel BW less than 5MHz for FR1 Phase 2; rapporteur: China Telecom, Nokia</w:t>
      </w:r>
    </w:p>
    <w:p w14:paraId="5C00A8E8"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RAN5</w:t>
      </w:r>
    </w:p>
    <w:p w14:paraId="205CB4F5" w14:textId="77777777" w:rsidR="00215214" w:rsidRDefault="00215214" w:rsidP="00215214">
      <w:pPr>
        <w:rPr>
          <w:rFonts w:ascii="Arial" w:hAnsi="Arial" w:cs="Arial"/>
          <w:b/>
        </w:rPr>
      </w:pPr>
      <w:r>
        <w:rPr>
          <w:rFonts w:ascii="Arial" w:hAnsi="Arial" w:cs="Arial"/>
          <w:b/>
        </w:rPr>
        <w:t xml:space="preserve">Abstract: </w:t>
      </w:r>
    </w:p>
    <w:p w14:paraId="1F96EB54" w14:textId="77777777" w:rsidR="00215214" w:rsidRDefault="00215214" w:rsidP="00215214">
      <w:r>
        <w:t>WI 5%</w:t>
      </w:r>
    </w:p>
    <w:p w14:paraId="7BCEC49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7BA5A" w14:textId="77777777" w:rsidR="00215214" w:rsidRDefault="00215214" w:rsidP="00215214">
      <w:pPr>
        <w:rPr>
          <w:rFonts w:ascii="Arial" w:hAnsi="Arial" w:cs="Arial"/>
          <w:b/>
          <w:sz w:val="24"/>
        </w:rPr>
      </w:pPr>
      <w:r>
        <w:rPr>
          <w:rFonts w:ascii="Arial" w:hAnsi="Arial" w:cs="Arial"/>
          <w:b/>
          <w:color w:val="0000FF"/>
          <w:sz w:val="24"/>
        </w:rPr>
        <w:t>RP-252552</w:t>
      </w:r>
      <w:r>
        <w:rPr>
          <w:rFonts w:ascii="Arial" w:hAnsi="Arial" w:cs="Arial"/>
          <w:b/>
          <w:color w:val="0000FF"/>
          <w:sz w:val="24"/>
        </w:rPr>
        <w:tab/>
      </w:r>
      <w:r>
        <w:rPr>
          <w:rFonts w:ascii="Arial" w:hAnsi="Arial" w:cs="Arial"/>
          <w:b/>
          <w:sz w:val="24"/>
        </w:rPr>
        <w:t>Revised WID on UE Conformance - NR channel BW less than 5MHz for FR1 Phase 2</w:t>
      </w:r>
    </w:p>
    <w:p w14:paraId="2E94FA38"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Nokia</w:t>
      </w:r>
    </w:p>
    <w:p w14:paraId="245002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CE3A3" w14:textId="77777777" w:rsidR="00215214" w:rsidRDefault="00215214" w:rsidP="00215214">
      <w:pPr>
        <w:pStyle w:val="Heading4"/>
      </w:pPr>
      <w:bookmarkStart w:id="527" w:name="_Toc210513068"/>
      <w:bookmarkStart w:id="528" w:name="_Toc211591381"/>
      <w:r>
        <w:t>13.5.6</w:t>
      </w:r>
      <w:r>
        <w:tab/>
        <w:t>UE Conf. - NR PC2 RedCap UE in FR1 [New RAN5 WI: NR_PC2_RedCap_UE-UEConTest]</w:t>
      </w:r>
      <w:bookmarkEnd w:id="527"/>
      <w:bookmarkEnd w:id="528"/>
    </w:p>
    <w:p w14:paraId="3405BE21" w14:textId="77777777" w:rsidR="00215214" w:rsidRDefault="00215214" w:rsidP="00215214">
      <w:pPr>
        <w:rPr>
          <w:rFonts w:ascii="Arial" w:hAnsi="Arial" w:cs="Arial"/>
          <w:b/>
          <w:sz w:val="24"/>
        </w:rPr>
      </w:pPr>
      <w:r>
        <w:rPr>
          <w:rFonts w:ascii="Arial" w:hAnsi="Arial" w:cs="Arial"/>
          <w:b/>
          <w:color w:val="0000FF"/>
          <w:sz w:val="24"/>
        </w:rPr>
        <w:t>RP-252553</w:t>
      </w:r>
      <w:r>
        <w:rPr>
          <w:rFonts w:ascii="Arial" w:hAnsi="Arial" w:cs="Arial"/>
          <w:b/>
          <w:color w:val="0000FF"/>
          <w:sz w:val="24"/>
        </w:rPr>
        <w:tab/>
      </w:r>
      <w:r>
        <w:rPr>
          <w:rFonts w:ascii="Arial" w:hAnsi="Arial" w:cs="Arial"/>
          <w:b/>
          <w:sz w:val="24"/>
        </w:rPr>
        <w:t>Status report for UE Conformance - NR power class 2 RedCap (Reduced Capability) UE in FR1;</w:t>
      </w:r>
    </w:p>
    <w:p w14:paraId="5B5BD0A1" w14:textId="77777777" w:rsidR="00215214" w:rsidRDefault="00215214" w:rsidP="00215214">
      <w:pPr>
        <w:rPr>
          <w:rFonts w:ascii="Arial" w:hAnsi="Arial" w:cs="Arial"/>
          <w:b/>
          <w:sz w:val="24"/>
        </w:rPr>
      </w:pPr>
      <w:r>
        <w:rPr>
          <w:rFonts w:ascii="Arial" w:hAnsi="Arial" w:cs="Arial"/>
          <w:b/>
          <w:sz w:val="24"/>
        </w:rPr>
        <w:t>rapporteur: China Telecom, MediaTek</w:t>
      </w:r>
    </w:p>
    <w:p w14:paraId="6C5F85C1"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14:paraId="279B3214" w14:textId="77777777" w:rsidR="00215214" w:rsidRDefault="00215214" w:rsidP="00215214">
      <w:pPr>
        <w:rPr>
          <w:rFonts w:ascii="Arial" w:hAnsi="Arial" w:cs="Arial"/>
          <w:b/>
        </w:rPr>
      </w:pPr>
      <w:r>
        <w:rPr>
          <w:rFonts w:ascii="Arial" w:hAnsi="Arial" w:cs="Arial"/>
          <w:b/>
        </w:rPr>
        <w:t xml:space="preserve">Abstract: </w:t>
      </w:r>
    </w:p>
    <w:p w14:paraId="07DCF193" w14:textId="77777777" w:rsidR="00215214" w:rsidRDefault="00215214" w:rsidP="00215214">
      <w:r>
        <w:t>WI 5%</w:t>
      </w:r>
    </w:p>
    <w:p w14:paraId="422C52BE"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F21A9" w14:textId="77777777" w:rsidR="00215214" w:rsidRDefault="00215214" w:rsidP="00215214">
      <w:pPr>
        <w:pStyle w:val="Heading4"/>
      </w:pPr>
      <w:bookmarkStart w:id="529" w:name="_Toc210513069"/>
      <w:bookmarkStart w:id="530" w:name="_Toc211591382"/>
      <w:r>
        <w:lastRenderedPageBreak/>
        <w:t>13.5.7</w:t>
      </w:r>
      <w:r>
        <w:tab/>
        <w:t>UE Conf. - New Rel-19 NR licensed bands and extension of existing NR bands [New RAN5 WI: NR_lic_bands_BW_R19-UEConTest]</w:t>
      </w:r>
      <w:bookmarkEnd w:id="529"/>
      <w:bookmarkEnd w:id="530"/>
    </w:p>
    <w:p w14:paraId="776B13AD" w14:textId="77777777" w:rsidR="00215214" w:rsidRDefault="00215214" w:rsidP="00215214">
      <w:pPr>
        <w:rPr>
          <w:rFonts w:ascii="Arial" w:hAnsi="Arial" w:cs="Arial"/>
          <w:b/>
          <w:sz w:val="24"/>
        </w:rPr>
      </w:pPr>
      <w:r>
        <w:rPr>
          <w:rFonts w:ascii="Arial" w:hAnsi="Arial" w:cs="Arial"/>
          <w:b/>
          <w:color w:val="0000FF"/>
          <w:sz w:val="24"/>
        </w:rPr>
        <w:t>RP-252650</w:t>
      </w:r>
      <w:r>
        <w:rPr>
          <w:rFonts w:ascii="Arial" w:hAnsi="Arial" w:cs="Arial"/>
          <w:b/>
          <w:color w:val="0000FF"/>
          <w:sz w:val="24"/>
        </w:rPr>
        <w:tab/>
      </w:r>
      <w:r>
        <w:rPr>
          <w:rFonts w:ascii="Arial" w:hAnsi="Arial" w:cs="Arial"/>
          <w:b/>
          <w:sz w:val="24"/>
        </w:rPr>
        <w:t>Status report for WI: UE Conformance - New Rel-19 NR licensed bands and extension of existing NR bands; rapporteur: Huawei</w:t>
      </w:r>
    </w:p>
    <w:p w14:paraId="61DED865"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Huawei</w:t>
      </w:r>
    </w:p>
    <w:p w14:paraId="3D2080F8" w14:textId="77777777" w:rsidR="00215214" w:rsidRDefault="00215214" w:rsidP="00215214">
      <w:pPr>
        <w:rPr>
          <w:rFonts w:ascii="Arial" w:hAnsi="Arial" w:cs="Arial"/>
          <w:b/>
        </w:rPr>
      </w:pPr>
      <w:r>
        <w:rPr>
          <w:rFonts w:ascii="Arial" w:hAnsi="Arial" w:cs="Arial"/>
          <w:b/>
        </w:rPr>
        <w:t xml:space="preserve">Abstract: </w:t>
      </w:r>
    </w:p>
    <w:p w14:paraId="2300819D" w14:textId="77777777" w:rsidR="00215214" w:rsidRDefault="00215214" w:rsidP="00215214">
      <w:r>
        <w:t>Completion: 10% (+10%) ; Target: Dec 2026</w:t>
      </w:r>
    </w:p>
    <w:p w14:paraId="65791D8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DC3EA" w14:textId="77777777" w:rsidR="00215214" w:rsidRDefault="00215214" w:rsidP="00215214">
      <w:pPr>
        <w:rPr>
          <w:rFonts w:ascii="Arial" w:hAnsi="Arial" w:cs="Arial"/>
          <w:b/>
          <w:sz w:val="24"/>
        </w:rPr>
      </w:pPr>
      <w:r>
        <w:rPr>
          <w:rFonts w:ascii="Arial" w:hAnsi="Arial" w:cs="Arial"/>
          <w:b/>
          <w:color w:val="0000FF"/>
          <w:sz w:val="24"/>
        </w:rPr>
        <w:t>RP-252286</w:t>
      </w:r>
      <w:r>
        <w:rPr>
          <w:rFonts w:ascii="Arial" w:hAnsi="Arial" w:cs="Arial"/>
          <w:b/>
          <w:color w:val="0000FF"/>
          <w:sz w:val="24"/>
        </w:rPr>
        <w:tab/>
      </w:r>
      <w:r>
        <w:rPr>
          <w:rFonts w:ascii="Arial" w:hAnsi="Arial" w:cs="Arial"/>
          <w:b/>
          <w:sz w:val="24"/>
        </w:rPr>
        <w:t>CR Pack on NR_lic_bands_BW_R19-UEConTest</w:t>
      </w:r>
    </w:p>
    <w:p w14:paraId="7801D0F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BB197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CC631D" w14:textId="77777777" w:rsidR="00215214" w:rsidRDefault="00215214" w:rsidP="00215214">
      <w:pPr>
        <w:rPr>
          <w:rFonts w:ascii="Arial" w:hAnsi="Arial" w:cs="Arial"/>
          <w:b/>
          <w:sz w:val="24"/>
        </w:rPr>
      </w:pPr>
      <w:r>
        <w:rPr>
          <w:rFonts w:ascii="Arial" w:hAnsi="Arial" w:cs="Arial"/>
          <w:b/>
          <w:color w:val="0000FF"/>
          <w:sz w:val="24"/>
        </w:rPr>
        <w:t>RP-252651</w:t>
      </w:r>
      <w:r>
        <w:rPr>
          <w:rFonts w:ascii="Arial" w:hAnsi="Arial" w:cs="Arial"/>
          <w:b/>
          <w:color w:val="0000FF"/>
          <w:sz w:val="24"/>
        </w:rPr>
        <w:tab/>
      </w:r>
      <w:r>
        <w:rPr>
          <w:rFonts w:ascii="Arial" w:hAnsi="Arial" w:cs="Arial"/>
          <w:b/>
          <w:sz w:val="24"/>
        </w:rPr>
        <w:t>Revised WID on UE Conformance - New Rel-19 NR licensed bands and extension of existing NR bands</w:t>
      </w:r>
    </w:p>
    <w:p w14:paraId="08031FA3" w14:textId="77777777" w:rsidR="00215214" w:rsidRDefault="00215214" w:rsidP="00215214">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7AE16A5B" w14:textId="77777777" w:rsidR="00215214" w:rsidRDefault="00215214" w:rsidP="00215214">
      <w:pPr>
        <w:rPr>
          <w:rFonts w:ascii="Arial" w:hAnsi="Arial" w:cs="Arial"/>
          <w:b/>
        </w:rPr>
      </w:pPr>
      <w:r>
        <w:rPr>
          <w:rFonts w:ascii="Arial" w:hAnsi="Arial" w:cs="Arial"/>
          <w:b/>
        </w:rPr>
        <w:t xml:space="preserve">Abstract: </w:t>
      </w:r>
    </w:p>
    <w:p w14:paraId="34BA2377" w14:textId="77777777" w:rsidR="00215214" w:rsidRDefault="00215214" w:rsidP="00215214">
      <w:r>
        <w:t>Updating status of RAN4 bands</w:t>
      </w:r>
    </w:p>
    <w:p w14:paraId="63EF5030" w14:textId="77777777" w:rsidR="00215214" w:rsidRDefault="00215214" w:rsidP="00215214">
      <w:r>
        <w:t>Adding UID</w:t>
      </w:r>
    </w:p>
    <w:p w14:paraId="6EE437F9" w14:textId="77777777" w:rsidR="00215214" w:rsidRDefault="00215214" w:rsidP="00215214">
      <w:r>
        <w:t>Adding supporting companie</w:t>
      </w:r>
    </w:p>
    <w:p w14:paraId="444432E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2CED3" w14:textId="77777777" w:rsidR="00215214" w:rsidRDefault="00215214" w:rsidP="00215214">
      <w:pPr>
        <w:pStyle w:val="Heading4"/>
      </w:pPr>
      <w:bookmarkStart w:id="531" w:name="_Toc210513070"/>
      <w:bookmarkStart w:id="532" w:name="_Toc211591383"/>
      <w:r>
        <w:t>13.5.8</w:t>
      </w:r>
      <w:r>
        <w:tab/>
        <w:t>UE Conf. - Rel-19 HPUE (PC1.5 or 2) for DC combinations of LTE band(s) and NR band(s) [New RAN5 WI: HPUE_DC_LTE_NR_R19-UEConTest]</w:t>
      </w:r>
      <w:bookmarkEnd w:id="531"/>
      <w:bookmarkEnd w:id="532"/>
    </w:p>
    <w:p w14:paraId="74A51984" w14:textId="77777777" w:rsidR="00215214" w:rsidRDefault="00215214" w:rsidP="00215214">
      <w:pPr>
        <w:rPr>
          <w:rFonts w:ascii="Arial" w:hAnsi="Arial" w:cs="Arial"/>
          <w:b/>
          <w:sz w:val="24"/>
        </w:rPr>
      </w:pPr>
      <w:r>
        <w:rPr>
          <w:rFonts w:ascii="Arial" w:hAnsi="Arial" w:cs="Arial"/>
          <w:b/>
          <w:color w:val="0000FF"/>
          <w:sz w:val="24"/>
        </w:rPr>
        <w:t>RP-251980</w:t>
      </w:r>
      <w:r>
        <w:rPr>
          <w:rFonts w:ascii="Arial" w:hAnsi="Arial" w:cs="Arial"/>
          <w:b/>
          <w:color w:val="0000FF"/>
          <w:sz w:val="24"/>
        </w:rPr>
        <w:tab/>
      </w:r>
      <w:r>
        <w:rPr>
          <w:rFonts w:ascii="Arial" w:hAnsi="Arial" w:cs="Arial"/>
          <w:b/>
          <w:sz w:val="24"/>
        </w:rPr>
        <w:t>Status report for WI UE Conformance – Rel-19 High power UE (power class 1.5 or 2) for Dual Connectivity (DC) combinations of LTE band(s) and NR band(s)</w:t>
      </w:r>
    </w:p>
    <w:p w14:paraId="7CD0C4E0" w14:textId="77777777" w:rsidR="00215214" w:rsidRDefault="00215214" w:rsidP="00215214">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01DC32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594A7" w14:textId="77777777" w:rsidR="00215214" w:rsidRDefault="00215214" w:rsidP="00215214">
      <w:pPr>
        <w:rPr>
          <w:rFonts w:ascii="Arial" w:hAnsi="Arial" w:cs="Arial"/>
          <w:b/>
          <w:sz w:val="24"/>
        </w:rPr>
      </w:pPr>
      <w:r>
        <w:rPr>
          <w:rFonts w:ascii="Arial" w:hAnsi="Arial" w:cs="Arial"/>
          <w:b/>
          <w:color w:val="0000FF"/>
          <w:sz w:val="24"/>
        </w:rPr>
        <w:t>RP-252287</w:t>
      </w:r>
      <w:r>
        <w:rPr>
          <w:rFonts w:ascii="Arial" w:hAnsi="Arial" w:cs="Arial"/>
          <w:b/>
          <w:color w:val="0000FF"/>
          <w:sz w:val="24"/>
        </w:rPr>
        <w:tab/>
      </w:r>
      <w:r>
        <w:rPr>
          <w:rFonts w:ascii="Arial" w:hAnsi="Arial" w:cs="Arial"/>
          <w:b/>
          <w:sz w:val="24"/>
        </w:rPr>
        <w:t>CR Pack on HPUE_DC_LTE_NR_R19-UEConTest</w:t>
      </w:r>
    </w:p>
    <w:p w14:paraId="5CB4958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6D8FAC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18F6D0" w14:textId="77777777" w:rsidR="00215214" w:rsidRDefault="00215214" w:rsidP="00215214">
      <w:pPr>
        <w:pStyle w:val="Heading4"/>
      </w:pPr>
      <w:bookmarkStart w:id="533" w:name="_Toc210513071"/>
      <w:bookmarkStart w:id="534" w:name="_Toc211591384"/>
      <w:r>
        <w:t>13.5.9</w:t>
      </w:r>
      <w:r>
        <w:tab/>
        <w:t>UE Conf. - mmWave in NR UE spurious emissions and EESS protection [New RAN5 WI: NR_mmWave_protect-UEConTest]</w:t>
      </w:r>
      <w:bookmarkEnd w:id="533"/>
      <w:bookmarkEnd w:id="534"/>
    </w:p>
    <w:p w14:paraId="61C15996" w14:textId="77777777" w:rsidR="00215214" w:rsidRDefault="00215214" w:rsidP="00215214">
      <w:pPr>
        <w:rPr>
          <w:rFonts w:ascii="Arial" w:hAnsi="Arial" w:cs="Arial"/>
          <w:b/>
          <w:sz w:val="24"/>
        </w:rPr>
      </w:pPr>
      <w:r>
        <w:rPr>
          <w:rFonts w:ascii="Arial" w:hAnsi="Arial" w:cs="Arial"/>
          <w:b/>
          <w:color w:val="0000FF"/>
          <w:sz w:val="24"/>
        </w:rPr>
        <w:t>RP-251981</w:t>
      </w:r>
      <w:r>
        <w:rPr>
          <w:rFonts w:ascii="Arial" w:hAnsi="Arial" w:cs="Arial"/>
          <w:b/>
          <w:color w:val="0000FF"/>
          <w:sz w:val="24"/>
        </w:rPr>
        <w:tab/>
      </w:r>
      <w:r>
        <w:rPr>
          <w:rFonts w:ascii="Arial" w:hAnsi="Arial" w:cs="Arial"/>
          <w:b/>
          <w:sz w:val="24"/>
        </w:rPr>
        <w:t>Status report for WI UE Conformance – mmWave in NR UE spurious emissions and EESS (Earth Exploration Satellite Service) protection</w:t>
      </w:r>
    </w:p>
    <w:p w14:paraId="5196A908" w14:textId="77777777" w:rsidR="00215214" w:rsidRDefault="00215214" w:rsidP="00215214">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BDF741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49A0C" w14:textId="77777777" w:rsidR="00215214" w:rsidRDefault="00215214" w:rsidP="00215214">
      <w:pPr>
        <w:rPr>
          <w:rFonts w:ascii="Arial" w:hAnsi="Arial" w:cs="Arial"/>
          <w:b/>
          <w:sz w:val="24"/>
        </w:rPr>
      </w:pPr>
      <w:r>
        <w:rPr>
          <w:rFonts w:ascii="Arial" w:hAnsi="Arial" w:cs="Arial"/>
          <w:b/>
          <w:color w:val="0000FF"/>
          <w:sz w:val="24"/>
        </w:rPr>
        <w:t>RP-252288</w:t>
      </w:r>
      <w:r>
        <w:rPr>
          <w:rFonts w:ascii="Arial" w:hAnsi="Arial" w:cs="Arial"/>
          <w:b/>
          <w:color w:val="0000FF"/>
          <w:sz w:val="24"/>
        </w:rPr>
        <w:tab/>
      </w:r>
      <w:r>
        <w:rPr>
          <w:rFonts w:ascii="Arial" w:hAnsi="Arial" w:cs="Arial"/>
          <w:b/>
          <w:sz w:val="24"/>
        </w:rPr>
        <w:t>CR Pack on NR_mmWave_protect-UEConTest</w:t>
      </w:r>
    </w:p>
    <w:p w14:paraId="2246B17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12629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E1913" w14:textId="77777777" w:rsidR="00215214" w:rsidRDefault="00215214" w:rsidP="00215214">
      <w:pPr>
        <w:pStyle w:val="Heading4"/>
      </w:pPr>
      <w:bookmarkStart w:id="535" w:name="_Toc210513072"/>
      <w:bookmarkStart w:id="536" w:name="_Toc211591385"/>
      <w:r>
        <w:t>13.5.10</w:t>
      </w:r>
      <w:r>
        <w:tab/>
        <w:t>Test - (Small) Technical Enhancements and Improvements for Rel-19 [TEI19_Test]</w:t>
      </w:r>
      <w:bookmarkEnd w:id="535"/>
      <w:bookmarkEnd w:id="536"/>
    </w:p>
    <w:p w14:paraId="55F4A0ED" w14:textId="77777777" w:rsidR="00215214" w:rsidRDefault="00215214" w:rsidP="00215214">
      <w:pPr>
        <w:pStyle w:val="Heading3"/>
      </w:pPr>
      <w:bookmarkStart w:id="537" w:name="_Toc210513073"/>
      <w:bookmarkStart w:id="538" w:name="_Toc211591386"/>
      <w:r>
        <w:t>13.6</w:t>
      </w:r>
      <w:r>
        <w:tab/>
        <w:t>R5s CRs from RAN5 electronic meeting ‘#2025-TTCN email’</w:t>
      </w:r>
      <w:bookmarkEnd w:id="537"/>
      <w:bookmarkEnd w:id="538"/>
    </w:p>
    <w:p w14:paraId="24CE98B0" w14:textId="77777777" w:rsidR="00215214" w:rsidRDefault="00215214" w:rsidP="00215214">
      <w:pPr>
        <w:rPr>
          <w:rFonts w:ascii="Arial" w:hAnsi="Arial" w:cs="Arial"/>
          <w:b/>
          <w:sz w:val="24"/>
        </w:rPr>
      </w:pPr>
      <w:r>
        <w:rPr>
          <w:rFonts w:ascii="Arial" w:hAnsi="Arial" w:cs="Arial"/>
          <w:b/>
          <w:color w:val="0000FF"/>
          <w:sz w:val="24"/>
        </w:rPr>
        <w:t>RP-252310</w:t>
      </w:r>
      <w:r>
        <w:rPr>
          <w:rFonts w:ascii="Arial" w:hAnsi="Arial" w:cs="Arial"/>
          <w:b/>
          <w:color w:val="0000FF"/>
          <w:sz w:val="24"/>
        </w:rPr>
        <w:tab/>
      </w:r>
      <w:r>
        <w:rPr>
          <w:rFonts w:ascii="Arial" w:hAnsi="Arial" w:cs="Arial"/>
          <w:b/>
          <w:sz w:val="24"/>
        </w:rPr>
        <w:t>R5s CRs from RAN5 electronic meeting ‘#2025-TTCN email’ (batch 1)</w:t>
      </w:r>
    </w:p>
    <w:p w14:paraId="24C463B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D31494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509AE" w14:textId="77777777" w:rsidR="00215214" w:rsidRDefault="00215214" w:rsidP="00215214">
      <w:pPr>
        <w:rPr>
          <w:rFonts w:ascii="Arial" w:hAnsi="Arial" w:cs="Arial"/>
          <w:b/>
          <w:sz w:val="24"/>
        </w:rPr>
      </w:pPr>
      <w:r>
        <w:rPr>
          <w:rFonts w:ascii="Arial" w:hAnsi="Arial" w:cs="Arial"/>
          <w:b/>
          <w:color w:val="0000FF"/>
          <w:sz w:val="24"/>
        </w:rPr>
        <w:t>RP-252311</w:t>
      </w:r>
      <w:r>
        <w:rPr>
          <w:rFonts w:ascii="Arial" w:hAnsi="Arial" w:cs="Arial"/>
          <w:b/>
          <w:color w:val="0000FF"/>
          <w:sz w:val="24"/>
        </w:rPr>
        <w:tab/>
      </w:r>
      <w:r>
        <w:rPr>
          <w:rFonts w:ascii="Arial" w:hAnsi="Arial" w:cs="Arial"/>
          <w:b/>
          <w:sz w:val="24"/>
        </w:rPr>
        <w:t>R5s CRs from RAN5 electronic meeting ‘#2025-TTCN email’ (batch 2)</w:t>
      </w:r>
    </w:p>
    <w:p w14:paraId="35E1065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BE19C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F04BD3" w14:textId="77777777" w:rsidR="00215214" w:rsidRDefault="00215214" w:rsidP="00215214">
      <w:pPr>
        <w:rPr>
          <w:rFonts w:ascii="Arial" w:hAnsi="Arial" w:cs="Arial"/>
          <w:b/>
          <w:sz w:val="24"/>
        </w:rPr>
      </w:pPr>
      <w:r>
        <w:rPr>
          <w:rFonts w:ascii="Arial" w:hAnsi="Arial" w:cs="Arial"/>
          <w:b/>
          <w:color w:val="0000FF"/>
          <w:sz w:val="24"/>
        </w:rPr>
        <w:t>RP-252436</w:t>
      </w:r>
      <w:r>
        <w:rPr>
          <w:rFonts w:ascii="Arial" w:hAnsi="Arial" w:cs="Arial"/>
          <w:b/>
          <w:color w:val="0000FF"/>
          <w:sz w:val="24"/>
        </w:rPr>
        <w:tab/>
      </w:r>
      <w:r>
        <w:rPr>
          <w:rFonts w:ascii="Arial" w:hAnsi="Arial" w:cs="Arial"/>
          <w:b/>
          <w:sz w:val="24"/>
        </w:rPr>
        <w:t>R5s CRs from RAN5 electronic meeting ‘#2025-TTCN email’ (batch 1)</w:t>
      </w:r>
    </w:p>
    <w:p w14:paraId="2C99B7A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026EE30" w14:textId="77777777" w:rsidR="00215214" w:rsidRDefault="00215214" w:rsidP="00215214">
      <w:pPr>
        <w:rPr>
          <w:rFonts w:ascii="Arial" w:hAnsi="Arial" w:cs="Arial"/>
          <w:b/>
        </w:rPr>
      </w:pPr>
      <w:r>
        <w:rPr>
          <w:rFonts w:ascii="Arial" w:hAnsi="Arial" w:cs="Arial"/>
          <w:b/>
        </w:rPr>
        <w:t xml:space="preserve">Discussion: </w:t>
      </w:r>
    </w:p>
    <w:p w14:paraId="108C7897" w14:textId="77777777" w:rsidR="00215214" w:rsidRDefault="00215214" w:rsidP="00215214">
      <w:r>
        <w:t>see RP-252310 instead</w:t>
      </w:r>
    </w:p>
    <w:p w14:paraId="77FAE17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A87D4D" w14:textId="77777777" w:rsidR="00215214" w:rsidRDefault="00215214" w:rsidP="00215214">
      <w:pPr>
        <w:rPr>
          <w:rFonts w:ascii="Arial" w:hAnsi="Arial" w:cs="Arial"/>
          <w:b/>
          <w:sz w:val="24"/>
        </w:rPr>
      </w:pPr>
      <w:r>
        <w:rPr>
          <w:rFonts w:ascii="Arial" w:hAnsi="Arial" w:cs="Arial"/>
          <w:b/>
          <w:color w:val="0000FF"/>
          <w:sz w:val="24"/>
        </w:rPr>
        <w:t>RP-252437</w:t>
      </w:r>
      <w:r>
        <w:rPr>
          <w:rFonts w:ascii="Arial" w:hAnsi="Arial" w:cs="Arial"/>
          <w:b/>
          <w:color w:val="0000FF"/>
          <w:sz w:val="24"/>
        </w:rPr>
        <w:tab/>
      </w:r>
      <w:r>
        <w:rPr>
          <w:rFonts w:ascii="Arial" w:hAnsi="Arial" w:cs="Arial"/>
          <w:b/>
          <w:sz w:val="24"/>
        </w:rPr>
        <w:t>R5s CRs from RAN5 electronic meeting ‘#2025-TTCN email’ (batch 2)</w:t>
      </w:r>
    </w:p>
    <w:p w14:paraId="50DBE28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8EB3CF" w14:textId="77777777" w:rsidR="00215214" w:rsidRDefault="00215214" w:rsidP="00215214">
      <w:pPr>
        <w:rPr>
          <w:rFonts w:ascii="Arial" w:hAnsi="Arial" w:cs="Arial"/>
          <w:b/>
        </w:rPr>
      </w:pPr>
      <w:r>
        <w:rPr>
          <w:rFonts w:ascii="Arial" w:hAnsi="Arial" w:cs="Arial"/>
          <w:b/>
        </w:rPr>
        <w:t xml:space="preserve">Discussion: </w:t>
      </w:r>
    </w:p>
    <w:p w14:paraId="6394C059" w14:textId="77777777" w:rsidR="00215214" w:rsidRDefault="00215214" w:rsidP="00215214">
      <w:r>
        <w:t>see RP-252311 instead</w:t>
      </w:r>
    </w:p>
    <w:p w14:paraId="5CA4005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AE7DB9" w14:textId="77777777" w:rsidR="00215214" w:rsidRDefault="00215214" w:rsidP="00215214">
      <w:pPr>
        <w:pStyle w:val="Heading2"/>
      </w:pPr>
      <w:bookmarkStart w:id="539" w:name="_Toc210513074"/>
      <w:bookmarkStart w:id="540" w:name="_Toc211591387"/>
      <w:r>
        <w:t>14</w:t>
      </w:r>
      <w:r>
        <w:tab/>
        <w:t>Maintenance for closed WIs/SIs of REL-18 and earlier</w:t>
      </w:r>
      <w:bookmarkEnd w:id="539"/>
      <w:bookmarkEnd w:id="540"/>
    </w:p>
    <w:p w14:paraId="76EDE4A3" w14:textId="19065E6E" w:rsidR="00F831BB" w:rsidRPr="00F831BB" w:rsidRDefault="00F831BB" w:rsidP="00F831BB">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t>REL-4, REL-5, REL-6 and REL-7 were closed after RAN #65, i.e. no CRs to specifications of these releases will be considered anymore.</w:t>
      </w:r>
    </w:p>
    <w:p w14:paraId="3319F3CE" w14:textId="77777777" w:rsidR="00215214" w:rsidRDefault="00215214" w:rsidP="00215214">
      <w:pPr>
        <w:rPr>
          <w:rFonts w:ascii="Arial" w:hAnsi="Arial" w:cs="Arial"/>
          <w:b/>
          <w:sz w:val="24"/>
        </w:rPr>
      </w:pPr>
      <w:r>
        <w:rPr>
          <w:rFonts w:ascii="Arial" w:hAnsi="Arial" w:cs="Arial"/>
          <w:b/>
          <w:color w:val="0000FF"/>
          <w:sz w:val="24"/>
        </w:rPr>
        <w:t>RP-252765</w:t>
      </w:r>
      <w:r>
        <w:rPr>
          <w:rFonts w:ascii="Arial" w:hAnsi="Arial" w:cs="Arial"/>
          <w:b/>
          <w:color w:val="0000FF"/>
          <w:sz w:val="24"/>
        </w:rPr>
        <w:tab/>
      </w:r>
      <w:r>
        <w:rPr>
          <w:rFonts w:ascii="Arial" w:hAnsi="Arial" w:cs="Arial"/>
          <w:b/>
          <w:sz w:val="24"/>
        </w:rPr>
        <w:t>Maintenance for closed WIs/SIs of REL-18 and earlier, set 1</w:t>
      </w:r>
    </w:p>
    <w:p w14:paraId="05AAF84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B02CE54"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21189" w14:textId="77777777" w:rsidR="00215214" w:rsidRDefault="00215214" w:rsidP="00215214">
      <w:pPr>
        <w:rPr>
          <w:rFonts w:ascii="Arial" w:hAnsi="Arial" w:cs="Arial"/>
          <w:b/>
          <w:sz w:val="24"/>
        </w:rPr>
      </w:pPr>
      <w:r>
        <w:rPr>
          <w:rFonts w:ascii="Arial" w:hAnsi="Arial" w:cs="Arial"/>
          <w:b/>
          <w:color w:val="0000FF"/>
          <w:sz w:val="24"/>
        </w:rPr>
        <w:t>RP-252766</w:t>
      </w:r>
      <w:r>
        <w:rPr>
          <w:rFonts w:ascii="Arial" w:hAnsi="Arial" w:cs="Arial"/>
          <w:b/>
          <w:color w:val="0000FF"/>
          <w:sz w:val="24"/>
        </w:rPr>
        <w:tab/>
      </w:r>
      <w:r>
        <w:rPr>
          <w:rFonts w:ascii="Arial" w:hAnsi="Arial" w:cs="Arial"/>
          <w:b/>
          <w:sz w:val="24"/>
        </w:rPr>
        <w:t>Maintenance for closed WIs/SIs of REL-18 and earlier, set 2</w:t>
      </w:r>
    </w:p>
    <w:p w14:paraId="1B575DE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1BA5C6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77D46D" w14:textId="77777777" w:rsidR="00215214" w:rsidRDefault="00215214" w:rsidP="00215214">
      <w:pPr>
        <w:rPr>
          <w:rFonts w:ascii="Arial" w:hAnsi="Arial" w:cs="Arial"/>
          <w:b/>
          <w:sz w:val="24"/>
        </w:rPr>
      </w:pPr>
      <w:r>
        <w:rPr>
          <w:rFonts w:ascii="Arial" w:hAnsi="Arial" w:cs="Arial"/>
          <w:b/>
          <w:color w:val="0000FF"/>
          <w:sz w:val="24"/>
        </w:rPr>
        <w:t>RP-252767</w:t>
      </w:r>
      <w:r>
        <w:rPr>
          <w:rFonts w:ascii="Arial" w:hAnsi="Arial" w:cs="Arial"/>
          <w:b/>
          <w:color w:val="0000FF"/>
          <w:sz w:val="24"/>
        </w:rPr>
        <w:tab/>
      </w:r>
      <w:r>
        <w:rPr>
          <w:rFonts w:ascii="Arial" w:hAnsi="Arial" w:cs="Arial"/>
          <w:b/>
          <w:sz w:val="24"/>
        </w:rPr>
        <w:t>Maintenance for closed WIs/SIs of REL-18 and earlier, set 4</w:t>
      </w:r>
    </w:p>
    <w:p w14:paraId="411D40D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A4DC13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A228A" w14:textId="77777777" w:rsidR="00215214" w:rsidRDefault="00215214" w:rsidP="00215214">
      <w:pPr>
        <w:rPr>
          <w:rFonts w:ascii="Arial" w:hAnsi="Arial" w:cs="Arial"/>
          <w:b/>
          <w:sz w:val="24"/>
        </w:rPr>
      </w:pPr>
      <w:r>
        <w:rPr>
          <w:rFonts w:ascii="Arial" w:hAnsi="Arial" w:cs="Arial"/>
          <w:b/>
          <w:color w:val="0000FF"/>
          <w:sz w:val="24"/>
        </w:rPr>
        <w:t>RP-252768</w:t>
      </w:r>
      <w:r>
        <w:rPr>
          <w:rFonts w:ascii="Arial" w:hAnsi="Arial" w:cs="Arial"/>
          <w:b/>
          <w:color w:val="0000FF"/>
          <w:sz w:val="24"/>
        </w:rPr>
        <w:tab/>
      </w:r>
      <w:r>
        <w:rPr>
          <w:rFonts w:ascii="Arial" w:hAnsi="Arial" w:cs="Arial"/>
          <w:b/>
          <w:sz w:val="24"/>
        </w:rPr>
        <w:t>Maintenance for closed WIs/SIs of REL-18 and earlier, set 6</w:t>
      </w:r>
    </w:p>
    <w:p w14:paraId="1E0BCD8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5D8226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ADE23B" w14:textId="77777777" w:rsidR="00215214" w:rsidRDefault="00215214" w:rsidP="00215214">
      <w:pPr>
        <w:rPr>
          <w:rFonts w:ascii="Arial" w:hAnsi="Arial" w:cs="Arial"/>
          <w:b/>
          <w:sz w:val="24"/>
        </w:rPr>
      </w:pPr>
      <w:r>
        <w:rPr>
          <w:rFonts w:ascii="Arial" w:hAnsi="Arial" w:cs="Arial"/>
          <w:b/>
          <w:color w:val="0000FF"/>
          <w:sz w:val="24"/>
        </w:rPr>
        <w:t>RP-252769</w:t>
      </w:r>
      <w:r>
        <w:rPr>
          <w:rFonts w:ascii="Arial" w:hAnsi="Arial" w:cs="Arial"/>
          <w:b/>
          <w:color w:val="0000FF"/>
          <w:sz w:val="24"/>
        </w:rPr>
        <w:tab/>
      </w:r>
      <w:r>
        <w:rPr>
          <w:rFonts w:ascii="Arial" w:hAnsi="Arial" w:cs="Arial"/>
          <w:b/>
          <w:sz w:val="24"/>
        </w:rPr>
        <w:t>Maintenance for closed WIs/SIs of REL-18 and earlier, set 7</w:t>
      </w:r>
    </w:p>
    <w:p w14:paraId="1CCCA61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20D4E3F" w14:textId="77777777" w:rsidR="00215214" w:rsidRDefault="00215214" w:rsidP="00215214">
      <w:pPr>
        <w:rPr>
          <w:rFonts w:ascii="Arial" w:hAnsi="Arial" w:cs="Arial"/>
          <w:b/>
        </w:rPr>
      </w:pPr>
      <w:r>
        <w:rPr>
          <w:rFonts w:ascii="Arial" w:hAnsi="Arial" w:cs="Arial"/>
          <w:b/>
        </w:rPr>
        <w:t xml:space="preserve">Discussion: </w:t>
      </w:r>
    </w:p>
    <w:p w14:paraId="037FAB12" w14:textId="77777777" w:rsidR="00215214" w:rsidRDefault="00215214" w:rsidP="00215214">
      <w:r>
        <w:t>RAN2 chair: R2-2506647, R2-2506648 had strange WI codes (TEI18 [FR1_7MHz_BW]); they are for REL-19 WI FR1_7MHz_BW and allow earlier implementation; this is corrected now in company CRs RP-252924 and RP-252925</w:t>
      </w:r>
    </w:p>
    <w:p w14:paraId="53D27F78" w14:textId="77777777" w:rsidR="00215214" w:rsidRDefault="00215214" w:rsidP="00215214">
      <w:r>
        <w:t>conclusion: all CRs of RP-252769 are approved except</w:t>
      </w:r>
    </w:p>
    <w:p w14:paraId="4D7105B2" w14:textId="77777777" w:rsidR="00215214" w:rsidRDefault="00215214" w:rsidP="00215214">
      <w:r>
        <w:t>- R2-2506647 which is revised in RP-252924</w:t>
      </w:r>
    </w:p>
    <w:p w14:paraId="03F4551C" w14:textId="77777777" w:rsidR="00215214" w:rsidRDefault="00215214" w:rsidP="00215214">
      <w:r>
        <w:t>- R2-2506648  which is revised in RP-252925</w:t>
      </w:r>
    </w:p>
    <w:p w14:paraId="4F71C5A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5AB941A8" w14:textId="77777777" w:rsidR="00215214" w:rsidRDefault="00215214" w:rsidP="00215214">
      <w:pPr>
        <w:rPr>
          <w:rFonts w:ascii="Arial" w:hAnsi="Arial" w:cs="Arial"/>
          <w:b/>
          <w:sz w:val="24"/>
        </w:rPr>
      </w:pPr>
      <w:r>
        <w:rPr>
          <w:rFonts w:ascii="Arial" w:hAnsi="Arial" w:cs="Arial"/>
          <w:b/>
          <w:color w:val="0000FF"/>
          <w:sz w:val="24"/>
        </w:rPr>
        <w:t>RP-252924</w:t>
      </w:r>
      <w:r>
        <w:rPr>
          <w:rFonts w:ascii="Arial" w:hAnsi="Arial" w:cs="Arial"/>
          <w:b/>
          <w:color w:val="0000FF"/>
          <w:sz w:val="24"/>
        </w:rPr>
        <w:tab/>
      </w:r>
      <w:r>
        <w:rPr>
          <w:rFonts w:ascii="Arial" w:hAnsi="Arial" w:cs="Arial"/>
          <w:b/>
          <w:sz w:val="24"/>
        </w:rPr>
        <w:t>Introduction of 7MHz channel bandwidth</w:t>
      </w:r>
    </w:p>
    <w:p w14:paraId="1018B2A2" w14:textId="77777777" w:rsidR="00215214" w:rsidRDefault="00215214" w:rsidP="002152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38.331 v18.6.0</w:t>
      </w:r>
      <w:r>
        <w:rPr>
          <w:i/>
        </w:rPr>
        <w:tab/>
        <w:t xml:space="preserve">  CR-5308  rev 4 Cat: B (Rel-19)</w:t>
      </w:r>
      <w:r>
        <w:rPr>
          <w:i/>
        </w:rPr>
        <w:br/>
      </w:r>
      <w:r>
        <w:rPr>
          <w:i/>
        </w:rPr>
        <w:br/>
      </w:r>
      <w:r>
        <w:rPr>
          <w:i/>
        </w:rPr>
        <w:tab/>
      </w:r>
      <w:r>
        <w:rPr>
          <w:i/>
        </w:rPr>
        <w:tab/>
      </w:r>
      <w:r>
        <w:rPr>
          <w:i/>
        </w:rPr>
        <w:tab/>
      </w:r>
      <w:r>
        <w:rPr>
          <w:i/>
        </w:rPr>
        <w:tab/>
      </w:r>
      <w:r>
        <w:rPr>
          <w:i/>
        </w:rPr>
        <w:tab/>
        <w:t>Source: T-Mobile USA, Ericsson</w:t>
      </w:r>
    </w:p>
    <w:p w14:paraId="1E89BA35" w14:textId="77777777" w:rsidR="00215214" w:rsidRDefault="00215214" w:rsidP="00215214">
      <w:pPr>
        <w:rPr>
          <w:rFonts w:ascii="Arial" w:hAnsi="Arial" w:cs="Arial"/>
          <w:b/>
        </w:rPr>
      </w:pPr>
      <w:r>
        <w:rPr>
          <w:rFonts w:ascii="Arial" w:hAnsi="Arial" w:cs="Arial"/>
          <w:b/>
        </w:rPr>
        <w:t xml:space="preserve">Abstract: </w:t>
      </w:r>
    </w:p>
    <w:p w14:paraId="24B9566D" w14:textId="77777777" w:rsidR="00215214" w:rsidRDefault="00215214" w:rsidP="00215214">
      <w:r>
        <w:t>company CR; replacing R2-2506647 of RP-252769 to correct from REL-18 to REL-19, correct the WI code and to add "Implementation of this CR by a Release 18 UE will not cause compatibility issues." on the CR cover</w:t>
      </w:r>
    </w:p>
    <w:p w14:paraId="75355EE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868C73" w14:textId="77777777" w:rsidR="00215214" w:rsidRDefault="00215214" w:rsidP="00215214">
      <w:pPr>
        <w:rPr>
          <w:rFonts w:ascii="Arial" w:hAnsi="Arial" w:cs="Arial"/>
          <w:b/>
          <w:sz w:val="24"/>
        </w:rPr>
      </w:pPr>
      <w:r>
        <w:rPr>
          <w:rFonts w:ascii="Arial" w:hAnsi="Arial" w:cs="Arial"/>
          <w:b/>
          <w:color w:val="0000FF"/>
          <w:sz w:val="24"/>
        </w:rPr>
        <w:t>RP-252925</w:t>
      </w:r>
      <w:r>
        <w:rPr>
          <w:rFonts w:ascii="Arial" w:hAnsi="Arial" w:cs="Arial"/>
          <w:b/>
          <w:color w:val="0000FF"/>
          <w:sz w:val="24"/>
        </w:rPr>
        <w:tab/>
      </w:r>
      <w:r>
        <w:rPr>
          <w:rFonts w:ascii="Arial" w:hAnsi="Arial" w:cs="Arial"/>
          <w:b/>
          <w:sz w:val="24"/>
        </w:rPr>
        <w:t>Introduction of 7MHz channel bandwidth</w:t>
      </w:r>
    </w:p>
    <w:p w14:paraId="13C6EB07" w14:textId="77777777" w:rsidR="00215214" w:rsidRDefault="00215214" w:rsidP="00215214">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38.306 v18.6.0</w:t>
      </w:r>
      <w:r>
        <w:rPr>
          <w:i/>
        </w:rPr>
        <w:tab/>
        <w:t xml:space="preserve">  CR-1258  rev 4 Cat: B (Rel-19)</w:t>
      </w:r>
      <w:r>
        <w:rPr>
          <w:i/>
        </w:rPr>
        <w:br/>
      </w:r>
      <w:r>
        <w:rPr>
          <w:i/>
        </w:rPr>
        <w:br/>
      </w:r>
      <w:r>
        <w:rPr>
          <w:i/>
        </w:rPr>
        <w:tab/>
      </w:r>
      <w:r>
        <w:rPr>
          <w:i/>
        </w:rPr>
        <w:tab/>
      </w:r>
      <w:r>
        <w:rPr>
          <w:i/>
        </w:rPr>
        <w:tab/>
      </w:r>
      <w:r>
        <w:rPr>
          <w:i/>
        </w:rPr>
        <w:tab/>
      </w:r>
      <w:r>
        <w:rPr>
          <w:i/>
        </w:rPr>
        <w:tab/>
        <w:t>Source: T-Mobile USA, Ericsson</w:t>
      </w:r>
    </w:p>
    <w:p w14:paraId="51331773" w14:textId="77777777" w:rsidR="00215214" w:rsidRDefault="00215214" w:rsidP="00215214">
      <w:pPr>
        <w:rPr>
          <w:rFonts w:ascii="Arial" w:hAnsi="Arial" w:cs="Arial"/>
          <w:b/>
        </w:rPr>
      </w:pPr>
      <w:r>
        <w:rPr>
          <w:rFonts w:ascii="Arial" w:hAnsi="Arial" w:cs="Arial"/>
          <w:b/>
        </w:rPr>
        <w:t xml:space="preserve">Abstract: </w:t>
      </w:r>
    </w:p>
    <w:p w14:paraId="3017818D" w14:textId="77777777" w:rsidR="00215214" w:rsidRDefault="00215214" w:rsidP="00215214">
      <w:r>
        <w:t>company CR; replacing R2-2506648 of RP-252769 to correct from REL-18 to REL-19, correct the WI code and to add "Implementation of this CR by a Release 18 UE will not cause compatibility issues." on the CR cover</w:t>
      </w:r>
    </w:p>
    <w:p w14:paraId="10D1D1D9"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6C1A38" w14:textId="77777777" w:rsidR="00215214" w:rsidRDefault="00215214" w:rsidP="00215214">
      <w:pPr>
        <w:rPr>
          <w:rFonts w:ascii="Arial" w:hAnsi="Arial" w:cs="Arial"/>
          <w:b/>
          <w:sz w:val="24"/>
        </w:rPr>
      </w:pPr>
      <w:r>
        <w:rPr>
          <w:rFonts w:ascii="Arial" w:hAnsi="Arial" w:cs="Arial"/>
          <w:b/>
          <w:color w:val="0000FF"/>
          <w:sz w:val="24"/>
        </w:rPr>
        <w:t>RP-252832</w:t>
      </w:r>
      <w:r>
        <w:rPr>
          <w:rFonts w:ascii="Arial" w:hAnsi="Arial" w:cs="Arial"/>
          <w:b/>
          <w:color w:val="0000FF"/>
          <w:sz w:val="24"/>
        </w:rPr>
        <w:tab/>
      </w:r>
      <w:r>
        <w:rPr>
          <w:rFonts w:ascii="Arial" w:hAnsi="Arial" w:cs="Arial"/>
          <w:b/>
          <w:sz w:val="24"/>
        </w:rPr>
        <w:t>Maintenance for closed WIs/SIs of REL-18 and earlier, set 8</w:t>
      </w:r>
    </w:p>
    <w:p w14:paraId="3A36AC83"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E84F315" w14:textId="77777777" w:rsidR="00215214" w:rsidRDefault="00215214" w:rsidP="00215214">
      <w:pPr>
        <w:rPr>
          <w:rFonts w:ascii="Arial" w:hAnsi="Arial" w:cs="Arial"/>
          <w:b/>
        </w:rPr>
      </w:pPr>
      <w:r>
        <w:rPr>
          <w:rFonts w:ascii="Arial" w:hAnsi="Arial" w:cs="Arial"/>
          <w:b/>
        </w:rPr>
        <w:t xml:space="preserve">Discussion: </w:t>
      </w:r>
    </w:p>
    <w:p w14:paraId="2D6E5023" w14:textId="77777777" w:rsidR="00215214" w:rsidRDefault="00215214" w:rsidP="00215214">
      <w:r>
        <w:t>MCC: late request &amp; submission</w:t>
      </w:r>
    </w:p>
    <w:p w14:paraId="7C050A9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73D4FC" w14:textId="77777777" w:rsidR="00215214" w:rsidRDefault="00215214" w:rsidP="00215214">
      <w:pPr>
        <w:rPr>
          <w:rFonts w:ascii="Arial" w:hAnsi="Arial" w:cs="Arial"/>
          <w:b/>
          <w:sz w:val="24"/>
        </w:rPr>
      </w:pPr>
      <w:r>
        <w:rPr>
          <w:rFonts w:ascii="Arial" w:hAnsi="Arial" w:cs="Arial"/>
          <w:b/>
          <w:color w:val="0000FF"/>
          <w:sz w:val="24"/>
        </w:rPr>
        <w:t>RP-252690</w:t>
      </w:r>
      <w:r>
        <w:rPr>
          <w:rFonts w:ascii="Arial" w:hAnsi="Arial" w:cs="Arial"/>
          <w:b/>
          <w:color w:val="0000FF"/>
          <w:sz w:val="24"/>
        </w:rPr>
        <w:tab/>
      </w:r>
      <w:r>
        <w:rPr>
          <w:rFonts w:ascii="Arial" w:hAnsi="Arial" w:cs="Arial"/>
          <w:b/>
          <w:sz w:val="24"/>
        </w:rPr>
        <w:t>Correction on IoT, Mobility and UR radio capability, Message level criticality, X2 TNL address, PDCP SN gap report</w:t>
      </w:r>
    </w:p>
    <w:p w14:paraId="3EBEC64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7C8650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D7DCD0" w14:textId="77777777" w:rsidR="00215214" w:rsidRDefault="00215214" w:rsidP="00215214">
      <w:pPr>
        <w:rPr>
          <w:rFonts w:ascii="Arial" w:hAnsi="Arial" w:cs="Arial"/>
          <w:b/>
          <w:sz w:val="24"/>
        </w:rPr>
      </w:pPr>
      <w:r>
        <w:rPr>
          <w:rFonts w:ascii="Arial" w:hAnsi="Arial" w:cs="Arial"/>
          <w:b/>
          <w:color w:val="0000FF"/>
          <w:sz w:val="24"/>
        </w:rPr>
        <w:t>RP-252377</w:t>
      </w:r>
      <w:r>
        <w:rPr>
          <w:rFonts w:ascii="Arial" w:hAnsi="Arial" w:cs="Arial"/>
          <w:b/>
          <w:color w:val="0000FF"/>
          <w:sz w:val="24"/>
        </w:rPr>
        <w:tab/>
      </w:r>
      <w:r>
        <w:rPr>
          <w:rFonts w:ascii="Arial" w:hAnsi="Arial" w:cs="Arial"/>
          <w:b/>
          <w:sz w:val="24"/>
        </w:rPr>
        <w:t>RAN4 CRs to Maintenance for Closed WIs/SIs for REL-18 and earlier - Batch 1</w:t>
      </w:r>
    </w:p>
    <w:p w14:paraId="7D3EDE4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E2CF1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2EA7B3" w14:textId="77777777" w:rsidR="00215214" w:rsidRDefault="00215214" w:rsidP="00215214">
      <w:pPr>
        <w:rPr>
          <w:rFonts w:ascii="Arial" w:hAnsi="Arial" w:cs="Arial"/>
          <w:b/>
          <w:sz w:val="24"/>
        </w:rPr>
      </w:pPr>
      <w:r>
        <w:rPr>
          <w:rFonts w:ascii="Arial" w:hAnsi="Arial" w:cs="Arial"/>
          <w:b/>
          <w:color w:val="0000FF"/>
          <w:sz w:val="24"/>
        </w:rPr>
        <w:t>RP-252378</w:t>
      </w:r>
      <w:r>
        <w:rPr>
          <w:rFonts w:ascii="Arial" w:hAnsi="Arial" w:cs="Arial"/>
          <w:b/>
          <w:color w:val="0000FF"/>
          <w:sz w:val="24"/>
        </w:rPr>
        <w:tab/>
      </w:r>
      <w:r>
        <w:rPr>
          <w:rFonts w:ascii="Arial" w:hAnsi="Arial" w:cs="Arial"/>
          <w:b/>
          <w:sz w:val="24"/>
        </w:rPr>
        <w:t>RAN4 CRs to Maintenance for Closed WIs/SIs for REL-18 and earlier - Batch 2</w:t>
      </w:r>
    </w:p>
    <w:p w14:paraId="77E466D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4A9789"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A40A42" w14:textId="77777777" w:rsidR="00215214" w:rsidRDefault="00215214" w:rsidP="00215214">
      <w:pPr>
        <w:rPr>
          <w:rFonts w:ascii="Arial" w:hAnsi="Arial" w:cs="Arial"/>
          <w:b/>
          <w:sz w:val="24"/>
        </w:rPr>
      </w:pPr>
      <w:r>
        <w:rPr>
          <w:rFonts w:ascii="Arial" w:hAnsi="Arial" w:cs="Arial"/>
          <w:b/>
          <w:color w:val="0000FF"/>
          <w:sz w:val="24"/>
        </w:rPr>
        <w:t>RP-252379</w:t>
      </w:r>
      <w:r>
        <w:rPr>
          <w:rFonts w:ascii="Arial" w:hAnsi="Arial" w:cs="Arial"/>
          <w:b/>
          <w:color w:val="0000FF"/>
          <w:sz w:val="24"/>
        </w:rPr>
        <w:tab/>
      </w:r>
      <w:r>
        <w:rPr>
          <w:rFonts w:ascii="Arial" w:hAnsi="Arial" w:cs="Arial"/>
          <w:b/>
          <w:sz w:val="24"/>
        </w:rPr>
        <w:t>RAN4 CRs to Maintenance for Closed WIs/SIs for REL-18 and earlier - Batch 3</w:t>
      </w:r>
    </w:p>
    <w:p w14:paraId="682A5540"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B1558D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DC263" w14:textId="77777777" w:rsidR="00215214" w:rsidRDefault="00215214" w:rsidP="00215214">
      <w:pPr>
        <w:rPr>
          <w:rFonts w:ascii="Arial" w:hAnsi="Arial" w:cs="Arial"/>
          <w:b/>
          <w:sz w:val="24"/>
        </w:rPr>
      </w:pPr>
      <w:r>
        <w:rPr>
          <w:rFonts w:ascii="Arial" w:hAnsi="Arial" w:cs="Arial"/>
          <w:b/>
          <w:color w:val="0000FF"/>
          <w:sz w:val="24"/>
        </w:rPr>
        <w:t>RP-252380</w:t>
      </w:r>
      <w:r>
        <w:rPr>
          <w:rFonts w:ascii="Arial" w:hAnsi="Arial" w:cs="Arial"/>
          <w:b/>
          <w:color w:val="0000FF"/>
          <w:sz w:val="24"/>
        </w:rPr>
        <w:tab/>
      </w:r>
      <w:r>
        <w:rPr>
          <w:rFonts w:ascii="Arial" w:hAnsi="Arial" w:cs="Arial"/>
          <w:b/>
          <w:sz w:val="24"/>
        </w:rPr>
        <w:t>RAN4 CRs to Maintenance for Closed WIs/SIs for REL-18 and earlier - Batch 4</w:t>
      </w:r>
    </w:p>
    <w:p w14:paraId="6E17361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B83004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F4BD6" w14:textId="77777777" w:rsidR="00215214" w:rsidRDefault="00215214" w:rsidP="00215214">
      <w:pPr>
        <w:rPr>
          <w:rFonts w:ascii="Arial" w:hAnsi="Arial" w:cs="Arial"/>
          <w:b/>
          <w:sz w:val="24"/>
        </w:rPr>
      </w:pPr>
      <w:r>
        <w:rPr>
          <w:rFonts w:ascii="Arial" w:hAnsi="Arial" w:cs="Arial"/>
          <w:b/>
          <w:color w:val="0000FF"/>
          <w:sz w:val="24"/>
        </w:rPr>
        <w:t>RP-252381</w:t>
      </w:r>
      <w:r>
        <w:rPr>
          <w:rFonts w:ascii="Arial" w:hAnsi="Arial" w:cs="Arial"/>
          <w:b/>
          <w:color w:val="0000FF"/>
          <w:sz w:val="24"/>
        </w:rPr>
        <w:tab/>
      </w:r>
      <w:r>
        <w:rPr>
          <w:rFonts w:ascii="Arial" w:hAnsi="Arial" w:cs="Arial"/>
          <w:b/>
          <w:sz w:val="24"/>
        </w:rPr>
        <w:t>RAN4 CRs to Maintenance for Closed WIs/SIs for REL-18 and earlier - Batch 5</w:t>
      </w:r>
    </w:p>
    <w:p w14:paraId="4EFD1D9E"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661E2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A06DC6" w14:textId="77777777" w:rsidR="00215214" w:rsidRDefault="00215214" w:rsidP="00215214">
      <w:pPr>
        <w:rPr>
          <w:rFonts w:ascii="Arial" w:hAnsi="Arial" w:cs="Arial"/>
          <w:b/>
          <w:sz w:val="24"/>
        </w:rPr>
      </w:pPr>
      <w:r>
        <w:rPr>
          <w:rFonts w:ascii="Arial" w:hAnsi="Arial" w:cs="Arial"/>
          <w:b/>
          <w:color w:val="0000FF"/>
          <w:sz w:val="24"/>
        </w:rPr>
        <w:t>RP-252383</w:t>
      </w:r>
      <w:r>
        <w:rPr>
          <w:rFonts w:ascii="Arial" w:hAnsi="Arial" w:cs="Arial"/>
          <w:b/>
          <w:color w:val="0000FF"/>
          <w:sz w:val="24"/>
        </w:rPr>
        <w:tab/>
      </w:r>
      <w:r>
        <w:rPr>
          <w:rFonts w:ascii="Arial" w:hAnsi="Arial" w:cs="Arial"/>
          <w:b/>
          <w:sz w:val="24"/>
        </w:rPr>
        <w:t>RAN4 CRs to Maintenance for Closed WIs/SIs for REL-18 and earlier - Batch 7</w:t>
      </w:r>
    </w:p>
    <w:p w14:paraId="04A04570"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947A9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F7601" w14:textId="77777777" w:rsidR="00215214" w:rsidRDefault="00215214" w:rsidP="00215214">
      <w:pPr>
        <w:rPr>
          <w:rFonts w:ascii="Arial" w:hAnsi="Arial" w:cs="Arial"/>
          <w:b/>
          <w:sz w:val="24"/>
        </w:rPr>
      </w:pPr>
      <w:r>
        <w:rPr>
          <w:rFonts w:ascii="Arial" w:hAnsi="Arial" w:cs="Arial"/>
          <w:b/>
          <w:color w:val="0000FF"/>
          <w:sz w:val="24"/>
        </w:rPr>
        <w:t>RP-252384</w:t>
      </w:r>
      <w:r>
        <w:rPr>
          <w:rFonts w:ascii="Arial" w:hAnsi="Arial" w:cs="Arial"/>
          <w:b/>
          <w:color w:val="0000FF"/>
          <w:sz w:val="24"/>
        </w:rPr>
        <w:tab/>
      </w:r>
      <w:r>
        <w:rPr>
          <w:rFonts w:ascii="Arial" w:hAnsi="Arial" w:cs="Arial"/>
          <w:b/>
          <w:sz w:val="24"/>
        </w:rPr>
        <w:t>RAN4 CRs to Maintenance for Closed WIs/SIs for REL-18 and earlier - Batch 8</w:t>
      </w:r>
    </w:p>
    <w:p w14:paraId="31CECFF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0D1B2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6D07A" w14:textId="77777777" w:rsidR="00215214" w:rsidRDefault="00215214" w:rsidP="00215214">
      <w:pPr>
        <w:rPr>
          <w:rFonts w:ascii="Arial" w:hAnsi="Arial" w:cs="Arial"/>
          <w:b/>
          <w:sz w:val="24"/>
        </w:rPr>
      </w:pPr>
      <w:r>
        <w:rPr>
          <w:rFonts w:ascii="Arial" w:hAnsi="Arial" w:cs="Arial"/>
          <w:b/>
          <w:color w:val="0000FF"/>
          <w:sz w:val="24"/>
        </w:rPr>
        <w:t>RP-252385</w:t>
      </w:r>
      <w:r>
        <w:rPr>
          <w:rFonts w:ascii="Arial" w:hAnsi="Arial" w:cs="Arial"/>
          <w:b/>
          <w:color w:val="0000FF"/>
          <w:sz w:val="24"/>
        </w:rPr>
        <w:tab/>
      </w:r>
      <w:r>
        <w:rPr>
          <w:rFonts w:ascii="Arial" w:hAnsi="Arial" w:cs="Arial"/>
          <w:b/>
          <w:sz w:val="24"/>
        </w:rPr>
        <w:t>RAN4 CRs to Maintenance for Closed WIs/SIs for REL-18 and earlier - Batch 9</w:t>
      </w:r>
    </w:p>
    <w:p w14:paraId="0F08AC1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BECB0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8032EB" w14:textId="77777777" w:rsidR="00215214" w:rsidRDefault="00215214" w:rsidP="00215214">
      <w:pPr>
        <w:rPr>
          <w:rFonts w:ascii="Arial" w:hAnsi="Arial" w:cs="Arial"/>
          <w:b/>
          <w:sz w:val="24"/>
        </w:rPr>
      </w:pPr>
      <w:r>
        <w:rPr>
          <w:rFonts w:ascii="Arial" w:hAnsi="Arial" w:cs="Arial"/>
          <w:b/>
          <w:color w:val="0000FF"/>
          <w:sz w:val="24"/>
        </w:rPr>
        <w:t>RP-252386</w:t>
      </w:r>
      <w:r>
        <w:rPr>
          <w:rFonts w:ascii="Arial" w:hAnsi="Arial" w:cs="Arial"/>
          <w:b/>
          <w:color w:val="0000FF"/>
          <w:sz w:val="24"/>
        </w:rPr>
        <w:tab/>
      </w:r>
      <w:r>
        <w:rPr>
          <w:rFonts w:ascii="Arial" w:hAnsi="Arial" w:cs="Arial"/>
          <w:b/>
          <w:sz w:val="24"/>
        </w:rPr>
        <w:t>RAN4 CRs to Maintenance for Closed WIs/SIs for REL-18 and earlier - Batch 10</w:t>
      </w:r>
    </w:p>
    <w:p w14:paraId="252E5DF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D81C47"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1D58A" w14:textId="77777777" w:rsidR="00215214" w:rsidRDefault="00215214" w:rsidP="00215214">
      <w:pPr>
        <w:rPr>
          <w:rFonts w:ascii="Arial" w:hAnsi="Arial" w:cs="Arial"/>
          <w:b/>
          <w:sz w:val="24"/>
        </w:rPr>
      </w:pPr>
      <w:r>
        <w:rPr>
          <w:rFonts w:ascii="Arial" w:hAnsi="Arial" w:cs="Arial"/>
          <w:b/>
          <w:color w:val="0000FF"/>
          <w:sz w:val="24"/>
        </w:rPr>
        <w:t>RP-252387</w:t>
      </w:r>
      <w:r>
        <w:rPr>
          <w:rFonts w:ascii="Arial" w:hAnsi="Arial" w:cs="Arial"/>
          <w:b/>
          <w:color w:val="0000FF"/>
          <w:sz w:val="24"/>
        </w:rPr>
        <w:tab/>
      </w:r>
      <w:r>
        <w:rPr>
          <w:rFonts w:ascii="Arial" w:hAnsi="Arial" w:cs="Arial"/>
          <w:b/>
          <w:sz w:val="24"/>
        </w:rPr>
        <w:t>RAN4 CRs to Maintenance for Closed WIs/SIs for REL-18 and earlier - Batch 11</w:t>
      </w:r>
    </w:p>
    <w:p w14:paraId="7E29F1C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2E9AD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81C7A" w14:textId="77777777" w:rsidR="00215214" w:rsidRDefault="00215214" w:rsidP="00215214">
      <w:pPr>
        <w:rPr>
          <w:rFonts w:ascii="Arial" w:hAnsi="Arial" w:cs="Arial"/>
          <w:b/>
          <w:sz w:val="24"/>
        </w:rPr>
      </w:pPr>
      <w:r>
        <w:rPr>
          <w:rFonts w:ascii="Arial" w:hAnsi="Arial" w:cs="Arial"/>
          <w:b/>
          <w:color w:val="0000FF"/>
          <w:sz w:val="24"/>
        </w:rPr>
        <w:t>RP-252388</w:t>
      </w:r>
      <w:r>
        <w:rPr>
          <w:rFonts w:ascii="Arial" w:hAnsi="Arial" w:cs="Arial"/>
          <w:b/>
          <w:color w:val="0000FF"/>
          <w:sz w:val="24"/>
        </w:rPr>
        <w:tab/>
      </w:r>
      <w:r>
        <w:rPr>
          <w:rFonts w:ascii="Arial" w:hAnsi="Arial" w:cs="Arial"/>
          <w:b/>
          <w:sz w:val="24"/>
        </w:rPr>
        <w:t>RAN4 CRs to Maintenance for Closed WIs/SIs for REL-18 and earlier - Batch 12</w:t>
      </w:r>
    </w:p>
    <w:p w14:paraId="4169486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0AF68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A0567B" w14:textId="77777777" w:rsidR="00215214" w:rsidRDefault="00215214" w:rsidP="00215214">
      <w:pPr>
        <w:rPr>
          <w:rFonts w:ascii="Arial" w:hAnsi="Arial" w:cs="Arial"/>
          <w:b/>
          <w:sz w:val="24"/>
        </w:rPr>
      </w:pPr>
      <w:r>
        <w:rPr>
          <w:rFonts w:ascii="Arial" w:hAnsi="Arial" w:cs="Arial"/>
          <w:b/>
          <w:color w:val="0000FF"/>
          <w:sz w:val="24"/>
        </w:rPr>
        <w:t>RP-252389</w:t>
      </w:r>
      <w:r>
        <w:rPr>
          <w:rFonts w:ascii="Arial" w:hAnsi="Arial" w:cs="Arial"/>
          <w:b/>
          <w:color w:val="0000FF"/>
          <w:sz w:val="24"/>
        </w:rPr>
        <w:tab/>
      </w:r>
      <w:r>
        <w:rPr>
          <w:rFonts w:ascii="Arial" w:hAnsi="Arial" w:cs="Arial"/>
          <w:b/>
          <w:sz w:val="24"/>
        </w:rPr>
        <w:t>RAN4 CRs to Maintenance for Closed WIs/SIs for REL-18 and earlier - Batch 13</w:t>
      </w:r>
    </w:p>
    <w:p w14:paraId="3C22AAC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FED5C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5B4D2B" w14:textId="77777777" w:rsidR="00215214" w:rsidRDefault="00215214" w:rsidP="00215214">
      <w:pPr>
        <w:rPr>
          <w:rFonts w:ascii="Arial" w:hAnsi="Arial" w:cs="Arial"/>
          <w:b/>
          <w:sz w:val="24"/>
        </w:rPr>
      </w:pPr>
      <w:r>
        <w:rPr>
          <w:rFonts w:ascii="Arial" w:hAnsi="Arial" w:cs="Arial"/>
          <w:b/>
          <w:color w:val="0000FF"/>
          <w:sz w:val="24"/>
        </w:rPr>
        <w:t>RP-252390</w:t>
      </w:r>
      <w:r>
        <w:rPr>
          <w:rFonts w:ascii="Arial" w:hAnsi="Arial" w:cs="Arial"/>
          <w:b/>
          <w:color w:val="0000FF"/>
          <w:sz w:val="24"/>
        </w:rPr>
        <w:tab/>
      </w:r>
      <w:r>
        <w:rPr>
          <w:rFonts w:ascii="Arial" w:hAnsi="Arial" w:cs="Arial"/>
          <w:b/>
          <w:sz w:val="24"/>
        </w:rPr>
        <w:t>RAN4 CRs to Maintenance for Closed WIs/SIs for REL-18 and earlier - Batch 14</w:t>
      </w:r>
    </w:p>
    <w:p w14:paraId="60AC2E5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7B3AB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8765C7" w14:textId="77777777" w:rsidR="00215214" w:rsidRDefault="00215214" w:rsidP="00215214">
      <w:pPr>
        <w:rPr>
          <w:rFonts w:ascii="Arial" w:hAnsi="Arial" w:cs="Arial"/>
          <w:b/>
          <w:sz w:val="24"/>
        </w:rPr>
      </w:pPr>
      <w:r>
        <w:rPr>
          <w:rFonts w:ascii="Arial" w:hAnsi="Arial" w:cs="Arial"/>
          <w:b/>
          <w:color w:val="0000FF"/>
          <w:sz w:val="24"/>
        </w:rPr>
        <w:t>RP-252391</w:t>
      </w:r>
      <w:r>
        <w:rPr>
          <w:rFonts w:ascii="Arial" w:hAnsi="Arial" w:cs="Arial"/>
          <w:b/>
          <w:color w:val="0000FF"/>
          <w:sz w:val="24"/>
        </w:rPr>
        <w:tab/>
      </w:r>
      <w:r>
        <w:rPr>
          <w:rFonts w:ascii="Arial" w:hAnsi="Arial" w:cs="Arial"/>
          <w:b/>
          <w:sz w:val="24"/>
        </w:rPr>
        <w:t>RAN4 CRs to Maintenance for Closed WIs/SIs for REL-18 and earlier - Batch 15</w:t>
      </w:r>
    </w:p>
    <w:p w14:paraId="77585616"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2EB7F2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7AE4D8" w14:textId="77777777" w:rsidR="00215214" w:rsidRDefault="00215214" w:rsidP="00215214">
      <w:pPr>
        <w:rPr>
          <w:rFonts w:ascii="Arial" w:hAnsi="Arial" w:cs="Arial"/>
          <w:b/>
          <w:sz w:val="24"/>
        </w:rPr>
      </w:pPr>
      <w:r>
        <w:rPr>
          <w:rFonts w:ascii="Arial" w:hAnsi="Arial" w:cs="Arial"/>
          <w:b/>
          <w:color w:val="0000FF"/>
          <w:sz w:val="24"/>
        </w:rPr>
        <w:t>RP-252392</w:t>
      </w:r>
      <w:r>
        <w:rPr>
          <w:rFonts w:ascii="Arial" w:hAnsi="Arial" w:cs="Arial"/>
          <w:b/>
          <w:color w:val="0000FF"/>
          <w:sz w:val="24"/>
        </w:rPr>
        <w:tab/>
      </w:r>
      <w:r>
        <w:rPr>
          <w:rFonts w:ascii="Arial" w:hAnsi="Arial" w:cs="Arial"/>
          <w:b/>
          <w:sz w:val="24"/>
        </w:rPr>
        <w:t>RAN4 CRs to Maintenance for Closed WIs/SIs for REL-18 and earlier - Batch 16</w:t>
      </w:r>
    </w:p>
    <w:p w14:paraId="58AA2A3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21F0E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45405" w14:textId="77777777" w:rsidR="00215214" w:rsidRDefault="00215214" w:rsidP="00215214">
      <w:pPr>
        <w:rPr>
          <w:rFonts w:ascii="Arial" w:hAnsi="Arial" w:cs="Arial"/>
          <w:b/>
          <w:sz w:val="24"/>
        </w:rPr>
      </w:pPr>
      <w:r>
        <w:rPr>
          <w:rFonts w:ascii="Arial" w:hAnsi="Arial" w:cs="Arial"/>
          <w:b/>
          <w:color w:val="0000FF"/>
          <w:sz w:val="24"/>
        </w:rPr>
        <w:t>RP-252393</w:t>
      </w:r>
      <w:r>
        <w:rPr>
          <w:rFonts w:ascii="Arial" w:hAnsi="Arial" w:cs="Arial"/>
          <w:b/>
          <w:color w:val="0000FF"/>
          <w:sz w:val="24"/>
        </w:rPr>
        <w:tab/>
      </w:r>
      <w:r>
        <w:rPr>
          <w:rFonts w:ascii="Arial" w:hAnsi="Arial" w:cs="Arial"/>
          <w:b/>
          <w:sz w:val="24"/>
        </w:rPr>
        <w:t>RAN4 CRs to Maintenance for Closed WIs/SIs for REL-18 and earlier - Batch 17</w:t>
      </w:r>
    </w:p>
    <w:p w14:paraId="44B805D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C470D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29548D" w14:textId="77777777" w:rsidR="00215214" w:rsidRDefault="00215214" w:rsidP="00215214">
      <w:pPr>
        <w:rPr>
          <w:rFonts w:ascii="Arial" w:hAnsi="Arial" w:cs="Arial"/>
          <w:b/>
          <w:sz w:val="24"/>
        </w:rPr>
      </w:pPr>
      <w:r>
        <w:rPr>
          <w:rFonts w:ascii="Arial" w:hAnsi="Arial" w:cs="Arial"/>
          <w:b/>
          <w:color w:val="0000FF"/>
          <w:sz w:val="24"/>
        </w:rPr>
        <w:t>RP-252394</w:t>
      </w:r>
      <w:r>
        <w:rPr>
          <w:rFonts w:ascii="Arial" w:hAnsi="Arial" w:cs="Arial"/>
          <w:b/>
          <w:color w:val="0000FF"/>
          <w:sz w:val="24"/>
        </w:rPr>
        <w:tab/>
      </w:r>
      <w:r>
        <w:rPr>
          <w:rFonts w:ascii="Arial" w:hAnsi="Arial" w:cs="Arial"/>
          <w:b/>
          <w:sz w:val="24"/>
        </w:rPr>
        <w:t>RAN4 CRs to Maintenance for Closed WIs/SIs for REL-18 and earlier - Batch 18</w:t>
      </w:r>
    </w:p>
    <w:p w14:paraId="3D9D6F6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C7958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FAD4A" w14:textId="77777777" w:rsidR="00215214" w:rsidRDefault="00215214" w:rsidP="00215214">
      <w:pPr>
        <w:rPr>
          <w:rFonts w:ascii="Arial" w:hAnsi="Arial" w:cs="Arial"/>
          <w:b/>
          <w:sz w:val="24"/>
        </w:rPr>
      </w:pPr>
      <w:r>
        <w:rPr>
          <w:rFonts w:ascii="Arial" w:hAnsi="Arial" w:cs="Arial"/>
          <w:b/>
          <w:color w:val="0000FF"/>
          <w:sz w:val="24"/>
        </w:rPr>
        <w:t>RP-252395</w:t>
      </w:r>
      <w:r>
        <w:rPr>
          <w:rFonts w:ascii="Arial" w:hAnsi="Arial" w:cs="Arial"/>
          <w:b/>
          <w:color w:val="0000FF"/>
          <w:sz w:val="24"/>
        </w:rPr>
        <w:tab/>
      </w:r>
      <w:r>
        <w:rPr>
          <w:rFonts w:ascii="Arial" w:hAnsi="Arial" w:cs="Arial"/>
          <w:b/>
          <w:sz w:val="24"/>
        </w:rPr>
        <w:t>RAN4 CRs to TEI15, TEI16, TEI17, TEI18</w:t>
      </w:r>
    </w:p>
    <w:p w14:paraId="5E67BC88"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B8A6A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DB75F" w14:textId="77777777" w:rsidR="00215214" w:rsidRDefault="00215214" w:rsidP="00215214">
      <w:pPr>
        <w:rPr>
          <w:rFonts w:ascii="Arial" w:hAnsi="Arial" w:cs="Arial"/>
          <w:b/>
          <w:sz w:val="24"/>
        </w:rPr>
      </w:pPr>
      <w:r>
        <w:rPr>
          <w:rFonts w:ascii="Arial" w:hAnsi="Arial" w:cs="Arial"/>
          <w:b/>
          <w:color w:val="0000FF"/>
          <w:sz w:val="24"/>
        </w:rPr>
        <w:t>RP-252289</w:t>
      </w:r>
      <w:r>
        <w:rPr>
          <w:rFonts w:ascii="Arial" w:hAnsi="Arial" w:cs="Arial"/>
          <w:b/>
          <w:color w:val="0000FF"/>
          <w:sz w:val="24"/>
        </w:rPr>
        <w:tab/>
      </w:r>
      <w:r>
        <w:rPr>
          <w:rFonts w:ascii="Arial" w:hAnsi="Arial" w:cs="Arial"/>
          <w:b/>
          <w:sz w:val="24"/>
        </w:rPr>
        <w:t>CR Pack on TEI8_Test</w:t>
      </w:r>
    </w:p>
    <w:p w14:paraId="6ED09086"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455CC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0591D1" w14:textId="77777777" w:rsidR="00215214" w:rsidRDefault="00215214" w:rsidP="00215214">
      <w:pPr>
        <w:rPr>
          <w:rFonts w:ascii="Arial" w:hAnsi="Arial" w:cs="Arial"/>
          <w:b/>
          <w:sz w:val="24"/>
        </w:rPr>
      </w:pPr>
      <w:r>
        <w:rPr>
          <w:rFonts w:ascii="Arial" w:hAnsi="Arial" w:cs="Arial"/>
          <w:b/>
          <w:color w:val="0000FF"/>
          <w:sz w:val="24"/>
        </w:rPr>
        <w:t>RP-252290</w:t>
      </w:r>
      <w:r>
        <w:rPr>
          <w:rFonts w:ascii="Arial" w:hAnsi="Arial" w:cs="Arial"/>
          <w:b/>
          <w:color w:val="0000FF"/>
          <w:sz w:val="24"/>
        </w:rPr>
        <w:tab/>
      </w:r>
      <w:r>
        <w:rPr>
          <w:rFonts w:ascii="Arial" w:hAnsi="Arial" w:cs="Arial"/>
          <w:b/>
          <w:sz w:val="24"/>
        </w:rPr>
        <w:t>CR Pack on TEI9_Test</w:t>
      </w:r>
    </w:p>
    <w:p w14:paraId="52B7CFF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B3580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40D8F" w14:textId="77777777" w:rsidR="00215214" w:rsidRDefault="00215214" w:rsidP="00215214">
      <w:pPr>
        <w:rPr>
          <w:rFonts w:ascii="Arial" w:hAnsi="Arial" w:cs="Arial"/>
          <w:b/>
          <w:sz w:val="24"/>
        </w:rPr>
      </w:pPr>
      <w:r>
        <w:rPr>
          <w:rFonts w:ascii="Arial" w:hAnsi="Arial" w:cs="Arial"/>
          <w:b/>
          <w:color w:val="0000FF"/>
          <w:sz w:val="24"/>
        </w:rPr>
        <w:t>RP-252291</w:t>
      </w:r>
      <w:r>
        <w:rPr>
          <w:rFonts w:ascii="Arial" w:hAnsi="Arial" w:cs="Arial"/>
          <w:b/>
          <w:color w:val="0000FF"/>
          <w:sz w:val="24"/>
        </w:rPr>
        <w:tab/>
      </w:r>
      <w:r>
        <w:rPr>
          <w:rFonts w:ascii="Arial" w:hAnsi="Arial" w:cs="Arial"/>
          <w:b/>
          <w:sz w:val="24"/>
        </w:rPr>
        <w:t>CR Pack on TEI11_Test</w:t>
      </w:r>
    </w:p>
    <w:p w14:paraId="6CC8EFB4"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A0B48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3AFE8D" w14:textId="77777777" w:rsidR="00215214" w:rsidRDefault="00215214" w:rsidP="00215214">
      <w:pPr>
        <w:rPr>
          <w:rFonts w:ascii="Arial" w:hAnsi="Arial" w:cs="Arial"/>
          <w:b/>
          <w:sz w:val="24"/>
        </w:rPr>
      </w:pPr>
      <w:r>
        <w:rPr>
          <w:rFonts w:ascii="Arial" w:hAnsi="Arial" w:cs="Arial"/>
          <w:b/>
          <w:color w:val="0000FF"/>
          <w:sz w:val="24"/>
        </w:rPr>
        <w:t>RP-252292</w:t>
      </w:r>
      <w:r>
        <w:rPr>
          <w:rFonts w:ascii="Arial" w:hAnsi="Arial" w:cs="Arial"/>
          <w:b/>
          <w:color w:val="0000FF"/>
          <w:sz w:val="24"/>
        </w:rPr>
        <w:tab/>
      </w:r>
      <w:r>
        <w:rPr>
          <w:rFonts w:ascii="Arial" w:hAnsi="Arial" w:cs="Arial"/>
          <w:b/>
          <w:sz w:val="24"/>
        </w:rPr>
        <w:t>CR Pack on TEI12_Test</w:t>
      </w:r>
    </w:p>
    <w:p w14:paraId="2D446122"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4F1D3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205B82" w14:textId="77777777" w:rsidR="00215214" w:rsidRDefault="00215214" w:rsidP="00215214">
      <w:pPr>
        <w:rPr>
          <w:rFonts w:ascii="Arial" w:hAnsi="Arial" w:cs="Arial"/>
          <w:b/>
          <w:sz w:val="24"/>
        </w:rPr>
      </w:pPr>
      <w:r>
        <w:rPr>
          <w:rFonts w:ascii="Arial" w:hAnsi="Arial" w:cs="Arial"/>
          <w:b/>
          <w:color w:val="0000FF"/>
          <w:sz w:val="24"/>
        </w:rPr>
        <w:t>RP-252293</w:t>
      </w:r>
      <w:r>
        <w:rPr>
          <w:rFonts w:ascii="Arial" w:hAnsi="Arial" w:cs="Arial"/>
          <w:b/>
          <w:color w:val="0000FF"/>
          <w:sz w:val="24"/>
        </w:rPr>
        <w:tab/>
      </w:r>
      <w:r>
        <w:rPr>
          <w:rFonts w:ascii="Arial" w:hAnsi="Arial" w:cs="Arial"/>
          <w:b/>
          <w:sz w:val="24"/>
        </w:rPr>
        <w:t>CR Pack on TEI13_Test</w:t>
      </w:r>
    </w:p>
    <w:p w14:paraId="5D638196" w14:textId="77777777" w:rsidR="00215214" w:rsidRDefault="00215214" w:rsidP="00215214">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6F3EF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CF8404" w14:textId="77777777" w:rsidR="00215214" w:rsidRDefault="00215214" w:rsidP="00215214">
      <w:pPr>
        <w:rPr>
          <w:rFonts w:ascii="Arial" w:hAnsi="Arial" w:cs="Arial"/>
          <w:b/>
          <w:sz w:val="24"/>
        </w:rPr>
      </w:pPr>
      <w:r>
        <w:rPr>
          <w:rFonts w:ascii="Arial" w:hAnsi="Arial" w:cs="Arial"/>
          <w:b/>
          <w:color w:val="0000FF"/>
          <w:sz w:val="24"/>
        </w:rPr>
        <w:t>RP-252294</w:t>
      </w:r>
      <w:r>
        <w:rPr>
          <w:rFonts w:ascii="Arial" w:hAnsi="Arial" w:cs="Arial"/>
          <w:b/>
          <w:color w:val="0000FF"/>
          <w:sz w:val="24"/>
        </w:rPr>
        <w:tab/>
      </w:r>
      <w:r>
        <w:rPr>
          <w:rFonts w:ascii="Arial" w:hAnsi="Arial" w:cs="Arial"/>
          <w:b/>
          <w:sz w:val="24"/>
        </w:rPr>
        <w:t>CR Pack on TEI14_Test</w:t>
      </w:r>
    </w:p>
    <w:p w14:paraId="170851B7"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339F2A"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DE541" w14:textId="77777777" w:rsidR="00215214" w:rsidRDefault="00215214" w:rsidP="00215214">
      <w:pPr>
        <w:rPr>
          <w:rFonts w:ascii="Arial" w:hAnsi="Arial" w:cs="Arial"/>
          <w:b/>
          <w:sz w:val="24"/>
        </w:rPr>
      </w:pPr>
      <w:r>
        <w:rPr>
          <w:rFonts w:ascii="Arial" w:hAnsi="Arial" w:cs="Arial"/>
          <w:b/>
          <w:color w:val="0000FF"/>
          <w:sz w:val="24"/>
        </w:rPr>
        <w:t>RP-252295</w:t>
      </w:r>
      <w:r>
        <w:rPr>
          <w:rFonts w:ascii="Arial" w:hAnsi="Arial" w:cs="Arial"/>
          <w:b/>
          <w:color w:val="0000FF"/>
          <w:sz w:val="24"/>
        </w:rPr>
        <w:tab/>
      </w:r>
      <w:r>
        <w:rPr>
          <w:rFonts w:ascii="Arial" w:hAnsi="Arial" w:cs="Arial"/>
          <w:b/>
          <w:sz w:val="24"/>
        </w:rPr>
        <w:t>CR Pack on TEI15_Test - Pack 1/7</w:t>
      </w:r>
    </w:p>
    <w:p w14:paraId="4B009DA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AD85A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D6463" w14:textId="77777777" w:rsidR="00215214" w:rsidRDefault="00215214" w:rsidP="00215214">
      <w:pPr>
        <w:rPr>
          <w:rFonts w:ascii="Arial" w:hAnsi="Arial" w:cs="Arial"/>
          <w:b/>
          <w:sz w:val="24"/>
        </w:rPr>
      </w:pPr>
      <w:r>
        <w:rPr>
          <w:rFonts w:ascii="Arial" w:hAnsi="Arial" w:cs="Arial"/>
          <w:b/>
          <w:color w:val="0000FF"/>
          <w:sz w:val="24"/>
        </w:rPr>
        <w:t>RP-252296</w:t>
      </w:r>
      <w:r>
        <w:rPr>
          <w:rFonts w:ascii="Arial" w:hAnsi="Arial" w:cs="Arial"/>
          <w:b/>
          <w:color w:val="0000FF"/>
          <w:sz w:val="24"/>
        </w:rPr>
        <w:tab/>
      </w:r>
      <w:r>
        <w:rPr>
          <w:rFonts w:ascii="Arial" w:hAnsi="Arial" w:cs="Arial"/>
          <w:b/>
          <w:sz w:val="24"/>
        </w:rPr>
        <w:t>CR Pack on TEI15_Test - Pack 2/7</w:t>
      </w:r>
    </w:p>
    <w:p w14:paraId="3630E23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64017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85099" w14:textId="77777777" w:rsidR="00215214" w:rsidRDefault="00215214" w:rsidP="00215214">
      <w:pPr>
        <w:rPr>
          <w:rFonts w:ascii="Arial" w:hAnsi="Arial" w:cs="Arial"/>
          <w:b/>
          <w:sz w:val="24"/>
        </w:rPr>
      </w:pPr>
      <w:r>
        <w:rPr>
          <w:rFonts w:ascii="Arial" w:hAnsi="Arial" w:cs="Arial"/>
          <w:b/>
          <w:color w:val="0000FF"/>
          <w:sz w:val="24"/>
        </w:rPr>
        <w:t>RP-252297</w:t>
      </w:r>
      <w:r>
        <w:rPr>
          <w:rFonts w:ascii="Arial" w:hAnsi="Arial" w:cs="Arial"/>
          <w:b/>
          <w:color w:val="0000FF"/>
          <w:sz w:val="24"/>
        </w:rPr>
        <w:tab/>
      </w:r>
      <w:r>
        <w:rPr>
          <w:rFonts w:ascii="Arial" w:hAnsi="Arial" w:cs="Arial"/>
          <w:b/>
          <w:sz w:val="24"/>
        </w:rPr>
        <w:t>CR Pack on TEI15_Test - Pack 3/7</w:t>
      </w:r>
    </w:p>
    <w:p w14:paraId="3558E3C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276692"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6ACA2" w14:textId="77777777" w:rsidR="00215214" w:rsidRDefault="00215214" w:rsidP="00215214">
      <w:pPr>
        <w:rPr>
          <w:rFonts w:ascii="Arial" w:hAnsi="Arial" w:cs="Arial"/>
          <w:b/>
          <w:sz w:val="24"/>
        </w:rPr>
      </w:pPr>
      <w:r>
        <w:rPr>
          <w:rFonts w:ascii="Arial" w:hAnsi="Arial" w:cs="Arial"/>
          <w:b/>
          <w:color w:val="0000FF"/>
          <w:sz w:val="24"/>
        </w:rPr>
        <w:t>RP-252298</w:t>
      </w:r>
      <w:r>
        <w:rPr>
          <w:rFonts w:ascii="Arial" w:hAnsi="Arial" w:cs="Arial"/>
          <w:b/>
          <w:color w:val="0000FF"/>
          <w:sz w:val="24"/>
        </w:rPr>
        <w:tab/>
      </w:r>
      <w:r>
        <w:rPr>
          <w:rFonts w:ascii="Arial" w:hAnsi="Arial" w:cs="Arial"/>
          <w:b/>
          <w:sz w:val="24"/>
        </w:rPr>
        <w:t>CR Pack on TEI15_Test - Pack 4/7</w:t>
      </w:r>
    </w:p>
    <w:p w14:paraId="0769822B"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B371C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1FD38E" w14:textId="77777777" w:rsidR="00215214" w:rsidRDefault="00215214" w:rsidP="00215214">
      <w:pPr>
        <w:rPr>
          <w:rFonts w:ascii="Arial" w:hAnsi="Arial" w:cs="Arial"/>
          <w:b/>
          <w:sz w:val="24"/>
        </w:rPr>
      </w:pPr>
      <w:r>
        <w:rPr>
          <w:rFonts w:ascii="Arial" w:hAnsi="Arial" w:cs="Arial"/>
          <w:b/>
          <w:color w:val="0000FF"/>
          <w:sz w:val="24"/>
        </w:rPr>
        <w:t>RP-252299</w:t>
      </w:r>
      <w:r>
        <w:rPr>
          <w:rFonts w:ascii="Arial" w:hAnsi="Arial" w:cs="Arial"/>
          <w:b/>
          <w:color w:val="0000FF"/>
          <w:sz w:val="24"/>
        </w:rPr>
        <w:tab/>
      </w:r>
      <w:r>
        <w:rPr>
          <w:rFonts w:ascii="Arial" w:hAnsi="Arial" w:cs="Arial"/>
          <w:b/>
          <w:sz w:val="24"/>
        </w:rPr>
        <w:t>CR Pack on TEI15_Test - Pack 5/7</w:t>
      </w:r>
    </w:p>
    <w:p w14:paraId="6003AB5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D18174"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5FF445" w14:textId="77777777" w:rsidR="00215214" w:rsidRDefault="00215214" w:rsidP="00215214">
      <w:pPr>
        <w:rPr>
          <w:rFonts w:ascii="Arial" w:hAnsi="Arial" w:cs="Arial"/>
          <w:b/>
          <w:sz w:val="24"/>
        </w:rPr>
      </w:pPr>
      <w:r>
        <w:rPr>
          <w:rFonts w:ascii="Arial" w:hAnsi="Arial" w:cs="Arial"/>
          <w:b/>
          <w:color w:val="0000FF"/>
          <w:sz w:val="24"/>
        </w:rPr>
        <w:t>RP-252300</w:t>
      </w:r>
      <w:r>
        <w:rPr>
          <w:rFonts w:ascii="Arial" w:hAnsi="Arial" w:cs="Arial"/>
          <w:b/>
          <w:color w:val="0000FF"/>
          <w:sz w:val="24"/>
        </w:rPr>
        <w:tab/>
      </w:r>
      <w:r>
        <w:rPr>
          <w:rFonts w:ascii="Arial" w:hAnsi="Arial" w:cs="Arial"/>
          <w:b/>
          <w:sz w:val="24"/>
        </w:rPr>
        <w:t>CR Pack on TEI15_Test - Pack 6/7</w:t>
      </w:r>
    </w:p>
    <w:p w14:paraId="7B2AA639"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E37CA86"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14D39" w14:textId="77777777" w:rsidR="00215214" w:rsidRDefault="00215214" w:rsidP="00215214">
      <w:pPr>
        <w:rPr>
          <w:rFonts w:ascii="Arial" w:hAnsi="Arial" w:cs="Arial"/>
          <w:b/>
          <w:sz w:val="24"/>
        </w:rPr>
      </w:pPr>
      <w:r>
        <w:rPr>
          <w:rFonts w:ascii="Arial" w:hAnsi="Arial" w:cs="Arial"/>
          <w:b/>
          <w:color w:val="0000FF"/>
          <w:sz w:val="24"/>
        </w:rPr>
        <w:t>RP-252301</w:t>
      </w:r>
      <w:r>
        <w:rPr>
          <w:rFonts w:ascii="Arial" w:hAnsi="Arial" w:cs="Arial"/>
          <w:b/>
          <w:color w:val="0000FF"/>
          <w:sz w:val="24"/>
        </w:rPr>
        <w:tab/>
      </w:r>
      <w:r>
        <w:rPr>
          <w:rFonts w:ascii="Arial" w:hAnsi="Arial" w:cs="Arial"/>
          <w:b/>
          <w:sz w:val="24"/>
        </w:rPr>
        <w:t>CR Pack on TEI15_Test - Pack 7/7</w:t>
      </w:r>
    </w:p>
    <w:p w14:paraId="08DC55A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CFC31D"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CED47" w14:textId="77777777" w:rsidR="00215214" w:rsidRDefault="00215214" w:rsidP="00215214">
      <w:pPr>
        <w:rPr>
          <w:rFonts w:ascii="Arial" w:hAnsi="Arial" w:cs="Arial"/>
          <w:b/>
          <w:sz w:val="24"/>
        </w:rPr>
      </w:pPr>
      <w:r>
        <w:rPr>
          <w:rFonts w:ascii="Arial" w:hAnsi="Arial" w:cs="Arial"/>
          <w:b/>
          <w:color w:val="0000FF"/>
          <w:sz w:val="24"/>
        </w:rPr>
        <w:t>RP-252302</w:t>
      </w:r>
      <w:r>
        <w:rPr>
          <w:rFonts w:ascii="Arial" w:hAnsi="Arial" w:cs="Arial"/>
          <w:b/>
          <w:color w:val="0000FF"/>
          <w:sz w:val="24"/>
        </w:rPr>
        <w:tab/>
      </w:r>
      <w:r>
        <w:rPr>
          <w:rFonts w:ascii="Arial" w:hAnsi="Arial" w:cs="Arial"/>
          <w:b/>
          <w:sz w:val="24"/>
        </w:rPr>
        <w:t>CR Pack on TEI16_Test - Pack 1/3</w:t>
      </w:r>
    </w:p>
    <w:p w14:paraId="7BA78A0A"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67AC40"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47EE96" w14:textId="77777777" w:rsidR="00215214" w:rsidRDefault="00215214" w:rsidP="00215214">
      <w:pPr>
        <w:rPr>
          <w:rFonts w:ascii="Arial" w:hAnsi="Arial" w:cs="Arial"/>
          <w:b/>
          <w:sz w:val="24"/>
        </w:rPr>
      </w:pPr>
      <w:r>
        <w:rPr>
          <w:rFonts w:ascii="Arial" w:hAnsi="Arial" w:cs="Arial"/>
          <w:b/>
          <w:color w:val="0000FF"/>
          <w:sz w:val="24"/>
        </w:rPr>
        <w:t>RP-252303</w:t>
      </w:r>
      <w:r>
        <w:rPr>
          <w:rFonts w:ascii="Arial" w:hAnsi="Arial" w:cs="Arial"/>
          <w:b/>
          <w:color w:val="0000FF"/>
          <w:sz w:val="24"/>
        </w:rPr>
        <w:tab/>
      </w:r>
      <w:r>
        <w:rPr>
          <w:rFonts w:ascii="Arial" w:hAnsi="Arial" w:cs="Arial"/>
          <w:b/>
          <w:sz w:val="24"/>
        </w:rPr>
        <w:t>CR Pack on TEI16_Test - Pack 2/3</w:t>
      </w:r>
    </w:p>
    <w:p w14:paraId="4398DA7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00F4B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BA191A" w14:textId="77777777" w:rsidR="00215214" w:rsidRDefault="00215214" w:rsidP="00215214">
      <w:pPr>
        <w:rPr>
          <w:rFonts w:ascii="Arial" w:hAnsi="Arial" w:cs="Arial"/>
          <w:b/>
          <w:sz w:val="24"/>
        </w:rPr>
      </w:pPr>
      <w:r>
        <w:rPr>
          <w:rFonts w:ascii="Arial" w:hAnsi="Arial" w:cs="Arial"/>
          <w:b/>
          <w:color w:val="0000FF"/>
          <w:sz w:val="24"/>
        </w:rPr>
        <w:t>RP-252304</w:t>
      </w:r>
      <w:r>
        <w:rPr>
          <w:rFonts w:ascii="Arial" w:hAnsi="Arial" w:cs="Arial"/>
          <w:b/>
          <w:color w:val="0000FF"/>
          <w:sz w:val="24"/>
        </w:rPr>
        <w:tab/>
      </w:r>
      <w:r>
        <w:rPr>
          <w:rFonts w:ascii="Arial" w:hAnsi="Arial" w:cs="Arial"/>
          <w:b/>
          <w:sz w:val="24"/>
        </w:rPr>
        <w:t>CR Pack on TEI16_Test - Pack 3/3</w:t>
      </w:r>
    </w:p>
    <w:p w14:paraId="0B61F2DC"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7AE9180"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0C274" w14:textId="77777777" w:rsidR="00215214" w:rsidRDefault="00215214" w:rsidP="00215214">
      <w:pPr>
        <w:rPr>
          <w:rFonts w:ascii="Arial" w:hAnsi="Arial" w:cs="Arial"/>
          <w:b/>
          <w:sz w:val="24"/>
        </w:rPr>
      </w:pPr>
      <w:r>
        <w:rPr>
          <w:rFonts w:ascii="Arial" w:hAnsi="Arial" w:cs="Arial"/>
          <w:b/>
          <w:color w:val="0000FF"/>
          <w:sz w:val="24"/>
        </w:rPr>
        <w:t>RP-252305</w:t>
      </w:r>
      <w:r>
        <w:rPr>
          <w:rFonts w:ascii="Arial" w:hAnsi="Arial" w:cs="Arial"/>
          <w:b/>
          <w:color w:val="0000FF"/>
          <w:sz w:val="24"/>
        </w:rPr>
        <w:tab/>
      </w:r>
      <w:r>
        <w:rPr>
          <w:rFonts w:ascii="Arial" w:hAnsi="Arial" w:cs="Arial"/>
          <w:b/>
          <w:sz w:val="24"/>
        </w:rPr>
        <w:t>CR Pack on TEI17_Test - Pack 1/3</w:t>
      </w:r>
    </w:p>
    <w:p w14:paraId="1100A5A6"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DF8C0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0C91C8" w14:textId="77777777" w:rsidR="00215214" w:rsidRDefault="00215214" w:rsidP="00215214">
      <w:pPr>
        <w:rPr>
          <w:rFonts w:ascii="Arial" w:hAnsi="Arial" w:cs="Arial"/>
          <w:b/>
          <w:sz w:val="24"/>
        </w:rPr>
      </w:pPr>
      <w:r>
        <w:rPr>
          <w:rFonts w:ascii="Arial" w:hAnsi="Arial" w:cs="Arial"/>
          <w:b/>
          <w:color w:val="0000FF"/>
          <w:sz w:val="24"/>
        </w:rPr>
        <w:t>RP-252306</w:t>
      </w:r>
      <w:r>
        <w:rPr>
          <w:rFonts w:ascii="Arial" w:hAnsi="Arial" w:cs="Arial"/>
          <w:b/>
          <w:color w:val="0000FF"/>
          <w:sz w:val="24"/>
        </w:rPr>
        <w:tab/>
      </w:r>
      <w:r>
        <w:rPr>
          <w:rFonts w:ascii="Arial" w:hAnsi="Arial" w:cs="Arial"/>
          <w:b/>
          <w:sz w:val="24"/>
        </w:rPr>
        <w:t>CR Pack on TEI17_Test - Pack 2/3</w:t>
      </w:r>
    </w:p>
    <w:p w14:paraId="2C41954D"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09775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338883" w14:textId="77777777" w:rsidR="00215214" w:rsidRDefault="00215214" w:rsidP="00215214">
      <w:pPr>
        <w:rPr>
          <w:rFonts w:ascii="Arial" w:hAnsi="Arial" w:cs="Arial"/>
          <w:b/>
          <w:sz w:val="24"/>
        </w:rPr>
      </w:pPr>
      <w:r>
        <w:rPr>
          <w:rFonts w:ascii="Arial" w:hAnsi="Arial" w:cs="Arial"/>
          <w:b/>
          <w:color w:val="0000FF"/>
          <w:sz w:val="24"/>
        </w:rPr>
        <w:t>RP-252307</w:t>
      </w:r>
      <w:r>
        <w:rPr>
          <w:rFonts w:ascii="Arial" w:hAnsi="Arial" w:cs="Arial"/>
          <w:b/>
          <w:color w:val="0000FF"/>
          <w:sz w:val="24"/>
        </w:rPr>
        <w:tab/>
      </w:r>
      <w:r>
        <w:rPr>
          <w:rFonts w:ascii="Arial" w:hAnsi="Arial" w:cs="Arial"/>
          <w:b/>
          <w:sz w:val="24"/>
        </w:rPr>
        <w:t>CR Pack on TEI17_Test - Pack 3/3</w:t>
      </w:r>
    </w:p>
    <w:p w14:paraId="0508F005"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ECAEE8"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ED1E0" w14:textId="77777777" w:rsidR="00215214" w:rsidRDefault="00215214" w:rsidP="00215214">
      <w:pPr>
        <w:rPr>
          <w:rFonts w:ascii="Arial" w:hAnsi="Arial" w:cs="Arial"/>
          <w:b/>
          <w:sz w:val="24"/>
        </w:rPr>
      </w:pPr>
      <w:r>
        <w:rPr>
          <w:rFonts w:ascii="Arial" w:hAnsi="Arial" w:cs="Arial"/>
          <w:b/>
          <w:color w:val="0000FF"/>
          <w:sz w:val="24"/>
        </w:rPr>
        <w:t>RP-252308</w:t>
      </w:r>
      <w:r>
        <w:rPr>
          <w:rFonts w:ascii="Arial" w:hAnsi="Arial" w:cs="Arial"/>
          <w:b/>
          <w:color w:val="0000FF"/>
          <w:sz w:val="24"/>
        </w:rPr>
        <w:tab/>
      </w:r>
      <w:r>
        <w:rPr>
          <w:rFonts w:ascii="Arial" w:hAnsi="Arial" w:cs="Arial"/>
          <w:b/>
          <w:sz w:val="24"/>
        </w:rPr>
        <w:t>CR Pack on TEI18_Test - Pack 1/2</w:t>
      </w:r>
    </w:p>
    <w:p w14:paraId="26C63ED1"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64937F"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7B3220" w14:textId="77777777" w:rsidR="00215214" w:rsidRDefault="00215214" w:rsidP="00215214">
      <w:pPr>
        <w:rPr>
          <w:rFonts w:ascii="Arial" w:hAnsi="Arial" w:cs="Arial"/>
          <w:b/>
          <w:sz w:val="24"/>
        </w:rPr>
      </w:pPr>
      <w:r>
        <w:rPr>
          <w:rFonts w:ascii="Arial" w:hAnsi="Arial" w:cs="Arial"/>
          <w:b/>
          <w:color w:val="0000FF"/>
          <w:sz w:val="24"/>
        </w:rPr>
        <w:t>RP-252309</w:t>
      </w:r>
      <w:r>
        <w:rPr>
          <w:rFonts w:ascii="Arial" w:hAnsi="Arial" w:cs="Arial"/>
          <w:b/>
          <w:color w:val="0000FF"/>
          <w:sz w:val="24"/>
        </w:rPr>
        <w:tab/>
      </w:r>
      <w:r>
        <w:rPr>
          <w:rFonts w:ascii="Arial" w:hAnsi="Arial" w:cs="Arial"/>
          <w:b/>
          <w:sz w:val="24"/>
        </w:rPr>
        <w:t>CR Pack on TEI18_Test - Pack 2/2</w:t>
      </w:r>
    </w:p>
    <w:p w14:paraId="783EB7EF" w14:textId="77777777" w:rsidR="00215214" w:rsidRDefault="00215214" w:rsidP="00215214">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234283"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B6AA3" w14:textId="77777777" w:rsidR="00215214" w:rsidRDefault="00215214" w:rsidP="00215214">
      <w:pPr>
        <w:pStyle w:val="Heading2"/>
      </w:pPr>
      <w:bookmarkStart w:id="541" w:name="_Toc210513075"/>
      <w:bookmarkStart w:id="542" w:name="_Toc211591388"/>
      <w:r>
        <w:t>15</w:t>
      </w:r>
      <w:r>
        <w:tab/>
        <w:t>Any other business</w:t>
      </w:r>
      <w:bookmarkEnd w:id="541"/>
      <w:bookmarkEnd w:id="542"/>
    </w:p>
    <w:p w14:paraId="48F6E141" w14:textId="77777777" w:rsidR="00215214" w:rsidRDefault="00215214" w:rsidP="00215214">
      <w:pPr>
        <w:rPr>
          <w:rFonts w:ascii="Arial" w:hAnsi="Arial" w:cs="Arial"/>
          <w:b/>
          <w:sz w:val="24"/>
        </w:rPr>
      </w:pPr>
      <w:r>
        <w:rPr>
          <w:rFonts w:ascii="Arial" w:hAnsi="Arial" w:cs="Arial"/>
          <w:b/>
          <w:color w:val="0000FF"/>
          <w:sz w:val="24"/>
        </w:rPr>
        <w:t>RP-252045</w:t>
      </w:r>
      <w:r>
        <w:rPr>
          <w:rFonts w:ascii="Arial" w:hAnsi="Arial" w:cs="Arial"/>
          <w:b/>
          <w:color w:val="0000FF"/>
          <w:sz w:val="24"/>
        </w:rPr>
        <w:tab/>
      </w:r>
      <w:r>
        <w:rPr>
          <w:rFonts w:ascii="Arial" w:hAnsi="Arial" w:cs="Arial"/>
          <w:b/>
          <w:sz w:val="24"/>
        </w:rPr>
        <w:t>Void</w:t>
      </w:r>
    </w:p>
    <w:p w14:paraId="422C6623"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3C57194B"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21E25" w14:textId="77777777" w:rsidR="00215214" w:rsidRDefault="00215214" w:rsidP="00215214">
      <w:pPr>
        <w:rPr>
          <w:rFonts w:ascii="Arial" w:hAnsi="Arial" w:cs="Arial"/>
          <w:b/>
          <w:sz w:val="24"/>
        </w:rPr>
      </w:pPr>
      <w:r>
        <w:rPr>
          <w:rFonts w:ascii="Arial" w:hAnsi="Arial" w:cs="Arial"/>
          <w:b/>
          <w:color w:val="0000FF"/>
          <w:sz w:val="24"/>
        </w:rPr>
        <w:t>RP-252046</w:t>
      </w:r>
      <w:r>
        <w:rPr>
          <w:rFonts w:ascii="Arial" w:hAnsi="Arial" w:cs="Arial"/>
          <w:b/>
          <w:color w:val="0000FF"/>
          <w:sz w:val="24"/>
        </w:rPr>
        <w:tab/>
      </w:r>
      <w:r>
        <w:rPr>
          <w:rFonts w:ascii="Arial" w:hAnsi="Arial" w:cs="Arial"/>
          <w:b/>
          <w:sz w:val="24"/>
        </w:rPr>
        <w:t>Void</w:t>
      </w:r>
    </w:p>
    <w:p w14:paraId="58FB71B8"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146787C" w14:textId="77777777" w:rsidR="00215214" w:rsidRDefault="00215214" w:rsidP="0021521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890251" w14:textId="77777777" w:rsidR="00215214" w:rsidRDefault="00215214" w:rsidP="00215214">
      <w:pPr>
        <w:rPr>
          <w:rFonts w:ascii="Arial" w:hAnsi="Arial" w:cs="Arial"/>
          <w:b/>
          <w:sz w:val="24"/>
        </w:rPr>
      </w:pPr>
      <w:r>
        <w:rPr>
          <w:rFonts w:ascii="Arial" w:hAnsi="Arial" w:cs="Arial"/>
          <w:b/>
          <w:color w:val="0000FF"/>
          <w:sz w:val="24"/>
        </w:rPr>
        <w:t>RP-252047</w:t>
      </w:r>
      <w:r>
        <w:rPr>
          <w:rFonts w:ascii="Arial" w:hAnsi="Arial" w:cs="Arial"/>
          <w:b/>
          <w:color w:val="0000FF"/>
          <w:sz w:val="24"/>
        </w:rPr>
        <w:tab/>
      </w:r>
      <w:r>
        <w:rPr>
          <w:rFonts w:ascii="Arial" w:hAnsi="Arial" w:cs="Arial"/>
          <w:b/>
          <w:sz w:val="24"/>
        </w:rPr>
        <w:t>Void</w:t>
      </w:r>
    </w:p>
    <w:p w14:paraId="6E2AAC06"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761650C5"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2599AA" w14:textId="77777777" w:rsidR="00215214" w:rsidRDefault="00215214" w:rsidP="00215214">
      <w:pPr>
        <w:rPr>
          <w:rFonts w:ascii="Arial" w:hAnsi="Arial" w:cs="Arial"/>
          <w:b/>
          <w:sz w:val="24"/>
        </w:rPr>
      </w:pPr>
      <w:r>
        <w:rPr>
          <w:rFonts w:ascii="Arial" w:hAnsi="Arial" w:cs="Arial"/>
          <w:b/>
          <w:color w:val="0000FF"/>
          <w:sz w:val="24"/>
        </w:rPr>
        <w:t>RP-252048</w:t>
      </w:r>
      <w:r>
        <w:rPr>
          <w:rFonts w:ascii="Arial" w:hAnsi="Arial" w:cs="Arial"/>
          <w:b/>
          <w:color w:val="0000FF"/>
          <w:sz w:val="24"/>
        </w:rPr>
        <w:tab/>
      </w:r>
      <w:r>
        <w:rPr>
          <w:rFonts w:ascii="Arial" w:hAnsi="Arial" w:cs="Arial"/>
          <w:b/>
          <w:sz w:val="24"/>
        </w:rPr>
        <w:t>Void</w:t>
      </w:r>
    </w:p>
    <w:p w14:paraId="2A84F197" w14:textId="77777777" w:rsidR="00215214" w:rsidRDefault="00215214" w:rsidP="00215214">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w:t>
      </w:r>
    </w:p>
    <w:p w14:paraId="4934F7BC"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43003A" w14:textId="77777777" w:rsidR="00215214" w:rsidRDefault="00215214" w:rsidP="00215214">
      <w:pPr>
        <w:pStyle w:val="FP"/>
      </w:pPr>
    </w:p>
    <w:p w14:paraId="3E3E79F5" w14:textId="77777777" w:rsidR="00215214" w:rsidRDefault="00215214" w:rsidP="00215214">
      <w:pPr>
        <w:rPr>
          <w:rFonts w:ascii="Arial" w:hAnsi="Arial" w:cs="Arial"/>
          <w:b/>
          <w:sz w:val="24"/>
        </w:rPr>
      </w:pPr>
      <w:r>
        <w:rPr>
          <w:rFonts w:ascii="Arial" w:hAnsi="Arial" w:cs="Arial"/>
          <w:b/>
          <w:color w:val="0000FF"/>
          <w:sz w:val="24"/>
        </w:rPr>
        <w:t>RP-252968</w:t>
      </w:r>
      <w:r>
        <w:rPr>
          <w:rFonts w:ascii="Arial" w:hAnsi="Arial" w:cs="Arial"/>
          <w:b/>
          <w:color w:val="0000FF"/>
          <w:sz w:val="24"/>
        </w:rPr>
        <w:tab/>
      </w:r>
      <w:r>
        <w:rPr>
          <w:rFonts w:ascii="Arial" w:hAnsi="Arial" w:cs="Arial"/>
          <w:b/>
          <w:sz w:val="24"/>
        </w:rPr>
        <w:t>Status of time budgets for RAN1/2/3/4 ongoing and new WIs/SIs after RAN #109</w:t>
      </w:r>
    </w:p>
    <w:p w14:paraId="7DD974FB" w14:textId="77777777" w:rsidR="00215214" w:rsidRDefault="00215214" w:rsidP="00215214">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(CMCC), RAN2 Chair (Interdigital), RAN3 Chair (Nokia), RAN4 Chair (Apple)</w:t>
      </w:r>
    </w:p>
    <w:p w14:paraId="1A69BE3E" w14:textId="77777777" w:rsidR="00215214" w:rsidRDefault="00215214" w:rsidP="00215214">
      <w:pPr>
        <w:rPr>
          <w:rFonts w:ascii="Arial" w:hAnsi="Arial" w:cs="Arial"/>
          <w:b/>
        </w:rPr>
      </w:pPr>
      <w:r>
        <w:rPr>
          <w:rFonts w:ascii="Arial" w:hAnsi="Arial" w:cs="Arial"/>
          <w:b/>
        </w:rPr>
        <w:t xml:space="preserve">Discussion: </w:t>
      </w:r>
    </w:p>
    <w:p w14:paraId="65B40A24" w14:textId="77777777" w:rsidR="00215214" w:rsidRDefault="00215214" w:rsidP="00215214">
      <w:r>
        <w:t>for endorsement by email after RAN #109</w:t>
      </w:r>
    </w:p>
    <w:p w14:paraId="46F5FB11" w14:textId="77777777" w:rsidR="00215214" w:rsidRDefault="00215214" w:rsidP="0021521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10C4E3" w14:textId="77777777" w:rsidR="00215214" w:rsidRDefault="00215214" w:rsidP="00215214">
      <w:pPr>
        <w:pStyle w:val="Heading2"/>
      </w:pPr>
      <w:bookmarkStart w:id="543" w:name="_Toc210513076"/>
      <w:bookmarkStart w:id="544" w:name="_Toc211591389"/>
      <w:r>
        <w:t>16</w:t>
      </w:r>
      <w:r>
        <w:tab/>
        <w:t>Closing of the meeting</w:t>
      </w:r>
      <w:bookmarkEnd w:id="543"/>
      <w:bookmarkEnd w:id="544"/>
    </w:p>
    <w:p w14:paraId="6E5DE6EB" w14:textId="77777777" w:rsidR="00215214" w:rsidRDefault="00215214" w:rsidP="00215214">
      <w:r>
        <w:t>3GPP RAN Chair Dr. Younsun Kim (Samsung) closed the meeting RAN #109 on Sep. 18th, 2025 at about 16:50 thanking all participants, the Vice-Chairs, WG Chairs and moderators for contributing to this meeting and the host for the good organization.</w:t>
      </w:r>
    </w:p>
    <w:p w14:paraId="63C158E7" w14:textId="77777777" w:rsidR="00847750" w:rsidRDefault="00847750" w:rsidP="002E4E5C"/>
    <w:bookmarkEnd w:id="0"/>
    <w:bookmarkEnd w:id="1"/>
    <w:bookmarkEnd w:id="2"/>
    <w:bookmarkEnd w:id="3"/>
    <w:bookmarkEnd w:id="4"/>
    <w:bookmarkEnd w:id="5"/>
    <w:bookmarkEnd w:id="6"/>
    <w:bookmarkEnd w:id="7"/>
    <w:bookmarkEnd w:id="8"/>
    <w:bookmarkEnd w:id="58"/>
    <w:bookmarkEnd w:id="59"/>
    <w:bookmarkEnd w:id="60"/>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545" w:name="_Toc527197946"/>
      <w:bookmarkStart w:id="546" w:name="_Toc2391489"/>
      <w:bookmarkStart w:id="547" w:name="_Toc25787743"/>
      <w:bookmarkStart w:id="548" w:name="_Toc25787943"/>
      <w:bookmarkStart w:id="549" w:name="_Toc27430638"/>
      <w:bookmarkStart w:id="550" w:name="_Toc33140370"/>
      <w:bookmarkStart w:id="551" w:name="_Toc34604901"/>
      <w:bookmarkStart w:id="552" w:name="_Toc34605094"/>
      <w:bookmarkStart w:id="553" w:name="_Toc35697894"/>
      <w:bookmarkStart w:id="554" w:name="_Toc42029389"/>
      <w:bookmarkStart w:id="555" w:name="_Toc62413604"/>
      <w:bookmarkStart w:id="556" w:name="_Toc67153282"/>
      <w:bookmarkStart w:id="557" w:name="_Toc74553800"/>
      <w:bookmarkStart w:id="558" w:name="_Toc82419000"/>
      <w:bookmarkStart w:id="559" w:name="_Toc82457097"/>
      <w:bookmarkStart w:id="560" w:name="_Toc108983247"/>
      <w:bookmarkStart w:id="561" w:name="_Toc111426708"/>
      <w:bookmarkStart w:id="562" w:name="_Toc116243015"/>
      <w:bookmarkStart w:id="563" w:name="_Toc116243267"/>
      <w:bookmarkStart w:id="564" w:name="_Toc124641683"/>
      <w:bookmarkStart w:id="565" w:name="_Toc124881019"/>
      <w:bookmarkStart w:id="566" w:name="_Toc211591390"/>
      <w:r>
        <w:lastRenderedPageBreak/>
        <w:t>Annex A:</w:t>
      </w:r>
      <w:r w:rsidR="000D4E1C">
        <w:tab/>
      </w:r>
      <w:r>
        <w:t>List of participants</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33EAAA97" w14:textId="5B87A472"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777F65">
        <w:t>9</w:t>
      </w:r>
      <w:r w:rsidR="0072396A">
        <w:t xml:space="preserve"> </w:t>
      </w:r>
      <w:r>
        <w:t>is</w:t>
      </w:r>
      <w:r w:rsidRPr="005740F2">
        <w:t xml:space="preserve"> attached to this report.</w:t>
      </w:r>
    </w:p>
    <w:p w14:paraId="0F9D74DE" w14:textId="1C6CEBA2" w:rsidR="00DC2F0C" w:rsidRDefault="00AB0E2A" w:rsidP="00AB0E2A">
      <w:pPr>
        <w:snapToGrid w:val="0"/>
      </w:pPr>
      <w:r w:rsidRPr="005740F2">
        <w:t xml:space="preserve">Total number of </w:t>
      </w:r>
      <w:r w:rsidR="00806E16">
        <w:t xml:space="preserve">registered </w:t>
      </w:r>
      <w:r w:rsidRPr="005740F2">
        <w:t xml:space="preserve">participants: </w:t>
      </w:r>
      <w:r w:rsidR="007E1E89">
        <w:t>8</w:t>
      </w:r>
      <w:r w:rsidR="00777F65">
        <w:t>8</w:t>
      </w:r>
      <w:r w:rsidR="007E1E89">
        <w:t>0</w:t>
      </w:r>
      <w:r w:rsidR="002D338B" w:rsidRPr="0017034F">
        <w:t xml:space="preserve"> (</w:t>
      </w:r>
      <w:r w:rsidR="007E1E89">
        <w:t>5</w:t>
      </w:r>
      <w:r w:rsidR="00777F65">
        <w:t>03</w:t>
      </w:r>
      <w:r w:rsidR="002D338B" w:rsidRPr="0017034F">
        <w:t xml:space="preserve"> f2f, </w:t>
      </w:r>
      <w:r w:rsidR="00921332">
        <w:t>3</w:t>
      </w:r>
      <w:r w:rsidR="00777F65">
        <w:t>77</w:t>
      </w:r>
      <w:r w:rsidR="002D338B">
        <w:t xml:space="preserve"> online)</w:t>
      </w:r>
      <w:r w:rsidR="00B74990" w:rsidRPr="006253C8">
        <w:t xml:space="preserve">; total number of checked in participants: </w:t>
      </w:r>
      <w:r w:rsidR="00777F65">
        <w:t>350</w:t>
      </w:r>
      <w:r w:rsidR="00DC2F0C" w:rsidRPr="006253C8">
        <w:t>.</w:t>
      </w:r>
    </w:p>
    <w:p w14:paraId="4933B120" w14:textId="5F1B56A7"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777F65">
        <w:t>Sep.</w:t>
      </w:r>
      <w:r w:rsidR="001416D7">
        <w:t xml:space="preserve"> </w:t>
      </w:r>
      <w:r w:rsidR="00777F65">
        <w:t>5</w:t>
      </w:r>
      <w:r w:rsidR="001416D7">
        <w:t>th</w:t>
      </w:r>
      <w:r w:rsidR="00420E3A" w:rsidRPr="00420E3A">
        <w:t>, 202</w:t>
      </w:r>
      <w:r w:rsidR="00921332">
        <w:t>5</w:t>
      </w:r>
      <w:r w:rsidR="00420E3A" w:rsidRPr="00420E3A">
        <w:t>, 9pm UTC</w:t>
      </w:r>
      <w:r>
        <w:t>) was applied</w:t>
      </w:r>
      <w:r w:rsidR="00921332">
        <w:t xml:space="preserve">: Status at registration deadline: </w:t>
      </w:r>
      <w:r w:rsidR="00970B74">
        <w:t>7</w:t>
      </w:r>
      <w:r w:rsidR="00777F65">
        <w:t>36</w:t>
      </w:r>
      <w:r w:rsidR="002D338B" w:rsidRPr="00B2290C">
        <w:t xml:space="preserve"> </w:t>
      </w:r>
      <w:r w:rsidR="00921332">
        <w:t xml:space="preserve">registrations </w:t>
      </w:r>
      <w:r w:rsidR="002D338B" w:rsidRPr="00B2290C">
        <w:t>(</w:t>
      </w:r>
      <w:r w:rsidR="00970B74">
        <w:t>51</w:t>
      </w:r>
      <w:r w:rsidR="00777F65">
        <w:t>6</w:t>
      </w:r>
      <w:r w:rsidR="002D338B" w:rsidRPr="00B2290C">
        <w:t xml:space="preserve"> f2f,</w:t>
      </w:r>
      <w:r w:rsidR="00921332">
        <w:t>2</w:t>
      </w:r>
      <w:r w:rsidR="00777F65">
        <w:t>2</w:t>
      </w:r>
      <w:r w:rsidR="00970B74">
        <w:t>0</w:t>
      </w:r>
      <w:r w:rsidR="00303D61">
        <w:t xml:space="preserve"> </w:t>
      </w:r>
      <w:r w:rsidR="002D338B">
        <w:t>online)</w:t>
      </w:r>
      <w:r>
        <w:t>.</w:t>
      </w:r>
      <w:r w:rsidR="00FC03E7">
        <w:br/>
      </w:r>
      <w:r w:rsidR="00FC03E7">
        <w:tab/>
      </w:r>
      <w:r w:rsidR="00FC03E7">
        <w:tab/>
      </w:r>
      <w:r w:rsidR="00FC03E7">
        <w:tab/>
        <w:t xml:space="preserve">As the main RAN room size was limited to </w:t>
      </w:r>
      <w:r w:rsidR="00777F65">
        <w:t>50</w:t>
      </w:r>
      <w:r w:rsidR="00FC03E7">
        <w:t xml:space="preserve">0 seats, the deadline </w:t>
      </w:r>
      <w:r w:rsidR="00777F65">
        <w:t xml:space="preserve">was applied strictly </w:t>
      </w:r>
      <w:r w:rsidR="00FC03E7">
        <w:t xml:space="preserve">for f2f registrations </w:t>
      </w:r>
      <w:r w:rsidR="00777F65">
        <w:t xml:space="preserve">i.e. only online registrations were possible until the end of the </w:t>
      </w:r>
      <w:r w:rsidR="00777F65">
        <w:tab/>
      </w:r>
      <w:r w:rsidR="00777F65">
        <w:tab/>
      </w:r>
      <w:r w:rsidR="00777F65">
        <w:tab/>
      </w:r>
      <w:r w:rsidR="00777F65">
        <w:tab/>
        <w:t>meeting</w:t>
      </w:r>
      <w:r w:rsidR="00FC03E7">
        <w:t>.</w:t>
      </w:r>
    </w:p>
    <w:p w14:paraId="492C9ECE" w14:textId="17525E54" w:rsidR="00970B74" w:rsidRDefault="00970B74" w:rsidP="00970B74">
      <w:pPr>
        <w:snapToGrid w:val="0"/>
        <w:spacing w:after="0"/>
      </w:pPr>
      <w:r>
        <w:t>Note 2:</w:t>
      </w:r>
      <w:r>
        <w:tab/>
        <w:t>Since some people registered after the deadline, the total number of registrations was in the end 8</w:t>
      </w:r>
      <w:r w:rsidR="00777F65">
        <w:t>8</w:t>
      </w:r>
      <w:r>
        <w:t xml:space="preserve">0, i.e. we had </w:t>
      </w:r>
      <w:r w:rsidR="00777F65">
        <w:t>157</w:t>
      </w:r>
      <w:r w:rsidRPr="007738A2">
        <w:t xml:space="preserve"> </w:t>
      </w:r>
      <w:r w:rsidR="00777F65">
        <w:t xml:space="preserve">late </w:t>
      </w:r>
      <w:r w:rsidRPr="007738A2">
        <w:t>online</w:t>
      </w:r>
      <w:r>
        <w:t xml:space="preserve"> registrations</w:t>
      </w:r>
      <w:r w:rsidR="00777F65">
        <w:t xml:space="preserve"> and 13 </w:t>
      </w:r>
      <w:r w:rsidR="00733F82">
        <w:t xml:space="preserve">late </w:t>
      </w:r>
      <w:r w:rsidR="00777F65">
        <w:t xml:space="preserve">f2f </w:t>
      </w:r>
      <w:r w:rsidR="00733F82">
        <w:tab/>
      </w:r>
      <w:r w:rsidR="00733F82">
        <w:tab/>
      </w:r>
      <w:r w:rsidR="00733F82">
        <w:tab/>
      </w:r>
      <w:r w:rsidR="00733F82">
        <w:tab/>
      </w:r>
      <w:r w:rsidR="00733F82">
        <w:tab/>
      </w:r>
      <w:r w:rsidR="00733F82">
        <w:tab/>
      </w:r>
      <w:r w:rsidR="00733F82">
        <w:tab/>
      </w:r>
      <w:r w:rsidR="00777F65">
        <w:t>deregistrations</w:t>
      </w:r>
      <w:r>
        <w:t>.</w:t>
      </w:r>
    </w:p>
    <w:p w14:paraId="0512B242" w14:textId="77777777" w:rsidR="000D73F5" w:rsidRDefault="000D73F5" w:rsidP="00E52F26">
      <w:pPr>
        <w:snapToGrid w:val="0"/>
        <w:spacing w:after="0"/>
      </w:pPr>
    </w:p>
    <w:p w14:paraId="657B5DCD" w14:textId="3077721F" w:rsidR="000D73F5" w:rsidRDefault="00D03359" w:rsidP="00E52F26">
      <w:pPr>
        <w:snapToGrid w:val="0"/>
        <w:spacing w:after="0"/>
      </w:pPr>
      <w:r>
        <w:pict w14:anchorId="235B3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7.8pt;height:234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567" w:name="_Toc527197947"/>
      <w:bookmarkStart w:id="568" w:name="_Toc2391490"/>
      <w:bookmarkStart w:id="569" w:name="_Toc25787744"/>
      <w:bookmarkStart w:id="570" w:name="_Toc25787944"/>
      <w:bookmarkStart w:id="571" w:name="_Toc27430639"/>
      <w:bookmarkStart w:id="572" w:name="_Toc33140371"/>
      <w:bookmarkStart w:id="573" w:name="_Toc34604902"/>
      <w:bookmarkStart w:id="574" w:name="_Toc34605095"/>
      <w:bookmarkStart w:id="575" w:name="_Toc35697895"/>
      <w:bookmarkStart w:id="576" w:name="_Toc42029390"/>
      <w:bookmarkStart w:id="577" w:name="_Toc62413605"/>
      <w:bookmarkStart w:id="578" w:name="_Toc67153283"/>
      <w:bookmarkStart w:id="579" w:name="_Toc74553801"/>
      <w:bookmarkStart w:id="580" w:name="_Toc82419001"/>
      <w:bookmarkStart w:id="581" w:name="_Toc82457098"/>
      <w:bookmarkStart w:id="582" w:name="_Toc108983248"/>
      <w:bookmarkStart w:id="583" w:name="_Toc111426709"/>
      <w:bookmarkStart w:id="584" w:name="_Toc116243016"/>
      <w:bookmarkStart w:id="585" w:name="_Toc116243268"/>
      <w:bookmarkStart w:id="586" w:name="_Toc124641684"/>
      <w:bookmarkStart w:id="587" w:name="_Toc124881020"/>
      <w:bookmarkStart w:id="588" w:name="_Toc211591391"/>
      <w:r>
        <w:lastRenderedPageBreak/>
        <w:t>Annex B:</w:t>
      </w:r>
      <w:r w:rsidR="001A4219">
        <w:tab/>
      </w:r>
      <w:r>
        <w:t>List of contribution documents</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55F964C5" w14:textId="2A09A278" w:rsidR="00AB0E2A" w:rsidRPr="005740F2" w:rsidRDefault="00AB0E2A" w:rsidP="00AB0E2A">
      <w:pPr>
        <w:snapToGrid w:val="0"/>
      </w:pPr>
      <w:r>
        <w:t>The list of Tdocs of this RAN meeting #</w:t>
      </w:r>
      <w:r w:rsidR="00901355">
        <w:t>10</w:t>
      </w:r>
      <w:r w:rsidR="00947C8B">
        <w:t>9</w:t>
      </w:r>
      <w:r>
        <w:t xml:space="preserve"> is</w:t>
      </w:r>
      <w:r w:rsidRPr="005740F2">
        <w:t xml:space="preserve"> attached to this report.</w:t>
      </w:r>
    </w:p>
    <w:p w14:paraId="5B9BC72F" w14:textId="236C59E8" w:rsidR="00AB0E2A" w:rsidRDefault="00AB0E2A" w:rsidP="00AB0E2A">
      <w:pPr>
        <w:snapToGrid w:val="0"/>
      </w:pPr>
      <w:r>
        <w:t xml:space="preserve">Total number of Tdocs: </w:t>
      </w:r>
      <w:r w:rsidR="00A22C88">
        <w:t>10</w:t>
      </w:r>
      <w:r w:rsidR="00947C8B">
        <w:t>79</w:t>
      </w:r>
      <w:r w:rsidRPr="00E25919">
        <w:t>(RP-</w:t>
      </w:r>
      <w:r w:rsidR="00741B7D">
        <w:t>2</w:t>
      </w:r>
      <w:r w:rsidR="00CD2ED4">
        <w:t>5</w:t>
      </w:r>
      <w:r w:rsidR="00947C8B">
        <w:t>1890</w:t>
      </w:r>
      <w:r w:rsidRPr="00E25919">
        <w:t xml:space="preserve"> - RP-</w:t>
      </w:r>
      <w:r w:rsidR="00741B7D">
        <w:t>2</w:t>
      </w:r>
      <w:r w:rsidR="00CD2ED4">
        <w:t>5</w:t>
      </w:r>
      <w:r w:rsidR="00947C8B">
        <w:t>2968</w:t>
      </w:r>
      <w:r w:rsidRPr="00E25919">
        <w:t>) of which</w:t>
      </w:r>
      <w:r w:rsidR="0046517B">
        <w:t xml:space="preserve"> </w:t>
      </w:r>
      <w:r w:rsidR="00A22C88">
        <w:t>10</w:t>
      </w:r>
      <w:r w:rsidR="00947C8B">
        <w:t>47</w:t>
      </w:r>
      <w:r w:rsidR="00017A23">
        <w:t xml:space="preserve"> </w:t>
      </w:r>
      <w:r w:rsidRPr="00E25919">
        <w:t>Tdocs are available, i.e.</w:t>
      </w:r>
      <w:r w:rsidR="00F504D0">
        <w:t xml:space="preserve"> </w:t>
      </w:r>
      <w:r w:rsidR="00947C8B">
        <w:t>32</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6FA71568" w:rsidR="0090553A" w:rsidRDefault="00D03359" w:rsidP="00AB0E2A">
      <w:pPr>
        <w:snapToGrid w:val="0"/>
      </w:pPr>
      <w:r>
        <w:pict w14:anchorId="04AAEAF4">
          <v:shape id="_x0000_i1026" type="#_x0000_t75" style="width:727.8pt;height:270.6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589" w:name="_Toc527197948"/>
      <w:bookmarkStart w:id="590" w:name="_Toc2391491"/>
      <w:bookmarkStart w:id="591" w:name="_Toc25787745"/>
      <w:bookmarkStart w:id="592" w:name="_Toc25787945"/>
      <w:bookmarkStart w:id="593" w:name="_Toc27430640"/>
      <w:bookmarkStart w:id="594" w:name="_Toc33140372"/>
      <w:bookmarkStart w:id="595" w:name="_Toc34604903"/>
      <w:bookmarkStart w:id="596" w:name="_Toc34605096"/>
      <w:bookmarkStart w:id="597" w:name="_Toc35697896"/>
      <w:bookmarkStart w:id="598" w:name="_Toc42029391"/>
      <w:bookmarkStart w:id="599" w:name="_Toc62413606"/>
      <w:bookmarkStart w:id="600" w:name="_Toc67153284"/>
      <w:bookmarkStart w:id="601" w:name="_Toc74553802"/>
      <w:bookmarkStart w:id="602" w:name="_Toc82419002"/>
      <w:bookmarkStart w:id="603" w:name="_Toc82457099"/>
      <w:bookmarkStart w:id="604" w:name="_Toc108983249"/>
      <w:bookmarkStart w:id="605" w:name="_Toc111426710"/>
      <w:bookmarkStart w:id="606" w:name="_Toc116243017"/>
      <w:bookmarkStart w:id="607" w:name="_Toc116243269"/>
      <w:bookmarkStart w:id="608" w:name="_Toc124641685"/>
      <w:bookmarkStart w:id="609" w:name="_Toc124881021"/>
      <w:bookmarkStart w:id="610" w:name="_Toc211591392"/>
      <w:r>
        <w:lastRenderedPageBreak/>
        <w:t>Annex C:</w:t>
      </w:r>
      <w:r w:rsidR="006F08E7">
        <w:tab/>
      </w:r>
      <w:r>
        <w:t>Lists of liaison statements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60AB329C" w14:textId="392065BE" w:rsidR="002C6209" w:rsidRPr="00025D35" w:rsidRDefault="00AB0E2A" w:rsidP="009F471F">
      <w:r w:rsidRPr="00025D35">
        <w:t xml:space="preserve">In total </w:t>
      </w:r>
      <w:r w:rsidR="00605DF5">
        <w:t>1</w:t>
      </w:r>
      <w:r w:rsidR="00C00B8B">
        <w:t>4</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C00B8B">
        <w:t>9</w:t>
      </w:r>
      <w:r w:rsidRPr="00025D35">
        <w:t>.</w:t>
      </w:r>
      <w:r w:rsidR="00CC57B6" w:rsidRPr="00025D35">
        <w:t xml:space="preserve"> </w:t>
      </w:r>
      <w:r w:rsidR="00492039">
        <w:t xml:space="preserve">All </w:t>
      </w:r>
      <w:r w:rsidR="00605DF5">
        <w:t>1</w:t>
      </w:r>
      <w:r w:rsidR="00C00B8B">
        <w:t>4</w:t>
      </w:r>
      <w:r w:rsidRPr="00025D35">
        <w:t xml:space="preserve"> LSs/LTIs were treated</w:t>
      </w:r>
      <w:r w:rsidR="00FA2865">
        <w:t>.</w:t>
      </w:r>
    </w:p>
    <w:p w14:paraId="22C17EE3" w14:textId="2D7E6852" w:rsidR="00AB0E2A" w:rsidRDefault="00C00B8B" w:rsidP="00F77D9D">
      <w:pPr>
        <w:spacing w:after="0"/>
      </w:pPr>
      <w:r>
        <w:t>6</w:t>
      </w:r>
      <w:r w:rsidR="00AB0E2A" w:rsidRPr="00025D35">
        <w:t xml:space="preserve"> </w:t>
      </w:r>
      <w:r w:rsidR="00AB0E2A" w:rsidRPr="00025D35">
        <w:rPr>
          <w:u w:val="single"/>
        </w:rPr>
        <w:t>outgoing LSs/LTIs</w:t>
      </w:r>
      <w:r w:rsidR="00AB0E2A" w:rsidRPr="00025D35">
        <w:t xml:space="preserve"> w</w:t>
      </w:r>
      <w:r w:rsidR="00386D1E">
        <w:t>ere</w:t>
      </w:r>
      <w:r w:rsidR="00AB0E2A" w:rsidRPr="00025D35">
        <w:t xml:space="preserve"> sent from RAN #</w:t>
      </w:r>
      <w:r w:rsidR="002D2DB2">
        <w:t>10</w:t>
      </w:r>
      <w:r>
        <w:t>9</w:t>
      </w:r>
      <w:r w:rsidR="009D3E09" w:rsidRPr="00025D35">
        <w:t>.</w:t>
      </w:r>
    </w:p>
    <w:p w14:paraId="742D99BC" w14:textId="77777777" w:rsidR="009630A0" w:rsidRDefault="009630A0" w:rsidP="00F77D9D">
      <w:pPr>
        <w:spacing w:after="0"/>
      </w:pPr>
    </w:p>
    <w:p w14:paraId="61C2097C" w14:textId="5A96F208" w:rsidR="00553D60" w:rsidRDefault="00D03359" w:rsidP="00553D60">
      <w:pPr>
        <w:spacing w:after="0"/>
        <w:jc w:val="center"/>
      </w:pPr>
      <w:r>
        <w:pict w14:anchorId="7F41F06C">
          <v:shape id="_x0000_i1027" type="#_x0000_t75" style="width:728.4pt;height:235.8pt">
            <v:imagedata r:id="rId26"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0FC18F0E" w14:textId="77777777" w:rsidR="00470995" w:rsidRDefault="00470995" w:rsidP="00470995"/>
    <w:p w14:paraId="4BC350AB" w14:textId="77777777" w:rsidR="00470995" w:rsidRDefault="00470995" w:rsidP="00470995">
      <w:pPr>
        <w:sectPr w:rsidR="00470995" w:rsidSect="001D3F59">
          <w:footnotePr>
            <w:numRestart w:val="eachSect"/>
          </w:footnotePr>
          <w:pgSz w:w="16840" w:h="11907" w:orient="landscape" w:code="9"/>
          <w:pgMar w:top="1134" w:right="1134" w:bottom="1134" w:left="1134" w:header="680" w:footer="567" w:gutter="0"/>
          <w:cols w:space="720"/>
          <w:docGrid w:linePitch="272"/>
        </w:sectPr>
      </w:pPr>
    </w:p>
    <w:p w14:paraId="5A807574" w14:textId="40145A32" w:rsidR="00AB0E2A" w:rsidRDefault="001A4219" w:rsidP="00AB0E2A">
      <w:pPr>
        <w:pStyle w:val="Heading3"/>
      </w:pPr>
      <w:bookmarkStart w:id="611" w:name="_Toc527197949"/>
      <w:bookmarkStart w:id="612" w:name="_Toc2391492"/>
      <w:bookmarkStart w:id="613" w:name="_Toc25787746"/>
      <w:bookmarkStart w:id="614" w:name="_Toc25787946"/>
      <w:bookmarkStart w:id="615" w:name="_Toc27430641"/>
      <w:bookmarkStart w:id="616" w:name="_Toc33140373"/>
      <w:bookmarkStart w:id="617" w:name="_Toc34604904"/>
      <w:bookmarkStart w:id="618" w:name="_Toc34605097"/>
      <w:bookmarkStart w:id="619" w:name="_Toc35697897"/>
      <w:bookmarkStart w:id="620" w:name="_Toc42029392"/>
      <w:bookmarkStart w:id="621" w:name="_Toc62413607"/>
      <w:bookmarkStart w:id="622" w:name="_Toc67153285"/>
      <w:bookmarkStart w:id="623" w:name="_Toc74553803"/>
      <w:bookmarkStart w:id="624" w:name="_Toc82419003"/>
      <w:bookmarkStart w:id="625" w:name="_Toc82457100"/>
      <w:bookmarkStart w:id="626" w:name="_Toc108983250"/>
      <w:bookmarkStart w:id="627" w:name="_Toc111426711"/>
      <w:bookmarkStart w:id="628" w:name="_Toc116243018"/>
      <w:bookmarkStart w:id="629" w:name="_Toc116243270"/>
      <w:bookmarkStart w:id="630" w:name="_Toc124641686"/>
      <w:bookmarkStart w:id="631" w:name="_Toc124881022"/>
      <w:bookmarkStart w:id="632" w:name="_Toc211591393"/>
      <w:r>
        <w:lastRenderedPageBreak/>
        <w:t xml:space="preserve">Annex </w:t>
      </w:r>
      <w:r w:rsidR="00AB0E2A" w:rsidRPr="00C915BA">
        <w:t>C1:</w:t>
      </w:r>
      <w:r>
        <w:tab/>
      </w:r>
      <w:r w:rsidR="00AB0E2A" w:rsidRPr="00470995">
        <w:t>Incoming liaison statements</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505"/>
        <w:gridCol w:w="1418"/>
        <w:gridCol w:w="850"/>
        <w:gridCol w:w="1134"/>
      </w:tblGrid>
      <w:tr w:rsidR="008D384C" w:rsidRPr="00744202" w14:paraId="39423000" w14:textId="77777777" w:rsidTr="00470995">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505"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8"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850"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4125E0" w:rsidRPr="00C42B5F" w14:paraId="10B1885F" w14:textId="77777777" w:rsidTr="00470995">
        <w:trPr>
          <w:cantSplit/>
        </w:trPr>
        <w:tc>
          <w:tcPr>
            <w:tcW w:w="1097" w:type="dxa"/>
            <w:shd w:val="clear" w:color="auto" w:fill="auto"/>
          </w:tcPr>
          <w:p w14:paraId="0A5132A8" w14:textId="633E9EC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RP-251907</w:t>
            </w:r>
          </w:p>
        </w:tc>
        <w:tc>
          <w:tcPr>
            <w:tcW w:w="1766" w:type="dxa"/>
            <w:shd w:val="clear" w:color="auto" w:fill="auto"/>
          </w:tcPr>
          <w:p w14:paraId="68110B1B" w14:textId="745F5FE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SP-250831</w:t>
            </w:r>
          </w:p>
        </w:tc>
        <w:tc>
          <w:tcPr>
            <w:tcW w:w="8505" w:type="dxa"/>
            <w:shd w:val="clear" w:color="auto" w:fill="auto"/>
          </w:tcPr>
          <w:p w14:paraId="70E3EDDC" w14:textId="09F053E1"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O-RAN_S-2025004 = RP-251774 on 3GPP/O-RAN 6G Collaboration (SP-250831; to: O-RAN ALLIANCE TSC; cc: RAN; contact: Ericsson)</w:t>
            </w:r>
          </w:p>
        </w:tc>
        <w:tc>
          <w:tcPr>
            <w:tcW w:w="1418" w:type="dxa"/>
            <w:shd w:val="clear" w:color="auto" w:fill="auto"/>
          </w:tcPr>
          <w:p w14:paraId="73291611" w14:textId="63CEA28C"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shd w:val="clear" w:color="auto" w:fill="auto"/>
          </w:tcPr>
          <w:p w14:paraId="0A4081D7" w14:textId="093EBD77"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67C1CBBA" w14:textId="46F72139"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RP-252967</w:t>
            </w:r>
          </w:p>
        </w:tc>
      </w:tr>
      <w:tr w:rsidR="004125E0" w:rsidRPr="00C42B5F" w14:paraId="763255A3" w14:textId="77777777" w:rsidTr="00470995">
        <w:trPr>
          <w:cantSplit/>
        </w:trPr>
        <w:tc>
          <w:tcPr>
            <w:tcW w:w="1097" w:type="dxa"/>
            <w:shd w:val="clear" w:color="auto" w:fill="auto"/>
          </w:tcPr>
          <w:p w14:paraId="05C96A46" w14:textId="11C25AE1"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RP-251908</w:t>
            </w:r>
          </w:p>
        </w:tc>
        <w:tc>
          <w:tcPr>
            <w:tcW w:w="1766" w:type="dxa"/>
            <w:shd w:val="clear" w:color="auto" w:fill="auto"/>
          </w:tcPr>
          <w:p w14:paraId="1AFEB707" w14:textId="6825350A"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ITUR_WP5D_TEMP_304Rev.1</w:t>
            </w:r>
          </w:p>
        </w:tc>
        <w:tc>
          <w:tcPr>
            <w:tcW w:w="8505" w:type="dxa"/>
            <w:shd w:val="clear" w:color="auto" w:fill="auto"/>
          </w:tcPr>
          <w:p w14:paraId="38C058D7" w14:textId="7670AF86"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LS on the schedule for updating Recommendation ITU-R M.2012 to revision 8 (ITUR_WP5D_TEMP_304Rev.1; to: RAN, SA, ARIB, ATIS, CCSA, DECT Forum, ETSI, IEEE, ITRI, TIA, TSDSI, TTA, TTC, WiMAX Forum, Nufront; cc: -; contact: Counsellor ITU-R SG5)</w:t>
            </w:r>
          </w:p>
        </w:tc>
        <w:tc>
          <w:tcPr>
            <w:tcW w:w="1418" w:type="dxa"/>
            <w:shd w:val="clear" w:color="auto" w:fill="auto"/>
          </w:tcPr>
          <w:p w14:paraId="461D0D04" w14:textId="5C0AA149"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850" w:type="dxa"/>
            <w:shd w:val="clear" w:color="auto" w:fill="auto"/>
          </w:tcPr>
          <w:p w14:paraId="63893548" w14:textId="1EDA663B"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CDFB67" w14:textId="3B90B0D0"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5BE65658" w14:textId="77777777" w:rsidTr="00470995">
        <w:trPr>
          <w:cantSplit/>
        </w:trPr>
        <w:tc>
          <w:tcPr>
            <w:tcW w:w="1097" w:type="dxa"/>
            <w:shd w:val="clear" w:color="auto" w:fill="auto"/>
          </w:tcPr>
          <w:p w14:paraId="040C4967" w14:textId="38DBEB10"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RP-251909</w:t>
            </w:r>
          </w:p>
        </w:tc>
        <w:tc>
          <w:tcPr>
            <w:tcW w:w="1766" w:type="dxa"/>
            <w:shd w:val="clear" w:color="auto" w:fill="auto"/>
          </w:tcPr>
          <w:p w14:paraId="66689935" w14:textId="67D593E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ITUR_WP5D_TEMP_305Rev.1</w:t>
            </w:r>
          </w:p>
        </w:tc>
        <w:tc>
          <w:tcPr>
            <w:tcW w:w="8505" w:type="dxa"/>
            <w:shd w:val="clear" w:color="auto" w:fill="auto"/>
          </w:tcPr>
          <w:p w14:paraId="55CA6736" w14:textId="079930D6"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LS on the schedule for updating Recommendation ITU-R M.2150 to revision 4 (ITUR_WP5D_TEMP_305Rev.1; to: RAN, SA, ARIB, ATIS, CCSA, DECT Forum, ETSI, IEEE, ITRI, TIA, TSDSI, TTA, TTC, WiMAX Forum, Nufront; cc: -; contact: Counsellor ITU-R SG5)</w:t>
            </w:r>
          </w:p>
        </w:tc>
        <w:tc>
          <w:tcPr>
            <w:tcW w:w="1418" w:type="dxa"/>
            <w:shd w:val="clear" w:color="auto" w:fill="auto"/>
          </w:tcPr>
          <w:p w14:paraId="50E65E1B" w14:textId="1AF342A2"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850" w:type="dxa"/>
            <w:shd w:val="clear" w:color="auto" w:fill="auto"/>
          </w:tcPr>
          <w:p w14:paraId="30B50355" w14:textId="014FFFD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B4D9F55" w14:textId="7517B845"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1BC6CBD5" w14:textId="77777777" w:rsidTr="00470995">
        <w:trPr>
          <w:cantSplit/>
        </w:trPr>
        <w:tc>
          <w:tcPr>
            <w:tcW w:w="1097" w:type="dxa"/>
            <w:shd w:val="clear" w:color="auto" w:fill="auto"/>
          </w:tcPr>
          <w:p w14:paraId="2E8B5F56" w14:textId="2A0519FE"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RP-251910</w:t>
            </w:r>
          </w:p>
        </w:tc>
        <w:tc>
          <w:tcPr>
            <w:tcW w:w="1766" w:type="dxa"/>
            <w:shd w:val="clear" w:color="auto" w:fill="auto"/>
          </w:tcPr>
          <w:p w14:paraId="33D53944" w14:textId="20C2EC15"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ITUT_JCA-IMT2020-LS17</w:t>
            </w:r>
          </w:p>
        </w:tc>
        <w:tc>
          <w:tcPr>
            <w:tcW w:w="8505" w:type="dxa"/>
            <w:shd w:val="clear" w:color="auto" w:fill="auto"/>
          </w:tcPr>
          <w:p w14:paraId="1602A313" w14:textId="7ADB58B9" w:rsidR="004125E0" w:rsidRPr="00A877F9" w:rsidRDefault="009E3ADF" w:rsidP="004125E0">
            <w:pPr>
              <w:widowControl w:val="0"/>
              <w:spacing w:after="0"/>
              <w:contextualSpacing/>
              <w:rPr>
                <w:rFonts w:ascii="Arial" w:hAnsi="Arial" w:cs="Arial"/>
                <w:color w:val="000000"/>
                <w:sz w:val="18"/>
                <w:szCs w:val="18"/>
              </w:rPr>
            </w:pPr>
            <w:r w:rsidRPr="009E3ADF">
              <w:rPr>
                <w:rFonts w:ascii="Arial" w:hAnsi="Arial" w:cs="Arial"/>
                <w:color w:val="000000"/>
                <w:sz w:val="18"/>
                <w:szCs w:val="18"/>
              </w:rPr>
              <w:t>LS on Invitation to update the information in the IMT-2020 and beyond roadmap (ITUT_JCA-IMT2020-LS17; to: RAN, CT, SA, All ITU-T Study Groups, ITU-R SG5, ITU-D SG2, Broadband Forum, ETSI ISG MEC, ETSI ISG NFV, ETSI Millimetre Wave Transmission), GSMA, IEEE 802.1, IEEE Future Networks Initiative, IEEE 1914, IETF, Mplify Alliance, NGMN, OASIS, oneM2M,  Linux Foundation, ONAP, OSSDN, SCF, TM Forum, TTA, TSDSI; cc: -; contact: China Unicom)</w:t>
            </w:r>
          </w:p>
        </w:tc>
        <w:tc>
          <w:tcPr>
            <w:tcW w:w="1418" w:type="dxa"/>
            <w:shd w:val="clear" w:color="auto" w:fill="auto"/>
          </w:tcPr>
          <w:p w14:paraId="7E36BA4F" w14:textId="030D336B"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ITU-T JCA IMT2020</w:t>
            </w:r>
          </w:p>
        </w:tc>
        <w:tc>
          <w:tcPr>
            <w:tcW w:w="850" w:type="dxa"/>
            <w:shd w:val="clear" w:color="auto" w:fill="auto"/>
          </w:tcPr>
          <w:p w14:paraId="14966190" w14:textId="2C7A4BBE"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8298456" w14:textId="6AB87085"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063E54AE" w14:textId="77777777" w:rsidTr="00470995">
        <w:trPr>
          <w:cantSplit/>
        </w:trPr>
        <w:tc>
          <w:tcPr>
            <w:tcW w:w="1097" w:type="dxa"/>
            <w:shd w:val="clear" w:color="auto" w:fill="auto"/>
          </w:tcPr>
          <w:p w14:paraId="34867622" w14:textId="40C18D83"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RP-251912</w:t>
            </w:r>
          </w:p>
        </w:tc>
        <w:tc>
          <w:tcPr>
            <w:tcW w:w="1766" w:type="dxa"/>
            <w:shd w:val="clear" w:color="auto" w:fill="auto"/>
          </w:tcPr>
          <w:p w14:paraId="256EC255" w14:textId="5C5EA358"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5GAA_WG4-252862</w:t>
            </w:r>
          </w:p>
        </w:tc>
        <w:tc>
          <w:tcPr>
            <w:tcW w:w="8505" w:type="dxa"/>
            <w:shd w:val="clear" w:color="auto" w:fill="auto"/>
          </w:tcPr>
          <w:p w14:paraId="2521F166" w14:textId="35AD4F1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LS on 5GAA Automotive Requirements for 3GPP SA and RAN#109 (5GAA_WG4-252862; to: RAN, SA; cc: SA2; contact: Bosch)</w:t>
            </w:r>
          </w:p>
        </w:tc>
        <w:tc>
          <w:tcPr>
            <w:tcW w:w="1418" w:type="dxa"/>
            <w:shd w:val="clear" w:color="auto" w:fill="auto"/>
          </w:tcPr>
          <w:p w14:paraId="2236AA93" w14:textId="54C11E2B"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5GAA</w:t>
            </w:r>
          </w:p>
        </w:tc>
        <w:tc>
          <w:tcPr>
            <w:tcW w:w="850" w:type="dxa"/>
            <w:shd w:val="clear" w:color="auto" w:fill="auto"/>
          </w:tcPr>
          <w:p w14:paraId="263A9F0C" w14:textId="0FAF4385"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1F45A70" w14:textId="51BE0E5F"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11C21F54" w14:textId="77777777" w:rsidTr="00470995">
        <w:trPr>
          <w:cantSplit/>
        </w:trPr>
        <w:tc>
          <w:tcPr>
            <w:tcW w:w="1097" w:type="dxa"/>
            <w:shd w:val="clear" w:color="auto" w:fill="auto"/>
          </w:tcPr>
          <w:p w14:paraId="20435075" w14:textId="033A302D"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RP-251913</w:t>
            </w:r>
          </w:p>
        </w:tc>
        <w:tc>
          <w:tcPr>
            <w:tcW w:w="1766" w:type="dxa"/>
            <w:shd w:val="clear" w:color="auto" w:fill="auto"/>
          </w:tcPr>
          <w:p w14:paraId="517269A7" w14:textId="6A56E3C5"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C1-255319</w:t>
            </w:r>
          </w:p>
        </w:tc>
        <w:tc>
          <w:tcPr>
            <w:tcW w:w="8505" w:type="dxa"/>
            <w:shd w:val="clear" w:color="auto" w:fill="auto"/>
          </w:tcPr>
          <w:p w14:paraId="2D4BFAA5" w14:textId="226CE9F7"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R2-2504931 = RP-250849 on UE usage of the RAT restrictions (C1-255319; to: RAN2; cc: RAN, CT4; contact: Apple)</w:t>
            </w:r>
          </w:p>
        </w:tc>
        <w:tc>
          <w:tcPr>
            <w:tcW w:w="1418" w:type="dxa"/>
            <w:shd w:val="clear" w:color="auto" w:fill="auto"/>
          </w:tcPr>
          <w:p w14:paraId="56DB50A6" w14:textId="47587AB4"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CT1</w:t>
            </w:r>
          </w:p>
        </w:tc>
        <w:tc>
          <w:tcPr>
            <w:tcW w:w="850" w:type="dxa"/>
            <w:shd w:val="clear" w:color="auto" w:fill="auto"/>
          </w:tcPr>
          <w:p w14:paraId="36B1DFCD" w14:textId="28681A4B"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0E379BD" w14:textId="3CC56CFD"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766FB614" w14:textId="77777777" w:rsidTr="00470995">
        <w:trPr>
          <w:cantSplit/>
        </w:trPr>
        <w:tc>
          <w:tcPr>
            <w:tcW w:w="1097" w:type="dxa"/>
            <w:shd w:val="clear" w:color="auto" w:fill="auto"/>
          </w:tcPr>
          <w:p w14:paraId="5F38A0EC" w14:textId="7CF2F328"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RP-251914</w:t>
            </w:r>
          </w:p>
        </w:tc>
        <w:tc>
          <w:tcPr>
            <w:tcW w:w="1766" w:type="dxa"/>
            <w:shd w:val="clear" w:color="auto" w:fill="auto"/>
          </w:tcPr>
          <w:p w14:paraId="1A825B8C" w14:textId="0F675027"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R3-255883</w:t>
            </w:r>
          </w:p>
        </w:tc>
        <w:tc>
          <w:tcPr>
            <w:tcW w:w="8505" w:type="dxa"/>
            <w:shd w:val="clear" w:color="auto" w:fill="auto"/>
          </w:tcPr>
          <w:p w14:paraId="15FECD39" w14:textId="097A9D25"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S2-2505938 on emergency call back and paging (R3-255883; to: SA2; cc: RAN, RAN2, CT1; contact: Qualcomm)</w:t>
            </w:r>
          </w:p>
        </w:tc>
        <w:tc>
          <w:tcPr>
            <w:tcW w:w="1418" w:type="dxa"/>
            <w:shd w:val="clear" w:color="auto" w:fill="auto"/>
          </w:tcPr>
          <w:p w14:paraId="6B13C27F" w14:textId="3FEB5807"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850" w:type="dxa"/>
            <w:shd w:val="clear" w:color="auto" w:fill="auto"/>
          </w:tcPr>
          <w:p w14:paraId="70196437" w14:textId="429CD83D"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9268958" w14:textId="162071E2"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5E391CC3" w14:textId="77777777" w:rsidTr="00470995">
        <w:trPr>
          <w:cantSplit/>
        </w:trPr>
        <w:tc>
          <w:tcPr>
            <w:tcW w:w="1097" w:type="dxa"/>
            <w:shd w:val="clear" w:color="auto" w:fill="auto"/>
          </w:tcPr>
          <w:p w14:paraId="36A9178D" w14:textId="75BD96C8"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RP-251915</w:t>
            </w:r>
          </w:p>
        </w:tc>
        <w:tc>
          <w:tcPr>
            <w:tcW w:w="1766" w:type="dxa"/>
            <w:shd w:val="clear" w:color="auto" w:fill="auto"/>
          </w:tcPr>
          <w:p w14:paraId="0FF9407C" w14:textId="054E72E4"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R4-2511848</w:t>
            </w:r>
          </w:p>
        </w:tc>
        <w:tc>
          <w:tcPr>
            <w:tcW w:w="8505" w:type="dxa"/>
            <w:shd w:val="clear" w:color="auto" w:fill="auto"/>
          </w:tcPr>
          <w:p w14:paraId="682B9ABA" w14:textId="2D9A4E99"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ETSI TC SES(25)000071 = R4-2509023 on L-band NTN emission requirements (R4-2511848; to: ETSI TC SES; cc: RAN; contact: Viasat)</w:t>
            </w:r>
          </w:p>
        </w:tc>
        <w:tc>
          <w:tcPr>
            <w:tcW w:w="1418" w:type="dxa"/>
            <w:shd w:val="clear" w:color="auto" w:fill="auto"/>
          </w:tcPr>
          <w:p w14:paraId="6BDBCEEC" w14:textId="13C61F26"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6A9E2F83" w14:textId="32A5A6E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191B77D" w14:textId="1801E629"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07DEF0B0" w14:textId="77777777" w:rsidTr="00470995">
        <w:trPr>
          <w:cantSplit/>
        </w:trPr>
        <w:tc>
          <w:tcPr>
            <w:tcW w:w="1097" w:type="dxa"/>
            <w:shd w:val="clear" w:color="auto" w:fill="auto"/>
          </w:tcPr>
          <w:p w14:paraId="50114353" w14:textId="1BE76360"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RP-251916</w:t>
            </w:r>
          </w:p>
        </w:tc>
        <w:tc>
          <w:tcPr>
            <w:tcW w:w="1766" w:type="dxa"/>
            <w:shd w:val="clear" w:color="auto" w:fill="auto"/>
          </w:tcPr>
          <w:p w14:paraId="4150A2DD" w14:textId="16DC215C"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R4-2512668</w:t>
            </w:r>
          </w:p>
        </w:tc>
        <w:tc>
          <w:tcPr>
            <w:tcW w:w="8505" w:type="dxa"/>
            <w:shd w:val="clear" w:color="auto" w:fill="auto"/>
          </w:tcPr>
          <w:p w14:paraId="4D84DEB6" w14:textId="15F884D7"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ETSI TC SES(25)000071 = R4-2509023 on "Harmonised Standard for NTN capable UE (R4-2512668; to: ETSI TC SES; cc: RAN; contact: MediaTek)</w:t>
            </w:r>
          </w:p>
        </w:tc>
        <w:tc>
          <w:tcPr>
            <w:tcW w:w="1418" w:type="dxa"/>
            <w:shd w:val="clear" w:color="auto" w:fill="auto"/>
          </w:tcPr>
          <w:p w14:paraId="7D60D191" w14:textId="7A0CEB57"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0654A5A2" w14:textId="5CAD747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862F85D" w14:textId="055B0AC6"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262AB4F2" w14:textId="77777777" w:rsidTr="00470995">
        <w:trPr>
          <w:cantSplit/>
        </w:trPr>
        <w:tc>
          <w:tcPr>
            <w:tcW w:w="1097" w:type="dxa"/>
            <w:shd w:val="clear" w:color="auto" w:fill="auto"/>
          </w:tcPr>
          <w:p w14:paraId="0EC44ECE" w14:textId="10B91138"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RP-251917</w:t>
            </w:r>
          </w:p>
        </w:tc>
        <w:tc>
          <w:tcPr>
            <w:tcW w:w="1766" w:type="dxa"/>
            <w:shd w:val="clear" w:color="auto" w:fill="auto"/>
          </w:tcPr>
          <w:p w14:paraId="1C0FF786" w14:textId="26D6492B"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RT-250032</w:t>
            </w:r>
          </w:p>
        </w:tc>
        <w:tc>
          <w:tcPr>
            <w:tcW w:w="8505" w:type="dxa"/>
            <w:shd w:val="clear" w:color="auto" w:fill="auto"/>
          </w:tcPr>
          <w:p w14:paraId="2B979C7C" w14:textId="05C1B677"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DRAFT reply LTI to ITU_R_WP4B/TEMP/31 = RP-250853 on alignment of timing of future updates to IMT-2020 Recommendation ITU-R M.2150 and ITU-R M.[IMT-2020-SAT.SPECS] after year 2025 (RT-250032; to: RAN; cc: -; contact: Novamint)</w:t>
            </w:r>
          </w:p>
        </w:tc>
        <w:tc>
          <w:tcPr>
            <w:tcW w:w="1418" w:type="dxa"/>
            <w:shd w:val="clear" w:color="auto" w:fill="auto"/>
          </w:tcPr>
          <w:p w14:paraId="725AFB7D" w14:textId="73819D6A"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850" w:type="dxa"/>
            <w:shd w:val="clear" w:color="auto" w:fill="auto"/>
          </w:tcPr>
          <w:p w14:paraId="276EDE53" w14:textId="4E80CF76"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353EFFD" w14:textId="3EA3C7B2"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07373D97" w14:textId="77777777" w:rsidTr="00470995">
        <w:trPr>
          <w:cantSplit/>
        </w:trPr>
        <w:tc>
          <w:tcPr>
            <w:tcW w:w="1097" w:type="dxa"/>
            <w:shd w:val="clear" w:color="auto" w:fill="auto"/>
          </w:tcPr>
          <w:p w14:paraId="701D9C7A" w14:textId="2C30CBBC"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RP-251918</w:t>
            </w:r>
          </w:p>
        </w:tc>
        <w:tc>
          <w:tcPr>
            <w:tcW w:w="1766" w:type="dxa"/>
            <w:shd w:val="clear" w:color="auto" w:fill="auto"/>
          </w:tcPr>
          <w:p w14:paraId="3B08E863" w14:textId="6704BD7E"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S2-2508014</w:t>
            </w:r>
          </w:p>
        </w:tc>
        <w:tc>
          <w:tcPr>
            <w:tcW w:w="8505" w:type="dxa"/>
            <w:shd w:val="clear" w:color="auto" w:fill="auto"/>
          </w:tcPr>
          <w:p w14:paraId="5FC7DF60" w14:textId="3BE66E94"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LS to request guidance on "Reply LS on harmonised standard of relevant components of ECC Decision (22)07 on “Harmonised framework on aerial UE usage in MFCN” harmonised bands" (S2-2508014; to: RAN, SA; cc: CT1; contact: Ericsson)</w:t>
            </w:r>
          </w:p>
        </w:tc>
        <w:tc>
          <w:tcPr>
            <w:tcW w:w="1418" w:type="dxa"/>
            <w:shd w:val="clear" w:color="auto" w:fill="auto"/>
          </w:tcPr>
          <w:p w14:paraId="11D155AC" w14:textId="122CFB83"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26D05B43" w14:textId="62B9789A"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2249E086" w14:textId="005485A4"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RP-252865</w:t>
            </w:r>
          </w:p>
        </w:tc>
      </w:tr>
      <w:tr w:rsidR="004125E0" w:rsidRPr="00C42B5F" w14:paraId="5501B7EF" w14:textId="77777777" w:rsidTr="00470995">
        <w:trPr>
          <w:cantSplit/>
        </w:trPr>
        <w:tc>
          <w:tcPr>
            <w:tcW w:w="1097" w:type="dxa"/>
            <w:shd w:val="clear" w:color="auto" w:fill="auto"/>
          </w:tcPr>
          <w:p w14:paraId="6D427337" w14:textId="459781F3"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RP-251919</w:t>
            </w:r>
          </w:p>
        </w:tc>
        <w:tc>
          <w:tcPr>
            <w:tcW w:w="1766" w:type="dxa"/>
            <w:shd w:val="clear" w:color="auto" w:fill="auto"/>
          </w:tcPr>
          <w:p w14:paraId="294AE903" w14:textId="606128E9"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S2-2508104</w:t>
            </w:r>
          </w:p>
        </w:tc>
        <w:tc>
          <w:tcPr>
            <w:tcW w:w="8505" w:type="dxa"/>
            <w:shd w:val="clear" w:color="auto" w:fill="auto"/>
          </w:tcPr>
          <w:p w14:paraId="39D9DE73" w14:textId="0A6B4E83"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R2-2503169 on signalling feasibility of dataset and parameter sharing (S2-2508104; to: RAN2; cc: RAN, RAN1, RAN3, SA, SA3, SA5; contact: Samsung)</w:t>
            </w:r>
          </w:p>
        </w:tc>
        <w:tc>
          <w:tcPr>
            <w:tcW w:w="1418" w:type="dxa"/>
            <w:shd w:val="clear" w:color="auto" w:fill="auto"/>
          </w:tcPr>
          <w:p w14:paraId="7637AAC1" w14:textId="51AF9F3A"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509EAB2B" w14:textId="597C5148"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219709A" w14:textId="11470F80"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3CA1E40F" w14:textId="77777777" w:rsidTr="00470995">
        <w:trPr>
          <w:cantSplit/>
        </w:trPr>
        <w:tc>
          <w:tcPr>
            <w:tcW w:w="1097" w:type="dxa"/>
            <w:shd w:val="clear" w:color="auto" w:fill="auto"/>
          </w:tcPr>
          <w:p w14:paraId="3DFA2C8F" w14:textId="6E2A5AE5"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RP-251920</w:t>
            </w:r>
          </w:p>
        </w:tc>
        <w:tc>
          <w:tcPr>
            <w:tcW w:w="1766" w:type="dxa"/>
            <w:shd w:val="clear" w:color="auto" w:fill="auto"/>
          </w:tcPr>
          <w:p w14:paraId="418C3088" w14:textId="69EDE246"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S5-254083</w:t>
            </w:r>
          </w:p>
        </w:tc>
        <w:tc>
          <w:tcPr>
            <w:tcW w:w="8505" w:type="dxa"/>
            <w:shd w:val="clear" w:color="auto" w:fill="auto"/>
          </w:tcPr>
          <w:p w14:paraId="3A2EAF4B" w14:textId="660E8499"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R2-2503169 on signalling feasibility of dataset and parameter sharing (S5-254083; to: RAN2; cc: RAN, SA, RAN1, RAN3, SA2, SA3; contact: Huawei)</w:t>
            </w:r>
          </w:p>
        </w:tc>
        <w:tc>
          <w:tcPr>
            <w:tcW w:w="1418" w:type="dxa"/>
            <w:shd w:val="clear" w:color="auto" w:fill="auto"/>
          </w:tcPr>
          <w:p w14:paraId="2C079A94" w14:textId="5601D45F"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850" w:type="dxa"/>
            <w:shd w:val="clear" w:color="auto" w:fill="auto"/>
          </w:tcPr>
          <w:p w14:paraId="3AC1DA6F" w14:textId="1F3D24D8"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E5B6C8" w14:textId="07BB2E44"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r w:rsidR="004125E0" w:rsidRPr="00C42B5F" w14:paraId="36C5F797" w14:textId="77777777" w:rsidTr="00470995">
        <w:trPr>
          <w:cantSplit/>
        </w:trPr>
        <w:tc>
          <w:tcPr>
            <w:tcW w:w="1097" w:type="dxa"/>
            <w:shd w:val="clear" w:color="auto" w:fill="auto"/>
          </w:tcPr>
          <w:p w14:paraId="29B6DF47" w14:textId="32EA983B"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RP-251929</w:t>
            </w:r>
          </w:p>
        </w:tc>
        <w:tc>
          <w:tcPr>
            <w:tcW w:w="1766" w:type="dxa"/>
            <w:shd w:val="clear" w:color="auto" w:fill="auto"/>
          </w:tcPr>
          <w:p w14:paraId="67A079BD" w14:textId="6CDEEBBE"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CP-252246</w:t>
            </w:r>
          </w:p>
        </w:tc>
        <w:tc>
          <w:tcPr>
            <w:tcW w:w="8505" w:type="dxa"/>
            <w:shd w:val="clear" w:color="auto" w:fill="auto"/>
          </w:tcPr>
          <w:p w14:paraId="126B246D" w14:textId="3F06CFD6"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Reply LS to RP-251859 on removal of support of PWS over satellite NG-RAN in Rel-17 and 18 (CP-252246; to: RAN; cc: CT1, SA, SA1, RAN3, RAN2, SA2, CT4, CT6; contact: Qualcomm)</w:t>
            </w:r>
          </w:p>
        </w:tc>
        <w:tc>
          <w:tcPr>
            <w:tcW w:w="1418" w:type="dxa"/>
            <w:shd w:val="clear" w:color="auto" w:fill="auto"/>
          </w:tcPr>
          <w:p w14:paraId="33611821" w14:textId="0360094E"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CT</w:t>
            </w:r>
          </w:p>
        </w:tc>
        <w:tc>
          <w:tcPr>
            <w:tcW w:w="850" w:type="dxa"/>
            <w:shd w:val="clear" w:color="auto" w:fill="auto"/>
          </w:tcPr>
          <w:p w14:paraId="2EE77C1C" w14:textId="1651B088" w:rsidR="004125E0" w:rsidRPr="00A877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1911B03" w14:textId="56EE17EA" w:rsidR="004125E0" w:rsidRPr="00486CF9" w:rsidRDefault="004125E0" w:rsidP="004125E0">
            <w:pPr>
              <w:widowControl w:val="0"/>
              <w:spacing w:after="0"/>
              <w:contextualSpacing/>
              <w:rPr>
                <w:rFonts w:ascii="Arial" w:hAnsi="Arial" w:cs="Arial"/>
                <w:color w:val="000000"/>
                <w:sz w:val="18"/>
                <w:szCs w:val="18"/>
              </w:rPr>
            </w:pPr>
            <w:r>
              <w:rPr>
                <w:rFonts w:ascii="Arial" w:hAnsi="Arial" w:cs="Arial"/>
                <w:color w:val="000000"/>
                <w:sz w:val="18"/>
                <w:szCs w:val="18"/>
              </w:rPr>
              <w:t> </w:t>
            </w:r>
          </w:p>
        </w:tc>
      </w:tr>
    </w:tbl>
    <w:p w14:paraId="1944259E" w14:textId="195E7208" w:rsidR="00E16B64" w:rsidRDefault="00E16B64" w:rsidP="0075032F">
      <w:pPr>
        <w:spacing w:after="0"/>
      </w:pPr>
    </w:p>
    <w:p w14:paraId="38045AE8" w14:textId="77777777" w:rsidR="00E84381" w:rsidRDefault="00E84381" w:rsidP="0075032F">
      <w:pPr>
        <w:spacing w:after="0"/>
        <w:sectPr w:rsidR="00E84381" w:rsidSect="001D3F59">
          <w:footnotePr>
            <w:numRestart w:val="eachSect"/>
          </w:footnotePr>
          <w:pgSz w:w="16840" w:h="11907" w:orient="landscape" w:code="9"/>
          <w:pgMar w:top="1134" w:right="1134" w:bottom="1134" w:left="1134" w:header="680" w:footer="567" w:gutter="0"/>
          <w:cols w:space="720"/>
          <w:docGrid w:linePitch="272"/>
        </w:sectPr>
      </w:pPr>
    </w:p>
    <w:p w14:paraId="30EE4322" w14:textId="2838E879" w:rsidR="003D2067" w:rsidRDefault="001A4219" w:rsidP="003D2067">
      <w:pPr>
        <w:pStyle w:val="Heading3"/>
        <w:keepNext w:val="0"/>
        <w:keepLines w:val="0"/>
        <w:widowControl w:val="0"/>
      </w:pPr>
      <w:bookmarkStart w:id="633" w:name="_Toc527197950"/>
      <w:bookmarkStart w:id="634" w:name="_Toc2391493"/>
      <w:bookmarkStart w:id="635" w:name="_Toc25787747"/>
      <w:bookmarkStart w:id="636" w:name="_Toc25787947"/>
      <w:bookmarkStart w:id="637" w:name="_Toc27430642"/>
      <w:bookmarkStart w:id="638" w:name="_Toc33140374"/>
      <w:bookmarkStart w:id="639" w:name="_Toc34604905"/>
      <w:bookmarkStart w:id="640" w:name="_Toc34605098"/>
      <w:bookmarkStart w:id="641" w:name="_Toc35697898"/>
      <w:bookmarkStart w:id="642" w:name="_Toc42029393"/>
      <w:bookmarkStart w:id="643" w:name="_Toc62413608"/>
      <w:bookmarkStart w:id="644" w:name="_Toc67153286"/>
      <w:bookmarkStart w:id="645" w:name="_Toc74553804"/>
      <w:bookmarkStart w:id="646" w:name="_Toc82419004"/>
      <w:bookmarkStart w:id="647" w:name="_Toc82457101"/>
      <w:bookmarkStart w:id="648" w:name="_Toc108983251"/>
      <w:bookmarkStart w:id="649" w:name="_Toc111426712"/>
      <w:bookmarkStart w:id="650" w:name="_Toc116243019"/>
      <w:bookmarkStart w:id="651" w:name="_Toc116243271"/>
      <w:bookmarkStart w:id="652" w:name="_Toc124641687"/>
      <w:bookmarkStart w:id="653" w:name="_Toc124881023"/>
      <w:bookmarkStart w:id="654" w:name="_Toc211591394"/>
      <w:r>
        <w:lastRenderedPageBreak/>
        <w:t xml:space="preserve">Annex </w:t>
      </w:r>
      <w:r w:rsidR="003D2067" w:rsidRPr="00006071">
        <w:t>C2:</w:t>
      </w:r>
      <w:r>
        <w:tab/>
      </w:r>
      <w:r w:rsidR="003D2067" w:rsidRPr="001E2349">
        <w:t>Outgoing liaison statement</w:t>
      </w:r>
      <w:r w:rsidR="003D2067" w:rsidRPr="00006071">
        <w:t>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276"/>
        <w:gridCol w:w="992"/>
        <w:gridCol w:w="3969"/>
      </w:tblGrid>
      <w:tr w:rsidR="003D2067" w:rsidRPr="00E11A58" w14:paraId="4C579C95" w14:textId="77777777" w:rsidTr="005E336E">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23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276"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992"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3969"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E84381" w:rsidRPr="00DE32B7" w14:paraId="3741063A" w14:textId="77777777" w:rsidTr="005E336E">
        <w:trPr>
          <w:cantSplit/>
        </w:trPr>
        <w:tc>
          <w:tcPr>
            <w:tcW w:w="0" w:type="auto"/>
            <w:shd w:val="clear" w:color="auto" w:fill="auto"/>
            <w:tcMar>
              <w:left w:w="28" w:type="dxa"/>
              <w:right w:w="28" w:type="dxa"/>
            </w:tcMar>
          </w:tcPr>
          <w:p w14:paraId="2F837A8F" w14:textId="3E6BC182"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RP-252865</w:t>
            </w:r>
          </w:p>
        </w:tc>
        <w:tc>
          <w:tcPr>
            <w:tcW w:w="7233" w:type="dxa"/>
            <w:shd w:val="clear" w:color="auto" w:fill="auto"/>
            <w:tcMar>
              <w:left w:w="28" w:type="dxa"/>
              <w:right w:w="28" w:type="dxa"/>
            </w:tcMar>
          </w:tcPr>
          <w:p w14:paraId="620193A4" w14:textId="46EB797C"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S2-2508014 = RP-251918 on Aerial UE usage in MFCN harmonised bands (to: SA; cc: -; contact: Qualcomm)</w:t>
            </w:r>
          </w:p>
        </w:tc>
        <w:tc>
          <w:tcPr>
            <w:tcW w:w="1276" w:type="dxa"/>
            <w:shd w:val="clear" w:color="auto" w:fill="auto"/>
            <w:tcMar>
              <w:left w:w="28" w:type="dxa"/>
              <w:right w:w="28" w:type="dxa"/>
            </w:tcMar>
          </w:tcPr>
          <w:p w14:paraId="7189F6A8" w14:textId="52A05B0B"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54C88371" w14:textId="6CD19C65"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2B675BFF" w14:textId="4069C202"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S2-2508014 = RP-251918</w:t>
            </w:r>
          </w:p>
        </w:tc>
      </w:tr>
      <w:tr w:rsidR="00E84381" w:rsidRPr="00DE32B7" w14:paraId="27B965CD" w14:textId="77777777" w:rsidTr="005E336E">
        <w:trPr>
          <w:cantSplit/>
        </w:trPr>
        <w:tc>
          <w:tcPr>
            <w:tcW w:w="0" w:type="auto"/>
            <w:shd w:val="clear" w:color="auto" w:fill="auto"/>
            <w:tcMar>
              <w:left w:w="28" w:type="dxa"/>
              <w:right w:w="28" w:type="dxa"/>
            </w:tcMar>
          </w:tcPr>
          <w:p w14:paraId="4CAE533C" w14:textId="34448F2F"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RP-252877</w:t>
            </w:r>
          </w:p>
        </w:tc>
        <w:tc>
          <w:tcPr>
            <w:tcW w:w="7233" w:type="dxa"/>
            <w:shd w:val="clear" w:color="auto" w:fill="auto"/>
            <w:tcMar>
              <w:left w:w="28" w:type="dxa"/>
              <w:right w:w="28" w:type="dxa"/>
            </w:tcMar>
          </w:tcPr>
          <w:p w14:paraId="56BC0933" w14:textId="4535CA5A"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LTI on alignment of timing of future updates to IMT-2020 Recommendation ITU-R M.2150 and ITU-R M.[IMT-2020-SAT.SPECS] after year 2025 (to: SA; cc: -; contact: Novamint)</w:t>
            </w:r>
          </w:p>
        </w:tc>
        <w:tc>
          <w:tcPr>
            <w:tcW w:w="1276" w:type="dxa"/>
            <w:shd w:val="clear" w:color="auto" w:fill="auto"/>
            <w:tcMar>
              <w:left w:w="28" w:type="dxa"/>
              <w:right w:w="28" w:type="dxa"/>
            </w:tcMar>
          </w:tcPr>
          <w:p w14:paraId="06B9D2A8" w14:textId="3BA0B517"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21D32471" w14:textId="1F4FF765"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3C29B960" w14:textId="59D28E78"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E84381" w:rsidRPr="00DE32B7" w14:paraId="7644DCEA" w14:textId="77777777" w:rsidTr="005E336E">
        <w:trPr>
          <w:cantSplit/>
        </w:trPr>
        <w:tc>
          <w:tcPr>
            <w:tcW w:w="0" w:type="auto"/>
            <w:shd w:val="clear" w:color="auto" w:fill="auto"/>
            <w:tcMar>
              <w:left w:w="28" w:type="dxa"/>
              <w:right w:w="28" w:type="dxa"/>
            </w:tcMar>
          </w:tcPr>
          <w:p w14:paraId="57EC58A9" w14:textId="7DB074F2"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RP-252891</w:t>
            </w:r>
          </w:p>
        </w:tc>
        <w:tc>
          <w:tcPr>
            <w:tcW w:w="7233" w:type="dxa"/>
            <w:shd w:val="clear" w:color="auto" w:fill="auto"/>
            <w:tcMar>
              <w:left w:w="28" w:type="dxa"/>
              <w:right w:w="28" w:type="dxa"/>
            </w:tcMar>
          </w:tcPr>
          <w:p w14:paraId="21122888" w14:textId="75836292"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Early Alignment on Access Stratum security aspects (to: SA; cc: RAN2, RAN3, SA3, SA2; contact: Vodafone)</w:t>
            </w:r>
          </w:p>
        </w:tc>
        <w:tc>
          <w:tcPr>
            <w:tcW w:w="1276" w:type="dxa"/>
            <w:shd w:val="clear" w:color="auto" w:fill="auto"/>
            <w:tcMar>
              <w:left w:w="28" w:type="dxa"/>
              <w:right w:w="28" w:type="dxa"/>
            </w:tcMar>
          </w:tcPr>
          <w:p w14:paraId="50A9BAC7" w14:textId="4C696237"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1A6F482D" w14:textId="01E9B678"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RAN3, SA3, SA2</w:t>
            </w:r>
          </w:p>
        </w:tc>
        <w:tc>
          <w:tcPr>
            <w:tcW w:w="3969" w:type="dxa"/>
            <w:shd w:val="clear" w:color="auto" w:fill="auto"/>
            <w:tcMar>
              <w:left w:w="28" w:type="dxa"/>
              <w:right w:w="28" w:type="dxa"/>
            </w:tcMar>
          </w:tcPr>
          <w:p w14:paraId="3A309EB2" w14:textId="7E09CEF0"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E84381" w:rsidRPr="00DE32B7" w14:paraId="74ED4C72" w14:textId="77777777" w:rsidTr="005E336E">
        <w:trPr>
          <w:cantSplit/>
        </w:trPr>
        <w:tc>
          <w:tcPr>
            <w:tcW w:w="0" w:type="auto"/>
            <w:shd w:val="clear" w:color="auto" w:fill="auto"/>
            <w:tcMar>
              <w:left w:w="28" w:type="dxa"/>
              <w:right w:w="28" w:type="dxa"/>
            </w:tcMar>
          </w:tcPr>
          <w:p w14:paraId="409DEDEA" w14:textId="5954D9FB"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RP-252946</w:t>
            </w:r>
          </w:p>
        </w:tc>
        <w:tc>
          <w:tcPr>
            <w:tcW w:w="7233" w:type="dxa"/>
            <w:shd w:val="clear" w:color="auto" w:fill="auto"/>
            <w:tcMar>
              <w:left w:w="28" w:type="dxa"/>
              <w:right w:w="28" w:type="dxa"/>
            </w:tcMar>
          </w:tcPr>
          <w:p w14:paraId="05BD0C18" w14:textId="273B4847"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LS to ITU-R_WP5D_TEMP_167  = RP-243202 on Minimum requirements related to technical performance for IMT-2030 radio interface(s) (to: SA; cc: -; contact: CMCC)</w:t>
            </w:r>
          </w:p>
        </w:tc>
        <w:tc>
          <w:tcPr>
            <w:tcW w:w="1276" w:type="dxa"/>
            <w:shd w:val="clear" w:color="auto" w:fill="auto"/>
            <w:tcMar>
              <w:left w:w="28" w:type="dxa"/>
              <w:right w:w="28" w:type="dxa"/>
            </w:tcMar>
          </w:tcPr>
          <w:p w14:paraId="40859F47" w14:textId="28509A52"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613C4739" w14:textId="373CFD0D"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60854D24" w14:textId="39C4BD94"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ITU-R_WP5D_TEMP_167  = RP-243202</w:t>
            </w:r>
          </w:p>
        </w:tc>
      </w:tr>
      <w:tr w:rsidR="00E84381" w:rsidRPr="00DE32B7" w14:paraId="126DA5AA" w14:textId="77777777" w:rsidTr="005E336E">
        <w:trPr>
          <w:cantSplit/>
        </w:trPr>
        <w:tc>
          <w:tcPr>
            <w:tcW w:w="0" w:type="auto"/>
            <w:shd w:val="clear" w:color="auto" w:fill="auto"/>
            <w:tcMar>
              <w:left w:w="28" w:type="dxa"/>
              <w:right w:w="28" w:type="dxa"/>
            </w:tcMar>
          </w:tcPr>
          <w:p w14:paraId="30F60324" w14:textId="4BA9B925"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RP-252966</w:t>
            </w:r>
          </w:p>
        </w:tc>
        <w:tc>
          <w:tcPr>
            <w:tcW w:w="7233" w:type="dxa"/>
            <w:shd w:val="clear" w:color="auto" w:fill="auto"/>
            <w:tcMar>
              <w:left w:w="28" w:type="dxa"/>
              <w:right w:w="28" w:type="dxa"/>
            </w:tcMar>
          </w:tcPr>
          <w:p w14:paraId="68E337DE" w14:textId="4930AD3D"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LS on specification of dataset and model parameters exchange (to: SA; cc: SA2, SA5, RAN2; contact: Qualcomm)</w:t>
            </w:r>
          </w:p>
        </w:tc>
        <w:tc>
          <w:tcPr>
            <w:tcW w:w="1276" w:type="dxa"/>
            <w:shd w:val="clear" w:color="auto" w:fill="auto"/>
            <w:tcMar>
              <w:left w:w="28" w:type="dxa"/>
              <w:right w:w="28" w:type="dxa"/>
            </w:tcMar>
          </w:tcPr>
          <w:p w14:paraId="6FE33DE6" w14:textId="6B72CD1B"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7BCAA33A" w14:textId="2E337DBF"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SA2, SA5, RAN2</w:t>
            </w:r>
          </w:p>
        </w:tc>
        <w:tc>
          <w:tcPr>
            <w:tcW w:w="3969" w:type="dxa"/>
            <w:shd w:val="clear" w:color="auto" w:fill="auto"/>
            <w:tcMar>
              <w:left w:w="28" w:type="dxa"/>
              <w:right w:w="28" w:type="dxa"/>
            </w:tcMar>
          </w:tcPr>
          <w:p w14:paraId="27E4DFE2" w14:textId="086BC276"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E84381" w:rsidRPr="00DE32B7" w14:paraId="51479C56" w14:textId="77777777" w:rsidTr="005E336E">
        <w:trPr>
          <w:cantSplit/>
        </w:trPr>
        <w:tc>
          <w:tcPr>
            <w:tcW w:w="0" w:type="auto"/>
            <w:shd w:val="clear" w:color="auto" w:fill="auto"/>
            <w:tcMar>
              <w:left w:w="28" w:type="dxa"/>
              <w:right w:w="28" w:type="dxa"/>
            </w:tcMar>
          </w:tcPr>
          <w:p w14:paraId="6B4E672A" w14:textId="290FD394"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RP-252967</w:t>
            </w:r>
          </w:p>
        </w:tc>
        <w:tc>
          <w:tcPr>
            <w:tcW w:w="7233" w:type="dxa"/>
            <w:shd w:val="clear" w:color="auto" w:fill="auto"/>
            <w:tcMar>
              <w:left w:w="28" w:type="dxa"/>
              <w:right w:w="28" w:type="dxa"/>
            </w:tcMar>
          </w:tcPr>
          <w:p w14:paraId="39D8B3FD" w14:textId="5F349CC5"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to SP-250831 = RP-251907 on 6G fronthaul (to: SA; cc: RAN3; contact: Nokia)</w:t>
            </w:r>
          </w:p>
        </w:tc>
        <w:tc>
          <w:tcPr>
            <w:tcW w:w="1276" w:type="dxa"/>
            <w:shd w:val="clear" w:color="auto" w:fill="auto"/>
            <w:tcMar>
              <w:left w:w="28" w:type="dxa"/>
              <w:right w:w="28" w:type="dxa"/>
            </w:tcMar>
          </w:tcPr>
          <w:p w14:paraId="497DC2F5" w14:textId="006F20C4"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78AD06DE" w14:textId="4248A198"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RAN3</w:t>
            </w:r>
          </w:p>
        </w:tc>
        <w:tc>
          <w:tcPr>
            <w:tcW w:w="3969" w:type="dxa"/>
            <w:shd w:val="clear" w:color="auto" w:fill="auto"/>
            <w:tcMar>
              <w:left w:w="28" w:type="dxa"/>
              <w:right w:w="28" w:type="dxa"/>
            </w:tcMar>
          </w:tcPr>
          <w:p w14:paraId="20ED78FF" w14:textId="776C2C5E" w:rsidR="00E84381" w:rsidRDefault="00E84381" w:rsidP="00E84381">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SP-250831 = RP-251907</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655" w:name="_Toc527197951"/>
      <w:bookmarkStart w:id="656" w:name="_Toc2391494"/>
      <w:bookmarkStart w:id="657" w:name="_Toc25787748"/>
      <w:bookmarkStart w:id="658" w:name="_Toc25787948"/>
      <w:bookmarkStart w:id="659" w:name="_Toc27430643"/>
      <w:bookmarkStart w:id="660" w:name="_Toc33140375"/>
      <w:bookmarkStart w:id="661" w:name="_Toc34604906"/>
      <w:bookmarkStart w:id="662" w:name="_Toc34605099"/>
      <w:bookmarkStart w:id="663" w:name="_Toc35697899"/>
      <w:bookmarkStart w:id="664" w:name="_Toc42029394"/>
      <w:bookmarkStart w:id="665" w:name="_Toc62413609"/>
      <w:bookmarkStart w:id="666" w:name="_Toc67153287"/>
      <w:bookmarkStart w:id="667" w:name="_Toc74553805"/>
      <w:bookmarkStart w:id="668" w:name="_Toc82419005"/>
      <w:bookmarkStart w:id="669" w:name="_Toc82457102"/>
      <w:bookmarkStart w:id="670" w:name="_Toc108983252"/>
      <w:bookmarkStart w:id="671" w:name="_Toc111426713"/>
      <w:bookmarkStart w:id="672" w:name="_Toc116243020"/>
      <w:bookmarkStart w:id="673" w:name="_Toc116243272"/>
      <w:bookmarkStart w:id="674" w:name="_Toc124641688"/>
      <w:bookmarkStart w:id="675" w:name="_Toc124881024"/>
      <w:bookmarkStart w:id="676" w:name="_Toc211591395"/>
      <w:r>
        <w:lastRenderedPageBreak/>
        <w:t>Annex D:</w:t>
      </w:r>
      <w:r w:rsidR="001A4219">
        <w:tab/>
      </w:r>
      <w:r>
        <w:t>List of change requests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2EB0EBF3" w14:textId="6C694B13" w:rsidR="00AB0E2A" w:rsidRPr="00141C55" w:rsidRDefault="00FA4BF7" w:rsidP="00AB0E2A">
      <w:pPr>
        <w:snapToGrid w:val="0"/>
      </w:pPr>
      <w:r>
        <w:t>1</w:t>
      </w:r>
      <w:r w:rsidR="00E84381">
        <w:t>860</w:t>
      </w:r>
      <w:r w:rsidR="00AB0E2A" w:rsidRPr="00A02946">
        <w:t xml:space="preserve"> CRs (incl. cat.A CRs and </w:t>
      </w:r>
      <w:r w:rsidR="00E84381">
        <w:t>5</w:t>
      </w:r>
      <w:r w:rsidR="00ED0506">
        <w:t xml:space="preserve"> </w:t>
      </w:r>
      <w:r w:rsidR="00AB0E2A" w:rsidRPr="00A02946">
        <w:t>company CR</w:t>
      </w:r>
      <w:r w:rsidR="00E84381">
        <w:t>s</w:t>
      </w:r>
      <w:r w:rsidR="00AB0E2A" w:rsidRPr="00A02946">
        <w:t>) were handled at RAN #</w:t>
      </w:r>
      <w:r w:rsidR="00A27737">
        <w:t>10</w:t>
      </w:r>
      <w:r w:rsidR="00E84381">
        <w:t>9</w:t>
      </w:r>
      <w:r w:rsidR="00ED0506">
        <w:t xml:space="preserve"> </w:t>
      </w:r>
      <w:r w:rsidR="00AB0E2A" w:rsidRPr="00A02946">
        <w:t xml:space="preserve">and </w:t>
      </w:r>
      <w:r>
        <w:t>1</w:t>
      </w:r>
      <w:r w:rsidR="00E84381">
        <w:t>849</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0B9B2940" w:rsidR="00D15FB3" w:rsidRDefault="00D03359" w:rsidP="00945777">
      <w:pPr>
        <w:jc w:val="center"/>
      </w:pPr>
      <w:r>
        <w:pict w14:anchorId="69172F06">
          <v:shape id="_x0000_i1028" type="#_x0000_t75" style="width:475.8pt;height:325.2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7FF77E11" w:rsidR="004C1ED2" w:rsidRDefault="00D03359" w:rsidP="00096339">
      <w:pPr>
        <w:jc w:val="center"/>
      </w:pPr>
      <w:r>
        <w:lastRenderedPageBreak/>
        <w:pict w14:anchorId="5F125DF4">
          <v:shape id="_x0000_i1029" type="#_x0000_t75" style="width:728.4pt;height:265.2pt">
            <v:imagedata r:id="rId28" o:title=""/>
          </v:shape>
        </w:pict>
      </w:r>
    </w:p>
    <w:p w14:paraId="588736FB" w14:textId="721A433D"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AA696B">
        <w:t>8e</w:t>
      </w:r>
      <w:r w:rsidR="00A55FB4">
        <w:t>,</w:t>
      </w:r>
      <w:r w:rsidR="00A55FB4">
        <w:br/>
      </w:r>
      <w:r w:rsidR="006B6717">
        <w:t>REL-17: RAN #95</w:t>
      </w:r>
      <w:r w:rsidR="00ED0506">
        <w:t>e</w:t>
      </w:r>
      <w:r w:rsidR="00B7423F">
        <w:t>, REL-18: RAN #102</w:t>
      </w:r>
      <w:r w:rsidR="00A433D5">
        <w:t>, REL-19: RAN #109</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w:t>
      </w:r>
      <w:r w:rsidR="00132567">
        <w:t>90</w:t>
      </w:r>
      <w:r w:rsidR="00B7423F">
        <w:t xml:space="preserve"> CRs* at #</w:t>
      </w:r>
      <w:r w:rsidR="000018D6">
        <w:t>10</w:t>
      </w:r>
      <w:r w:rsidR="00132567">
        <w:t>4</w:t>
      </w:r>
      <w:r w:rsidR="00B7423F">
        <w:t>)</w:t>
      </w:r>
      <w:r w:rsidR="0050593E">
        <w:t>, REL-19: RAN #1</w:t>
      </w:r>
      <w:r w:rsidR="00A433D5">
        <w:t>10</w:t>
      </w:r>
      <w:r w:rsidR="003B4639">
        <w:t xml:space="preserve"> (398 CRs* at RAN #109)</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20279523" w:rsidR="00AA696B" w:rsidRDefault="00D03359" w:rsidP="005A7586">
      <w:pPr>
        <w:jc w:val="center"/>
      </w:pPr>
      <w:r>
        <w:lastRenderedPageBreak/>
        <w:pict w14:anchorId="04575557">
          <v:shape id="_x0000_i1030" type="#_x0000_t75" style="width:727.8pt;height:293.4pt">
            <v:imagedata r:id="rId29" o:title=""/>
          </v:shape>
        </w:pict>
      </w:r>
    </w:p>
    <w:p w14:paraId="5140B972" w14:textId="63E3846D"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w:t>
      </w:r>
      <w:r w:rsidR="003A34AD">
        <w:br/>
      </w:r>
      <w:r>
        <w:t>REL-13: RAN #70, REL-14: RAN #75,</w:t>
      </w:r>
      <w:r w:rsidR="003A34AD">
        <w:t xml:space="preserve"> </w:t>
      </w:r>
      <w:r>
        <w:t>REL-15: RAN #80, REL-16: RAN #8</w:t>
      </w:r>
      <w:r w:rsidR="001142F0">
        <w:t>8e</w:t>
      </w:r>
      <w:r w:rsidR="003A34AD">
        <w:t>,</w:t>
      </w:r>
      <w:r w:rsidR="003A34AD">
        <w:br/>
      </w:r>
      <w:r w:rsidR="00ED2662">
        <w:t>REL-17: RAN #95</w:t>
      </w:r>
      <w:r w:rsidR="00ED0506">
        <w:t>e</w:t>
      </w:r>
      <w:r w:rsidR="003308D0">
        <w:t>, REL-18: RAN #102</w:t>
      </w:r>
      <w:r w:rsidR="00A433D5">
        <w:t>, REL-19: RAN #109</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r w:rsidR="00A433D5">
        <w:t>, REL-19: RAN #110</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0DA2FE1B" w:rsidR="0082475B" w:rsidRDefault="00D03359" w:rsidP="00055503">
      <w:pPr>
        <w:jc w:val="center"/>
      </w:pPr>
      <w:r>
        <w:lastRenderedPageBreak/>
        <w:pict w14:anchorId="1C59F7F9">
          <v:shape id="_x0000_i1031" type="#_x0000_t75" style="width:573pt;height:345pt">
            <v:imagedata r:id="rId30" o:title=""/>
          </v:shape>
        </w:pict>
      </w:r>
    </w:p>
    <w:p w14:paraId="7953E321" w14:textId="59F6150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82475B">
        <w:t>8e</w:t>
      </w:r>
      <w:r w:rsidR="00D56073">
        <w:t>,</w:t>
      </w:r>
      <w:r w:rsidR="00A55FB4">
        <w:br/>
      </w:r>
      <w:r w:rsidR="00D56073">
        <w:t>REL-17: RAN #95</w:t>
      </w:r>
      <w:r w:rsidR="004E29BA">
        <w:t>e</w:t>
      </w:r>
      <w:r w:rsidR="00A75C47">
        <w:t>,</w:t>
      </w:r>
      <w:r w:rsidR="00D71BD5">
        <w:t xml:space="preserve"> REL-18: RAN #102</w:t>
      </w:r>
      <w:r w:rsidR="00A75C47">
        <w:t>, REL-19: RAN #109</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w:t>
      </w:r>
      <w:r w:rsidR="00A75C47">
        <w:br/>
      </w:r>
      <w:r w:rsidR="00D56073">
        <w:t>REL-17: RAN #96</w:t>
      </w:r>
      <w:r w:rsidR="00D71BD5">
        <w:t>,</w:t>
      </w:r>
      <w:r w:rsidR="00A75C47">
        <w:t xml:space="preserve"> </w:t>
      </w:r>
      <w:r w:rsidR="00D71BD5">
        <w:t>REL-18: RAN #104</w:t>
      </w:r>
      <w:r w:rsidR="00A75C47">
        <w:t>, REL-19: RAN #110</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4CBC222B" w:rsidR="004E2DF3" w:rsidRDefault="00D03359" w:rsidP="00602B6B">
      <w:pPr>
        <w:jc w:val="center"/>
      </w:pPr>
      <w:r>
        <w:pict w14:anchorId="05C7600A">
          <v:shape id="_x0000_i1032" type="#_x0000_t75" style="width:665.4pt;height:322.2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7B28EDDC" w:rsidR="00F156FE" w:rsidRDefault="00D03359" w:rsidP="00AB0E2A">
      <w:pPr>
        <w:pStyle w:val="TH"/>
      </w:pPr>
      <w:r>
        <w:lastRenderedPageBreak/>
        <w:pict w14:anchorId="4C3BDC9E">
          <v:shape id="_x0000_i1033" type="#_x0000_t75" style="width:556.8pt;height:390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677" w:name="_Toc527197952"/>
      <w:bookmarkStart w:id="678" w:name="_Toc2391495"/>
      <w:bookmarkStart w:id="679" w:name="_Toc25787749"/>
      <w:bookmarkStart w:id="680" w:name="_Toc25787949"/>
      <w:bookmarkStart w:id="681" w:name="_Toc27430644"/>
      <w:bookmarkStart w:id="682" w:name="_Toc33140376"/>
      <w:bookmarkStart w:id="683" w:name="_Toc34604907"/>
      <w:bookmarkStart w:id="684" w:name="_Toc34605100"/>
      <w:bookmarkStart w:id="685" w:name="_Toc35697900"/>
      <w:bookmarkStart w:id="686" w:name="_Toc42029395"/>
      <w:bookmarkStart w:id="687" w:name="_Toc62413610"/>
      <w:bookmarkStart w:id="688" w:name="_Toc67153288"/>
      <w:bookmarkStart w:id="689" w:name="_Toc74553806"/>
      <w:bookmarkStart w:id="690" w:name="_Toc82419006"/>
      <w:bookmarkStart w:id="691" w:name="_Toc82457103"/>
      <w:bookmarkStart w:id="692" w:name="_Toc108983253"/>
      <w:bookmarkStart w:id="693" w:name="_Toc111426714"/>
      <w:bookmarkStart w:id="694" w:name="_Toc116243021"/>
      <w:bookmarkStart w:id="695" w:name="_Toc116243273"/>
      <w:bookmarkStart w:id="696" w:name="_Toc124641689"/>
      <w:bookmarkStart w:id="697" w:name="_Toc124881025"/>
      <w:bookmarkStart w:id="698" w:name="_Toc211591396"/>
      <w:r w:rsidRPr="00760297">
        <w:lastRenderedPageBreak/>
        <w:t>Annex E:</w:t>
      </w:r>
      <w:r w:rsidR="001A4219" w:rsidRPr="00760297">
        <w:tab/>
      </w:r>
      <w:r w:rsidRPr="00760297">
        <w:t xml:space="preserve">List of draft Technical Specifications and </w:t>
      </w:r>
      <w:r w:rsidR="002D1A10" w:rsidRPr="00760297">
        <w:t xml:space="preserve">Technical </w:t>
      </w:r>
      <w:r w:rsidRPr="00760297">
        <w:t>Reports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1D80B52A" w14:textId="4BECD7B9" w:rsidR="00DD37B5" w:rsidRDefault="00417412" w:rsidP="00AB0E2A">
      <w:r>
        <w:t>5</w:t>
      </w:r>
      <w:r w:rsidR="00AB6BEC" w:rsidRPr="00335925">
        <w:t xml:space="preserve"> </w:t>
      </w:r>
      <w:r w:rsidR="00AB6BEC">
        <w:t>noted</w:t>
      </w:r>
      <w:r w:rsidR="00AB6BEC" w:rsidRPr="00335925">
        <w:t xml:space="preserve"> </w:t>
      </w:r>
      <w:r w:rsidR="00AB6BEC">
        <w:t>TR</w:t>
      </w:r>
      <w:r>
        <w:t>s</w:t>
      </w:r>
      <w:r w:rsidR="00AB6BEC">
        <w:t xml:space="preserve">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1C4F7C">
        <w:t>:</w:t>
      </w:r>
    </w:p>
    <w:tbl>
      <w:tblPr>
        <w:tblW w:w="15040" w:type="dxa"/>
        <w:tblInd w:w="113" w:type="dxa"/>
        <w:tblLayout w:type="fixed"/>
        <w:tblLook w:val="04A0" w:firstRow="1" w:lastRow="0" w:firstColumn="1" w:lastColumn="0" w:noHBand="0" w:noVBand="1"/>
      </w:tblPr>
      <w:tblGrid>
        <w:gridCol w:w="611"/>
        <w:gridCol w:w="950"/>
        <w:gridCol w:w="1083"/>
        <w:gridCol w:w="6060"/>
        <w:gridCol w:w="850"/>
        <w:gridCol w:w="709"/>
        <w:gridCol w:w="709"/>
        <w:gridCol w:w="3319"/>
        <w:gridCol w:w="749"/>
      </w:tblGrid>
      <w:tr w:rsidR="00E50CEA" w:rsidRPr="00D67231" w14:paraId="41E165EF" w14:textId="77777777" w:rsidTr="00194A04">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F40ED3B"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8D9D9EE"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88A7613"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606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E07EFC"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974595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F946FF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C983F41" w14:textId="238F85E4" w:rsidR="00E50CEA" w:rsidRPr="00D67231" w:rsidRDefault="00194A04"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REL</w:t>
            </w:r>
          </w:p>
        </w:tc>
        <w:tc>
          <w:tcPr>
            <w:tcW w:w="331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7BF895D" w14:textId="1707287A" w:rsidR="00E50CEA" w:rsidRPr="00D67231" w:rsidRDefault="00194A04"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A058C39"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194A04" w:rsidRPr="00417412" w14:paraId="2C7FB292" w14:textId="77777777" w:rsidTr="00194A04">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8BCD6C" w14:textId="244A23CB"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5462D5" w14:textId="4B4BF04C"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9.7.3.2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603A81" w14:textId="3B4E6D60"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RP-252370</w:t>
            </w:r>
          </w:p>
        </w:tc>
        <w:tc>
          <w:tcPr>
            <w:tcW w:w="606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B13862" w14:textId="4AC6C694"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38.792 v1.0.0 for HPUE (PC1.5) for NR Inter-band CA DC with high power on both FDD and TDD bands</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CCF96C" w14:textId="46BCF947"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895456" w14:textId="5AB3E6A4"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38.792</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75589C" w14:textId="647049F0"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31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D52BC4" w14:textId="6F962D42"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FCE8E7" w14:textId="35136853"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194A04" w:rsidRPr="00417412" w14:paraId="0A606E9D" w14:textId="77777777" w:rsidTr="00194A04">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740158" w14:textId="59B3F855"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64520E" w14:textId="684AA7BF"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9.7.3.2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ACA8B3" w14:textId="1312468C"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RP-252438</w:t>
            </w:r>
          </w:p>
        </w:tc>
        <w:tc>
          <w:tcPr>
            <w:tcW w:w="606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D084B1" w14:textId="3F291B83"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38.750 v2.0.0 HPUE_NR_CADC_SUL_R19-FDD</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7F2D7A" w14:textId="27114257"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007D7B" w14:textId="5C2ABD99"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38.750</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DAC18F" w14:textId="76B83B5D"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31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4057AE" w14:textId="72595934"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7061AF" w14:textId="034978A8"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194A04" w:rsidRPr="00417412" w14:paraId="54114C90" w14:textId="77777777" w:rsidTr="00194A04">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F0E653" w14:textId="34A66AF2"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C0E88D" w14:textId="6F619C4E"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9.7.3.2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A6405D" w14:textId="0EB65DBE"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RP-252472</w:t>
            </w:r>
          </w:p>
        </w:tc>
        <w:tc>
          <w:tcPr>
            <w:tcW w:w="606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001324" w14:textId="0536E9D0"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38.746 v1.0.0 High power UE (power class 1.5 or 2) for NR Inter-band Carrier Aggregation (CA)/Dual Connectivity (DC) with/without Supplementary Uplink (SUL) with high power on TDD band(s)</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EB205F" w14:textId="26B49559"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45C39E" w14:textId="78D2476D"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38.746</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6E357B" w14:textId="14CA539A"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31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06622F" w14:textId="2B79E30A"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F18F3F" w14:textId="4C367719"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194A04" w:rsidRPr="00417412" w14:paraId="042A75E3" w14:textId="77777777" w:rsidTr="00194A04">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F61928" w14:textId="6083E9A6"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2FB4BA" w14:textId="3FA770E7"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9.7.3.2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3508F5" w14:textId="15A32177"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RP-252725</w:t>
            </w:r>
          </w:p>
        </w:tc>
        <w:tc>
          <w:tcPr>
            <w:tcW w:w="606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A55A20" w14:textId="2E479A03"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TR 38.794 v1.0.0 Rel-19 HPUE (power class 1.5 or 2) for </w:t>
            </w:r>
            <w:r>
              <w:rPr>
                <w:rFonts w:ascii="Arial" w:hAnsi="Arial" w:cs="Arial"/>
                <w:color w:val="000000"/>
                <w:sz w:val="18"/>
                <w:szCs w:val="18"/>
              </w:rPr>
              <w:br/>
              <w:t xml:space="preserve">NR Intra-band Carrier Aggregation (CA) </w:t>
            </w:r>
            <w:r>
              <w:rPr>
                <w:rFonts w:ascii="Arial" w:hAnsi="Arial" w:cs="Arial"/>
                <w:color w:val="000000"/>
                <w:sz w:val="18"/>
                <w:szCs w:val="18"/>
              </w:rPr>
              <w:br/>
              <w:t>with high power on FDD or TDD band</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7F3D2B" w14:textId="0BEC3F62"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5A4F4C" w14:textId="0148415C"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38.794</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A0E4AE" w14:textId="30F5F551"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31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71F1C2" w14:textId="0A6B7F70"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544D68" w14:textId="360A88AE" w:rsidR="00194A04" w:rsidRPr="00417412" w:rsidRDefault="00194A04"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194A04" w:rsidRPr="00417412" w14:paraId="4CBEF792" w14:textId="77777777" w:rsidTr="00E7460A">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33C58B"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2E3751"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9.7.3.3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0D05C0"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RP-252435</w:t>
            </w:r>
          </w:p>
        </w:tc>
        <w:tc>
          <w:tcPr>
            <w:tcW w:w="606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A2832B"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38.796 v1.0.0 HPUE_NR_FR1_bands_R19-FDD</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8F0288"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60E343"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38.796</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FB6299"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31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025894"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HPUE_NR_FR1_bands_R19-Core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0D0D2A" w14:textId="77777777" w:rsidR="00194A04" w:rsidRPr="00417412" w:rsidRDefault="00194A04" w:rsidP="00E7460A">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461736E8" w14:textId="77777777" w:rsidR="001C4F7C" w:rsidRDefault="001C4F7C" w:rsidP="00AB0E2A"/>
    <w:p w14:paraId="6DB2C32E" w14:textId="37B6F368" w:rsidR="007D26EF" w:rsidRDefault="008C45F8" w:rsidP="00AB0E2A">
      <w:r>
        <w:t>8</w:t>
      </w:r>
      <w:r w:rsidR="00095643" w:rsidRPr="00335925">
        <w:t xml:space="preserve"> approved </w:t>
      </w:r>
      <w:r w:rsidR="009C1C45">
        <w:t>TR</w:t>
      </w:r>
      <w:r w:rsidR="00885B7F">
        <w:t>s</w:t>
      </w:r>
      <w:r w:rsidR="009C1C45">
        <w:t xml:space="preserve"> and </w:t>
      </w:r>
      <w:r>
        <w:t>3</w:t>
      </w:r>
      <w:r w:rsidR="009C1C45">
        <w:t xml:space="preserve"> approved TS</w:t>
      </w:r>
      <w:r>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2F4E3D" w:rsidRPr="00D67231" w14:paraId="0A66A17B" w14:textId="77777777" w:rsidTr="002F4E3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47DB49A"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8C45F8" w:rsidRPr="00F16191" w14:paraId="1B0F521C"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B9A5E8" w14:textId="55856E1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1E9915" w14:textId="7ADDB61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E3B8BC" w14:textId="26A021C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RP-252186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32D2AC" w14:textId="683C550F"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38.753 v2.0.0 Study on spatial channel model for demodulation performance requirements for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C8EA2C" w14:textId="6D982020"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CC8416" w14:textId="00155940"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38.753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F3FB43" w14:textId="4E0D95D6"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FB06D0" w14:textId="7A3A0550"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FS_NR_demod_SCM</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4152B9" w14:textId="1EEABBFC"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8C45F8" w:rsidRPr="00F16191" w14:paraId="4CA88CAE"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959AA4" w14:textId="2E3A7802"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5A7C58" w14:textId="141AA6D1"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9.6.4.9</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60EBA0" w14:textId="5D7E5B5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RP-252351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3C20AF" w14:textId="53831A61"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38.768 v2.0.0 Low NR Band Carrier Aggregation via Switching</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BE9EF5" w14:textId="6797EC2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E4FE7C" w14:textId="4A4B8A1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38.768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03C0F4" w14:textId="4EFE03E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0E0550" w14:textId="01E88372"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NR_LBCA_Sw-Core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EEC280" w14:textId="50076DAD"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8C45F8" w:rsidRPr="00F16191" w14:paraId="472A226E"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C32E8D" w14:textId="480767B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DD7857" w14:textId="5F225DC6"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5E8663" w14:textId="447458A9"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RP-252376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564334" w14:textId="3E7A1C2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38.771 v1.0.0 on Study on NR FR2 OTA testing Phase 3</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5D076C" w14:textId="6D97701D"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F2726E" w14:textId="65B50836"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38.771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1CC8A6" w14:textId="6D08ED3C"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4A34E3" w14:textId="0A820D0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FS_NR_FR2_OTA_Ph3</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DBC53A" w14:textId="3A3ADE06"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8C45F8" w:rsidRPr="00F16191" w14:paraId="505B281A"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226250" w14:textId="7F64582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229038" w14:textId="4796D76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9.6.1.4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03A987" w14:textId="00D2D21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RP-252465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8BA38B" w14:textId="32D30C0F"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38.774 v1.0.0 Radio Frequency (RF) requirements for Low-Power Wake-up Signal and Receiver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0DDCF1" w14:textId="6582626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E1F466" w14:textId="560615A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38.774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69C7A5" w14:textId="427945A4"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1CCF92" w14:textId="4171713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NR_LPWUS-Core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53EA96" w14:textId="3811B74E"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8C45F8" w:rsidRPr="00F16191" w14:paraId="1D3DDCEF"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879BAA5" w14:textId="1AB20122"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FA3630" w14:textId="39E22801"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9.6.1.7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FDBF02" w14:textId="3425801C"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RP-252530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9574F7" w14:textId="1DB0928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38.391 v1.0.0 for NR Ambient IoT Medium Access Control (MAC) protocol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B4D4EA" w14:textId="19F2358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58DCC9" w14:textId="7BFBAEB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38.391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1B0BAB" w14:textId="016A914E"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9B9A9B" w14:textId="70550352"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Ambient_IoT_Solutions-Core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86ECF9" w14:textId="086D648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8C45F8" w:rsidRPr="00F16191" w14:paraId="6210F147"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5274E3" w14:textId="36C4E33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w:t>
            </w:r>
            <w:r w:rsidR="00FE4F6F">
              <w:rPr>
                <w:rFonts w:ascii="Arial" w:hAnsi="Arial" w:cs="Arial"/>
                <w:color w:val="000000"/>
                <w:sz w:val="18"/>
                <w:szCs w:val="18"/>
              </w:rPr>
              <w:t>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5AF3EB" w14:textId="487B5740"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9.6.1.7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4C54D6" w14:textId="3ECEFD41"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RP-252745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E5F871B" w14:textId="25D679A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38.194 v1.0.0 NR; Ambient IoT Base Station (BS) and Carrier-Wave (CW) node radio transmission and reception; for approval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CF1045" w14:textId="30051F9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AFEB66" w14:textId="4F9967E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38.194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E69B12" w14:textId="4B33DB6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D7D468" w14:textId="1F754AD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Ambient_IoT_Solutions-Core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FC95F0" w14:textId="71C447E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8C45F8" w:rsidRPr="00F16191" w14:paraId="2B3DA459"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8815C2" w14:textId="1207858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B75A84" w14:textId="459A0B12"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9.6.1.7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1845C7" w14:textId="41A77D84"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RP-252811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39DC9A" w14:textId="518711D6"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38.191 v1.1.0 NR; Ambient IoT device radio transmission and reception</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1D0DCC8" w14:textId="45C4134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B2C085" w14:textId="0E23C6FC"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38.191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907C50" w14:textId="0D957CA1"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FE0CA3" w14:textId="3ADAE01D"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Ambient_IoT_Solutions-Core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37A18F" w14:textId="79D49824"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1.1.0</w:t>
            </w:r>
          </w:p>
        </w:tc>
      </w:tr>
      <w:tr w:rsidR="008C45F8" w:rsidRPr="00F16191" w14:paraId="281058FA"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673FF4" w14:textId="6BDD9496"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0D5B91" w14:textId="2E9A33E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9.7.4.1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7EA10A" w14:textId="6CC6170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RP-252813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F4F4E4" w14:textId="066E8040"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37.862 v1.1.0 on Rel-19 adding channel bandwidth support to existing NR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63BD1F" w14:textId="583AD1E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5B367C" w14:textId="639406D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37.862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46265C" w14:textId="40D6C06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3A862C" w14:textId="09A094B4"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NR_bands_CA_ENDC_R19_BWs-Core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39E4EE" w14:textId="707569F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1.1.0</w:t>
            </w:r>
          </w:p>
        </w:tc>
      </w:tr>
      <w:tr w:rsidR="008C45F8" w:rsidRPr="00F16191" w14:paraId="03EF0F92"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B4BAC8" w14:textId="636F523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6E8742" w14:textId="40B2036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9.7.2.4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47F1E0" w14:textId="0838CD0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RP-252863</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704CD" w14:textId="061E33C7"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37.887 v2.0.0 Rel-19 downlink interruption for NR and EN-DC band combinations at dynamic Tx Switching in Uplink</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2011EC" w14:textId="4FB50F8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5C88B0" w14:textId="70220E7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37.887</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F4AEBE" w14:textId="65915281"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E06A97" w14:textId="1316FB1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660C35" w14:textId="73ABDEEC"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8C45F8" w:rsidRPr="00F16191" w14:paraId="53C4A8B1"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85C020" w14:textId="2393F2B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4289220" w14:textId="7DD2BDAD"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9.6.4.6</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7A8AE7" w14:textId="18C3915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RP-252875</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2F7904" w14:textId="21AB2A8B"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38.762 v1.1.1 for MIMO OTA dynamic test methodology for FR1 UEs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4251AA" w14:textId="3E8BE6F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43BDF9" w14:textId="1828951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38.762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DBE3C8" w14:textId="67EC0A10"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BE3FD4" w14:textId="654AF3EF"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TRP_TRS_MIMO_OTA_Ph3-Core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A38F7E" w14:textId="077CF5C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1.1.1</w:t>
            </w:r>
          </w:p>
        </w:tc>
      </w:tr>
      <w:tr w:rsidR="008C45F8" w:rsidRPr="00F16191" w14:paraId="5D10A855"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8525B94" w14:textId="5FEDF151"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903446" w14:textId="464F8D56"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3256C5" w14:textId="74EDFF12"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RP-252876</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378846" w14:textId="695F45C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38.744 v2.1.0 Study on Artificial Intelligence (AI)/Machine Learning (ML) for mobility in NR</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73D4EB" w14:textId="0704E76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BC465E" w14:textId="622DCA15"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38.744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E43588" w14:textId="11AE70E8"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E64A6B" w14:textId="6C2E2F9F"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FS_NR_AIML_Mob</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C1DB8E" w14:textId="42E5E192"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2.1.0</w:t>
            </w:r>
          </w:p>
        </w:tc>
      </w:tr>
    </w:tbl>
    <w:p w14:paraId="59BC6506" w14:textId="77777777" w:rsidR="00041EA6" w:rsidRDefault="00041EA6" w:rsidP="001C35F4"/>
    <w:p w14:paraId="425C2FE0" w14:textId="11315775" w:rsidR="00E02D92" w:rsidRDefault="008C45F8" w:rsidP="001C35F4">
      <w:r>
        <w:lastRenderedPageBreak/>
        <w:t>1</w:t>
      </w:r>
      <w:r w:rsidR="00E02D92">
        <w:t xml:space="preserve"> </w:t>
      </w:r>
      <w:r w:rsidR="00E02D92" w:rsidRPr="003717FE">
        <w:t>agreed specification version under RAN leadership (handled in RAN via pCRs like a TR maintained in a WG)</w:t>
      </w:r>
      <w:r w:rsidR="00061382">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061382" w:rsidRPr="00D67231" w14:paraId="19F88BCC" w14:textId="77777777" w:rsidTr="00452697">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CFE64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7C1B876"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DCE6713"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255266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B044C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04B083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98801B9"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1B6EFD2"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21B3CCD"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8C45F8" w:rsidRPr="00F16191" w14:paraId="4C6122D6"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73A4D7" w14:textId="6E3CA7BE"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879DB4" w14:textId="27FC214E"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8.2.1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B9D4CF" w14:textId="0E967BCA"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RP-252882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2601EA" w14:textId="3E17AEAD"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38.914 v0.2.0 for Study on 6G Scenarios and requirements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241319" w14:textId="2D9508D4"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FD7C8D" w14:textId="498068A9"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38.914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A003BA" w14:textId="5E3BE559"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BBD847" w14:textId="3ADA6BE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FS_6G_RAN_Scen_Req</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64F03D" w14:textId="6869B429"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0.2.0</w:t>
            </w:r>
          </w:p>
        </w:tc>
      </w:tr>
    </w:tbl>
    <w:p w14:paraId="3164298B" w14:textId="77777777" w:rsidR="00061382" w:rsidRDefault="00061382" w:rsidP="001C35F4"/>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699" w:name="_Toc527197953"/>
      <w:bookmarkStart w:id="700" w:name="_Toc2391496"/>
      <w:bookmarkStart w:id="701" w:name="_Toc25787750"/>
      <w:bookmarkStart w:id="702" w:name="_Toc25787950"/>
      <w:bookmarkStart w:id="703" w:name="_Toc27430645"/>
      <w:bookmarkStart w:id="704" w:name="_Toc33140377"/>
      <w:bookmarkStart w:id="705" w:name="_Toc34604908"/>
      <w:bookmarkStart w:id="706" w:name="_Toc34605101"/>
      <w:bookmarkStart w:id="707" w:name="_Toc35697901"/>
      <w:bookmarkStart w:id="708" w:name="_Toc42029396"/>
      <w:bookmarkStart w:id="709" w:name="_Toc62413611"/>
      <w:bookmarkStart w:id="710" w:name="_Toc67153289"/>
      <w:bookmarkStart w:id="711" w:name="_Toc74553807"/>
      <w:bookmarkStart w:id="712" w:name="_Toc82419007"/>
      <w:bookmarkStart w:id="713" w:name="_Toc82457104"/>
      <w:bookmarkStart w:id="714" w:name="_Toc108983254"/>
      <w:bookmarkStart w:id="715" w:name="_Toc111426715"/>
      <w:bookmarkStart w:id="716" w:name="_Toc116243022"/>
      <w:bookmarkStart w:id="717" w:name="_Toc116243274"/>
      <w:bookmarkStart w:id="718" w:name="_Toc124641690"/>
      <w:bookmarkStart w:id="719" w:name="_Toc124881026"/>
      <w:bookmarkStart w:id="720" w:name="_Toc211591397"/>
      <w:r w:rsidRPr="00967E38">
        <w:lastRenderedPageBreak/>
        <w:t>Annex F:</w:t>
      </w:r>
      <w:r w:rsidR="001A4219" w:rsidRPr="00967E38">
        <w:tab/>
      </w:r>
      <w:r w:rsidRPr="00621991">
        <w:t>List of approved new and rev</w:t>
      </w:r>
      <w:r w:rsidRPr="00967E38">
        <w:t>ised Work Items</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D39E6D0" w14:textId="5A9D28C9" w:rsidR="004E0703" w:rsidRDefault="00E41D5E" w:rsidP="004E0703">
      <w:r>
        <w:t>1</w:t>
      </w:r>
      <w:r w:rsidR="004E0703" w:rsidRPr="00621702">
        <w:t xml:space="preserve"> new SI</w:t>
      </w:r>
      <w:r w:rsidR="003E23EF" w:rsidRPr="00621702">
        <w:t>D</w:t>
      </w:r>
      <w:r w:rsidR="00056FC2" w:rsidRPr="00621702">
        <w:t>s</w:t>
      </w:r>
      <w:r w:rsidR="004E0703" w:rsidRPr="00621702">
        <w:t>,</w:t>
      </w:r>
      <w:r w:rsidR="00621702" w:rsidRPr="00621702">
        <w:t xml:space="preserve"> </w:t>
      </w:r>
      <w:r>
        <w:t xml:space="preserve">12 </w:t>
      </w:r>
      <w:r w:rsidR="004E0703" w:rsidRPr="00621702">
        <w:t>new WI</w:t>
      </w:r>
      <w:r w:rsidR="003E23EF" w:rsidRPr="00621702">
        <w:t>D</w:t>
      </w:r>
      <w:r w:rsidR="004E0703" w:rsidRPr="00621702">
        <w:t>s,</w:t>
      </w:r>
      <w:r w:rsidR="007B2283" w:rsidRPr="00621702">
        <w:t xml:space="preserve"> </w:t>
      </w:r>
      <w:r>
        <w:t>5</w:t>
      </w:r>
      <w:r w:rsidR="003377E6" w:rsidRPr="00621702">
        <w:t xml:space="preserve"> revised SI</w:t>
      </w:r>
      <w:r w:rsidR="00092BF6" w:rsidRPr="00621702">
        <w:t>D</w:t>
      </w:r>
      <w:r w:rsidR="003377E6" w:rsidRPr="00621702">
        <w:t>s,</w:t>
      </w:r>
      <w:r w:rsidR="000F2978" w:rsidRPr="00621702">
        <w:t xml:space="preserve"> </w:t>
      </w:r>
      <w:r w:rsidR="007B604E">
        <w:t>4</w:t>
      </w:r>
      <w:r w:rsidR="0026466C">
        <w:t>0</w:t>
      </w:r>
      <w:r w:rsidR="00CC6DB0" w:rsidRPr="00621702">
        <w:t xml:space="preserve"> revised WI</w:t>
      </w:r>
      <w:r w:rsidR="00436521" w:rsidRPr="00621702">
        <w:t>D</w:t>
      </w:r>
      <w:r w:rsidR="00CC6DB0" w:rsidRPr="00621702">
        <w:t>s</w:t>
      </w:r>
      <w:r w:rsidR="00F046B4">
        <w:t>:</w:t>
      </w:r>
    </w:p>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117FBC" w:rsidRPr="00914F4A" w14:paraId="37A1884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82FC54" w14:textId="002E0184" w:rsidR="00117FBC" w:rsidRDefault="00117FBC" w:rsidP="00117FB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RP-252956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16F622" w14:textId="7FFCC8FD" w:rsidR="00117FBC" w:rsidRDefault="00117FBC" w:rsidP="00117FB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SID: Study on spatial channel model for demodulation performance requirements for NR: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ED6B78" w14:textId="1FB7A047" w:rsidR="00117FBC" w:rsidRPr="00117FBC" w:rsidRDefault="00117FBC" w:rsidP="00117FBC">
            <w:pPr>
              <w:overflowPunct/>
              <w:autoSpaceDE/>
              <w:autoSpaceDN/>
              <w:adjustRightInd/>
              <w:spacing w:after="0"/>
              <w:textAlignment w:val="auto"/>
              <w:rPr>
                <w:rFonts w:ascii="Arial" w:hAnsi="Arial" w:cs="Arial"/>
                <w:color w:val="FF0000"/>
                <w:sz w:val="18"/>
                <w:szCs w:val="18"/>
              </w:rPr>
            </w:pPr>
            <w:r w:rsidRPr="00117FBC">
              <w:rPr>
                <w:rFonts w:ascii="Arial" w:hAnsi="Arial" w:cs="Arial"/>
                <w:color w:val="FF0000"/>
                <w:sz w:val="18"/>
                <w:szCs w:val="18"/>
              </w:rPr>
              <w:t>SID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408A7A" w14:textId="628C8A26" w:rsidR="00117FBC" w:rsidRDefault="00117FBC" w:rsidP="00117FB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0D206B" w14:textId="449CC326" w:rsidR="00117FBC" w:rsidRDefault="00117FBC" w:rsidP="00117FBC">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7DA50AE2" w14:textId="77777777" w:rsidR="00374F04" w:rsidRDefault="00374F04" w:rsidP="004E0703"/>
    <w:tbl>
      <w:tblPr>
        <w:tblW w:w="10480" w:type="dxa"/>
        <w:tblInd w:w="113" w:type="dxa"/>
        <w:tblLook w:val="04A0" w:firstRow="1" w:lastRow="0" w:firstColumn="1" w:lastColumn="0" w:noHBand="0" w:noVBand="1"/>
      </w:tblPr>
      <w:tblGrid>
        <w:gridCol w:w="1162"/>
        <w:gridCol w:w="6623"/>
        <w:gridCol w:w="1282"/>
        <w:gridCol w:w="851"/>
        <w:gridCol w:w="562"/>
      </w:tblGrid>
      <w:tr w:rsidR="00CA3499" w:rsidRPr="002C4BE6" w14:paraId="7E44C83D" w14:textId="77777777" w:rsidTr="00452697">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1DF59594"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71780037"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23AD39B0"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478AEA95"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37562135" w14:textId="77777777" w:rsidR="00CA3499" w:rsidRPr="002C4BE6" w:rsidRDefault="00CA3499" w:rsidP="00452697">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2F0D33" w:rsidRPr="00914F4A" w14:paraId="135D4380"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73594B" w14:textId="01FB68C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RP-252139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358710" w14:textId="24EFBC71"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Additional NR bands for NR features in Rel-19</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58B2B1B" w14:textId="1C1CF13B"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0190CA" w14:textId="1D5F1511"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1C5108" w14:textId="63B7DC3B"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914F4A" w14:paraId="534CF25A"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F343B1" w14:textId="1F889FF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RP-252507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78C501" w14:textId="576DD37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Introduction of another IoT-NTN S-band (MSS band 2000-2020 MHz UL and 2180-2200 MHz DL)</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A2A79D3" w14:textId="2B559AE6"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9071EA" w14:textId="0E24454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6EE4D0" w14:textId="2082282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914F4A" w14:paraId="5F78E6BD"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FA4B06" w14:textId="3C4A5F71"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RP-252544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1D0757" w14:textId="0C3C49A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Channel raster enhancement</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AF4622" w14:textId="7FE1FF60"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2262AA" w14:textId="1C0F0E2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32FE535" w14:textId="089F710D"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914F4A" w14:paraId="6AA8A412"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A4803F" w14:textId="67C0A2A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RP-252575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D8E1CE" w14:textId="642C39C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Enhanced requirements and conductive test methodology for NR NTN and IoT NTN</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5B6B68" w14:textId="0FB17D15"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34713D" w14:textId="271856C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E8FFC3" w14:textId="6BC633C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914F4A" w14:paraId="7EA30CD7"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9BAF4D" w14:textId="2DBD8CE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RP-252903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A0F8E9" w14:textId="5BD3162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Enhancement of UE OTA test method and requirements for NR</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79D79D" w14:textId="4C063574"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517B20" w14:textId="253D881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ED5356" w14:textId="4499E7B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914F4A" w14:paraId="07C8F5CD"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CB5E28" w14:textId="5F5B34C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RP-252905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E81D78" w14:textId="4904228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NR base station (BS) RF requirement evolution for FR1/FR2 and testing,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BF3EAB" w14:textId="3EACD73A"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D3D0D5" w14:textId="07C9AB88"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CFF4363" w14:textId="5EC6439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914F4A" w14:paraId="1DE37E7A"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C7E1A2" w14:textId="771CDB9D"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RP-252952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27D0F4" w14:textId="2922005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RF enhancements for NR FR1, Phase 5</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87F6F5" w14:textId="187499AC"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19F870" w14:textId="4C382391"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5C9595" w14:textId="20B9417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914F4A" w14:paraId="7436D001"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D8C317" w14:textId="7E11A9F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RP-252953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C14A3C" w14:textId="06B1DE2B"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Enhancement of low NR band carrier aggregation via switching</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49A374" w14:textId="70A4DA14"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109A2B" w14:textId="7F4F35E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F74C4C" w14:textId="1CD332C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914F4A" w14:paraId="5FD72DC4"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6E7218" w14:textId="6D50237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RP-252954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1BDA03" w14:textId="366D228F"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NR RF and RRM requirements for uncrewed aerial vehicle (UAV)</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877004" w14:textId="13D3A6E3"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E13BDF" w14:textId="39B60B4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C29B93" w14:textId="17DAD70B"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914F4A" w14:paraId="01EEEBF0"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7F34FA" w14:textId="4178825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RP-252955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2056D4" w14:textId="472CDFB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NR Radio Resource Management (RRM) Phase 6</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AFCE18" w14:textId="1F8EDAA7"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8248B5" w14:textId="4666FF7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2C275C" w14:textId="7863B7B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914F4A" w14:paraId="4B95B9F1"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43C1F1" w14:textId="248CFEB8"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RP-252957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7409BF" w14:textId="501494B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NR demodulation performance, Phase 6</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A6E45D" w14:textId="4099E8FA"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93A6EA" w14:textId="6B8B970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7744C4" w14:textId="652D1FE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914F4A" w14:paraId="50BA60CC" w14:textId="77777777" w:rsidTr="00452697">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C38BB40" w14:textId="0F2E14F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RP-252962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7467E1" w14:textId="75E75A70"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Enhanced requirements for NR NTN and IoT NTN Phase 2</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C21693" w14:textId="47856D8D" w:rsidR="002F0D33" w:rsidRPr="002F0D33" w:rsidRDefault="002F0D33" w:rsidP="002F0D33">
            <w:pPr>
              <w:overflowPunct/>
              <w:autoSpaceDE/>
              <w:autoSpaceDN/>
              <w:adjustRightInd/>
              <w:spacing w:after="0"/>
              <w:textAlignment w:val="auto"/>
              <w:rPr>
                <w:rFonts w:ascii="Arial" w:hAnsi="Arial" w:cs="Arial"/>
                <w:color w:val="FF0000"/>
                <w:sz w:val="18"/>
                <w:szCs w:val="18"/>
              </w:rPr>
            </w:pPr>
            <w:r w:rsidRPr="002F0D33">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E8FE8F" w14:textId="64C8A598"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47AA936" w14:textId="00859D3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717DBBE7" w14:textId="77777777" w:rsidR="00CA3499" w:rsidRDefault="00CA3499" w:rsidP="004E0703"/>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F2144D" w:rsidRPr="00560407" w14:paraId="7EB34E51" w14:textId="77777777" w:rsidTr="00954B09">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2F0D33" w:rsidRPr="00F54D69" w14:paraId="57D95D53" w14:textId="77777777" w:rsidTr="00954B09">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8E58B" w14:textId="1B944F90"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RP-251933</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FAEDB9" w14:textId="23BCF911"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GNSS (Global Navigation Satellite System) resilient NR-NTN (Non-Terrestrial Networks) operation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7E9F2A" w14:textId="23ABCC08"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ACB046" w14:textId="10BF13F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F3591A" w14:textId="0D6EBCE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FS_NR_NTN_GNSS_resilient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AE2BF5" w14:textId="6C50FA1F"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F54D69" w14:paraId="65642D0F" w14:textId="77777777" w:rsidTr="00954B09">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158BFA" w14:textId="7998772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RP-252819</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FA7E04B" w14:textId="6920627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Integrated Sensing And Communication (ISAC) for 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6547B6F" w14:textId="1A6F6CB1"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10112B" w14:textId="3FA991E0"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D6F48CF" w14:textId="674E147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FS_Sensing_NR_bis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48EACB" w14:textId="39740E1F"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F54D69" w14:paraId="01EA00B8" w14:textId="77777777" w:rsidTr="00954B09">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AC38BD6" w14:textId="344E7C8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RP-252867</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D88269" w14:textId="420C028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 Study on Artificial Intelligence (AI)/Machine Learning (ML) for NG-RAN Phase 3</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0FBEC1" w14:textId="61CA242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A15A5F7" w14:textId="22D9B29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8CC2E1" w14:textId="14A58DE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FS_NR_AIML_NGRAN_Ph3</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21D1CE4" w14:textId="2E415CC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2F0D33" w:rsidRPr="00F54D69" w14:paraId="5CEB66CD" w14:textId="77777777" w:rsidTr="00954B09">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B13E03" w14:textId="1C908520"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RP-252912</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7A4D062" w14:textId="6F4FDFC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6G Radio</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8DB2189" w14:textId="66480C1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A247C2" w14:textId="7504968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A79FCA" w14:textId="4C0EF65B"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FS_6G_Radio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A9D8B5" w14:textId="750DE81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F54D69" w14:paraId="4D994121" w14:textId="77777777" w:rsidTr="00954B09">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A078906" w14:textId="318D647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RP-252964</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207E46" w14:textId="1854065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enhancements for solutions for Ambient IoT (Internet of Things) in NR outdoor for active devices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F992E20" w14:textId="6A85158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28B74A4" w14:textId="0E97733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7B068A72" w14:textId="632B23DF"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FS_Ambient_IoT_Outdoor_Active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FA3392" w14:textId="090C12A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D33FAB" w:rsidRPr="00560407" w14:paraId="3A8C034D" w14:textId="77777777" w:rsidTr="00954B09">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2F0D33" w:rsidRPr="00560407" w14:paraId="5FF6B10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E6896C" w14:textId="35BF24B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RP-251938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32BB43" w14:textId="00EF939D"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Introduction of 900 MHz LTE band in the US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0470108" w14:textId="01FEA470"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EFF8E4F" w14:textId="20F70B3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5D035705" w14:textId="407640F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LTE_900MHz_US-UEConTest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42E516D" w14:textId="13A7183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47C83611"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D2CE170" w14:textId="0C58B4E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RP-251954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D18FEE" w14:textId="42218B6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Non-Terrestrial Networks (NTN) for NR Phase 3</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B8B7C3F" w14:textId="1BED440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12A4E1C" w14:textId="7856E1E8"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F035E1D" w14:textId="382571AD"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NR_NTN_Ph3</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3E657C" w14:textId="0F86BF0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3B7F09B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666F40A" w14:textId="3F5A7C4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RP-251963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6ACE1D4" w14:textId="0D5F883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Alignment of eCall over IMS with CEN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1602C5A" w14:textId="24FA661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1924439" w14:textId="352ABF8B"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3501C24" w14:textId="44030CC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eCallCEN-UEConTest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547E52" w14:textId="440D89C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4B513850"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87051B0" w14:textId="566C6C11"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RP-251979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FAC5F3" w14:textId="187AA5E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High power UE (power class 2) for NR FR1 FDD single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A88BC2B" w14:textId="343BBE6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AA77CA2" w14:textId="73043853"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666549D6" w14:textId="03F1D03A"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HPUE_NR_FR1_FDD_R18-UEConTest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CE81AA" w14:textId="6ECDEF2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5A82CDB7"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8A78BD" w14:textId="6D5C79D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RP-252016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46CDF1" w14:textId="0FBB22D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DC_R19_xBLTE_yBNR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95763E1" w14:textId="1933938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89F739A" w14:textId="6AB06A1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8228BA6" w14:textId="0CE263A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DC_R19_xBLTE_yBNR</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543BB2" w14:textId="64159DB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249DA0C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9D16690" w14:textId="2C512B9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RP-252020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1587FD4" w14:textId="4102D23E"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channel bandwidth support to existing NR bands and CA/ENDC combinations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B2C8F81" w14:textId="244874CF"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78A1724" w14:textId="0AB5EC57"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7A685C3" w14:textId="00386F7F"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NR_bands_CA_ENDC_R19_BWs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6660D5" w14:textId="1019FCD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65CB0378"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E639841" w14:textId="50062D5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RP-252076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DD4AFAE" w14:textId="1806F56D"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enhanced requirements and conductive test methodology for NR NTN and IoT NTN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649DA6" w14:textId="5E021BD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600B177" w14:textId="11F28DED"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3A4D2A3" w14:textId="213B84E2"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NR_IoT_NTN_req_test_enh</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3177BA" w14:textId="03658608"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560407" w14:paraId="215DEBC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1F3851" w14:textId="68D38FA9"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RP-252083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2C02E88" w14:textId="173B2D6C"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WID:Introduction of BDS (BeiDou Navigation Satellite System) B2b Signal in A-GNSS for LTE and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1C5C63E" w14:textId="544A58B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B52F0CA" w14:textId="4339F4BD"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7EC5763" w14:textId="216EE07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LCS_BDS_B2b_LTE_NR</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E16148" w14:textId="35A5D4A0"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3174DEE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BA42A3" w14:textId="35DADC1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RP-252105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9B111A" w14:textId="283A094B"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Solutions for Ambient IoT (Internet of Things)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0EBDA88" w14:textId="558338CB"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2B3CD7" w14:textId="2626A694"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CC9EF1A" w14:textId="33D145A5"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Ambient_IoT_Solutions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E6AC82" w14:textId="7E69A886" w:rsidR="002F0D3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560407" w14:paraId="075576B5"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367317D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RP-252111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7867446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Work Item:  NR mobility enhancements Phase 4</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E195F7" w14:textId="2CB95DA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842EDA3" w14:textId="5E4A5E9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AA355EF" w14:textId="661B333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NR_Mob_Ph4</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3C88FB4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4353AB2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6E1CD05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RP-252113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6272B6D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Work Item:  NR mobility enhancements Phase 5</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4F24E89" w14:textId="65DCFFF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EBBB536" w14:textId="6A557B5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1223B17C" w14:textId="6C6A21D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NR_Mob_Ph5</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3EA1B98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2C55F4A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5D58651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RP-252187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232BCBE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WI on FR1 TRP (Total Radiated Power), TRS (Total Radiated Sensitivity) and MIMO OTA (Over the Air) testing enhancement Phase 3</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902CDC3" w14:textId="623AF40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B9C9CE9" w14:textId="0AB07B7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23C8624" w14:textId="2F7D9D0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TRP_TRS_MIMO_OTA_Ph3</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00FD3D9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560407" w14:paraId="5DA91B24"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D48916" w14:textId="0E30272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RP-252332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E9C1850" w14:textId="685B4C4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of network energy savings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5D90B4" w14:textId="118A12D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185027D" w14:textId="7902094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6BD389F" w14:textId="5E2A47E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Netw_Energy_NR_enh</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3202FB" w14:textId="1715267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560407" w14:paraId="066AEFE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853D84" w14:textId="21704F0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RP-252336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895C121" w14:textId="6C94D68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Rel-19 High power UE (power class 1.5 or 2) for Dual Connectivity (DC) combinations of LTE band(s) and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41ED01A" w14:textId="24F6ACB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D22495D" w14:textId="264DDBC1"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7655F68" w14:textId="13F42FB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HPUE_DC_LTE_NR_R19-Core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0A04E7" w14:textId="19D7469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520CBA3F"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BE6E91" w14:textId="72BBD0C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RP-252440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AA48771" w14:textId="2A45CF9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NR Carrier Aggregation (CA)/Dual Connectivity (DC) for x bands DL with y bands UL (x&lt;7, y&lt;3) and Supplementary Uplink (SUL) band combinations/CA band combinations with a single SUL or two SUL cells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4ECE0EE" w14:textId="5339B79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7DCD12" w14:textId="6844C64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B3117BD" w14:textId="3176F13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NR_CADC_SUL_R19</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86C3A" w14:textId="3B100AD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5440002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CBD1B2F" w14:textId="717CC7B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RP-252445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C8A454" w14:textId="5B06FA71"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AI/ML for NR air interface Phase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5550494" w14:textId="35C2B32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99D8858" w14:textId="0960449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8464FE" w14:textId="4D34827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NR_AIML_air_Ph2</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2359FC" w14:textId="727DE3B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560407" w14:paraId="3749D5E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D8368AE" w14:textId="6297126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RP-252463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53AF0E" w14:textId="58A977D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Additional NR bands for NR features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66F8FBE" w14:textId="78677A6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0EA35FB" w14:textId="34D0831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4259C60" w14:textId="3E41B49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NR_bands_xFeature_R19-Core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ECDF93" w14:textId="79B9D74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2BBCBBF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18B256" w14:textId="6984912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RP-252473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B7E4DD4" w14:textId="1DC0DD8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Non-Terrestrial Networks (NTN) for Internet of Things(IoT) Phase 4; rapporteur: vivo</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7CADE2" w14:textId="0AFF80E1"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5279836" w14:textId="06FFDC6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B0712AE" w14:textId="20B6484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IoT_NTN_Ph4-Core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64667E" w14:textId="0BFEEFB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714C84C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080621" w14:textId="4E3EC38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RP-252479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7E015D9" w14:textId="58DFE48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additional topological enhancements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B31B66" w14:textId="204F5B7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42ECB4E" w14:textId="1F74120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23A5277" w14:textId="42E4B32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NR_WAB_5GFemto-Core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7A84FC" w14:textId="5AB95E0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2F0D33" w:rsidRPr="00560407" w14:paraId="65AFCC80"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A7085CF" w14:textId="1459B06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RP-252494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9CA264C" w14:textId="4FD1222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of NR RRM Phase 5</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B2C121E" w14:textId="2519127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4BFE0F1" w14:textId="4DE6D55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025416F" w14:textId="2B946B7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NR_RRM_Ph5</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4C2EE4" w14:textId="77EA7DE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560407" w14:paraId="41512AD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1B4E27" w14:textId="79EDEFE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C92126C" w14:textId="381A104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Non-Terrestrial Networks (NTN) for Internet of Things (IoT) Phase 3</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D9946D" w14:textId="5AEEF15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81FCF40" w14:textId="1BACB0D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75E7FD2" w14:textId="4B0981C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IoT_NTN_Ph3</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5A969F" w14:textId="46C455F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176C8B8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9D0A567" w14:textId="7522675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RP-252538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4662115" w14:textId="43E3CF3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NR demodulation performance: Phase 5</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D0FF31B" w14:textId="15927EE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EE096F" w14:textId="301C182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ECAAC2" w14:textId="40D8342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NR_demod_Ph5-Perf</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5FC098" w14:textId="4156037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560407" w14:paraId="1E71AD4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F578B6" w14:textId="1BD03F7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RP-252540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2491F7" w14:textId="1F1F20B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or 2) for NR intra-band Carrier Aggregation (CA) or NR inter-band CA/Dual connectivity (DC) band combinations with/without NR Supplementary uplink (SUL)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300A53E" w14:textId="083671E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AD026AB" w14:textId="2BBBB26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E686494" w14:textId="5AB9232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E788A4" w14:textId="0B86F01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5AF9944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8EF0647" w14:textId="52B5FA3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RP-252552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D0BC32" w14:textId="2A4D425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NR channel BW less than 5MHz for FR1 Phase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D07AF1" w14:textId="70F5B63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70952E9" w14:textId="1D5CADA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BBE6293" w14:textId="077DDC5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NR_FR1_lessthan_5MHz_BW_Ph2-UEConTest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D88881" w14:textId="0279FFA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1F0903D6"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1D5220B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RP-252557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72BD949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Data collection for SON (Self-Organising Networks)/MDT (Minimization of Drive Tests) in NR standalone and MR-DC (Multi-Radio Dual Connectivity) Phase 4</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06FCC42" w14:textId="6DF9AD8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BFBB600" w14:textId="1E841EF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281F66A" w14:textId="4DA5BA3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NR_ENDC_SON_MDT_Ph4-Core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69E65FF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2F0D33" w:rsidRPr="00560407" w14:paraId="41C932D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45FC949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RP-252560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05DC78F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Data collection for SON (Self-Organising Networks)/MDT (Minimization of Drive Tests) in NR Phase 5</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89ECD14" w14:textId="761939A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F2E2A78" w14:textId="40C49B2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49200BE5" w14:textId="5181BE2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NR_SON_MDT_Ph5-Core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7967B4F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2F0D33" w:rsidRPr="00560407" w14:paraId="4645E85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1A96D57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2788908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Multi-carrier enhancements for NR Phase 3</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F4A6517" w14:textId="3D1C368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415152B" w14:textId="7E656D9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7DA0F88" w14:textId="142A977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NR_MC_enh2-Core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4102A20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560407" w14:paraId="01D7B6F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1D0DC30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RP-252578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3400968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base station (BS) RF requirement evolution for FR1/FR2 and testing</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4E8D678" w14:textId="159B737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785F0E" w14:textId="07AA4FF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E39564" w14:textId="2BCA6A2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NR_BS_RF_req_evo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0F56650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560407" w14:paraId="4E9FAC51"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006FA79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RP-252598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567D666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 xml:space="preserve">Revised WID on UE Conformance Test Aspects - Rel-19 High power UE (power class 1.5 and 2) for NR FR1 TDD/FDD single band for handheld/FWA UEs, and high power UE operation (power class 2, 1.5 and 1) for FWVM (fixed-wireless/vehicle-mounted) use cases in a </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F5330B1" w14:textId="23CF7F9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7FEFE8" w14:textId="6A5EFCA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8238FFD" w14:textId="590E837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HPUE_NR_FR1_bands_R19-UEConTest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1CD6DB1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49086687"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79A050F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RP-252606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164F938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and 2) for NR FR1 TDD/FDD single band for handheld/FWA UEs, and high power UE operation (power class 2, 1.5 and 1) for FWVM (fixed-wireless/vehicle-mounted) use cases in a single NR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A7CC090" w14:textId="05DBCD6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EF432A6" w14:textId="5C63D211"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0947D815" w14:textId="7C7EB45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HPUE_NR_FR1_bands_R19-Core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23DA13A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7ECA1A3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002FB1A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RP-252651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40BFF77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New Rel-19 NR licensed bands and extension of existing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E4B4353" w14:textId="1F84695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86286FE" w14:textId="35CB0FA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6E18ED3" w14:textId="4A24E8C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NR_lic_bands_BW_R19-UEConTest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0502724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021EC7E4"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9E70E2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RP-252694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4016810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Low NR band carrier aggregation via switching</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718AB74" w14:textId="3A61A0D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8765FED" w14:textId="4E6559F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04AD852" w14:textId="213A039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NR_LBCA_Sw</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49A9B3E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2F0D33" w:rsidRPr="00560407" w14:paraId="5D6D450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0E67167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RP-252718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23D55E2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 Expanded and improved NR positioning</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1CF9824" w14:textId="4B8A856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40C8E24" w14:textId="1C2C2B2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20B5FEF4" w14:textId="657FC77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NR_pos_enh2-UEConTest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7212F8D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57124B8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5CE1322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RP-252719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464F2C6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NR sidelink enhancement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5956062" w14:textId="666885B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E9F66BE" w14:textId="52DEFD8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04356A62" w14:textId="4FB0C60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NR_SL_enh-UEConTest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4BAB191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493FD79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7DEF94C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RP-252721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6B2B59F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NR Sidelink Relay</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3DA1EDF" w14:textId="7926C06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1DF212F" w14:textId="5EAF21E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1808EF8E" w14:textId="7FB38A1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NR_SL_relay-UEConTest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25C51D3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2F0D33" w:rsidRPr="00560407" w14:paraId="05C5D84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15FDF1C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RP-252735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4A319811"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LTE-Advanced Carrier Aggregation for x bands (2&lt;=x&lt;= 6) DL with y bands (y=1,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9DD5AFB" w14:textId="6BA39B2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BF8171D" w14:textId="7E84960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79B9BC2" w14:textId="3F7CDA2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LTE_CA_R19_xBDL_yBUL</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33CA8A0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1F4321B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7C1ED3C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RP-252755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45B0AA2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XR (eXtended Reality) for NR Phase 4</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82284EA" w14:textId="257C810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F51F446" w14:textId="346F6BE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66151797" w14:textId="318B156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NR_XR_Ph4-Core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3FC192E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1174A051"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002E348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07A24C95"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Coverage enhancements for NR Phase 3</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C340A97" w14:textId="78609751"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873C3D" w14:textId="2C99E691"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61ED3E4" w14:textId="272F25D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NR_cov_Ph3</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56CA6DE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560407" w14:paraId="33561F0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2EE84DB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RP-252890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20F9D11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E-UTRA TN to NR NTN handover enhancements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B904E05" w14:textId="2AD79CB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A0E198B" w14:textId="2CA3591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9F6A990" w14:textId="119DADE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LTE_TN_NR_NTN_HO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692676D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0682C24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03AA588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3913B40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Core part: Introduction of new NR NTN bands to support the Extended L-band (UL 1668-1675MHz, DL 1518-1525MHz) and the combined MSS L-band and Extended L-band ranges (UL 1626.5-1660.5 MHz and 1668-1675 MHz, DL 1518-1559 MHz)</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D9275B3" w14:textId="43EF0B3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6BA16B6" w14:textId="448F566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0C063749" w14:textId="49F2006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NR_NTN_combinedLband-Core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6405A96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555F65F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4841EE80"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RP-252894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246782E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Solutions for Ambient IoT (Internet of Things) in NR Phase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8FF333" w14:textId="3215F96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E71B961" w14:textId="100D358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BE18D84" w14:textId="65CAC7A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Ambient_IoT_Solutions_Ph2</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2F5AC63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560407" w14:paraId="395DD76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4873C0D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RP-252899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1BB9D82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Revision of WID AI Mobility in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2995B7" w14:textId="43A697D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8614C6C" w14:textId="691C62C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7BD94E3" w14:textId="01076629"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NR_AIML_Mob</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13E6E6E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2F0D33" w:rsidRPr="00560407" w14:paraId="05F050A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1C34BB4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2E01813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Ku bands for NR NTN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CC947CE" w14:textId="0AC66107"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0D475E3" w14:textId="7784FD0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BB6D51" w14:textId="43ECEA6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NR_NTN_Ku_bands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72EA1BD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5C84E195"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1A3B8C9C"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RP-252929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798DED7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NR TDD 4.9GHz band for US operation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DA06F5E" w14:textId="54DB382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EDD5460" w14:textId="790544C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2BFA9794" w14:textId="5A2D14C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NR_TDD_band_4900MHz_US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0E83325F"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40FC43C5"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5A3027B3"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RP-252930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046FD8E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Artificial Intelligence (AI)/Machine Learning (ML) for NR air interface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A1B46EF" w14:textId="51E16F8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37D3510" w14:textId="507FBAA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569726A" w14:textId="4F2845C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5709A41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2F0D33" w:rsidRPr="00560407" w14:paraId="2BC1885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27E97E38"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RP-252935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439BFF1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introduction of IoT-NTN TDD mode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71F0B63" w14:textId="5295D98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D04AB35" w14:textId="59C76836"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72903B9" w14:textId="51F5BAB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IoT_NTN_TDD</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5B096CFA"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R4s</w:t>
            </w:r>
          </w:p>
        </w:tc>
      </w:tr>
      <w:tr w:rsidR="002F0D33" w:rsidRPr="00560407" w14:paraId="28C20CF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13A692E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RP-252936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785D9654"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NR MIMO Phase 6</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13AF3A" w14:textId="395D177E"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936196A" w14:textId="435B03BB"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B79CD14" w14:textId="15AAF74D"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NR_MIMO_Ph6</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5ADDFAB2" w:rsidR="002F0D33" w:rsidRPr="004F6F63" w:rsidRDefault="002F0D33" w:rsidP="002F0D3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bl>
    <w:p w14:paraId="5924FB06" w14:textId="77777777" w:rsidR="00DC75E3" w:rsidRDefault="00DC75E3" w:rsidP="00AB0E2A"/>
    <w:p w14:paraId="551ECAE3" w14:textId="21FF45C9"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0916B19F" w14:textId="77777777" w:rsidR="007E0B0A" w:rsidRPr="007E0B0A" w:rsidRDefault="007E0B0A" w:rsidP="007E0B0A"/>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26BA1574" w14:textId="77777777" w:rsidR="00AA540D" w:rsidRPr="00AA540D" w:rsidRDefault="00AA540D" w:rsidP="007E0B0A">
      <w:pPr>
        <w:spacing w:after="0"/>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lastRenderedPageBreak/>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lastRenderedPageBreak/>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7153F86D"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6BD81611"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721" w:name="_Toc527197954"/>
      <w:bookmarkStart w:id="722" w:name="_Toc2391497"/>
      <w:bookmarkStart w:id="723" w:name="_Toc25787751"/>
      <w:bookmarkStart w:id="724" w:name="_Toc25787951"/>
      <w:bookmarkStart w:id="725" w:name="_Toc27430646"/>
      <w:bookmarkStart w:id="726" w:name="_Toc33140378"/>
      <w:bookmarkStart w:id="727" w:name="_Toc34604909"/>
      <w:bookmarkStart w:id="728" w:name="_Toc34605102"/>
      <w:bookmarkStart w:id="729" w:name="_Toc35697902"/>
      <w:bookmarkStart w:id="730" w:name="_Toc42029397"/>
      <w:bookmarkStart w:id="731" w:name="_Toc62413612"/>
      <w:bookmarkStart w:id="732" w:name="_Toc67153290"/>
      <w:bookmarkStart w:id="733" w:name="_Toc74553808"/>
      <w:bookmarkStart w:id="734" w:name="_Toc82419008"/>
      <w:bookmarkStart w:id="735" w:name="_Toc82457105"/>
      <w:bookmarkStart w:id="736" w:name="_Toc108983255"/>
      <w:bookmarkStart w:id="737" w:name="_Toc111426716"/>
      <w:bookmarkStart w:id="738" w:name="_Toc116243023"/>
      <w:bookmarkStart w:id="739" w:name="_Toc116243275"/>
      <w:bookmarkStart w:id="740" w:name="_Toc124641691"/>
      <w:bookmarkStart w:id="741" w:name="_Toc124881027"/>
      <w:bookmarkStart w:id="742" w:name="_Toc211591398"/>
      <w:r>
        <w:lastRenderedPageBreak/>
        <w:t>Annex G:</w:t>
      </w:r>
      <w:r w:rsidR="001A4219">
        <w:tab/>
      </w:r>
      <w:r>
        <w:t>List of RAN meetings</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7E0B0A">
        <w:trPr>
          <w:cantSplit/>
          <w:trHeight w:val="70"/>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lastRenderedPageBreak/>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8A2C0F">
        <w:trPr>
          <w:trHeight w:val="70"/>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shd w:val="clear" w:color="auto" w:fill="auto"/>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shd w:val="clear" w:color="auto" w:fill="auto"/>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shd w:val="clear" w:color="auto" w:fill="auto"/>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shd w:val="clear" w:color="auto" w:fill="auto"/>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48602B" w14:paraId="1522A752" w14:textId="77777777" w:rsidTr="008A2C0F">
        <w:trPr>
          <w:trHeight w:val="70"/>
        </w:trPr>
        <w:tc>
          <w:tcPr>
            <w:tcW w:w="2987" w:type="dxa"/>
            <w:shd w:val="clear" w:color="auto" w:fill="auto"/>
          </w:tcPr>
          <w:p w14:paraId="077A6429" w14:textId="6740EBE6" w:rsidR="00F93394" w:rsidRPr="0048602B" w:rsidRDefault="00F93394" w:rsidP="00AB0E2A">
            <w:pPr>
              <w:pStyle w:val="Doc-title"/>
              <w:adjustRightInd w:val="0"/>
              <w:snapToGrid w:val="0"/>
              <w:rPr>
                <w:rFonts w:cs="Arial"/>
                <w:lang w:val="en-US"/>
              </w:rPr>
            </w:pPr>
            <w:r w:rsidRPr="0048602B">
              <w:rPr>
                <w:rFonts w:cs="Arial"/>
                <w:lang w:val="en-US"/>
              </w:rPr>
              <w:t>RAN #105 **</w:t>
            </w:r>
            <w:r w:rsidR="00241B77" w:rsidRPr="0048602B">
              <w:rPr>
                <w:rFonts w:cs="Arial"/>
                <w:lang w:val="en-US"/>
              </w:rPr>
              <w:t xml:space="preserve"> &amp;14</w:t>
            </w:r>
            <w:r w:rsidR="00BC292B" w:rsidRPr="0048602B">
              <w:rPr>
                <w:rFonts w:cs="Arial"/>
                <w:lang w:val="en-US"/>
              </w:rPr>
              <w:t>, &amp;15</w:t>
            </w:r>
          </w:p>
        </w:tc>
        <w:tc>
          <w:tcPr>
            <w:tcW w:w="2552" w:type="dxa"/>
            <w:shd w:val="clear" w:color="auto" w:fill="auto"/>
          </w:tcPr>
          <w:p w14:paraId="7D61289F" w14:textId="1B627E1F" w:rsidR="00F93394" w:rsidRPr="0048602B" w:rsidRDefault="004A551F" w:rsidP="00AB0E2A">
            <w:pPr>
              <w:pStyle w:val="Doc-title"/>
              <w:adjustRightInd w:val="0"/>
              <w:snapToGrid w:val="0"/>
              <w:rPr>
                <w:rFonts w:cs="Arial"/>
              </w:rPr>
            </w:pPr>
            <w:r w:rsidRPr="0048602B">
              <w:rPr>
                <w:rFonts w:cs="Arial"/>
              </w:rPr>
              <w:t>9 Sep. -12 Sep. 2024</w:t>
            </w:r>
          </w:p>
        </w:tc>
        <w:tc>
          <w:tcPr>
            <w:tcW w:w="2835" w:type="dxa"/>
            <w:shd w:val="clear" w:color="auto" w:fill="auto"/>
          </w:tcPr>
          <w:p w14:paraId="136050A7" w14:textId="38AE7C96" w:rsidR="00F93394" w:rsidRPr="0048602B" w:rsidRDefault="00031FD2" w:rsidP="00AB0E2A">
            <w:pPr>
              <w:pStyle w:val="Doc-title"/>
              <w:adjustRightInd w:val="0"/>
              <w:snapToGrid w:val="0"/>
              <w:rPr>
                <w:rFonts w:cs="Arial"/>
              </w:rPr>
            </w:pPr>
            <w:r w:rsidRPr="0048602B">
              <w:rPr>
                <w:rFonts w:cs="Arial"/>
              </w:rPr>
              <w:t>Melbourne</w:t>
            </w:r>
            <w:r w:rsidR="00BC292B" w:rsidRPr="0048602B">
              <w:rPr>
                <w:rFonts w:cs="Arial"/>
              </w:rPr>
              <w:t>, Australia</w:t>
            </w:r>
          </w:p>
        </w:tc>
        <w:tc>
          <w:tcPr>
            <w:tcW w:w="1275" w:type="dxa"/>
            <w:shd w:val="clear" w:color="auto" w:fill="auto"/>
          </w:tcPr>
          <w:p w14:paraId="7102D7EE" w14:textId="215251D2" w:rsidR="00F93394" w:rsidRPr="0048602B" w:rsidRDefault="00BC292B" w:rsidP="00AB0E2A">
            <w:pPr>
              <w:pStyle w:val="Doc-title"/>
              <w:adjustRightInd w:val="0"/>
              <w:snapToGrid w:val="0"/>
              <w:rPr>
                <w:rFonts w:cs="Arial"/>
              </w:rPr>
            </w:pPr>
            <w:r w:rsidRPr="0048602B">
              <w:rPr>
                <w:rFonts w:cs="Arial"/>
              </w:rPr>
              <w:t>Telstra</w:t>
            </w:r>
          </w:p>
        </w:tc>
      </w:tr>
      <w:tr w:rsidR="00F93394" w:rsidRPr="00CD1BC4" w14:paraId="537485A2" w14:textId="77777777" w:rsidTr="008A2C0F">
        <w:trPr>
          <w:trHeight w:val="70"/>
        </w:trPr>
        <w:tc>
          <w:tcPr>
            <w:tcW w:w="2987" w:type="dxa"/>
            <w:shd w:val="clear" w:color="auto" w:fill="auto"/>
          </w:tcPr>
          <w:p w14:paraId="7E13664C" w14:textId="54B01EB3" w:rsidR="00F93394" w:rsidRPr="00CD1BC4" w:rsidRDefault="00F93394" w:rsidP="00AB0E2A">
            <w:pPr>
              <w:pStyle w:val="Doc-title"/>
              <w:adjustRightInd w:val="0"/>
              <w:snapToGrid w:val="0"/>
              <w:rPr>
                <w:rFonts w:cs="Arial"/>
                <w:lang w:val="en-US"/>
              </w:rPr>
            </w:pPr>
            <w:r w:rsidRPr="00CD1BC4">
              <w:rPr>
                <w:rFonts w:cs="Arial"/>
                <w:lang w:val="en-US"/>
              </w:rPr>
              <w:t>RAN #106 **</w:t>
            </w:r>
            <w:r w:rsidR="00241B77" w:rsidRPr="00CD1BC4">
              <w:rPr>
                <w:rFonts w:cs="Arial"/>
                <w:lang w:val="en-US"/>
              </w:rPr>
              <w:t xml:space="preserve"> &amp;14</w:t>
            </w:r>
            <w:r w:rsidR="00BC292B" w:rsidRPr="00CD1BC4">
              <w:rPr>
                <w:rFonts w:cs="Arial"/>
                <w:lang w:val="en-US"/>
              </w:rPr>
              <w:t>, &amp;15</w:t>
            </w:r>
            <w:r w:rsidR="001469D1" w:rsidRPr="00CD1BC4">
              <w:rPr>
                <w:rFonts w:cs="Arial"/>
                <w:lang w:val="en-US"/>
              </w:rPr>
              <w:t>, &amp;18</w:t>
            </w:r>
          </w:p>
        </w:tc>
        <w:tc>
          <w:tcPr>
            <w:tcW w:w="2552" w:type="dxa"/>
            <w:shd w:val="clear" w:color="auto" w:fill="auto"/>
          </w:tcPr>
          <w:p w14:paraId="49488033" w14:textId="1B25008C" w:rsidR="00F93394" w:rsidRPr="00CD1BC4" w:rsidRDefault="004A551F" w:rsidP="00AB0E2A">
            <w:pPr>
              <w:pStyle w:val="Doc-title"/>
              <w:adjustRightInd w:val="0"/>
              <w:snapToGrid w:val="0"/>
              <w:rPr>
                <w:rFonts w:cs="Arial"/>
              </w:rPr>
            </w:pPr>
            <w:r w:rsidRPr="00CD1BC4">
              <w:rPr>
                <w:rFonts w:cs="Arial"/>
              </w:rPr>
              <w:t>9 Dec. - 12 Dec. 2024</w:t>
            </w:r>
          </w:p>
        </w:tc>
        <w:tc>
          <w:tcPr>
            <w:tcW w:w="2835" w:type="dxa"/>
            <w:shd w:val="clear" w:color="auto" w:fill="auto"/>
          </w:tcPr>
          <w:p w14:paraId="7D6AF17A" w14:textId="1927E421" w:rsidR="00F93394" w:rsidRPr="00CD1BC4" w:rsidRDefault="000E6A3F" w:rsidP="00AB0E2A">
            <w:pPr>
              <w:pStyle w:val="Doc-title"/>
              <w:adjustRightInd w:val="0"/>
              <w:snapToGrid w:val="0"/>
              <w:rPr>
                <w:rFonts w:cs="Arial"/>
              </w:rPr>
            </w:pPr>
            <w:r w:rsidRPr="00CD1BC4">
              <w:rPr>
                <w:rFonts w:cs="Arial"/>
              </w:rPr>
              <w:t>Madrid, Spain</w:t>
            </w:r>
          </w:p>
        </w:tc>
        <w:tc>
          <w:tcPr>
            <w:tcW w:w="1275" w:type="dxa"/>
            <w:shd w:val="clear" w:color="auto" w:fill="auto"/>
          </w:tcPr>
          <w:p w14:paraId="0ABEC411" w14:textId="4A749034" w:rsidR="00F93394" w:rsidRPr="00CD1BC4" w:rsidRDefault="00D9308B" w:rsidP="00AB0E2A">
            <w:pPr>
              <w:pStyle w:val="Doc-title"/>
              <w:adjustRightInd w:val="0"/>
              <w:snapToGrid w:val="0"/>
              <w:rPr>
                <w:rFonts w:cs="Arial"/>
              </w:rPr>
            </w:pPr>
            <w:r w:rsidRPr="00CD1BC4">
              <w:rPr>
                <w:rFonts w:cs="Arial"/>
              </w:rPr>
              <w:t>ETSI/</w:t>
            </w:r>
            <w:r w:rsidR="001469D1" w:rsidRPr="00CD1BC4">
              <w:rPr>
                <w:rFonts w:cs="Arial"/>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F46127" w14:paraId="0822E0BB" w14:textId="77777777" w:rsidTr="008A2C0F">
        <w:trPr>
          <w:trHeight w:val="70"/>
        </w:trPr>
        <w:tc>
          <w:tcPr>
            <w:tcW w:w="2987" w:type="dxa"/>
            <w:shd w:val="clear" w:color="auto" w:fill="D9D9D9"/>
          </w:tcPr>
          <w:p w14:paraId="2B0C07B9" w14:textId="124D8419" w:rsidR="001469D1" w:rsidRPr="00F46127" w:rsidRDefault="001469D1" w:rsidP="00AB0E2A">
            <w:pPr>
              <w:pStyle w:val="Doc-title"/>
              <w:adjustRightInd w:val="0"/>
              <w:snapToGrid w:val="0"/>
              <w:rPr>
                <w:rFonts w:cs="Arial"/>
                <w:lang w:val="en-US"/>
              </w:rPr>
            </w:pPr>
            <w:r w:rsidRPr="00F46127">
              <w:rPr>
                <w:rFonts w:cs="Arial"/>
                <w:lang w:val="en-US"/>
              </w:rPr>
              <w:t>RAN #10</w:t>
            </w:r>
            <w:r w:rsidR="001607E8" w:rsidRPr="00F46127">
              <w:rPr>
                <w:rFonts w:cs="Arial"/>
                <w:lang w:val="en-US"/>
              </w:rPr>
              <w:t>7</w:t>
            </w:r>
            <w:r w:rsidRPr="00F46127">
              <w:rPr>
                <w:rFonts w:cs="Arial"/>
                <w:lang w:val="en-US"/>
              </w:rPr>
              <w:t xml:space="preserve"> ** &amp;18</w:t>
            </w:r>
            <w:r w:rsidR="009F7D1B" w:rsidRPr="00F46127">
              <w:rPr>
                <w:rFonts w:cs="Arial"/>
                <w:lang w:val="en-US"/>
              </w:rPr>
              <w:t xml:space="preserve"> @</w:t>
            </w:r>
            <w:r w:rsidR="0091319E" w:rsidRPr="00F46127">
              <w:rPr>
                <w:rFonts w:cs="Arial"/>
                <w:lang w:val="en-US"/>
              </w:rPr>
              <w:t>, &amp;21</w:t>
            </w:r>
            <w:r w:rsidR="003601D6" w:rsidRPr="00F46127">
              <w:rPr>
                <w:rFonts w:cs="Arial"/>
                <w:lang w:val="en-US"/>
              </w:rPr>
              <w:t>, &amp;22</w:t>
            </w:r>
          </w:p>
        </w:tc>
        <w:tc>
          <w:tcPr>
            <w:tcW w:w="2552" w:type="dxa"/>
            <w:shd w:val="clear" w:color="auto" w:fill="D9D9D9"/>
          </w:tcPr>
          <w:p w14:paraId="07910014" w14:textId="7DA37B08" w:rsidR="001469D1" w:rsidRPr="00F46127" w:rsidRDefault="001607E8" w:rsidP="00AB0E2A">
            <w:pPr>
              <w:pStyle w:val="Doc-title"/>
              <w:adjustRightInd w:val="0"/>
              <w:snapToGrid w:val="0"/>
              <w:rPr>
                <w:rFonts w:cs="Arial"/>
              </w:rPr>
            </w:pPr>
            <w:r w:rsidRPr="00F46127">
              <w:rPr>
                <w:rFonts w:cs="Arial"/>
              </w:rPr>
              <w:t>1</w:t>
            </w:r>
            <w:r w:rsidR="00C0204D" w:rsidRPr="00F46127">
              <w:rPr>
                <w:rFonts w:cs="Arial"/>
              </w:rPr>
              <w:t>2</w:t>
            </w:r>
            <w:r w:rsidRPr="00F46127">
              <w:rPr>
                <w:rFonts w:cs="Arial"/>
              </w:rPr>
              <w:t xml:space="preserve"> </w:t>
            </w:r>
            <w:r w:rsidR="001469D1" w:rsidRPr="00F46127">
              <w:rPr>
                <w:rFonts w:cs="Arial"/>
              </w:rPr>
              <w:t>March</w:t>
            </w:r>
            <w:r w:rsidRPr="00F46127">
              <w:rPr>
                <w:rFonts w:cs="Arial"/>
              </w:rPr>
              <w:t xml:space="preserve"> - 1</w:t>
            </w:r>
            <w:r w:rsidR="00C0204D" w:rsidRPr="00F46127">
              <w:rPr>
                <w:rFonts w:cs="Arial"/>
              </w:rPr>
              <w:t>4</w:t>
            </w:r>
            <w:r w:rsidRPr="00F46127">
              <w:rPr>
                <w:rFonts w:cs="Arial"/>
              </w:rPr>
              <w:t xml:space="preserve"> March</w:t>
            </w:r>
            <w:r w:rsidR="001469D1" w:rsidRPr="00F46127">
              <w:rPr>
                <w:rFonts w:cs="Arial"/>
              </w:rPr>
              <w:t xml:space="preserve"> 2025</w:t>
            </w:r>
          </w:p>
        </w:tc>
        <w:tc>
          <w:tcPr>
            <w:tcW w:w="2835" w:type="dxa"/>
            <w:shd w:val="clear" w:color="auto" w:fill="D9D9D9"/>
          </w:tcPr>
          <w:p w14:paraId="60BCB7C3" w14:textId="3DC6259D" w:rsidR="001469D1" w:rsidRPr="00F46127" w:rsidRDefault="00685718" w:rsidP="00AB0E2A">
            <w:pPr>
              <w:pStyle w:val="Doc-title"/>
              <w:adjustRightInd w:val="0"/>
              <w:snapToGrid w:val="0"/>
              <w:rPr>
                <w:rFonts w:cs="Arial"/>
              </w:rPr>
            </w:pPr>
            <w:r w:rsidRPr="00F46127">
              <w:rPr>
                <w:rFonts w:cs="Arial"/>
              </w:rPr>
              <w:t>Incheon</w:t>
            </w:r>
            <w:r w:rsidR="001469D1" w:rsidRPr="00F46127">
              <w:rPr>
                <w:rFonts w:cs="Arial"/>
              </w:rPr>
              <w:t>, Korea</w:t>
            </w:r>
          </w:p>
        </w:tc>
        <w:tc>
          <w:tcPr>
            <w:tcW w:w="1275" w:type="dxa"/>
            <w:shd w:val="clear" w:color="auto" w:fill="D9D9D9"/>
          </w:tcPr>
          <w:p w14:paraId="42E28C08" w14:textId="6479E67E" w:rsidR="001469D1" w:rsidRPr="00F46127" w:rsidRDefault="001469D1" w:rsidP="00AB0E2A">
            <w:pPr>
              <w:pStyle w:val="Doc-title"/>
              <w:adjustRightInd w:val="0"/>
              <w:snapToGrid w:val="0"/>
              <w:rPr>
                <w:rFonts w:cs="Arial"/>
              </w:rPr>
            </w:pPr>
            <w:r w:rsidRPr="00F46127">
              <w:rPr>
                <w:rFonts w:cs="Arial"/>
              </w:rPr>
              <w:t>TTA</w:t>
            </w:r>
          </w:p>
        </w:tc>
      </w:tr>
      <w:tr w:rsidR="001469D1" w:rsidRPr="00442976" w14:paraId="6AE03306" w14:textId="77777777" w:rsidTr="008A2C0F">
        <w:trPr>
          <w:trHeight w:val="70"/>
        </w:trPr>
        <w:tc>
          <w:tcPr>
            <w:tcW w:w="2987" w:type="dxa"/>
            <w:shd w:val="clear" w:color="auto" w:fill="D9D9D9"/>
          </w:tcPr>
          <w:p w14:paraId="0B06350C" w14:textId="2CC81DC7" w:rsidR="001469D1" w:rsidRPr="00442976" w:rsidRDefault="001469D1" w:rsidP="00AB0E2A">
            <w:pPr>
              <w:pStyle w:val="Doc-title"/>
              <w:adjustRightInd w:val="0"/>
              <w:snapToGrid w:val="0"/>
              <w:rPr>
                <w:rFonts w:cs="Arial"/>
                <w:lang w:val="en-US"/>
              </w:rPr>
            </w:pPr>
            <w:r w:rsidRPr="00442976">
              <w:rPr>
                <w:rFonts w:cs="Arial"/>
                <w:lang w:val="en-US"/>
              </w:rPr>
              <w:t>RAN #10</w:t>
            </w:r>
            <w:r w:rsidR="001607E8" w:rsidRPr="00442976">
              <w:rPr>
                <w:rFonts w:cs="Arial"/>
                <w:lang w:val="en-US"/>
              </w:rPr>
              <w:t>8</w:t>
            </w:r>
            <w:r w:rsidRPr="00442976">
              <w:rPr>
                <w:rFonts w:cs="Arial"/>
                <w:lang w:val="en-US"/>
              </w:rPr>
              <w:t xml:space="preserve"> ** &amp;18</w:t>
            </w:r>
            <w:r w:rsidR="009A2513" w:rsidRPr="00442976">
              <w:rPr>
                <w:rFonts w:cs="Arial"/>
                <w:lang w:val="en-US"/>
              </w:rPr>
              <w:t>, &amp;20</w:t>
            </w:r>
            <w:r w:rsidR="003601D6" w:rsidRPr="00442976">
              <w:rPr>
                <w:rFonts w:cs="Arial"/>
                <w:lang w:val="en-US"/>
              </w:rPr>
              <w:t>, &amp;22</w:t>
            </w:r>
          </w:p>
        </w:tc>
        <w:tc>
          <w:tcPr>
            <w:tcW w:w="2552" w:type="dxa"/>
            <w:shd w:val="clear" w:color="auto" w:fill="D9D9D9"/>
          </w:tcPr>
          <w:p w14:paraId="082DC20A" w14:textId="545336BF" w:rsidR="001469D1" w:rsidRPr="00442976" w:rsidRDefault="001607E8" w:rsidP="00AB0E2A">
            <w:pPr>
              <w:pStyle w:val="Doc-title"/>
              <w:adjustRightInd w:val="0"/>
              <w:snapToGrid w:val="0"/>
              <w:rPr>
                <w:rFonts w:cs="Arial"/>
              </w:rPr>
            </w:pPr>
            <w:r w:rsidRPr="00442976">
              <w:rPr>
                <w:rFonts w:cs="Arial"/>
              </w:rPr>
              <w:t xml:space="preserve">9 </w:t>
            </w:r>
            <w:r w:rsidR="001469D1" w:rsidRPr="00442976">
              <w:rPr>
                <w:rFonts w:cs="Arial"/>
              </w:rPr>
              <w:t xml:space="preserve">June </w:t>
            </w:r>
            <w:r w:rsidRPr="00442976">
              <w:rPr>
                <w:rFonts w:cs="Arial"/>
              </w:rPr>
              <w:t>- 1</w:t>
            </w:r>
            <w:r w:rsidR="004F3A4B" w:rsidRPr="00442976">
              <w:rPr>
                <w:rFonts w:cs="Arial"/>
              </w:rPr>
              <w:t>3</w:t>
            </w:r>
            <w:r w:rsidRPr="00442976">
              <w:rPr>
                <w:rFonts w:cs="Arial"/>
              </w:rPr>
              <w:t xml:space="preserve"> June </w:t>
            </w:r>
            <w:r w:rsidR="001469D1" w:rsidRPr="00442976">
              <w:rPr>
                <w:rFonts w:cs="Arial"/>
              </w:rPr>
              <w:t>2025</w:t>
            </w:r>
          </w:p>
        </w:tc>
        <w:tc>
          <w:tcPr>
            <w:tcW w:w="2835" w:type="dxa"/>
            <w:shd w:val="clear" w:color="auto" w:fill="D9D9D9"/>
          </w:tcPr>
          <w:p w14:paraId="5E79A158" w14:textId="6B01B481" w:rsidR="001469D1" w:rsidRPr="00442976" w:rsidRDefault="004F3A4B" w:rsidP="00AB0E2A">
            <w:pPr>
              <w:pStyle w:val="Doc-title"/>
              <w:adjustRightInd w:val="0"/>
              <w:snapToGrid w:val="0"/>
              <w:rPr>
                <w:rFonts w:cs="Arial"/>
              </w:rPr>
            </w:pPr>
            <w:r w:rsidRPr="00442976">
              <w:rPr>
                <w:rFonts w:cs="Arial"/>
              </w:rPr>
              <w:t>Prague</w:t>
            </w:r>
            <w:r w:rsidR="009A2513" w:rsidRPr="00442976">
              <w:rPr>
                <w:rFonts w:cs="Arial"/>
              </w:rPr>
              <w:t xml:space="preserve">, </w:t>
            </w:r>
            <w:r w:rsidRPr="00442976">
              <w:rPr>
                <w:rFonts w:cs="Arial"/>
              </w:rPr>
              <w:t>Czech Republic</w:t>
            </w:r>
          </w:p>
        </w:tc>
        <w:tc>
          <w:tcPr>
            <w:tcW w:w="1275" w:type="dxa"/>
            <w:shd w:val="clear" w:color="auto" w:fill="D9D9D9"/>
          </w:tcPr>
          <w:p w14:paraId="7B2F9125" w14:textId="7F97C54A" w:rsidR="001469D1" w:rsidRPr="00442976" w:rsidRDefault="009A2513" w:rsidP="00AB0E2A">
            <w:pPr>
              <w:pStyle w:val="Doc-title"/>
              <w:adjustRightInd w:val="0"/>
              <w:snapToGrid w:val="0"/>
              <w:rPr>
                <w:rFonts w:cs="Arial"/>
              </w:rPr>
            </w:pPr>
            <w:r w:rsidRPr="00442976">
              <w:rPr>
                <w:rFonts w:cs="Arial"/>
              </w:rPr>
              <w:t>ETSI/E3MAG</w:t>
            </w:r>
          </w:p>
        </w:tc>
      </w:tr>
      <w:tr w:rsidR="001469D1" w:rsidRPr="00442976" w14:paraId="6579A9A5" w14:textId="77777777" w:rsidTr="008A2C0F">
        <w:trPr>
          <w:trHeight w:val="70"/>
        </w:trPr>
        <w:tc>
          <w:tcPr>
            <w:tcW w:w="2987" w:type="dxa"/>
            <w:shd w:val="clear" w:color="auto" w:fill="D9D9D9"/>
          </w:tcPr>
          <w:p w14:paraId="537FFAA0" w14:textId="257FDA1B" w:rsidR="001469D1" w:rsidRPr="00442976" w:rsidRDefault="001469D1" w:rsidP="00AB0E2A">
            <w:pPr>
              <w:pStyle w:val="Doc-title"/>
              <w:adjustRightInd w:val="0"/>
              <w:snapToGrid w:val="0"/>
              <w:rPr>
                <w:rFonts w:cs="Arial"/>
                <w:b/>
                <w:bCs/>
                <w:lang w:val="en-US"/>
              </w:rPr>
            </w:pPr>
            <w:r w:rsidRPr="00442976">
              <w:rPr>
                <w:rFonts w:cs="Arial"/>
                <w:b/>
                <w:bCs/>
                <w:lang w:val="en-US"/>
              </w:rPr>
              <w:t>RAN #1</w:t>
            </w:r>
            <w:r w:rsidR="001607E8" w:rsidRPr="00442976">
              <w:rPr>
                <w:rFonts w:cs="Arial"/>
                <w:b/>
                <w:bCs/>
                <w:lang w:val="en-US"/>
              </w:rPr>
              <w:t>09</w:t>
            </w:r>
            <w:r w:rsidRPr="00442976">
              <w:rPr>
                <w:rFonts w:cs="Arial"/>
                <w:b/>
                <w:bCs/>
                <w:lang w:val="en-US"/>
              </w:rPr>
              <w:t xml:space="preserve"> ** &amp;18</w:t>
            </w:r>
            <w:r w:rsidR="009A2513" w:rsidRPr="00442976">
              <w:rPr>
                <w:rFonts w:cs="Arial"/>
                <w:b/>
                <w:bCs/>
                <w:lang w:val="en-US"/>
              </w:rPr>
              <w:t>, &amp;20</w:t>
            </w:r>
            <w:r w:rsidR="003601D6" w:rsidRPr="00442976">
              <w:rPr>
                <w:rFonts w:cs="Arial"/>
                <w:b/>
                <w:bCs/>
                <w:lang w:val="en-US"/>
              </w:rPr>
              <w:t>, &amp;22</w:t>
            </w:r>
          </w:p>
        </w:tc>
        <w:tc>
          <w:tcPr>
            <w:tcW w:w="2552" w:type="dxa"/>
            <w:shd w:val="clear" w:color="auto" w:fill="D9D9D9"/>
          </w:tcPr>
          <w:p w14:paraId="6FBEB4DF" w14:textId="65670C91" w:rsidR="001469D1" w:rsidRPr="00442976" w:rsidRDefault="001607E8" w:rsidP="00AB0E2A">
            <w:pPr>
              <w:pStyle w:val="Doc-title"/>
              <w:adjustRightInd w:val="0"/>
              <w:snapToGrid w:val="0"/>
              <w:rPr>
                <w:rFonts w:cs="Arial"/>
                <w:b/>
                <w:bCs/>
              </w:rPr>
            </w:pPr>
            <w:r w:rsidRPr="00442976">
              <w:rPr>
                <w:rFonts w:cs="Arial"/>
                <w:b/>
                <w:bCs/>
              </w:rPr>
              <w:t xml:space="preserve">15 </w:t>
            </w:r>
            <w:r w:rsidR="001469D1" w:rsidRPr="00442976">
              <w:rPr>
                <w:rFonts w:cs="Arial"/>
                <w:b/>
                <w:bCs/>
              </w:rPr>
              <w:t xml:space="preserve">Sep. </w:t>
            </w:r>
            <w:r w:rsidRPr="00442976">
              <w:rPr>
                <w:rFonts w:cs="Arial"/>
                <w:b/>
                <w:bCs/>
              </w:rPr>
              <w:t xml:space="preserve">- 18 Sep. </w:t>
            </w:r>
            <w:r w:rsidR="001469D1" w:rsidRPr="00442976">
              <w:rPr>
                <w:rFonts w:cs="Arial"/>
                <w:b/>
                <w:bCs/>
              </w:rPr>
              <w:t>2025</w:t>
            </w:r>
          </w:p>
        </w:tc>
        <w:tc>
          <w:tcPr>
            <w:tcW w:w="2835" w:type="dxa"/>
            <w:shd w:val="clear" w:color="auto" w:fill="D9D9D9"/>
          </w:tcPr>
          <w:p w14:paraId="022DCCAC" w14:textId="196FBAF2" w:rsidR="001469D1" w:rsidRPr="00442976" w:rsidRDefault="00F76A0C" w:rsidP="00AB0E2A">
            <w:pPr>
              <w:pStyle w:val="Doc-title"/>
              <w:adjustRightInd w:val="0"/>
              <w:snapToGrid w:val="0"/>
              <w:rPr>
                <w:rFonts w:cs="Arial"/>
                <w:b/>
                <w:bCs/>
              </w:rPr>
            </w:pPr>
            <w:r w:rsidRPr="00442976">
              <w:rPr>
                <w:rFonts w:cs="Arial"/>
                <w:b/>
                <w:bCs/>
              </w:rPr>
              <w:t>Beijing</w:t>
            </w:r>
            <w:r w:rsidR="009A2513" w:rsidRPr="00442976">
              <w:rPr>
                <w:rFonts w:cs="Arial"/>
                <w:b/>
                <w:bCs/>
              </w:rPr>
              <w:t>, China</w:t>
            </w:r>
          </w:p>
        </w:tc>
        <w:tc>
          <w:tcPr>
            <w:tcW w:w="1275" w:type="dxa"/>
            <w:shd w:val="clear" w:color="auto" w:fill="D9D9D9"/>
          </w:tcPr>
          <w:p w14:paraId="32118720" w14:textId="5D01F01B" w:rsidR="001469D1" w:rsidRPr="00442976" w:rsidRDefault="009A2513" w:rsidP="00AB0E2A">
            <w:pPr>
              <w:pStyle w:val="Doc-title"/>
              <w:adjustRightInd w:val="0"/>
              <w:snapToGrid w:val="0"/>
              <w:rPr>
                <w:rFonts w:cs="Arial"/>
                <w:b/>
                <w:bCs/>
              </w:rPr>
            </w:pPr>
            <w:r w:rsidRPr="00442976">
              <w:rPr>
                <w:rFonts w:cs="Arial"/>
                <w:b/>
                <w:bCs/>
              </w:rPr>
              <w:t>CCSA</w:t>
            </w:r>
            <w:r w:rsidR="0064293C">
              <w:rPr>
                <w:rFonts w:cs="Arial"/>
                <w:b/>
                <w:bCs/>
              </w:rPr>
              <w:t>/CF3</w:t>
            </w:r>
          </w:p>
        </w:tc>
      </w:tr>
      <w:tr w:rsidR="001469D1" w:rsidRPr="0094717B" w14:paraId="08AF75EB" w14:textId="77777777" w:rsidTr="008A2C0F">
        <w:trPr>
          <w:trHeight w:val="70"/>
        </w:trPr>
        <w:tc>
          <w:tcPr>
            <w:tcW w:w="2987" w:type="dxa"/>
            <w:shd w:val="clear" w:color="auto" w:fill="D9D9D9"/>
          </w:tcPr>
          <w:p w14:paraId="261CC711" w14:textId="2E6429F0"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r w:rsidR="003601D6">
              <w:rPr>
                <w:rFonts w:cs="Arial"/>
                <w:lang w:val="en-US"/>
              </w:rPr>
              <w:t>, &amp;22</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176D842C" w:rsidR="001469D1" w:rsidRDefault="00685718" w:rsidP="00AB0E2A">
            <w:pPr>
              <w:pStyle w:val="Doc-title"/>
              <w:adjustRightInd w:val="0"/>
              <w:snapToGrid w:val="0"/>
              <w:rPr>
                <w:rFonts w:cs="Arial"/>
              </w:rPr>
            </w:pPr>
            <w:r>
              <w:rPr>
                <w:rFonts w:cs="Arial"/>
              </w:rPr>
              <w:t>Baltimore, USA</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r w:rsidR="00251083" w:rsidRPr="00251083" w14:paraId="76DE0370" w14:textId="77777777" w:rsidTr="008A2C0F">
        <w:trPr>
          <w:trHeight w:val="70"/>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3ECCF32B" w:rsidR="00251083" w:rsidRPr="00251083" w:rsidRDefault="00442976" w:rsidP="008A3CED">
            <w:pPr>
              <w:pStyle w:val="Doc-title"/>
              <w:adjustRightInd w:val="0"/>
              <w:snapToGrid w:val="0"/>
              <w:rPr>
                <w:rFonts w:cs="Arial"/>
              </w:rPr>
            </w:pPr>
            <w:r>
              <w:rPr>
                <w:rFonts w:cs="Arial"/>
              </w:rPr>
              <w:t>Fukuoka</w:t>
            </w:r>
            <w:r w:rsidR="003601D6">
              <w:rPr>
                <w:rFonts w:cs="Arial"/>
              </w:rPr>
              <w:t>, Japan</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2C0F">
        <w:tc>
          <w:tcPr>
            <w:tcW w:w="2987" w:type="dxa"/>
            <w:shd w:val="clear" w:color="auto" w:fill="auto"/>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shd w:val="clear" w:color="auto" w:fill="auto"/>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56ABB702" w:rsidR="00251083" w:rsidRDefault="00D839CF" w:rsidP="008A3CED">
            <w:pPr>
              <w:pStyle w:val="Doc-title"/>
              <w:adjustRightInd w:val="0"/>
              <w:snapToGrid w:val="0"/>
              <w:rPr>
                <w:rFonts w:cs="Arial"/>
              </w:rPr>
            </w:pPr>
            <w:r>
              <w:rPr>
                <w:rFonts w:cs="Arial"/>
              </w:rPr>
              <w:t>Madrid, Spain</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F059FA">
        <w:trPr>
          <w:trHeight w:val="70"/>
        </w:trPr>
        <w:tc>
          <w:tcPr>
            <w:tcW w:w="2987" w:type="dxa"/>
            <w:tcBorders>
              <w:bottom w:val="single" w:sz="4" w:space="0" w:color="999999"/>
            </w:tcBorders>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tcBorders>
              <w:bottom w:val="single" w:sz="4" w:space="0" w:color="999999"/>
            </w:tcBorders>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tcBorders>
              <w:bottom w:val="single" w:sz="4" w:space="0" w:color="999999"/>
            </w:tcBorders>
            <w:shd w:val="clear" w:color="auto" w:fill="auto"/>
          </w:tcPr>
          <w:p w14:paraId="256D51BC" w14:textId="2A050694" w:rsidR="00251083" w:rsidRDefault="003601D6" w:rsidP="008A3CED">
            <w:pPr>
              <w:pStyle w:val="Doc-title"/>
              <w:adjustRightInd w:val="0"/>
              <w:snapToGrid w:val="0"/>
              <w:rPr>
                <w:rFonts w:cs="Arial"/>
              </w:rPr>
            </w:pPr>
            <w:r>
              <w:rPr>
                <w:rFonts w:cs="Arial"/>
              </w:rPr>
              <w:t>tbd, North America</w:t>
            </w:r>
          </w:p>
        </w:tc>
        <w:tc>
          <w:tcPr>
            <w:tcW w:w="1275" w:type="dxa"/>
            <w:tcBorders>
              <w:bottom w:val="single" w:sz="4" w:space="0" w:color="999999"/>
            </w:tcBorders>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r w:rsidR="00F059FA" w:rsidRPr="0094717B" w14:paraId="1FE51F11" w14:textId="77777777">
        <w:trPr>
          <w:trHeight w:val="70"/>
        </w:trPr>
        <w:tc>
          <w:tcPr>
            <w:tcW w:w="2987" w:type="dxa"/>
            <w:shd w:val="clear" w:color="auto" w:fill="D9D9D9"/>
          </w:tcPr>
          <w:p w14:paraId="16770F81" w14:textId="63DEB59F" w:rsidR="00F059FA" w:rsidRDefault="00F059FA" w:rsidP="008A3CED">
            <w:pPr>
              <w:pStyle w:val="Doc-title"/>
              <w:adjustRightInd w:val="0"/>
              <w:snapToGrid w:val="0"/>
              <w:rPr>
                <w:rFonts w:cs="Arial"/>
                <w:lang w:val="en-US"/>
              </w:rPr>
            </w:pPr>
            <w:r>
              <w:rPr>
                <w:rFonts w:cs="Arial"/>
                <w:lang w:val="en-US"/>
              </w:rPr>
              <w:t>RAN #115</w:t>
            </w:r>
            <w:r w:rsidR="00F46127">
              <w:rPr>
                <w:rFonts w:cs="Arial"/>
                <w:lang w:val="en-US"/>
              </w:rPr>
              <w:t xml:space="preserve"> ** &amp;25</w:t>
            </w:r>
            <w:r w:rsidR="007E0B0A">
              <w:rPr>
                <w:rFonts w:cs="Arial"/>
                <w:lang w:val="en-US"/>
              </w:rPr>
              <w:t xml:space="preserve"> @</w:t>
            </w:r>
          </w:p>
        </w:tc>
        <w:tc>
          <w:tcPr>
            <w:tcW w:w="2552" w:type="dxa"/>
            <w:shd w:val="clear" w:color="auto" w:fill="D9D9D9"/>
          </w:tcPr>
          <w:p w14:paraId="709A7677" w14:textId="6BB92619" w:rsidR="00F059FA" w:rsidRDefault="00B41CF4" w:rsidP="008A3CED">
            <w:pPr>
              <w:pStyle w:val="Doc-title"/>
              <w:adjustRightInd w:val="0"/>
              <w:snapToGrid w:val="0"/>
              <w:rPr>
                <w:rFonts w:cs="Arial"/>
              </w:rPr>
            </w:pPr>
            <w:r>
              <w:rPr>
                <w:rFonts w:cs="Arial"/>
              </w:rPr>
              <w:t>15 March - 18 March 2027</w:t>
            </w:r>
          </w:p>
        </w:tc>
        <w:tc>
          <w:tcPr>
            <w:tcW w:w="2835" w:type="dxa"/>
            <w:shd w:val="clear" w:color="auto" w:fill="D9D9D9"/>
          </w:tcPr>
          <w:p w14:paraId="70BFB2AE" w14:textId="23DB43BD" w:rsidR="00F059FA" w:rsidRDefault="00B41CF4" w:rsidP="008A3CED">
            <w:pPr>
              <w:pStyle w:val="Doc-title"/>
              <w:adjustRightInd w:val="0"/>
              <w:snapToGrid w:val="0"/>
              <w:rPr>
                <w:rFonts w:cs="Arial"/>
              </w:rPr>
            </w:pPr>
            <w:r>
              <w:rPr>
                <w:rFonts w:cs="Arial"/>
              </w:rPr>
              <w:t>tbd, Europe</w:t>
            </w:r>
          </w:p>
        </w:tc>
        <w:tc>
          <w:tcPr>
            <w:tcW w:w="1275" w:type="dxa"/>
            <w:shd w:val="clear" w:color="auto" w:fill="D9D9D9"/>
          </w:tcPr>
          <w:p w14:paraId="0536BC5E" w14:textId="22E0B526" w:rsidR="00F059FA" w:rsidRDefault="00B41CF4" w:rsidP="008A3CED">
            <w:pPr>
              <w:pStyle w:val="Doc-title"/>
              <w:adjustRightInd w:val="0"/>
              <w:snapToGrid w:val="0"/>
              <w:rPr>
                <w:rFonts w:cs="Arial"/>
              </w:rPr>
            </w:pPr>
            <w:r>
              <w:rPr>
                <w:rFonts w:cs="Arial"/>
              </w:rPr>
              <w:t>ETSI/E3MAG</w:t>
            </w:r>
          </w:p>
        </w:tc>
      </w:tr>
      <w:tr w:rsidR="00F059FA" w:rsidRPr="0094717B" w14:paraId="2318CC2C" w14:textId="77777777">
        <w:trPr>
          <w:trHeight w:val="70"/>
        </w:trPr>
        <w:tc>
          <w:tcPr>
            <w:tcW w:w="2987" w:type="dxa"/>
            <w:shd w:val="clear" w:color="auto" w:fill="D9D9D9"/>
          </w:tcPr>
          <w:p w14:paraId="00A8E3D4" w14:textId="453D7A79" w:rsidR="00F059FA" w:rsidRDefault="00F059FA" w:rsidP="008A3CED">
            <w:pPr>
              <w:pStyle w:val="Doc-title"/>
              <w:adjustRightInd w:val="0"/>
              <w:snapToGrid w:val="0"/>
              <w:rPr>
                <w:rFonts w:cs="Arial"/>
                <w:lang w:val="en-US"/>
              </w:rPr>
            </w:pPr>
            <w:r>
              <w:rPr>
                <w:rFonts w:cs="Arial"/>
                <w:lang w:val="en-US"/>
              </w:rPr>
              <w:t>RAN #116</w:t>
            </w:r>
            <w:r w:rsidR="00F46127">
              <w:rPr>
                <w:rFonts w:cs="Arial"/>
                <w:lang w:val="en-US"/>
              </w:rPr>
              <w:t xml:space="preserve"> ** &amp;25</w:t>
            </w:r>
          </w:p>
        </w:tc>
        <w:tc>
          <w:tcPr>
            <w:tcW w:w="2552" w:type="dxa"/>
            <w:shd w:val="clear" w:color="auto" w:fill="D9D9D9"/>
          </w:tcPr>
          <w:p w14:paraId="6A38F209" w14:textId="23336CE8" w:rsidR="00F059FA" w:rsidRDefault="00B41CF4" w:rsidP="008A3CED">
            <w:pPr>
              <w:pStyle w:val="Doc-title"/>
              <w:adjustRightInd w:val="0"/>
              <w:snapToGrid w:val="0"/>
              <w:rPr>
                <w:rFonts w:cs="Arial"/>
              </w:rPr>
            </w:pPr>
            <w:r>
              <w:rPr>
                <w:rFonts w:cs="Arial"/>
              </w:rPr>
              <w:t>14 June - 17 June 2027</w:t>
            </w:r>
          </w:p>
        </w:tc>
        <w:tc>
          <w:tcPr>
            <w:tcW w:w="2835" w:type="dxa"/>
            <w:shd w:val="clear" w:color="auto" w:fill="D9D9D9"/>
          </w:tcPr>
          <w:p w14:paraId="25AA420D" w14:textId="04861ADA" w:rsidR="00F059FA" w:rsidRDefault="00B41CF4" w:rsidP="008A3CED">
            <w:pPr>
              <w:pStyle w:val="Doc-title"/>
              <w:adjustRightInd w:val="0"/>
              <w:snapToGrid w:val="0"/>
              <w:rPr>
                <w:rFonts w:cs="Arial"/>
              </w:rPr>
            </w:pPr>
            <w:r>
              <w:rPr>
                <w:rFonts w:cs="Arial"/>
              </w:rPr>
              <w:t>tbd, China</w:t>
            </w:r>
          </w:p>
        </w:tc>
        <w:tc>
          <w:tcPr>
            <w:tcW w:w="1275" w:type="dxa"/>
            <w:shd w:val="clear" w:color="auto" w:fill="D9D9D9"/>
          </w:tcPr>
          <w:p w14:paraId="0FB4B88E" w14:textId="3F49FE55" w:rsidR="00F059FA" w:rsidRDefault="00B41CF4" w:rsidP="008A3CED">
            <w:pPr>
              <w:pStyle w:val="Doc-title"/>
              <w:adjustRightInd w:val="0"/>
              <w:snapToGrid w:val="0"/>
              <w:rPr>
                <w:rFonts w:cs="Arial"/>
              </w:rPr>
            </w:pPr>
            <w:r>
              <w:rPr>
                <w:rFonts w:cs="Arial"/>
              </w:rPr>
              <w:t>CCSA</w:t>
            </w:r>
          </w:p>
        </w:tc>
      </w:tr>
      <w:tr w:rsidR="00F059FA" w:rsidRPr="0094717B" w14:paraId="093B8ADD" w14:textId="77777777">
        <w:trPr>
          <w:trHeight w:val="70"/>
        </w:trPr>
        <w:tc>
          <w:tcPr>
            <w:tcW w:w="2987" w:type="dxa"/>
            <w:shd w:val="clear" w:color="auto" w:fill="D9D9D9"/>
          </w:tcPr>
          <w:p w14:paraId="0A330368" w14:textId="6290567C" w:rsidR="00F059FA" w:rsidRDefault="00F059FA" w:rsidP="008A3CED">
            <w:pPr>
              <w:pStyle w:val="Doc-title"/>
              <w:adjustRightInd w:val="0"/>
              <w:snapToGrid w:val="0"/>
              <w:rPr>
                <w:rFonts w:cs="Arial"/>
                <w:lang w:val="en-US"/>
              </w:rPr>
            </w:pPr>
            <w:r>
              <w:rPr>
                <w:rFonts w:cs="Arial"/>
                <w:lang w:val="en-US"/>
              </w:rPr>
              <w:t>RAN #117</w:t>
            </w:r>
            <w:r w:rsidR="00F46127">
              <w:rPr>
                <w:rFonts w:cs="Arial"/>
                <w:lang w:val="en-US"/>
              </w:rPr>
              <w:t xml:space="preserve"> ** &amp;25</w:t>
            </w:r>
          </w:p>
        </w:tc>
        <w:tc>
          <w:tcPr>
            <w:tcW w:w="2552" w:type="dxa"/>
            <w:shd w:val="clear" w:color="auto" w:fill="D9D9D9"/>
          </w:tcPr>
          <w:p w14:paraId="62165F82" w14:textId="58DB0AD8" w:rsidR="00F059FA" w:rsidRDefault="00B41CF4" w:rsidP="008A3CED">
            <w:pPr>
              <w:pStyle w:val="Doc-title"/>
              <w:adjustRightInd w:val="0"/>
              <w:snapToGrid w:val="0"/>
              <w:rPr>
                <w:rFonts w:cs="Arial"/>
              </w:rPr>
            </w:pPr>
            <w:r>
              <w:rPr>
                <w:rFonts w:cs="Arial"/>
              </w:rPr>
              <w:t>20 Sep. - 23 Sep. 2027</w:t>
            </w:r>
          </w:p>
        </w:tc>
        <w:tc>
          <w:tcPr>
            <w:tcW w:w="2835" w:type="dxa"/>
            <w:shd w:val="clear" w:color="auto" w:fill="D9D9D9"/>
          </w:tcPr>
          <w:p w14:paraId="0F5AD6F2" w14:textId="376C4D6C" w:rsidR="00F059FA" w:rsidRDefault="00B41CF4" w:rsidP="008A3CED">
            <w:pPr>
              <w:pStyle w:val="Doc-title"/>
              <w:adjustRightInd w:val="0"/>
              <w:snapToGrid w:val="0"/>
              <w:rPr>
                <w:rFonts w:cs="Arial"/>
              </w:rPr>
            </w:pPr>
            <w:r>
              <w:rPr>
                <w:rFonts w:cs="Arial"/>
              </w:rPr>
              <w:t>tbd, India</w:t>
            </w:r>
          </w:p>
        </w:tc>
        <w:tc>
          <w:tcPr>
            <w:tcW w:w="1275" w:type="dxa"/>
            <w:shd w:val="clear" w:color="auto" w:fill="D9D9D9"/>
          </w:tcPr>
          <w:p w14:paraId="2AF4B7CA" w14:textId="39A082D4" w:rsidR="00F059FA" w:rsidRDefault="00B41CF4" w:rsidP="008A3CED">
            <w:pPr>
              <w:pStyle w:val="Doc-title"/>
              <w:adjustRightInd w:val="0"/>
              <w:snapToGrid w:val="0"/>
              <w:rPr>
                <w:rFonts w:cs="Arial"/>
              </w:rPr>
            </w:pPr>
            <w:r>
              <w:rPr>
                <w:rFonts w:cs="Arial"/>
              </w:rPr>
              <w:t>TSDSI</w:t>
            </w:r>
          </w:p>
        </w:tc>
      </w:tr>
      <w:tr w:rsidR="00F059FA" w:rsidRPr="0094717B" w14:paraId="204683F9" w14:textId="77777777">
        <w:trPr>
          <w:trHeight w:val="70"/>
        </w:trPr>
        <w:tc>
          <w:tcPr>
            <w:tcW w:w="2987" w:type="dxa"/>
            <w:shd w:val="clear" w:color="auto" w:fill="D9D9D9"/>
          </w:tcPr>
          <w:p w14:paraId="6ECA6BEF" w14:textId="5652CDC7" w:rsidR="00F059FA" w:rsidRDefault="00F059FA" w:rsidP="008A3CED">
            <w:pPr>
              <w:pStyle w:val="Doc-title"/>
              <w:adjustRightInd w:val="0"/>
              <w:snapToGrid w:val="0"/>
              <w:rPr>
                <w:rFonts w:cs="Arial"/>
                <w:lang w:val="en-US"/>
              </w:rPr>
            </w:pPr>
            <w:r>
              <w:rPr>
                <w:rFonts w:cs="Arial"/>
                <w:lang w:val="en-US"/>
              </w:rPr>
              <w:t>RAN #118</w:t>
            </w:r>
            <w:r w:rsidR="00F46127">
              <w:rPr>
                <w:rFonts w:cs="Arial"/>
                <w:lang w:val="en-US"/>
              </w:rPr>
              <w:t xml:space="preserve"> ** &amp;25</w:t>
            </w:r>
          </w:p>
        </w:tc>
        <w:tc>
          <w:tcPr>
            <w:tcW w:w="2552" w:type="dxa"/>
            <w:shd w:val="clear" w:color="auto" w:fill="D9D9D9"/>
          </w:tcPr>
          <w:p w14:paraId="669B94C0" w14:textId="2CF745F2" w:rsidR="00F059FA" w:rsidRDefault="00B41CF4" w:rsidP="008A3CED">
            <w:pPr>
              <w:pStyle w:val="Doc-title"/>
              <w:adjustRightInd w:val="0"/>
              <w:snapToGrid w:val="0"/>
              <w:rPr>
                <w:rFonts w:cs="Arial"/>
              </w:rPr>
            </w:pPr>
            <w:r>
              <w:rPr>
                <w:rFonts w:cs="Arial"/>
              </w:rPr>
              <w:t>6 Dec. - 9 Dec. 2027</w:t>
            </w:r>
          </w:p>
        </w:tc>
        <w:tc>
          <w:tcPr>
            <w:tcW w:w="2835" w:type="dxa"/>
            <w:shd w:val="clear" w:color="auto" w:fill="D9D9D9"/>
          </w:tcPr>
          <w:p w14:paraId="79A67D5C" w14:textId="4CAE6706" w:rsidR="00F059FA" w:rsidRDefault="00B41CF4" w:rsidP="008A3CED">
            <w:pPr>
              <w:pStyle w:val="Doc-title"/>
              <w:adjustRightInd w:val="0"/>
              <w:snapToGrid w:val="0"/>
              <w:rPr>
                <w:rFonts w:cs="Arial"/>
              </w:rPr>
            </w:pPr>
            <w:r>
              <w:rPr>
                <w:rFonts w:cs="Arial"/>
              </w:rPr>
              <w:t>tbd, North America</w:t>
            </w:r>
          </w:p>
        </w:tc>
        <w:tc>
          <w:tcPr>
            <w:tcW w:w="1275" w:type="dxa"/>
            <w:shd w:val="clear" w:color="auto" w:fill="D9D9D9"/>
          </w:tcPr>
          <w:p w14:paraId="03243D0B" w14:textId="222247BC" w:rsidR="00F059FA" w:rsidRDefault="00B41CF4" w:rsidP="008A3CED">
            <w:pPr>
              <w:pStyle w:val="Doc-title"/>
              <w:adjustRightInd w:val="0"/>
              <w:snapToGrid w:val="0"/>
              <w:rPr>
                <w:rFonts w:cs="Arial"/>
              </w:rPr>
            </w:pPr>
            <w:r>
              <w:rPr>
                <w:rFonts w:cs="Arial"/>
              </w:rPr>
              <w:t>ATIS</w:t>
            </w:r>
          </w:p>
        </w:tc>
      </w:tr>
    </w:tbl>
    <w:p w14:paraId="3FE6F048" w14:textId="2C1B922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0064293C">
        <w:rPr>
          <w:sz w:val="16"/>
          <w:szCs w:val="16"/>
        </w:rPr>
        <w:t xml:space="preserve">CF3: Chinese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lastRenderedPageBreak/>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rPr>
          <w:lang w:val="en-US"/>
        </w:rPr>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617DEFF9" w14:textId="5F22AACF" w:rsidR="00212610" w:rsidRDefault="00212610" w:rsidP="00A71AC2">
      <w:pPr>
        <w:snapToGrid w:val="0"/>
        <w:spacing w:after="0"/>
        <w:ind w:left="564" w:hanging="564"/>
      </w:pPr>
      <w:r>
        <w:rPr>
          <w:lang w:val="en-US"/>
        </w:rPr>
        <w:t>&amp;25:</w:t>
      </w:r>
      <w:r>
        <w:rPr>
          <w:lang w:val="en-US"/>
        </w:rPr>
        <w:tab/>
        <w:t>SA #108 endorsed SP-25</w:t>
      </w:r>
      <w:r w:rsidR="004B0B60">
        <w:rPr>
          <w:lang w:val="en-US"/>
        </w:rPr>
        <w:t>0709</w:t>
      </w:r>
      <w:r>
        <w:rPr>
          <w:lang w:val="en-US"/>
        </w:rPr>
        <w:t xml:space="preserve"> with 2027 WG and TSG dates.</w:t>
      </w:r>
    </w:p>
    <w:p w14:paraId="75DD29E5" w14:textId="5A673B30" w:rsidR="00AB0E2A" w:rsidRDefault="00AB0E2A" w:rsidP="00AB0E2A">
      <w:pPr>
        <w:pStyle w:val="Heading2"/>
      </w:pPr>
      <w:bookmarkStart w:id="743" w:name="_Toc527197955"/>
      <w:bookmarkStart w:id="744" w:name="_Toc2391498"/>
      <w:bookmarkStart w:id="745" w:name="_Toc25787752"/>
      <w:bookmarkStart w:id="746" w:name="_Toc25787952"/>
      <w:bookmarkStart w:id="747" w:name="_Toc27430647"/>
      <w:bookmarkStart w:id="748" w:name="_Toc33140379"/>
      <w:bookmarkStart w:id="749" w:name="_Toc34604910"/>
      <w:bookmarkStart w:id="750" w:name="_Toc34605103"/>
      <w:bookmarkStart w:id="751" w:name="_Toc35697903"/>
      <w:bookmarkStart w:id="752" w:name="_Toc42029398"/>
      <w:bookmarkStart w:id="753" w:name="_Toc62413613"/>
      <w:bookmarkStart w:id="754" w:name="_Toc67153291"/>
      <w:bookmarkStart w:id="755" w:name="_Toc74553809"/>
      <w:bookmarkStart w:id="756" w:name="_Toc82419009"/>
      <w:bookmarkStart w:id="757" w:name="_Toc82457106"/>
      <w:bookmarkStart w:id="758" w:name="_Toc108983256"/>
      <w:bookmarkStart w:id="759" w:name="_Toc111426717"/>
      <w:bookmarkStart w:id="760" w:name="_Toc116243024"/>
      <w:bookmarkStart w:id="761" w:name="_Toc116243276"/>
      <w:bookmarkStart w:id="762" w:name="_Toc124641692"/>
      <w:bookmarkStart w:id="763" w:name="_Toc124881028"/>
      <w:bookmarkStart w:id="764" w:name="_Toc211591399"/>
      <w:r>
        <w:lastRenderedPageBreak/>
        <w:t xml:space="preserve">Annex </w:t>
      </w:r>
      <w:r w:rsidR="00E048C0">
        <w:t>H</w:t>
      </w:r>
      <w:r>
        <w:t>:</w:t>
      </w:r>
      <w:r w:rsidR="001A4219">
        <w:tab/>
      </w:r>
      <w:r>
        <w:t>List of action items</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409D399E" w14:textId="77777777" w:rsidR="00AB0E2A" w:rsidRDefault="00AB0E2A" w:rsidP="00AB0E2A">
      <w:r>
        <w:t>Nothing to report</w:t>
      </w:r>
    </w:p>
    <w:p w14:paraId="36A15C37" w14:textId="5AB505B7" w:rsidR="00AB0E2A" w:rsidRDefault="00AB0E2A" w:rsidP="00AB0E2A">
      <w:pPr>
        <w:pStyle w:val="Heading2"/>
      </w:pPr>
      <w:bookmarkStart w:id="765" w:name="_Toc527197956"/>
      <w:bookmarkStart w:id="766" w:name="_Toc2391499"/>
      <w:bookmarkStart w:id="767" w:name="_Toc25787753"/>
      <w:bookmarkStart w:id="768" w:name="_Toc25787953"/>
      <w:bookmarkStart w:id="769" w:name="_Toc27430648"/>
      <w:bookmarkStart w:id="770" w:name="_Toc33140380"/>
      <w:bookmarkStart w:id="771" w:name="_Toc34604911"/>
      <w:bookmarkStart w:id="772" w:name="_Toc34605104"/>
      <w:bookmarkStart w:id="773" w:name="_Toc35697904"/>
      <w:bookmarkStart w:id="774" w:name="_Toc42029399"/>
      <w:bookmarkStart w:id="775" w:name="_Toc62413614"/>
      <w:bookmarkStart w:id="776" w:name="_Toc67153292"/>
      <w:bookmarkStart w:id="777" w:name="_Toc74553810"/>
      <w:bookmarkStart w:id="778" w:name="_Toc82419010"/>
      <w:bookmarkStart w:id="779" w:name="_Toc82457107"/>
      <w:bookmarkStart w:id="780" w:name="_Toc108983257"/>
      <w:bookmarkStart w:id="781" w:name="_Toc111426718"/>
      <w:bookmarkStart w:id="782" w:name="_Toc116243025"/>
      <w:bookmarkStart w:id="783" w:name="_Toc116243277"/>
      <w:bookmarkStart w:id="784" w:name="_Toc124641693"/>
      <w:bookmarkStart w:id="785" w:name="_Toc124881029"/>
      <w:bookmarkStart w:id="786" w:name="_Toc211591400"/>
      <w:r>
        <w:t xml:space="preserve">Annex </w:t>
      </w:r>
      <w:r w:rsidR="00E048C0">
        <w:t>I</w:t>
      </w:r>
      <w:r>
        <w:t>:</w:t>
      </w:r>
      <w:r w:rsidR="001A4219">
        <w:tab/>
      </w:r>
      <w:r>
        <w:t>List of email discussions after RAN #</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00031FD2">
        <w:t>10</w:t>
      </w:r>
      <w:r w:rsidR="00B91C8C">
        <w:t>8</w:t>
      </w:r>
      <w:bookmarkEnd w:id="786"/>
    </w:p>
    <w:p w14:paraId="694E7EA8" w14:textId="3D1A508C" w:rsidR="003E121C" w:rsidRDefault="003E121C" w:rsidP="00570CCE">
      <w:pPr>
        <w:spacing w:after="0"/>
      </w:pPr>
      <w:r>
        <w:t>RP-2</w:t>
      </w:r>
      <w:r w:rsidR="00F70D61">
        <w:t>5</w:t>
      </w:r>
      <w:r w:rsidR="00FD5459">
        <w:t>2968</w:t>
      </w:r>
      <w:r>
        <w:tab/>
      </w:r>
      <w:r w:rsidRPr="003E121C">
        <w:t>Status of time budgets for RAN1/2/3/4 ongoing and new WIs/SIs after RAN #</w:t>
      </w:r>
      <w:r w:rsidR="00031FD2">
        <w:t>10</w:t>
      </w:r>
      <w:r w:rsidR="00FD5459">
        <w:t>9</w:t>
      </w:r>
    </w:p>
    <w:p w14:paraId="14BA8E63" w14:textId="64FDCC84" w:rsidR="00570CCE" w:rsidRDefault="00570CCE" w:rsidP="00570CCE">
      <w:pPr>
        <w:spacing w:after="0"/>
      </w:pPr>
      <w:r>
        <w:tab/>
      </w:r>
      <w:r>
        <w:tab/>
      </w:r>
      <w:r>
        <w:tab/>
      </w:r>
      <w:r>
        <w:tab/>
        <w:t xml:space="preserve">moderators: </w:t>
      </w:r>
      <w:r w:rsidR="00B91C8C" w:rsidRPr="00B91C8C">
        <w:t xml:space="preserve">RAN1 Chair (CMCC), RAN2 Chair (Interdigital), RAN3 Chair (Nokia), RAN4 Chair </w:t>
      </w:r>
      <w:r w:rsidR="00B91C8C">
        <w:tab/>
      </w:r>
      <w:r w:rsidR="00B91C8C">
        <w:tab/>
      </w:r>
      <w:r w:rsidR="00B91C8C">
        <w:tab/>
      </w:r>
      <w:r w:rsidR="00B91C8C">
        <w:tab/>
      </w:r>
      <w:r w:rsidR="00B91C8C">
        <w:tab/>
      </w:r>
      <w:r w:rsidR="00B91C8C">
        <w:tab/>
      </w:r>
      <w:r w:rsidR="00B91C8C" w:rsidRPr="00B91C8C">
        <w:t>(Apple)</w:t>
      </w:r>
    </w:p>
    <w:p w14:paraId="762D3D9E" w14:textId="03749FEC" w:rsidR="00570CCE" w:rsidRDefault="00570CCE" w:rsidP="00570CCE">
      <w:pPr>
        <w:spacing w:after="0"/>
      </w:pPr>
      <w:r>
        <w:tab/>
      </w:r>
      <w:r>
        <w:tab/>
      </w:r>
      <w:r>
        <w:tab/>
      </w:r>
      <w:r>
        <w:tab/>
        <w:t xml:space="preserve">The discussion was kicked off by </w:t>
      </w:r>
      <w:r w:rsidRPr="00770ECB">
        <w:t>th</w:t>
      </w:r>
      <w:r w:rsidRPr="00795CC6">
        <w:t>e RAN</w:t>
      </w:r>
      <w:r w:rsidR="00795CC6" w:rsidRPr="00795CC6">
        <w:t>2</w:t>
      </w:r>
      <w:r w:rsidRPr="00795CC6">
        <w:t xml:space="preserve"> Chair on </w:t>
      </w:r>
      <w:r w:rsidR="00795CC6" w:rsidRPr="00795CC6">
        <w:t>06</w:t>
      </w:r>
      <w:r w:rsidRPr="00795CC6">
        <w:t>.</w:t>
      </w:r>
      <w:r w:rsidR="00FD5459" w:rsidRPr="00795CC6">
        <w:t>10</w:t>
      </w:r>
      <w:r w:rsidRPr="00795CC6">
        <w:t>.2</w:t>
      </w:r>
      <w:r w:rsidRPr="00770ECB">
        <w:t>02</w:t>
      </w:r>
      <w:r w:rsidR="00634DED">
        <w:t>5</w:t>
      </w:r>
      <w:r>
        <w:t xml:space="preserve"> on the RAN email reflector.</w:t>
      </w:r>
    </w:p>
    <w:p w14:paraId="2A0FF2F3" w14:textId="193C2D79" w:rsidR="00570CCE" w:rsidRDefault="00570CCE" w:rsidP="00DF5F16">
      <w:r>
        <w:tab/>
      </w:r>
      <w:r>
        <w:tab/>
      </w:r>
      <w:r>
        <w:tab/>
      </w:r>
      <w:r>
        <w:tab/>
        <w:t xml:space="preserve">The final version </w:t>
      </w:r>
      <w:r w:rsidR="0066368B">
        <w:t>RP-2</w:t>
      </w:r>
      <w:r w:rsidR="00F70D61">
        <w:t>5</w:t>
      </w:r>
      <w:r w:rsidR="00FD5459">
        <w:t>2968</w:t>
      </w:r>
      <w:r w:rsidR="0066368B">
        <w:t xml:space="preserve"> </w:t>
      </w:r>
      <w:r>
        <w:t xml:space="preserve">was </w:t>
      </w:r>
      <w:r w:rsidR="00E72F7B">
        <w:t>uploaded</w:t>
      </w:r>
      <w:r w:rsidRPr="00E71710">
        <w:t xml:space="preserve"> </w:t>
      </w:r>
      <w:r w:rsidRPr="0066368B">
        <w:t>o</w:t>
      </w:r>
      <w:r w:rsidRPr="00E72F7B">
        <w:t xml:space="preserve">n </w:t>
      </w:r>
      <w:r w:rsidR="00BB6E31" w:rsidRPr="00BB6E31">
        <w:t>17</w:t>
      </w:r>
      <w:r w:rsidR="00F7078A" w:rsidRPr="00BB6E31">
        <w:t>.</w:t>
      </w:r>
      <w:r w:rsidR="00FD5459" w:rsidRPr="00BB6E31">
        <w:t>10</w:t>
      </w:r>
      <w:r w:rsidRPr="00BB6E31">
        <w:t>.202</w:t>
      </w:r>
      <w:r w:rsidR="00634DED" w:rsidRPr="00BB6E31">
        <w:t>5</w:t>
      </w:r>
      <w:r w:rsidRPr="00E72F7B">
        <w:t xml:space="preserve"> and RP</w:t>
      </w:r>
      <w:r w:rsidRPr="00E71710">
        <w:t>-2</w:t>
      </w:r>
      <w:r w:rsidR="00F70D61">
        <w:t>5</w:t>
      </w:r>
      <w:r w:rsidR="00FD5459">
        <w:t>2968</w:t>
      </w:r>
      <w:r>
        <w:t xml:space="preserve"> was considered endorsed.</w:t>
      </w:r>
    </w:p>
    <w:p w14:paraId="7515C7BA" w14:textId="0689B9D0" w:rsidR="00415E44" w:rsidRDefault="00415E44" w:rsidP="00415E44">
      <w:pPr>
        <w:pStyle w:val="Heading2"/>
      </w:pPr>
      <w:bookmarkStart w:id="787" w:name="_Toc108983258"/>
      <w:bookmarkStart w:id="788" w:name="_Toc111426719"/>
      <w:bookmarkStart w:id="789" w:name="_Toc116243026"/>
      <w:bookmarkStart w:id="790" w:name="_Toc116243278"/>
      <w:bookmarkStart w:id="791" w:name="_Toc124641694"/>
      <w:bookmarkStart w:id="792" w:name="_Toc124881030"/>
      <w:bookmarkStart w:id="793" w:name="_Toc211591401"/>
      <w:r>
        <w:t>Annex J:</w:t>
      </w:r>
      <w:r w:rsidR="001A4219">
        <w:tab/>
      </w:r>
      <w:r w:rsidR="0005191B">
        <w:t>Voting list</w:t>
      </w:r>
      <w:bookmarkEnd w:id="787"/>
      <w:bookmarkEnd w:id="788"/>
      <w:bookmarkEnd w:id="789"/>
      <w:bookmarkEnd w:id="790"/>
      <w:bookmarkEnd w:id="791"/>
      <w:bookmarkEnd w:id="792"/>
      <w:bookmarkEnd w:id="793"/>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53A2C4FA" w:rsidR="005B7E05" w:rsidRDefault="00096657" w:rsidP="00DF5F16">
      <w:r>
        <w:t>Nevertheless, a</w:t>
      </w:r>
      <w:r w:rsidR="005B7E05">
        <w:t xml:space="preserve"> corresponding voting list </w:t>
      </w:r>
      <w:r>
        <w:t>for RAN #1</w:t>
      </w:r>
      <w:r w:rsidR="00FD5459">
        <w:t>10</w:t>
      </w:r>
      <w:r>
        <w:t xml:space="preserve"> </w:t>
      </w:r>
      <w:r w:rsidR="005B7E05">
        <w:t>is</w:t>
      </w:r>
      <w:r w:rsidR="000666F4">
        <w:t xml:space="preserve"> </w:t>
      </w:r>
      <w:r w:rsidR="005B7E05">
        <w:t>attached to this report.</w:t>
      </w:r>
    </w:p>
    <w:p w14:paraId="0B5DAC06" w14:textId="343E61B2" w:rsidR="007C2036" w:rsidRDefault="0024143F" w:rsidP="00C16A77">
      <w:pPr>
        <w:ind w:left="564" w:hanging="564"/>
      </w:pPr>
      <w:r>
        <w:t>Note:</w:t>
      </w:r>
      <w:r w:rsidR="005D2A8C">
        <w:tab/>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794" w:name="_Toc527197957"/>
      <w:bookmarkStart w:id="795" w:name="_Toc2391500"/>
      <w:bookmarkStart w:id="796" w:name="_Toc25787754"/>
      <w:bookmarkStart w:id="797" w:name="_Toc25787954"/>
      <w:bookmarkStart w:id="798" w:name="_Toc27430649"/>
      <w:bookmarkStart w:id="799" w:name="_Toc33140381"/>
      <w:bookmarkStart w:id="800" w:name="_Toc34604912"/>
      <w:bookmarkStart w:id="801" w:name="_Toc34605105"/>
      <w:bookmarkStart w:id="802" w:name="_Toc35697905"/>
      <w:bookmarkStart w:id="803" w:name="_Toc42029400"/>
      <w:bookmarkStart w:id="804" w:name="_Toc62413615"/>
      <w:bookmarkStart w:id="805" w:name="_Toc67153293"/>
      <w:bookmarkStart w:id="806" w:name="_Toc74553811"/>
      <w:bookmarkStart w:id="807" w:name="_Toc82419011"/>
      <w:bookmarkStart w:id="808" w:name="_Toc82457108"/>
      <w:bookmarkStart w:id="809" w:name="_Toc108983259"/>
      <w:bookmarkStart w:id="810" w:name="_Toc111426720"/>
      <w:bookmarkStart w:id="811" w:name="_Toc116243027"/>
      <w:bookmarkStart w:id="812" w:name="_Toc116243279"/>
      <w:bookmarkStart w:id="813" w:name="_Toc124641695"/>
      <w:bookmarkStart w:id="814" w:name="_Toc124881031"/>
      <w:bookmarkStart w:id="815" w:name="_Toc211591402"/>
      <w:r>
        <w:lastRenderedPageBreak/>
        <w:t xml:space="preserve">Annex </w:t>
      </w:r>
      <w:r w:rsidR="00415E44">
        <w:t>K</w:t>
      </w:r>
      <w:r>
        <w:t>:</w:t>
      </w:r>
      <w:r w:rsidR="001A4219">
        <w:tab/>
      </w:r>
      <w:r>
        <w:t>History</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E19B337" w:rsidR="00AB0E2A" w:rsidRDefault="00FD5459" w:rsidP="00AB0E2A">
            <w:pPr>
              <w:pStyle w:val="TAL"/>
              <w:snapToGrid w:val="0"/>
              <w:spacing w:before="120" w:after="120"/>
              <w:jc w:val="center"/>
            </w:pPr>
            <w:r>
              <w:t>18</w:t>
            </w:r>
            <w:r w:rsidR="00AB0E2A">
              <w:t>.</w:t>
            </w:r>
            <w:r w:rsidR="00D10AA4">
              <w:t>0</w:t>
            </w:r>
            <w:r>
              <w:t>9</w:t>
            </w:r>
            <w:r w:rsidR="00AB0E2A">
              <w:t>.20</w:t>
            </w:r>
            <w:r w:rsidR="000B5D0F">
              <w:t>2</w:t>
            </w:r>
            <w:r w:rsidR="00D10AA4">
              <w:t>5</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115891A0" w:rsidR="00AB0E2A" w:rsidRDefault="00AB0E2A" w:rsidP="00AB0E2A">
            <w:pPr>
              <w:pStyle w:val="TAL"/>
              <w:snapToGrid w:val="0"/>
              <w:spacing w:before="120" w:after="120"/>
            </w:pPr>
            <w:r w:rsidRPr="008B51CD">
              <w:t>Draft report of RAN #</w:t>
            </w:r>
            <w:r w:rsidR="00586B86">
              <w:t>10</w:t>
            </w:r>
            <w:r w:rsidR="00FD5459">
              <w:t>9</w:t>
            </w:r>
            <w:r w:rsidRPr="008B51CD">
              <w:t xml:space="preserve"> provided</w:t>
            </w:r>
            <w:r w:rsidR="004A3AB0">
              <w:t xml:space="preserve"> </w:t>
            </w:r>
            <w:r w:rsidRPr="008B51CD">
              <w:t>after RAN #</w:t>
            </w:r>
            <w:r w:rsidR="00586B86">
              <w:t>10</w:t>
            </w:r>
            <w:r w:rsidR="00FD5459">
              <w:t>9</w:t>
            </w:r>
          </w:p>
        </w:tc>
      </w:tr>
      <w:tr w:rsidR="007F2F91" w14:paraId="51237E38" w14:textId="77777777" w:rsidTr="00AB0E2A">
        <w:trPr>
          <w:cantSplit/>
        </w:trPr>
        <w:tc>
          <w:tcPr>
            <w:tcW w:w="1134" w:type="dxa"/>
            <w:shd w:val="solid" w:color="FFFFFF" w:fill="auto"/>
          </w:tcPr>
          <w:p w14:paraId="79D55F15" w14:textId="7EA4B195" w:rsidR="007F2F91" w:rsidRPr="008E09D4" w:rsidRDefault="00BB6E31" w:rsidP="00AB0E2A">
            <w:pPr>
              <w:pStyle w:val="TAL"/>
              <w:snapToGrid w:val="0"/>
              <w:spacing w:before="120" w:after="120"/>
              <w:jc w:val="center"/>
            </w:pPr>
            <w:r w:rsidRPr="00BB6E31">
              <w:t>17</w:t>
            </w:r>
            <w:r w:rsidR="00576A68" w:rsidRPr="00BB6E31">
              <w:t>.</w:t>
            </w:r>
            <w:r w:rsidR="00FD5459" w:rsidRPr="00BB6E31">
              <w:t>10</w:t>
            </w:r>
            <w:r w:rsidR="00576A68" w:rsidRPr="00BB6E31">
              <w:t>.202</w:t>
            </w:r>
            <w:r w:rsidR="00634DED" w:rsidRPr="00BB6E31">
              <w:t>5</w:t>
            </w:r>
          </w:p>
        </w:tc>
        <w:tc>
          <w:tcPr>
            <w:tcW w:w="1701" w:type="dxa"/>
            <w:shd w:val="solid" w:color="FFFFFF" w:fill="auto"/>
          </w:tcPr>
          <w:p w14:paraId="09AD920F" w14:textId="65CEC953" w:rsidR="007F2F91" w:rsidRPr="00CD52AC" w:rsidRDefault="00576A68" w:rsidP="00AB0E2A">
            <w:pPr>
              <w:pStyle w:val="TAL"/>
              <w:snapToGrid w:val="0"/>
              <w:spacing w:before="120" w:after="120"/>
              <w:jc w:val="center"/>
            </w:pPr>
            <w:r>
              <w:t>RP-2</w:t>
            </w:r>
            <w:r w:rsidR="00D94496">
              <w:t>5</w:t>
            </w:r>
            <w:r w:rsidR="00FD5459">
              <w:t>2971</w:t>
            </w:r>
          </w:p>
        </w:tc>
        <w:tc>
          <w:tcPr>
            <w:tcW w:w="6521" w:type="dxa"/>
            <w:shd w:val="solid" w:color="FFFFFF" w:fill="auto"/>
          </w:tcPr>
          <w:p w14:paraId="62C8EC70" w14:textId="601ACBF4" w:rsidR="007F2F91" w:rsidRPr="008B51CD" w:rsidRDefault="00666DC4" w:rsidP="00AB0E2A">
            <w:pPr>
              <w:pStyle w:val="TAL"/>
              <w:snapToGrid w:val="0"/>
              <w:spacing w:before="120" w:after="120"/>
            </w:pPr>
            <w:r w:rsidRPr="008B51CD">
              <w:t>Draft report of RAN #</w:t>
            </w:r>
            <w:r w:rsidR="00586B86">
              <w:t>10</w:t>
            </w:r>
            <w:r w:rsidR="00FD5459">
              <w:t>9</w:t>
            </w:r>
            <w:r w:rsidRPr="008B51CD">
              <w:t xml:space="preserve"> provided</w:t>
            </w:r>
            <w:r>
              <w:t xml:space="preserve"> for approval to RAN #</w:t>
            </w:r>
            <w:r w:rsidR="00AF6171">
              <w:t>1</w:t>
            </w:r>
            <w:r w:rsidR="00FD5459">
              <w:t>10</w:t>
            </w:r>
          </w:p>
        </w:tc>
      </w:tr>
      <w:tr w:rsidR="00557F7E" w14:paraId="1389A94D" w14:textId="77777777" w:rsidTr="00AB0E2A">
        <w:trPr>
          <w:cantSplit/>
        </w:trPr>
        <w:tc>
          <w:tcPr>
            <w:tcW w:w="1134" w:type="dxa"/>
            <w:shd w:val="solid" w:color="FFFFFF" w:fill="auto"/>
          </w:tcPr>
          <w:p w14:paraId="1DBB60CE" w14:textId="51B301CC" w:rsidR="00557F7E" w:rsidRPr="00F76A0C" w:rsidRDefault="00D03359" w:rsidP="00AB0E2A">
            <w:pPr>
              <w:pStyle w:val="TAL"/>
              <w:snapToGrid w:val="0"/>
              <w:spacing w:before="120" w:after="120"/>
              <w:jc w:val="center"/>
            </w:pPr>
            <w:r>
              <w:t>11.12.2025</w:t>
            </w:r>
          </w:p>
        </w:tc>
        <w:tc>
          <w:tcPr>
            <w:tcW w:w="1701" w:type="dxa"/>
            <w:shd w:val="solid" w:color="FFFFFF" w:fill="auto"/>
          </w:tcPr>
          <w:p w14:paraId="387D796E" w14:textId="5944441A" w:rsidR="00557F7E" w:rsidRDefault="00D03359" w:rsidP="00AB0E2A">
            <w:pPr>
              <w:pStyle w:val="TAL"/>
              <w:snapToGrid w:val="0"/>
              <w:spacing w:before="120" w:after="120"/>
              <w:jc w:val="center"/>
            </w:pPr>
            <w:r>
              <w:t>RP-253798</w:t>
            </w:r>
          </w:p>
        </w:tc>
        <w:tc>
          <w:tcPr>
            <w:tcW w:w="6521" w:type="dxa"/>
            <w:shd w:val="solid" w:color="FFFFFF" w:fill="auto"/>
          </w:tcPr>
          <w:p w14:paraId="40A84C73" w14:textId="193FA296" w:rsidR="00557F7E" w:rsidRDefault="00D03359" w:rsidP="00AB0E2A">
            <w:pPr>
              <w:pStyle w:val="TAL"/>
              <w:snapToGrid w:val="0"/>
              <w:spacing w:before="120" w:after="120"/>
            </w:pPr>
            <w:r>
              <w:t>R</w:t>
            </w:r>
            <w:r w:rsidRPr="008B51CD">
              <w:t>eport of RAN #</w:t>
            </w:r>
            <w:r>
              <w:t>1</w:t>
            </w:r>
            <w:r>
              <w:t>09 as approved by RAN #110</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BB1DB" w14:textId="77777777" w:rsidR="00A2787C" w:rsidRDefault="00A2787C">
      <w:pPr>
        <w:spacing w:after="0"/>
      </w:pPr>
      <w:r>
        <w:separator/>
      </w:r>
    </w:p>
  </w:endnote>
  <w:endnote w:type="continuationSeparator" w:id="0">
    <w:p w14:paraId="10335D51" w14:textId="77777777" w:rsidR="00A2787C" w:rsidRDefault="00A278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96918C" w14:textId="77777777" w:rsidR="00A2787C" w:rsidRDefault="00A2787C">
      <w:pPr>
        <w:spacing w:after="0"/>
      </w:pPr>
      <w:r>
        <w:separator/>
      </w:r>
    </w:p>
  </w:footnote>
  <w:footnote w:type="continuationSeparator" w:id="0">
    <w:p w14:paraId="6327BCF9" w14:textId="77777777" w:rsidR="00A2787C" w:rsidRDefault="00A2787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2F7F6F8A" w:rsidR="008C1599" w:rsidRDefault="008C1599" w:rsidP="00401DFE">
    <w:pPr>
      <w:pStyle w:val="Header"/>
      <w:jc w:val="center"/>
    </w:pPr>
    <w:r>
      <w:rPr>
        <w:b w:val="0"/>
      </w:rPr>
      <w:t>R</w:t>
    </w:r>
    <w:r w:rsidRPr="00E76734">
      <w:rPr>
        <w:b w:val="0"/>
      </w:rPr>
      <w:t xml:space="preserve">eport </w:t>
    </w:r>
    <w:r>
      <w:rPr>
        <w:b w:val="0"/>
      </w:rPr>
      <w:t>of RAN #</w:t>
    </w:r>
    <w:r w:rsidR="00B256C6">
      <w:rPr>
        <w:b w:val="0"/>
      </w:rPr>
      <w:t>10</w:t>
    </w:r>
    <w:r w:rsidR="00442976">
      <w:rPr>
        <w:b w:val="0"/>
      </w:rPr>
      <w:t>9</w:t>
    </w:r>
    <w:r>
      <w:rPr>
        <w:b w:val="0"/>
      </w:rPr>
      <w:t xml:space="preserve">, </w:t>
    </w:r>
    <w:r w:rsidR="00442976">
      <w:rPr>
        <w:b w:val="0"/>
      </w:rPr>
      <w:t>Beijing, China</w:t>
    </w:r>
    <w:r w:rsidR="00E15C88">
      <w:rPr>
        <w:b w:val="0"/>
      </w:rPr>
      <w:t xml:space="preserve">, </w:t>
    </w:r>
    <w:r w:rsidR="00442976">
      <w:rPr>
        <w:b w:val="0"/>
      </w:rPr>
      <w:t>September 15-</w:t>
    </w:r>
    <w:r w:rsidR="005E4957">
      <w:rPr>
        <w:b w:val="0"/>
      </w:rPr>
      <w:t>1</w:t>
    </w:r>
    <w:r w:rsidR="00442976">
      <w:rPr>
        <w:b w:val="0"/>
      </w:rPr>
      <w:t>8</w:t>
    </w:r>
    <w:r>
      <w:rPr>
        <w:b w:val="0"/>
      </w:rPr>
      <w:t>, 202</w:t>
    </w:r>
    <w:r w:rsidR="00CB79E6">
      <w:rPr>
        <w:b w:val="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E"/>
    <w:rsid w:val="00010CAF"/>
    <w:rsid w:val="00011294"/>
    <w:rsid w:val="00012411"/>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0F85"/>
    <w:rsid w:val="0002154B"/>
    <w:rsid w:val="0002292C"/>
    <w:rsid w:val="00022AC2"/>
    <w:rsid w:val="00022BC6"/>
    <w:rsid w:val="00022DD7"/>
    <w:rsid w:val="00022E4A"/>
    <w:rsid w:val="00023B44"/>
    <w:rsid w:val="00023C1D"/>
    <w:rsid w:val="00024207"/>
    <w:rsid w:val="00024A01"/>
    <w:rsid w:val="00025138"/>
    <w:rsid w:val="00025A55"/>
    <w:rsid w:val="00025D35"/>
    <w:rsid w:val="00026765"/>
    <w:rsid w:val="0002710E"/>
    <w:rsid w:val="00027899"/>
    <w:rsid w:val="00030108"/>
    <w:rsid w:val="00030393"/>
    <w:rsid w:val="000303B9"/>
    <w:rsid w:val="000304E7"/>
    <w:rsid w:val="00030957"/>
    <w:rsid w:val="00030FE7"/>
    <w:rsid w:val="00031479"/>
    <w:rsid w:val="000317F9"/>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6C"/>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68F"/>
    <w:rsid w:val="00045719"/>
    <w:rsid w:val="00045884"/>
    <w:rsid w:val="00045FB9"/>
    <w:rsid w:val="00046849"/>
    <w:rsid w:val="00047488"/>
    <w:rsid w:val="000479CF"/>
    <w:rsid w:val="00050439"/>
    <w:rsid w:val="00050D66"/>
    <w:rsid w:val="00050E26"/>
    <w:rsid w:val="000511FF"/>
    <w:rsid w:val="0005191B"/>
    <w:rsid w:val="00051CA8"/>
    <w:rsid w:val="00052076"/>
    <w:rsid w:val="0005242E"/>
    <w:rsid w:val="0005256D"/>
    <w:rsid w:val="0005275B"/>
    <w:rsid w:val="0005296B"/>
    <w:rsid w:val="00052E22"/>
    <w:rsid w:val="00053DED"/>
    <w:rsid w:val="00055080"/>
    <w:rsid w:val="00055503"/>
    <w:rsid w:val="00055550"/>
    <w:rsid w:val="00055980"/>
    <w:rsid w:val="000559FA"/>
    <w:rsid w:val="00055EC7"/>
    <w:rsid w:val="0005621B"/>
    <w:rsid w:val="00056775"/>
    <w:rsid w:val="000568A6"/>
    <w:rsid w:val="00056BDD"/>
    <w:rsid w:val="00056C18"/>
    <w:rsid w:val="00056ED8"/>
    <w:rsid w:val="00056FC2"/>
    <w:rsid w:val="000573BA"/>
    <w:rsid w:val="00057920"/>
    <w:rsid w:val="00057A54"/>
    <w:rsid w:val="00060468"/>
    <w:rsid w:val="00060B63"/>
    <w:rsid w:val="00060F21"/>
    <w:rsid w:val="00061382"/>
    <w:rsid w:val="000614B3"/>
    <w:rsid w:val="00061CE5"/>
    <w:rsid w:val="00062124"/>
    <w:rsid w:val="000623FA"/>
    <w:rsid w:val="00062669"/>
    <w:rsid w:val="00063367"/>
    <w:rsid w:val="0006343F"/>
    <w:rsid w:val="00063BD0"/>
    <w:rsid w:val="00064320"/>
    <w:rsid w:val="00064CB2"/>
    <w:rsid w:val="00064CC8"/>
    <w:rsid w:val="00064CD2"/>
    <w:rsid w:val="00064CD7"/>
    <w:rsid w:val="00064DD0"/>
    <w:rsid w:val="00065523"/>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5A80"/>
    <w:rsid w:val="00077C69"/>
    <w:rsid w:val="00077ED1"/>
    <w:rsid w:val="00077F96"/>
    <w:rsid w:val="0008062A"/>
    <w:rsid w:val="00080F64"/>
    <w:rsid w:val="00081C54"/>
    <w:rsid w:val="00081E1E"/>
    <w:rsid w:val="00082508"/>
    <w:rsid w:val="000827C3"/>
    <w:rsid w:val="0008280E"/>
    <w:rsid w:val="00082E73"/>
    <w:rsid w:val="0008353D"/>
    <w:rsid w:val="00083579"/>
    <w:rsid w:val="000836C3"/>
    <w:rsid w:val="00083EFB"/>
    <w:rsid w:val="000842B0"/>
    <w:rsid w:val="00084FCF"/>
    <w:rsid w:val="00085176"/>
    <w:rsid w:val="0008566C"/>
    <w:rsid w:val="000856BD"/>
    <w:rsid w:val="00085752"/>
    <w:rsid w:val="00085D99"/>
    <w:rsid w:val="00086208"/>
    <w:rsid w:val="000869BD"/>
    <w:rsid w:val="000869F2"/>
    <w:rsid w:val="00086E04"/>
    <w:rsid w:val="00087229"/>
    <w:rsid w:val="000878F0"/>
    <w:rsid w:val="00087AA5"/>
    <w:rsid w:val="000900AE"/>
    <w:rsid w:val="00090A8D"/>
    <w:rsid w:val="00090E99"/>
    <w:rsid w:val="000913CD"/>
    <w:rsid w:val="00091481"/>
    <w:rsid w:val="00091492"/>
    <w:rsid w:val="0009156F"/>
    <w:rsid w:val="00091C88"/>
    <w:rsid w:val="000929BF"/>
    <w:rsid w:val="00092B4B"/>
    <w:rsid w:val="00092BF6"/>
    <w:rsid w:val="00093014"/>
    <w:rsid w:val="00093069"/>
    <w:rsid w:val="00093CD0"/>
    <w:rsid w:val="0009429F"/>
    <w:rsid w:val="0009439D"/>
    <w:rsid w:val="000943F2"/>
    <w:rsid w:val="00094632"/>
    <w:rsid w:val="0009476E"/>
    <w:rsid w:val="00094B23"/>
    <w:rsid w:val="000952EF"/>
    <w:rsid w:val="000955D9"/>
    <w:rsid w:val="00095643"/>
    <w:rsid w:val="00095795"/>
    <w:rsid w:val="00095AB1"/>
    <w:rsid w:val="00095F56"/>
    <w:rsid w:val="00096339"/>
    <w:rsid w:val="00096623"/>
    <w:rsid w:val="00096657"/>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3E1"/>
    <w:rsid w:val="000A5825"/>
    <w:rsid w:val="000A5FD7"/>
    <w:rsid w:val="000A5FF8"/>
    <w:rsid w:val="000A6414"/>
    <w:rsid w:val="000A6442"/>
    <w:rsid w:val="000A7231"/>
    <w:rsid w:val="000A76F1"/>
    <w:rsid w:val="000A7786"/>
    <w:rsid w:val="000A7B4C"/>
    <w:rsid w:val="000A7E3E"/>
    <w:rsid w:val="000B036D"/>
    <w:rsid w:val="000B0E68"/>
    <w:rsid w:val="000B1A36"/>
    <w:rsid w:val="000B2550"/>
    <w:rsid w:val="000B289F"/>
    <w:rsid w:val="000B2C51"/>
    <w:rsid w:val="000B337C"/>
    <w:rsid w:val="000B3B37"/>
    <w:rsid w:val="000B3B5B"/>
    <w:rsid w:val="000B3C84"/>
    <w:rsid w:val="000B4693"/>
    <w:rsid w:val="000B4F2C"/>
    <w:rsid w:val="000B4F48"/>
    <w:rsid w:val="000B5B9C"/>
    <w:rsid w:val="000B5D0F"/>
    <w:rsid w:val="000B5DD4"/>
    <w:rsid w:val="000B604C"/>
    <w:rsid w:val="000B6EF5"/>
    <w:rsid w:val="000B76C1"/>
    <w:rsid w:val="000B7B4F"/>
    <w:rsid w:val="000B7C4A"/>
    <w:rsid w:val="000B7E40"/>
    <w:rsid w:val="000C02BB"/>
    <w:rsid w:val="000C0436"/>
    <w:rsid w:val="000C0CB1"/>
    <w:rsid w:val="000C1116"/>
    <w:rsid w:val="000C14B5"/>
    <w:rsid w:val="000C17E6"/>
    <w:rsid w:val="000C1868"/>
    <w:rsid w:val="000C1A0A"/>
    <w:rsid w:val="000C20D2"/>
    <w:rsid w:val="000C24E5"/>
    <w:rsid w:val="000C3106"/>
    <w:rsid w:val="000C31C6"/>
    <w:rsid w:val="000C375D"/>
    <w:rsid w:val="000C382E"/>
    <w:rsid w:val="000C3DB7"/>
    <w:rsid w:val="000C45A2"/>
    <w:rsid w:val="000C47E8"/>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901"/>
    <w:rsid w:val="000D1F80"/>
    <w:rsid w:val="000D208D"/>
    <w:rsid w:val="000D281A"/>
    <w:rsid w:val="000D3C10"/>
    <w:rsid w:val="000D3DFB"/>
    <w:rsid w:val="000D4C1A"/>
    <w:rsid w:val="000D4D99"/>
    <w:rsid w:val="000D4E1C"/>
    <w:rsid w:val="000D4F7D"/>
    <w:rsid w:val="000D5175"/>
    <w:rsid w:val="000D57D4"/>
    <w:rsid w:val="000D58A5"/>
    <w:rsid w:val="000D5C37"/>
    <w:rsid w:val="000D5DC8"/>
    <w:rsid w:val="000D65B1"/>
    <w:rsid w:val="000D6E9E"/>
    <w:rsid w:val="000D73F5"/>
    <w:rsid w:val="000D7503"/>
    <w:rsid w:val="000D7646"/>
    <w:rsid w:val="000D785A"/>
    <w:rsid w:val="000D7C6E"/>
    <w:rsid w:val="000E0621"/>
    <w:rsid w:val="000E1C9D"/>
    <w:rsid w:val="000E3060"/>
    <w:rsid w:val="000E3DA8"/>
    <w:rsid w:val="000E45EE"/>
    <w:rsid w:val="000E4AD9"/>
    <w:rsid w:val="000E6156"/>
    <w:rsid w:val="000E6238"/>
    <w:rsid w:val="000E6A3F"/>
    <w:rsid w:val="000E70DC"/>
    <w:rsid w:val="000E762E"/>
    <w:rsid w:val="000E7723"/>
    <w:rsid w:val="000E77A1"/>
    <w:rsid w:val="000E7A5A"/>
    <w:rsid w:val="000E7E4F"/>
    <w:rsid w:val="000F00D7"/>
    <w:rsid w:val="000F06E7"/>
    <w:rsid w:val="000F0A62"/>
    <w:rsid w:val="000F0C98"/>
    <w:rsid w:val="000F0E50"/>
    <w:rsid w:val="000F0F06"/>
    <w:rsid w:val="000F1420"/>
    <w:rsid w:val="000F163F"/>
    <w:rsid w:val="000F2978"/>
    <w:rsid w:val="000F29EF"/>
    <w:rsid w:val="000F2B79"/>
    <w:rsid w:val="000F311B"/>
    <w:rsid w:val="000F31E0"/>
    <w:rsid w:val="000F363B"/>
    <w:rsid w:val="000F36E1"/>
    <w:rsid w:val="000F394C"/>
    <w:rsid w:val="000F44D3"/>
    <w:rsid w:val="000F45E2"/>
    <w:rsid w:val="000F4814"/>
    <w:rsid w:val="000F4839"/>
    <w:rsid w:val="000F4BC1"/>
    <w:rsid w:val="000F4FCE"/>
    <w:rsid w:val="000F5192"/>
    <w:rsid w:val="000F5446"/>
    <w:rsid w:val="000F5A63"/>
    <w:rsid w:val="000F733E"/>
    <w:rsid w:val="000F7383"/>
    <w:rsid w:val="000F756F"/>
    <w:rsid w:val="000F7721"/>
    <w:rsid w:val="000F778D"/>
    <w:rsid w:val="000F782B"/>
    <w:rsid w:val="000F7AC2"/>
    <w:rsid w:val="00100546"/>
    <w:rsid w:val="001007F6"/>
    <w:rsid w:val="00100DB9"/>
    <w:rsid w:val="001010A3"/>
    <w:rsid w:val="0010127D"/>
    <w:rsid w:val="00101377"/>
    <w:rsid w:val="001013CC"/>
    <w:rsid w:val="0010234F"/>
    <w:rsid w:val="00102781"/>
    <w:rsid w:val="00102DE3"/>
    <w:rsid w:val="00103605"/>
    <w:rsid w:val="0010371A"/>
    <w:rsid w:val="001038E7"/>
    <w:rsid w:val="00104275"/>
    <w:rsid w:val="001046F3"/>
    <w:rsid w:val="00104AA0"/>
    <w:rsid w:val="00104BC9"/>
    <w:rsid w:val="00104CE3"/>
    <w:rsid w:val="001056C3"/>
    <w:rsid w:val="00105B43"/>
    <w:rsid w:val="00106DCC"/>
    <w:rsid w:val="00106E9B"/>
    <w:rsid w:val="001071C4"/>
    <w:rsid w:val="001071CC"/>
    <w:rsid w:val="0010773A"/>
    <w:rsid w:val="00110909"/>
    <w:rsid w:val="0011099C"/>
    <w:rsid w:val="00110C9E"/>
    <w:rsid w:val="00110F0B"/>
    <w:rsid w:val="0011123A"/>
    <w:rsid w:val="00111E45"/>
    <w:rsid w:val="00112135"/>
    <w:rsid w:val="00112167"/>
    <w:rsid w:val="001142F0"/>
    <w:rsid w:val="001144BB"/>
    <w:rsid w:val="00114B84"/>
    <w:rsid w:val="0011565F"/>
    <w:rsid w:val="00115BF6"/>
    <w:rsid w:val="00116658"/>
    <w:rsid w:val="00117038"/>
    <w:rsid w:val="001172DB"/>
    <w:rsid w:val="00117626"/>
    <w:rsid w:val="00117B37"/>
    <w:rsid w:val="00117FBC"/>
    <w:rsid w:val="001202B9"/>
    <w:rsid w:val="00120479"/>
    <w:rsid w:val="0012098A"/>
    <w:rsid w:val="00120FEB"/>
    <w:rsid w:val="00121020"/>
    <w:rsid w:val="0012111B"/>
    <w:rsid w:val="00121BB2"/>
    <w:rsid w:val="00122588"/>
    <w:rsid w:val="00122F10"/>
    <w:rsid w:val="0012308A"/>
    <w:rsid w:val="00124E44"/>
    <w:rsid w:val="00125111"/>
    <w:rsid w:val="001252F5"/>
    <w:rsid w:val="00125428"/>
    <w:rsid w:val="00125A09"/>
    <w:rsid w:val="001261F5"/>
    <w:rsid w:val="00126809"/>
    <w:rsid w:val="00126D5F"/>
    <w:rsid w:val="00126E3C"/>
    <w:rsid w:val="001272EC"/>
    <w:rsid w:val="0012730F"/>
    <w:rsid w:val="001302C3"/>
    <w:rsid w:val="001303DF"/>
    <w:rsid w:val="00130C88"/>
    <w:rsid w:val="001312FC"/>
    <w:rsid w:val="00132322"/>
    <w:rsid w:val="00132567"/>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41"/>
    <w:rsid w:val="001416D7"/>
    <w:rsid w:val="00141891"/>
    <w:rsid w:val="00141C28"/>
    <w:rsid w:val="00141C55"/>
    <w:rsid w:val="00141D06"/>
    <w:rsid w:val="001420EE"/>
    <w:rsid w:val="00142B09"/>
    <w:rsid w:val="00143438"/>
    <w:rsid w:val="001434AE"/>
    <w:rsid w:val="0014356E"/>
    <w:rsid w:val="00143DE9"/>
    <w:rsid w:val="00144B4F"/>
    <w:rsid w:val="00144BED"/>
    <w:rsid w:val="00144DA1"/>
    <w:rsid w:val="00144E49"/>
    <w:rsid w:val="00144EBC"/>
    <w:rsid w:val="00145041"/>
    <w:rsid w:val="001452F8"/>
    <w:rsid w:val="00145576"/>
    <w:rsid w:val="00145912"/>
    <w:rsid w:val="00145A67"/>
    <w:rsid w:val="00146430"/>
    <w:rsid w:val="001469D1"/>
    <w:rsid w:val="00147405"/>
    <w:rsid w:val="00147703"/>
    <w:rsid w:val="00147A2A"/>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2AA"/>
    <w:rsid w:val="00156759"/>
    <w:rsid w:val="0015728E"/>
    <w:rsid w:val="00157BB9"/>
    <w:rsid w:val="00160056"/>
    <w:rsid w:val="001607D4"/>
    <w:rsid w:val="001607E8"/>
    <w:rsid w:val="00160D02"/>
    <w:rsid w:val="0016144D"/>
    <w:rsid w:val="001614FB"/>
    <w:rsid w:val="001616AA"/>
    <w:rsid w:val="001616B5"/>
    <w:rsid w:val="00161D1C"/>
    <w:rsid w:val="00162BBF"/>
    <w:rsid w:val="00162E96"/>
    <w:rsid w:val="001634AF"/>
    <w:rsid w:val="0016451B"/>
    <w:rsid w:val="00164F61"/>
    <w:rsid w:val="00165AB1"/>
    <w:rsid w:val="00165E53"/>
    <w:rsid w:val="00166237"/>
    <w:rsid w:val="001662B5"/>
    <w:rsid w:val="001664EF"/>
    <w:rsid w:val="001667C6"/>
    <w:rsid w:val="00166C79"/>
    <w:rsid w:val="00167031"/>
    <w:rsid w:val="00167887"/>
    <w:rsid w:val="00167D1D"/>
    <w:rsid w:val="001701D4"/>
    <w:rsid w:val="0017034F"/>
    <w:rsid w:val="001703EB"/>
    <w:rsid w:val="00170B94"/>
    <w:rsid w:val="00171722"/>
    <w:rsid w:val="00172662"/>
    <w:rsid w:val="001726E0"/>
    <w:rsid w:val="00172AC8"/>
    <w:rsid w:val="00172E50"/>
    <w:rsid w:val="001732AE"/>
    <w:rsid w:val="001732D6"/>
    <w:rsid w:val="001734AD"/>
    <w:rsid w:val="00173EF2"/>
    <w:rsid w:val="00174C25"/>
    <w:rsid w:val="00174EB6"/>
    <w:rsid w:val="00175132"/>
    <w:rsid w:val="00175BFE"/>
    <w:rsid w:val="00175CDC"/>
    <w:rsid w:val="00175DB9"/>
    <w:rsid w:val="001760A5"/>
    <w:rsid w:val="001763AA"/>
    <w:rsid w:val="00176DD5"/>
    <w:rsid w:val="001774B5"/>
    <w:rsid w:val="00177ADB"/>
    <w:rsid w:val="0018030C"/>
    <w:rsid w:val="0018033B"/>
    <w:rsid w:val="001807DA"/>
    <w:rsid w:val="001808EE"/>
    <w:rsid w:val="00180B85"/>
    <w:rsid w:val="0018156F"/>
    <w:rsid w:val="00181EE5"/>
    <w:rsid w:val="00182193"/>
    <w:rsid w:val="001826EB"/>
    <w:rsid w:val="001827AE"/>
    <w:rsid w:val="001836D7"/>
    <w:rsid w:val="001838F7"/>
    <w:rsid w:val="00184698"/>
    <w:rsid w:val="00184BEB"/>
    <w:rsid w:val="00184DDA"/>
    <w:rsid w:val="00184EBB"/>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45B2"/>
    <w:rsid w:val="00194A04"/>
    <w:rsid w:val="0019556F"/>
    <w:rsid w:val="00195AA2"/>
    <w:rsid w:val="0019601B"/>
    <w:rsid w:val="0019619A"/>
    <w:rsid w:val="00196938"/>
    <w:rsid w:val="001969E6"/>
    <w:rsid w:val="001971C5"/>
    <w:rsid w:val="0019746D"/>
    <w:rsid w:val="00197798"/>
    <w:rsid w:val="00197CDB"/>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559"/>
    <w:rsid w:val="001C1813"/>
    <w:rsid w:val="001C1DBF"/>
    <w:rsid w:val="001C1DC1"/>
    <w:rsid w:val="001C223B"/>
    <w:rsid w:val="001C2373"/>
    <w:rsid w:val="001C29C9"/>
    <w:rsid w:val="001C2FC2"/>
    <w:rsid w:val="001C314C"/>
    <w:rsid w:val="001C35F4"/>
    <w:rsid w:val="001C4203"/>
    <w:rsid w:val="001C4605"/>
    <w:rsid w:val="001C48DD"/>
    <w:rsid w:val="001C49B5"/>
    <w:rsid w:val="001C4AC5"/>
    <w:rsid w:val="001C4F7C"/>
    <w:rsid w:val="001C500D"/>
    <w:rsid w:val="001C535E"/>
    <w:rsid w:val="001C5AAB"/>
    <w:rsid w:val="001C5D47"/>
    <w:rsid w:val="001C72D0"/>
    <w:rsid w:val="001D08AA"/>
    <w:rsid w:val="001D0B18"/>
    <w:rsid w:val="001D0E32"/>
    <w:rsid w:val="001D1338"/>
    <w:rsid w:val="001D1590"/>
    <w:rsid w:val="001D15E9"/>
    <w:rsid w:val="001D197B"/>
    <w:rsid w:val="001D19D9"/>
    <w:rsid w:val="001D23E5"/>
    <w:rsid w:val="001D2843"/>
    <w:rsid w:val="001D2C61"/>
    <w:rsid w:val="001D3991"/>
    <w:rsid w:val="001D3F59"/>
    <w:rsid w:val="001D436B"/>
    <w:rsid w:val="001D4B38"/>
    <w:rsid w:val="001D64C5"/>
    <w:rsid w:val="001D6503"/>
    <w:rsid w:val="001D6C06"/>
    <w:rsid w:val="001D6C13"/>
    <w:rsid w:val="001D7753"/>
    <w:rsid w:val="001E0519"/>
    <w:rsid w:val="001E0E59"/>
    <w:rsid w:val="001E199D"/>
    <w:rsid w:val="001E1B9F"/>
    <w:rsid w:val="001E1EDA"/>
    <w:rsid w:val="001E2349"/>
    <w:rsid w:val="001E2D61"/>
    <w:rsid w:val="001E2E4E"/>
    <w:rsid w:val="001E2F68"/>
    <w:rsid w:val="001E3030"/>
    <w:rsid w:val="001E312C"/>
    <w:rsid w:val="001E32DA"/>
    <w:rsid w:val="001E34B1"/>
    <w:rsid w:val="001E383B"/>
    <w:rsid w:val="001E3AA9"/>
    <w:rsid w:val="001E48F0"/>
    <w:rsid w:val="001E49D6"/>
    <w:rsid w:val="001E4AF0"/>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4E4B"/>
    <w:rsid w:val="001F53AE"/>
    <w:rsid w:val="001F585A"/>
    <w:rsid w:val="001F5BBF"/>
    <w:rsid w:val="001F5D8E"/>
    <w:rsid w:val="001F64F3"/>
    <w:rsid w:val="001F69FB"/>
    <w:rsid w:val="001F6F8E"/>
    <w:rsid w:val="001F7160"/>
    <w:rsid w:val="001F72AA"/>
    <w:rsid w:val="001F7587"/>
    <w:rsid w:val="00200DAA"/>
    <w:rsid w:val="0020436F"/>
    <w:rsid w:val="0020553A"/>
    <w:rsid w:val="002055D8"/>
    <w:rsid w:val="002058DF"/>
    <w:rsid w:val="00205A09"/>
    <w:rsid w:val="00205C92"/>
    <w:rsid w:val="00205E46"/>
    <w:rsid w:val="0020600C"/>
    <w:rsid w:val="002061EA"/>
    <w:rsid w:val="00206239"/>
    <w:rsid w:val="0020660F"/>
    <w:rsid w:val="0020664E"/>
    <w:rsid w:val="00206769"/>
    <w:rsid w:val="00206ED3"/>
    <w:rsid w:val="00207011"/>
    <w:rsid w:val="0020742B"/>
    <w:rsid w:val="00210272"/>
    <w:rsid w:val="002117FF"/>
    <w:rsid w:val="00211849"/>
    <w:rsid w:val="00211B52"/>
    <w:rsid w:val="002122D7"/>
    <w:rsid w:val="00212610"/>
    <w:rsid w:val="00212F94"/>
    <w:rsid w:val="002130D4"/>
    <w:rsid w:val="0021321C"/>
    <w:rsid w:val="00215214"/>
    <w:rsid w:val="00215F7A"/>
    <w:rsid w:val="002164C8"/>
    <w:rsid w:val="002167EB"/>
    <w:rsid w:val="00216A7D"/>
    <w:rsid w:val="00216C97"/>
    <w:rsid w:val="002170E1"/>
    <w:rsid w:val="00217CF9"/>
    <w:rsid w:val="00220B92"/>
    <w:rsid w:val="0022137F"/>
    <w:rsid w:val="002213CD"/>
    <w:rsid w:val="002219DF"/>
    <w:rsid w:val="00221A7B"/>
    <w:rsid w:val="00222007"/>
    <w:rsid w:val="002221BF"/>
    <w:rsid w:val="0022285B"/>
    <w:rsid w:val="00222C28"/>
    <w:rsid w:val="00222E25"/>
    <w:rsid w:val="00222E59"/>
    <w:rsid w:val="00223BEA"/>
    <w:rsid w:val="00224230"/>
    <w:rsid w:val="0022490B"/>
    <w:rsid w:val="00224BD4"/>
    <w:rsid w:val="002250E7"/>
    <w:rsid w:val="00225551"/>
    <w:rsid w:val="002256FE"/>
    <w:rsid w:val="00225E87"/>
    <w:rsid w:val="00226B71"/>
    <w:rsid w:val="00226CF4"/>
    <w:rsid w:val="00227029"/>
    <w:rsid w:val="00230F0D"/>
    <w:rsid w:val="00231397"/>
    <w:rsid w:val="002313C6"/>
    <w:rsid w:val="00231885"/>
    <w:rsid w:val="002319FD"/>
    <w:rsid w:val="00231AAA"/>
    <w:rsid w:val="00231E2D"/>
    <w:rsid w:val="00232B8D"/>
    <w:rsid w:val="002332C4"/>
    <w:rsid w:val="0023487F"/>
    <w:rsid w:val="00234EB3"/>
    <w:rsid w:val="00235885"/>
    <w:rsid w:val="00235AE6"/>
    <w:rsid w:val="00235B33"/>
    <w:rsid w:val="002368ED"/>
    <w:rsid w:val="002370FC"/>
    <w:rsid w:val="002406D1"/>
    <w:rsid w:val="00240706"/>
    <w:rsid w:val="00240E58"/>
    <w:rsid w:val="00240E5C"/>
    <w:rsid w:val="0024143F"/>
    <w:rsid w:val="00241581"/>
    <w:rsid w:val="00241B77"/>
    <w:rsid w:val="00242289"/>
    <w:rsid w:val="002424FB"/>
    <w:rsid w:val="00242CE3"/>
    <w:rsid w:val="00243273"/>
    <w:rsid w:val="00243395"/>
    <w:rsid w:val="0024393A"/>
    <w:rsid w:val="00243CBA"/>
    <w:rsid w:val="00243D28"/>
    <w:rsid w:val="002445D9"/>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843"/>
    <w:rsid w:val="00251F3A"/>
    <w:rsid w:val="00252978"/>
    <w:rsid w:val="002529D9"/>
    <w:rsid w:val="00252B8F"/>
    <w:rsid w:val="00252C29"/>
    <w:rsid w:val="00252FE5"/>
    <w:rsid w:val="002533F1"/>
    <w:rsid w:val="00253CB3"/>
    <w:rsid w:val="00253DC6"/>
    <w:rsid w:val="00254851"/>
    <w:rsid w:val="00256DA1"/>
    <w:rsid w:val="0025718C"/>
    <w:rsid w:val="00257576"/>
    <w:rsid w:val="00257DED"/>
    <w:rsid w:val="002603D1"/>
    <w:rsid w:val="00260701"/>
    <w:rsid w:val="002607A2"/>
    <w:rsid w:val="00260E52"/>
    <w:rsid w:val="00261A9B"/>
    <w:rsid w:val="00261F20"/>
    <w:rsid w:val="00261F43"/>
    <w:rsid w:val="00261FB7"/>
    <w:rsid w:val="002620AF"/>
    <w:rsid w:val="00262291"/>
    <w:rsid w:val="00262797"/>
    <w:rsid w:val="00263558"/>
    <w:rsid w:val="0026466C"/>
    <w:rsid w:val="002649EE"/>
    <w:rsid w:val="0026511C"/>
    <w:rsid w:val="00265701"/>
    <w:rsid w:val="00265997"/>
    <w:rsid w:val="00265BFB"/>
    <w:rsid w:val="00265C20"/>
    <w:rsid w:val="00265C47"/>
    <w:rsid w:val="0026750D"/>
    <w:rsid w:val="00270171"/>
    <w:rsid w:val="0027091F"/>
    <w:rsid w:val="00271BA9"/>
    <w:rsid w:val="00272885"/>
    <w:rsid w:val="00272ACF"/>
    <w:rsid w:val="002732A5"/>
    <w:rsid w:val="00273547"/>
    <w:rsid w:val="00273618"/>
    <w:rsid w:val="00273A3B"/>
    <w:rsid w:val="00273BE2"/>
    <w:rsid w:val="002740C4"/>
    <w:rsid w:val="00274EF5"/>
    <w:rsid w:val="00276EE7"/>
    <w:rsid w:val="002771E6"/>
    <w:rsid w:val="0027779D"/>
    <w:rsid w:val="00280A59"/>
    <w:rsid w:val="00280F4C"/>
    <w:rsid w:val="002814AB"/>
    <w:rsid w:val="00282C23"/>
    <w:rsid w:val="00282D18"/>
    <w:rsid w:val="002830D3"/>
    <w:rsid w:val="00283816"/>
    <w:rsid w:val="00283A81"/>
    <w:rsid w:val="0028426F"/>
    <w:rsid w:val="0028494F"/>
    <w:rsid w:val="00284BE5"/>
    <w:rsid w:val="00284CDF"/>
    <w:rsid w:val="002851DD"/>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857"/>
    <w:rsid w:val="0029241D"/>
    <w:rsid w:val="00292CE6"/>
    <w:rsid w:val="00292FD6"/>
    <w:rsid w:val="00293306"/>
    <w:rsid w:val="002938D4"/>
    <w:rsid w:val="00293F2B"/>
    <w:rsid w:val="00294337"/>
    <w:rsid w:val="00294491"/>
    <w:rsid w:val="00294CDB"/>
    <w:rsid w:val="00294EA0"/>
    <w:rsid w:val="002959CC"/>
    <w:rsid w:val="00295CBA"/>
    <w:rsid w:val="00295F8F"/>
    <w:rsid w:val="002961CD"/>
    <w:rsid w:val="002962E1"/>
    <w:rsid w:val="002963E7"/>
    <w:rsid w:val="0029686A"/>
    <w:rsid w:val="00296E2E"/>
    <w:rsid w:val="002970C3"/>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4964"/>
    <w:rsid w:val="002A5EA7"/>
    <w:rsid w:val="002A5ED2"/>
    <w:rsid w:val="002A5FA7"/>
    <w:rsid w:val="002A667F"/>
    <w:rsid w:val="002A6A53"/>
    <w:rsid w:val="002A6BEF"/>
    <w:rsid w:val="002A6C68"/>
    <w:rsid w:val="002A731F"/>
    <w:rsid w:val="002A75DC"/>
    <w:rsid w:val="002A77CF"/>
    <w:rsid w:val="002A78FB"/>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769"/>
    <w:rsid w:val="002B5A38"/>
    <w:rsid w:val="002B5EB8"/>
    <w:rsid w:val="002B618C"/>
    <w:rsid w:val="002C0520"/>
    <w:rsid w:val="002C0703"/>
    <w:rsid w:val="002C1353"/>
    <w:rsid w:val="002C1687"/>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C7F3B"/>
    <w:rsid w:val="002D0059"/>
    <w:rsid w:val="002D06F6"/>
    <w:rsid w:val="002D1145"/>
    <w:rsid w:val="002D1A10"/>
    <w:rsid w:val="002D1A3B"/>
    <w:rsid w:val="002D21BE"/>
    <w:rsid w:val="002D2375"/>
    <w:rsid w:val="002D26E8"/>
    <w:rsid w:val="002D2867"/>
    <w:rsid w:val="002D29DE"/>
    <w:rsid w:val="002D29F2"/>
    <w:rsid w:val="002D2AE1"/>
    <w:rsid w:val="002D2BD5"/>
    <w:rsid w:val="002D2CBB"/>
    <w:rsid w:val="002D2DB2"/>
    <w:rsid w:val="002D3137"/>
    <w:rsid w:val="002D338B"/>
    <w:rsid w:val="002D38A3"/>
    <w:rsid w:val="002D398E"/>
    <w:rsid w:val="002D3B16"/>
    <w:rsid w:val="002D4A2B"/>
    <w:rsid w:val="002D50CC"/>
    <w:rsid w:val="002D586C"/>
    <w:rsid w:val="002D5B6F"/>
    <w:rsid w:val="002D5C50"/>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6F64"/>
    <w:rsid w:val="002E7C7B"/>
    <w:rsid w:val="002E7E6E"/>
    <w:rsid w:val="002E7ED6"/>
    <w:rsid w:val="002F005E"/>
    <w:rsid w:val="002F025B"/>
    <w:rsid w:val="002F02A9"/>
    <w:rsid w:val="002F04AC"/>
    <w:rsid w:val="002F0D33"/>
    <w:rsid w:val="002F1105"/>
    <w:rsid w:val="002F124B"/>
    <w:rsid w:val="002F194A"/>
    <w:rsid w:val="002F1EE0"/>
    <w:rsid w:val="002F1EF9"/>
    <w:rsid w:val="002F22E5"/>
    <w:rsid w:val="002F3466"/>
    <w:rsid w:val="002F3772"/>
    <w:rsid w:val="002F3EC9"/>
    <w:rsid w:val="002F43B3"/>
    <w:rsid w:val="002F442C"/>
    <w:rsid w:val="002F47AC"/>
    <w:rsid w:val="002F4B02"/>
    <w:rsid w:val="002F4C00"/>
    <w:rsid w:val="002F4E3D"/>
    <w:rsid w:val="002F5240"/>
    <w:rsid w:val="002F5264"/>
    <w:rsid w:val="002F5B65"/>
    <w:rsid w:val="002F694E"/>
    <w:rsid w:val="002F6C61"/>
    <w:rsid w:val="002F7656"/>
    <w:rsid w:val="002F7C79"/>
    <w:rsid w:val="00300B8F"/>
    <w:rsid w:val="003012D0"/>
    <w:rsid w:val="00301467"/>
    <w:rsid w:val="003015BA"/>
    <w:rsid w:val="00301DCE"/>
    <w:rsid w:val="0030224E"/>
    <w:rsid w:val="00302C22"/>
    <w:rsid w:val="00302C68"/>
    <w:rsid w:val="00302D16"/>
    <w:rsid w:val="00302D74"/>
    <w:rsid w:val="00302F4D"/>
    <w:rsid w:val="00303101"/>
    <w:rsid w:val="003035E1"/>
    <w:rsid w:val="00303962"/>
    <w:rsid w:val="00303D61"/>
    <w:rsid w:val="00304028"/>
    <w:rsid w:val="00304BE7"/>
    <w:rsid w:val="0030515B"/>
    <w:rsid w:val="00305C95"/>
    <w:rsid w:val="0030709A"/>
    <w:rsid w:val="003071B2"/>
    <w:rsid w:val="00310458"/>
    <w:rsid w:val="00310A61"/>
    <w:rsid w:val="0031144E"/>
    <w:rsid w:val="00311604"/>
    <w:rsid w:val="00311888"/>
    <w:rsid w:val="00311F4A"/>
    <w:rsid w:val="00312DD6"/>
    <w:rsid w:val="00313450"/>
    <w:rsid w:val="0031353F"/>
    <w:rsid w:val="0031443C"/>
    <w:rsid w:val="003145F0"/>
    <w:rsid w:val="00314741"/>
    <w:rsid w:val="003147AB"/>
    <w:rsid w:val="0031483B"/>
    <w:rsid w:val="00314BE8"/>
    <w:rsid w:val="00315729"/>
    <w:rsid w:val="003157F1"/>
    <w:rsid w:val="00315B1F"/>
    <w:rsid w:val="00315B4A"/>
    <w:rsid w:val="0031698E"/>
    <w:rsid w:val="0031734E"/>
    <w:rsid w:val="00317534"/>
    <w:rsid w:val="00317A33"/>
    <w:rsid w:val="00317F9F"/>
    <w:rsid w:val="00320FDF"/>
    <w:rsid w:val="00321253"/>
    <w:rsid w:val="00321740"/>
    <w:rsid w:val="0032199B"/>
    <w:rsid w:val="003219AD"/>
    <w:rsid w:val="003223EE"/>
    <w:rsid w:val="00322532"/>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2A8"/>
    <w:rsid w:val="00331A5F"/>
    <w:rsid w:val="00331B6B"/>
    <w:rsid w:val="00332AB2"/>
    <w:rsid w:val="00333394"/>
    <w:rsid w:val="003334BA"/>
    <w:rsid w:val="0033354E"/>
    <w:rsid w:val="0033380B"/>
    <w:rsid w:val="0033407E"/>
    <w:rsid w:val="00334432"/>
    <w:rsid w:val="00334523"/>
    <w:rsid w:val="00334E38"/>
    <w:rsid w:val="00334F0D"/>
    <w:rsid w:val="00335374"/>
    <w:rsid w:val="00335925"/>
    <w:rsid w:val="00335EF6"/>
    <w:rsid w:val="00336042"/>
    <w:rsid w:val="00336316"/>
    <w:rsid w:val="003363E3"/>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1EDF"/>
    <w:rsid w:val="00352029"/>
    <w:rsid w:val="00352064"/>
    <w:rsid w:val="003521D1"/>
    <w:rsid w:val="00352E1D"/>
    <w:rsid w:val="0035362E"/>
    <w:rsid w:val="00354142"/>
    <w:rsid w:val="0035486C"/>
    <w:rsid w:val="00354CE4"/>
    <w:rsid w:val="003551C9"/>
    <w:rsid w:val="0035542C"/>
    <w:rsid w:val="00355E04"/>
    <w:rsid w:val="00356774"/>
    <w:rsid w:val="00357154"/>
    <w:rsid w:val="003571EC"/>
    <w:rsid w:val="003572D0"/>
    <w:rsid w:val="003601D6"/>
    <w:rsid w:val="0036028C"/>
    <w:rsid w:val="00360D0C"/>
    <w:rsid w:val="003611F2"/>
    <w:rsid w:val="003626FA"/>
    <w:rsid w:val="00362741"/>
    <w:rsid w:val="003628E7"/>
    <w:rsid w:val="00362C63"/>
    <w:rsid w:val="00362C6F"/>
    <w:rsid w:val="00362E45"/>
    <w:rsid w:val="00363B6D"/>
    <w:rsid w:val="00364179"/>
    <w:rsid w:val="0036437D"/>
    <w:rsid w:val="003646DF"/>
    <w:rsid w:val="00364D15"/>
    <w:rsid w:val="00364F75"/>
    <w:rsid w:val="00365746"/>
    <w:rsid w:val="00365AE4"/>
    <w:rsid w:val="00367019"/>
    <w:rsid w:val="003675FA"/>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A61"/>
    <w:rsid w:val="0038109A"/>
    <w:rsid w:val="00382AA4"/>
    <w:rsid w:val="003839F8"/>
    <w:rsid w:val="00383D90"/>
    <w:rsid w:val="00383F22"/>
    <w:rsid w:val="003842CC"/>
    <w:rsid w:val="00384628"/>
    <w:rsid w:val="003848D8"/>
    <w:rsid w:val="00384DD6"/>
    <w:rsid w:val="003850CC"/>
    <w:rsid w:val="0038554E"/>
    <w:rsid w:val="00386033"/>
    <w:rsid w:val="00386D1E"/>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A09C6"/>
    <w:rsid w:val="003A0B2B"/>
    <w:rsid w:val="003A13A6"/>
    <w:rsid w:val="003A2979"/>
    <w:rsid w:val="003A3031"/>
    <w:rsid w:val="003A3312"/>
    <w:rsid w:val="003A34AD"/>
    <w:rsid w:val="003A3B59"/>
    <w:rsid w:val="003A3D18"/>
    <w:rsid w:val="003A4651"/>
    <w:rsid w:val="003A4AAC"/>
    <w:rsid w:val="003A4B30"/>
    <w:rsid w:val="003A4E44"/>
    <w:rsid w:val="003A55DF"/>
    <w:rsid w:val="003A5679"/>
    <w:rsid w:val="003A652A"/>
    <w:rsid w:val="003A66B2"/>
    <w:rsid w:val="003A6932"/>
    <w:rsid w:val="003A728C"/>
    <w:rsid w:val="003A7361"/>
    <w:rsid w:val="003A7A91"/>
    <w:rsid w:val="003A7BE5"/>
    <w:rsid w:val="003A7E8D"/>
    <w:rsid w:val="003A7FBD"/>
    <w:rsid w:val="003B0471"/>
    <w:rsid w:val="003B0555"/>
    <w:rsid w:val="003B055B"/>
    <w:rsid w:val="003B065E"/>
    <w:rsid w:val="003B0BBB"/>
    <w:rsid w:val="003B1257"/>
    <w:rsid w:val="003B218C"/>
    <w:rsid w:val="003B2192"/>
    <w:rsid w:val="003B2B15"/>
    <w:rsid w:val="003B2CEA"/>
    <w:rsid w:val="003B2E23"/>
    <w:rsid w:val="003B32B2"/>
    <w:rsid w:val="003B4639"/>
    <w:rsid w:val="003B4987"/>
    <w:rsid w:val="003B4D8E"/>
    <w:rsid w:val="003B527E"/>
    <w:rsid w:val="003B5A19"/>
    <w:rsid w:val="003B5AEB"/>
    <w:rsid w:val="003B5CD0"/>
    <w:rsid w:val="003B5D52"/>
    <w:rsid w:val="003B6257"/>
    <w:rsid w:val="003B6335"/>
    <w:rsid w:val="003B6852"/>
    <w:rsid w:val="003B733C"/>
    <w:rsid w:val="003B7A7B"/>
    <w:rsid w:val="003B7EA0"/>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25F"/>
    <w:rsid w:val="003C4AC6"/>
    <w:rsid w:val="003C4C3A"/>
    <w:rsid w:val="003C4C45"/>
    <w:rsid w:val="003C4CE5"/>
    <w:rsid w:val="003C5F60"/>
    <w:rsid w:val="003C64D5"/>
    <w:rsid w:val="003C6525"/>
    <w:rsid w:val="003C67D8"/>
    <w:rsid w:val="003C6AA7"/>
    <w:rsid w:val="003C7495"/>
    <w:rsid w:val="003C7DCC"/>
    <w:rsid w:val="003C7F7F"/>
    <w:rsid w:val="003D0329"/>
    <w:rsid w:val="003D039C"/>
    <w:rsid w:val="003D10EA"/>
    <w:rsid w:val="003D14F4"/>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CB1"/>
    <w:rsid w:val="003D61AD"/>
    <w:rsid w:val="003D62A5"/>
    <w:rsid w:val="003D6C7A"/>
    <w:rsid w:val="003D6CC6"/>
    <w:rsid w:val="003D6F11"/>
    <w:rsid w:val="003D7084"/>
    <w:rsid w:val="003E0A1D"/>
    <w:rsid w:val="003E0AE7"/>
    <w:rsid w:val="003E121C"/>
    <w:rsid w:val="003E15F9"/>
    <w:rsid w:val="003E23EF"/>
    <w:rsid w:val="003E2D90"/>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1DC"/>
    <w:rsid w:val="003F1399"/>
    <w:rsid w:val="003F18B6"/>
    <w:rsid w:val="003F1B0F"/>
    <w:rsid w:val="003F2797"/>
    <w:rsid w:val="003F27C3"/>
    <w:rsid w:val="003F2B29"/>
    <w:rsid w:val="003F3846"/>
    <w:rsid w:val="003F3B00"/>
    <w:rsid w:val="003F3B41"/>
    <w:rsid w:val="003F3C9C"/>
    <w:rsid w:val="003F3E58"/>
    <w:rsid w:val="003F3EC9"/>
    <w:rsid w:val="003F4190"/>
    <w:rsid w:val="003F4198"/>
    <w:rsid w:val="003F42F0"/>
    <w:rsid w:val="003F5268"/>
    <w:rsid w:val="003F595D"/>
    <w:rsid w:val="003F6FEC"/>
    <w:rsid w:val="003F7260"/>
    <w:rsid w:val="003F7438"/>
    <w:rsid w:val="003F7BFA"/>
    <w:rsid w:val="00400305"/>
    <w:rsid w:val="00400433"/>
    <w:rsid w:val="004008DA"/>
    <w:rsid w:val="004012F6"/>
    <w:rsid w:val="0040144D"/>
    <w:rsid w:val="004017E5"/>
    <w:rsid w:val="004018A6"/>
    <w:rsid w:val="00401A39"/>
    <w:rsid w:val="00401DFE"/>
    <w:rsid w:val="00402373"/>
    <w:rsid w:val="00402829"/>
    <w:rsid w:val="00402D1D"/>
    <w:rsid w:val="00402D46"/>
    <w:rsid w:val="004032C4"/>
    <w:rsid w:val="004035BA"/>
    <w:rsid w:val="00403E41"/>
    <w:rsid w:val="0040418E"/>
    <w:rsid w:val="004045F0"/>
    <w:rsid w:val="00404664"/>
    <w:rsid w:val="00404AC5"/>
    <w:rsid w:val="00404EAE"/>
    <w:rsid w:val="00405071"/>
    <w:rsid w:val="0040526E"/>
    <w:rsid w:val="00405777"/>
    <w:rsid w:val="0040598E"/>
    <w:rsid w:val="00405F90"/>
    <w:rsid w:val="00405FD6"/>
    <w:rsid w:val="00406127"/>
    <w:rsid w:val="00406A6B"/>
    <w:rsid w:val="00406B19"/>
    <w:rsid w:val="00406B65"/>
    <w:rsid w:val="00406C41"/>
    <w:rsid w:val="00406C5D"/>
    <w:rsid w:val="00406E41"/>
    <w:rsid w:val="004071B8"/>
    <w:rsid w:val="00407549"/>
    <w:rsid w:val="00407785"/>
    <w:rsid w:val="00407793"/>
    <w:rsid w:val="00407AB2"/>
    <w:rsid w:val="00410C3B"/>
    <w:rsid w:val="00410C94"/>
    <w:rsid w:val="0041107C"/>
    <w:rsid w:val="004111CE"/>
    <w:rsid w:val="00411723"/>
    <w:rsid w:val="0041204C"/>
    <w:rsid w:val="00412135"/>
    <w:rsid w:val="00412198"/>
    <w:rsid w:val="004125E0"/>
    <w:rsid w:val="0041269E"/>
    <w:rsid w:val="004127BF"/>
    <w:rsid w:val="0041319B"/>
    <w:rsid w:val="00413299"/>
    <w:rsid w:val="004136B3"/>
    <w:rsid w:val="004137DA"/>
    <w:rsid w:val="00413B24"/>
    <w:rsid w:val="00413B71"/>
    <w:rsid w:val="00414150"/>
    <w:rsid w:val="0041416C"/>
    <w:rsid w:val="00414852"/>
    <w:rsid w:val="004148C8"/>
    <w:rsid w:val="004156E2"/>
    <w:rsid w:val="00415E44"/>
    <w:rsid w:val="004164B2"/>
    <w:rsid w:val="0041716A"/>
    <w:rsid w:val="00417412"/>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C31"/>
    <w:rsid w:val="004246E6"/>
    <w:rsid w:val="0042472D"/>
    <w:rsid w:val="004247C8"/>
    <w:rsid w:val="004251EB"/>
    <w:rsid w:val="00425902"/>
    <w:rsid w:val="00425C89"/>
    <w:rsid w:val="00425E5C"/>
    <w:rsid w:val="004260E1"/>
    <w:rsid w:val="00426194"/>
    <w:rsid w:val="00426680"/>
    <w:rsid w:val="00426CEE"/>
    <w:rsid w:val="00427790"/>
    <w:rsid w:val="004301C7"/>
    <w:rsid w:val="00430203"/>
    <w:rsid w:val="004304C1"/>
    <w:rsid w:val="0043077F"/>
    <w:rsid w:val="004314AD"/>
    <w:rsid w:val="004315C9"/>
    <w:rsid w:val="00431C20"/>
    <w:rsid w:val="00431C5D"/>
    <w:rsid w:val="004332CD"/>
    <w:rsid w:val="00433407"/>
    <w:rsid w:val="00433626"/>
    <w:rsid w:val="004336DD"/>
    <w:rsid w:val="00433882"/>
    <w:rsid w:val="00433957"/>
    <w:rsid w:val="00433B3E"/>
    <w:rsid w:val="00433C97"/>
    <w:rsid w:val="00433E8C"/>
    <w:rsid w:val="00433FAB"/>
    <w:rsid w:val="004342AE"/>
    <w:rsid w:val="004344D7"/>
    <w:rsid w:val="004354A5"/>
    <w:rsid w:val="00435885"/>
    <w:rsid w:val="00435B2E"/>
    <w:rsid w:val="00436521"/>
    <w:rsid w:val="00436881"/>
    <w:rsid w:val="00436B8A"/>
    <w:rsid w:val="00436E55"/>
    <w:rsid w:val="00437E79"/>
    <w:rsid w:val="004407F0"/>
    <w:rsid w:val="00440924"/>
    <w:rsid w:val="0044097C"/>
    <w:rsid w:val="0044131F"/>
    <w:rsid w:val="0044147E"/>
    <w:rsid w:val="004426E7"/>
    <w:rsid w:val="0044279F"/>
    <w:rsid w:val="004427B7"/>
    <w:rsid w:val="00442826"/>
    <w:rsid w:val="00442928"/>
    <w:rsid w:val="00442976"/>
    <w:rsid w:val="00442CDB"/>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2606"/>
    <w:rsid w:val="004539DB"/>
    <w:rsid w:val="00453BAC"/>
    <w:rsid w:val="004544F1"/>
    <w:rsid w:val="00454E14"/>
    <w:rsid w:val="0045571B"/>
    <w:rsid w:val="00455B1D"/>
    <w:rsid w:val="00455B70"/>
    <w:rsid w:val="00456028"/>
    <w:rsid w:val="0045631D"/>
    <w:rsid w:val="004572A6"/>
    <w:rsid w:val="0045748B"/>
    <w:rsid w:val="004575C5"/>
    <w:rsid w:val="004579DB"/>
    <w:rsid w:val="004601B2"/>
    <w:rsid w:val="00460668"/>
    <w:rsid w:val="00460761"/>
    <w:rsid w:val="00460B1B"/>
    <w:rsid w:val="00460CF5"/>
    <w:rsid w:val="004615A8"/>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995"/>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4D3E"/>
    <w:rsid w:val="00485B39"/>
    <w:rsid w:val="00485E0F"/>
    <w:rsid w:val="00485FAD"/>
    <w:rsid w:val="0048602B"/>
    <w:rsid w:val="004864A6"/>
    <w:rsid w:val="004866A3"/>
    <w:rsid w:val="00486CF9"/>
    <w:rsid w:val="00486E83"/>
    <w:rsid w:val="004875B0"/>
    <w:rsid w:val="004875F1"/>
    <w:rsid w:val="0048770A"/>
    <w:rsid w:val="00487CA8"/>
    <w:rsid w:val="00487D70"/>
    <w:rsid w:val="00490C82"/>
    <w:rsid w:val="004911B2"/>
    <w:rsid w:val="004912C6"/>
    <w:rsid w:val="00492039"/>
    <w:rsid w:val="00492058"/>
    <w:rsid w:val="00492309"/>
    <w:rsid w:val="004924F0"/>
    <w:rsid w:val="0049290C"/>
    <w:rsid w:val="00492CE2"/>
    <w:rsid w:val="004945C7"/>
    <w:rsid w:val="00494739"/>
    <w:rsid w:val="004948A3"/>
    <w:rsid w:val="00494A59"/>
    <w:rsid w:val="00494DAA"/>
    <w:rsid w:val="00496120"/>
    <w:rsid w:val="004963D5"/>
    <w:rsid w:val="004965F6"/>
    <w:rsid w:val="0049662B"/>
    <w:rsid w:val="004966C5"/>
    <w:rsid w:val="00496AF7"/>
    <w:rsid w:val="00496F7D"/>
    <w:rsid w:val="004976C6"/>
    <w:rsid w:val="00497B70"/>
    <w:rsid w:val="004A015A"/>
    <w:rsid w:val="004A07B3"/>
    <w:rsid w:val="004A0B1E"/>
    <w:rsid w:val="004A0F67"/>
    <w:rsid w:val="004A105F"/>
    <w:rsid w:val="004A1386"/>
    <w:rsid w:val="004A1E92"/>
    <w:rsid w:val="004A1FD0"/>
    <w:rsid w:val="004A22A7"/>
    <w:rsid w:val="004A2402"/>
    <w:rsid w:val="004A2EB3"/>
    <w:rsid w:val="004A309A"/>
    <w:rsid w:val="004A33D1"/>
    <w:rsid w:val="004A36EE"/>
    <w:rsid w:val="004A38AC"/>
    <w:rsid w:val="004A38D5"/>
    <w:rsid w:val="004A3AB0"/>
    <w:rsid w:val="004A3D00"/>
    <w:rsid w:val="004A452C"/>
    <w:rsid w:val="004A468D"/>
    <w:rsid w:val="004A46B0"/>
    <w:rsid w:val="004A54A3"/>
    <w:rsid w:val="004A551F"/>
    <w:rsid w:val="004A5805"/>
    <w:rsid w:val="004A5CF7"/>
    <w:rsid w:val="004A6392"/>
    <w:rsid w:val="004A649E"/>
    <w:rsid w:val="004A6CDC"/>
    <w:rsid w:val="004A6D3D"/>
    <w:rsid w:val="004A7844"/>
    <w:rsid w:val="004A7875"/>
    <w:rsid w:val="004A7FD5"/>
    <w:rsid w:val="004B00D6"/>
    <w:rsid w:val="004B06BA"/>
    <w:rsid w:val="004B0874"/>
    <w:rsid w:val="004B0B60"/>
    <w:rsid w:val="004B2639"/>
    <w:rsid w:val="004B362C"/>
    <w:rsid w:val="004B3EF6"/>
    <w:rsid w:val="004B4231"/>
    <w:rsid w:val="004B4A88"/>
    <w:rsid w:val="004B4CCC"/>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A23"/>
    <w:rsid w:val="004C1ED2"/>
    <w:rsid w:val="004C1FFB"/>
    <w:rsid w:val="004C215F"/>
    <w:rsid w:val="004C2F66"/>
    <w:rsid w:val="004C3456"/>
    <w:rsid w:val="004C381B"/>
    <w:rsid w:val="004C3CC4"/>
    <w:rsid w:val="004C3E5B"/>
    <w:rsid w:val="004C5439"/>
    <w:rsid w:val="004C5D58"/>
    <w:rsid w:val="004C668D"/>
    <w:rsid w:val="004C6857"/>
    <w:rsid w:val="004C7324"/>
    <w:rsid w:val="004C7F35"/>
    <w:rsid w:val="004D0098"/>
    <w:rsid w:val="004D00B6"/>
    <w:rsid w:val="004D01B4"/>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C7B"/>
    <w:rsid w:val="004E3DC2"/>
    <w:rsid w:val="004E4113"/>
    <w:rsid w:val="004E418F"/>
    <w:rsid w:val="004E48CD"/>
    <w:rsid w:val="004E6191"/>
    <w:rsid w:val="004E61AA"/>
    <w:rsid w:val="004E6BDD"/>
    <w:rsid w:val="004E7430"/>
    <w:rsid w:val="004E77BC"/>
    <w:rsid w:val="004E7F4E"/>
    <w:rsid w:val="004F05A5"/>
    <w:rsid w:val="004F0ECD"/>
    <w:rsid w:val="004F151D"/>
    <w:rsid w:val="004F166D"/>
    <w:rsid w:val="004F1959"/>
    <w:rsid w:val="004F1ECF"/>
    <w:rsid w:val="004F260C"/>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C9"/>
    <w:rsid w:val="00500830"/>
    <w:rsid w:val="00500A88"/>
    <w:rsid w:val="00500BCB"/>
    <w:rsid w:val="00501093"/>
    <w:rsid w:val="00501311"/>
    <w:rsid w:val="00501535"/>
    <w:rsid w:val="0050187A"/>
    <w:rsid w:val="00502262"/>
    <w:rsid w:val="005026B8"/>
    <w:rsid w:val="00502A74"/>
    <w:rsid w:val="00502FED"/>
    <w:rsid w:val="00503346"/>
    <w:rsid w:val="0050368A"/>
    <w:rsid w:val="0050384D"/>
    <w:rsid w:val="00503B11"/>
    <w:rsid w:val="00503C71"/>
    <w:rsid w:val="005042C6"/>
    <w:rsid w:val="005047E1"/>
    <w:rsid w:val="00504BEB"/>
    <w:rsid w:val="005057F6"/>
    <w:rsid w:val="0050593E"/>
    <w:rsid w:val="00505BA6"/>
    <w:rsid w:val="00505E93"/>
    <w:rsid w:val="00505F14"/>
    <w:rsid w:val="00505F2D"/>
    <w:rsid w:val="00506363"/>
    <w:rsid w:val="00506840"/>
    <w:rsid w:val="0050739C"/>
    <w:rsid w:val="0050770A"/>
    <w:rsid w:val="005078F4"/>
    <w:rsid w:val="0051044F"/>
    <w:rsid w:val="00510B5A"/>
    <w:rsid w:val="00510B61"/>
    <w:rsid w:val="00510EA6"/>
    <w:rsid w:val="00510F44"/>
    <w:rsid w:val="00511675"/>
    <w:rsid w:val="005117E1"/>
    <w:rsid w:val="00511E7F"/>
    <w:rsid w:val="005122E8"/>
    <w:rsid w:val="00512850"/>
    <w:rsid w:val="00513B99"/>
    <w:rsid w:val="00513CBE"/>
    <w:rsid w:val="005144CB"/>
    <w:rsid w:val="00515F6C"/>
    <w:rsid w:val="00516664"/>
    <w:rsid w:val="00516A3C"/>
    <w:rsid w:val="00516B70"/>
    <w:rsid w:val="00517111"/>
    <w:rsid w:val="00517550"/>
    <w:rsid w:val="005175E2"/>
    <w:rsid w:val="005179B9"/>
    <w:rsid w:val="00517B94"/>
    <w:rsid w:val="0052006F"/>
    <w:rsid w:val="005200DD"/>
    <w:rsid w:val="00520627"/>
    <w:rsid w:val="005209CC"/>
    <w:rsid w:val="005209D3"/>
    <w:rsid w:val="00520C9A"/>
    <w:rsid w:val="00520D6F"/>
    <w:rsid w:val="00520E09"/>
    <w:rsid w:val="005219CC"/>
    <w:rsid w:val="005219E5"/>
    <w:rsid w:val="00521B87"/>
    <w:rsid w:val="0052304F"/>
    <w:rsid w:val="00524B9F"/>
    <w:rsid w:val="00524CA8"/>
    <w:rsid w:val="005250C2"/>
    <w:rsid w:val="0052567E"/>
    <w:rsid w:val="00525ADA"/>
    <w:rsid w:val="00526280"/>
    <w:rsid w:val="0052647B"/>
    <w:rsid w:val="00526A41"/>
    <w:rsid w:val="00526D48"/>
    <w:rsid w:val="00526D72"/>
    <w:rsid w:val="00527454"/>
    <w:rsid w:val="00527AF8"/>
    <w:rsid w:val="00527C16"/>
    <w:rsid w:val="00527C41"/>
    <w:rsid w:val="00527FB3"/>
    <w:rsid w:val="005302E6"/>
    <w:rsid w:val="005306A4"/>
    <w:rsid w:val="0053093A"/>
    <w:rsid w:val="00530953"/>
    <w:rsid w:val="00530A76"/>
    <w:rsid w:val="00530A99"/>
    <w:rsid w:val="00530BE5"/>
    <w:rsid w:val="00530F3D"/>
    <w:rsid w:val="00531680"/>
    <w:rsid w:val="00532066"/>
    <w:rsid w:val="005325C2"/>
    <w:rsid w:val="00532B85"/>
    <w:rsid w:val="00532C3A"/>
    <w:rsid w:val="00532DCF"/>
    <w:rsid w:val="00532EFD"/>
    <w:rsid w:val="005331F7"/>
    <w:rsid w:val="005336DF"/>
    <w:rsid w:val="00533750"/>
    <w:rsid w:val="00533B5C"/>
    <w:rsid w:val="00533CC7"/>
    <w:rsid w:val="005340E4"/>
    <w:rsid w:val="00534B17"/>
    <w:rsid w:val="00534D51"/>
    <w:rsid w:val="00535CA1"/>
    <w:rsid w:val="00535F4C"/>
    <w:rsid w:val="005376ED"/>
    <w:rsid w:val="005378A4"/>
    <w:rsid w:val="00537DE2"/>
    <w:rsid w:val="00537E63"/>
    <w:rsid w:val="005400F2"/>
    <w:rsid w:val="00540BBD"/>
    <w:rsid w:val="00541DDF"/>
    <w:rsid w:val="00541F7C"/>
    <w:rsid w:val="005420D0"/>
    <w:rsid w:val="00542EF8"/>
    <w:rsid w:val="0054313F"/>
    <w:rsid w:val="00543488"/>
    <w:rsid w:val="00543913"/>
    <w:rsid w:val="00544510"/>
    <w:rsid w:val="005447EB"/>
    <w:rsid w:val="00544A79"/>
    <w:rsid w:val="005452A1"/>
    <w:rsid w:val="00545765"/>
    <w:rsid w:val="00545C09"/>
    <w:rsid w:val="00545CC8"/>
    <w:rsid w:val="00545F28"/>
    <w:rsid w:val="00546952"/>
    <w:rsid w:val="00546EE2"/>
    <w:rsid w:val="00546FD1"/>
    <w:rsid w:val="00547C9B"/>
    <w:rsid w:val="00547F57"/>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662F"/>
    <w:rsid w:val="0055768B"/>
    <w:rsid w:val="00557B0E"/>
    <w:rsid w:val="00557B59"/>
    <w:rsid w:val="00557F7E"/>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5B6"/>
    <w:rsid w:val="005709A0"/>
    <w:rsid w:val="00570CC0"/>
    <w:rsid w:val="00570CCE"/>
    <w:rsid w:val="00570DF4"/>
    <w:rsid w:val="005711B5"/>
    <w:rsid w:val="00571381"/>
    <w:rsid w:val="005719E0"/>
    <w:rsid w:val="00571BB1"/>
    <w:rsid w:val="00571C4D"/>
    <w:rsid w:val="00571F22"/>
    <w:rsid w:val="005720E3"/>
    <w:rsid w:val="005726C8"/>
    <w:rsid w:val="00572A42"/>
    <w:rsid w:val="005731C1"/>
    <w:rsid w:val="005731D2"/>
    <w:rsid w:val="005735AD"/>
    <w:rsid w:val="00573781"/>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970"/>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824"/>
    <w:rsid w:val="00586B86"/>
    <w:rsid w:val="00587040"/>
    <w:rsid w:val="0058721D"/>
    <w:rsid w:val="0058773B"/>
    <w:rsid w:val="00587BDF"/>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CDC"/>
    <w:rsid w:val="005B3D93"/>
    <w:rsid w:val="005B4288"/>
    <w:rsid w:val="005B4661"/>
    <w:rsid w:val="005B46AC"/>
    <w:rsid w:val="005B46F4"/>
    <w:rsid w:val="005B4869"/>
    <w:rsid w:val="005B490B"/>
    <w:rsid w:val="005B4A32"/>
    <w:rsid w:val="005B4D6E"/>
    <w:rsid w:val="005B5688"/>
    <w:rsid w:val="005B6534"/>
    <w:rsid w:val="005B67D2"/>
    <w:rsid w:val="005B69CC"/>
    <w:rsid w:val="005B6DC0"/>
    <w:rsid w:val="005B6F97"/>
    <w:rsid w:val="005B6FDE"/>
    <w:rsid w:val="005B7A8F"/>
    <w:rsid w:val="005B7E05"/>
    <w:rsid w:val="005B7EDB"/>
    <w:rsid w:val="005C0677"/>
    <w:rsid w:val="005C0C8C"/>
    <w:rsid w:val="005C11B6"/>
    <w:rsid w:val="005C16CA"/>
    <w:rsid w:val="005C1A6D"/>
    <w:rsid w:val="005C1D90"/>
    <w:rsid w:val="005C225A"/>
    <w:rsid w:val="005C2FD7"/>
    <w:rsid w:val="005C3284"/>
    <w:rsid w:val="005C34A2"/>
    <w:rsid w:val="005C48BC"/>
    <w:rsid w:val="005C4D90"/>
    <w:rsid w:val="005C54CC"/>
    <w:rsid w:val="005C55DF"/>
    <w:rsid w:val="005C5750"/>
    <w:rsid w:val="005C581D"/>
    <w:rsid w:val="005C5E06"/>
    <w:rsid w:val="005C5F0C"/>
    <w:rsid w:val="005C5FDB"/>
    <w:rsid w:val="005C638C"/>
    <w:rsid w:val="005C650B"/>
    <w:rsid w:val="005C65FF"/>
    <w:rsid w:val="005C7B7C"/>
    <w:rsid w:val="005D08A4"/>
    <w:rsid w:val="005D094D"/>
    <w:rsid w:val="005D113B"/>
    <w:rsid w:val="005D16DC"/>
    <w:rsid w:val="005D18D8"/>
    <w:rsid w:val="005D19D8"/>
    <w:rsid w:val="005D1EEA"/>
    <w:rsid w:val="005D1FB3"/>
    <w:rsid w:val="005D23BC"/>
    <w:rsid w:val="005D23D4"/>
    <w:rsid w:val="005D299B"/>
    <w:rsid w:val="005D2A8C"/>
    <w:rsid w:val="005D2E1E"/>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36E"/>
    <w:rsid w:val="005E3794"/>
    <w:rsid w:val="005E405E"/>
    <w:rsid w:val="005E419C"/>
    <w:rsid w:val="005E44B0"/>
    <w:rsid w:val="005E480C"/>
    <w:rsid w:val="005E4957"/>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6C9"/>
    <w:rsid w:val="006058ED"/>
    <w:rsid w:val="00605DF5"/>
    <w:rsid w:val="006066BC"/>
    <w:rsid w:val="00606716"/>
    <w:rsid w:val="006068D9"/>
    <w:rsid w:val="0060698C"/>
    <w:rsid w:val="0060703A"/>
    <w:rsid w:val="0061016E"/>
    <w:rsid w:val="006104D4"/>
    <w:rsid w:val="006123A3"/>
    <w:rsid w:val="00612649"/>
    <w:rsid w:val="006126F1"/>
    <w:rsid w:val="0061272C"/>
    <w:rsid w:val="00612845"/>
    <w:rsid w:val="00612EBA"/>
    <w:rsid w:val="006144D2"/>
    <w:rsid w:val="00614B5A"/>
    <w:rsid w:val="00614B9E"/>
    <w:rsid w:val="00614E0E"/>
    <w:rsid w:val="00615670"/>
    <w:rsid w:val="00615A90"/>
    <w:rsid w:val="00615E4D"/>
    <w:rsid w:val="00616781"/>
    <w:rsid w:val="00616AD2"/>
    <w:rsid w:val="006170C2"/>
    <w:rsid w:val="00617EA6"/>
    <w:rsid w:val="0062029E"/>
    <w:rsid w:val="00620685"/>
    <w:rsid w:val="006207D8"/>
    <w:rsid w:val="00621017"/>
    <w:rsid w:val="00621702"/>
    <w:rsid w:val="00621843"/>
    <w:rsid w:val="00621991"/>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93C"/>
    <w:rsid w:val="00642AF3"/>
    <w:rsid w:val="00642B0A"/>
    <w:rsid w:val="00642E0C"/>
    <w:rsid w:val="00643DB2"/>
    <w:rsid w:val="00643FB0"/>
    <w:rsid w:val="00644C7E"/>
    <w:rsid w:val="00644F69"/>
    <w:rsid w:val="006460AF"/>
    <w:rsid w:val="006463E7"/>
    <w:rsid w:val="00646944"/>
    <w:rsid w:val="00646AB3"/>
    <w:rsid w:val="00646DF9"/>
    <w:rsid w:val="006471C8"/>
    <w:rsid w:val="006474A8"/>
    <w:rsid w:val="00647B5B"/>
    <w:rsid w:val="00647CFE"/>
    <w:rsid w:val="00647E44"/>
    <w:rsid w:val="00647E6F"/>
    <w:rsid w:val="00650274"/>
    <w:rsid w:val="00650687"/>
    <w:rsid w:val="0065147C"/>
    <w:rsid w:val="006518DE"/>
    <w:rsid w:val="00651F3E"/>
    <w:rsid w:val="00652AC7"/>
    <w:rsid w:val="00652BDB"/>
    <w:rsid w:val="006531DB"/>
    <w:rsid w:val="00653A7B"/>
    <w:rsid w:val="00653BF2"/>
    <w:rsid w:val="00653EE4"/>
    <w:rsid w:val="0065423E"/>
    <w:rsid w:val="0065472F"/>
    <w:rsid w:val="00654A02"/>
    <w:rsid w:val="00654AD7"/>
    <w:rsid w:val="00655190"/>
    <w:rsid w:val="006559BE"/>
    <w:rsid w:val="00655F4C"/>
    <w:rsid w:val="00656143"/>
    <w:rsid w:val="00656564"/>
    <w:rsid w:val="00656923"/>
    <w:rsid w:val="00656E39"/>
    <w:rsid w:val="00660689"/>
    <w:rsid w:val="006606F6"/>
    <w:rsid w:val="00660EEE"/>
    <w:rsid w:val="006614FF"/>
    <w:rsid w:val="00661F65"/>
    <w:rsid w:val="006624E7"/>
    <w:rsid w:val="00662853"/>
    <w:rsid w:val="006628E4"/>
    <w:rsid w:val="00662C0A"/>
    <w:rsid w:val="00663262"/>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5CE"/>
    <w:rsid w:val="00671685"/>
    <w:rsid w:val="00672261"/>
    <w:rsid w:val="00672499"/>
    <w:rsid w:val="00672699"/>
    <w:rsid w:val="00673341"/>
    <w:rsid w:val="00673849"/>
    <w:rsid w:val="00673DB1"/>
    <w:rsid w:val="00674595"/>
    <w:rsid w:val="00675718"/>
    <w:rsid w:val="00675A3D"/>
    <w:rsid w:val="00675EB3"/>
    <w:rsid w:val="00675F38"/>
    <w:rsid w:val="00675FFC"/>
    <w:rsid w:val="006769CE"/>
    <w:rsid w:val="006770C7"/>
    <w:rsid w:val="00677C02"/>
    <w:rsid w:val="00677FE6"/>
    <w:rsid w:val="006807EC"/>
    <w:rsid w:val="00680AC2"/>
    <w:rsid w:val="00680E43"/>
    <w:rsid w:val="006810BD"/>
    <w:rsid w:val="0068145A"/>
    <w:rsid w:val="006814EC"/>
    <w:rsid w:val="0068185C"/>
    <w:rsid w:val="00681A07"/>
    <w:rsid w:val="0068208A"/>
    <w:rsid w:val="006836BA"/>
    <w:rsid w:val="0068457F"/>
    <w:rsid w:val="006846EF"/>
    <w:rsid w:val="00684A0B"/>
    <w:rsid w:val="00684A69"/>
    <w:rsid w:val="0068566A"/>
    <w:rsid w:val="00685718"/>
    <w:rsid w:val="00685BB3"/>
    <w:rsid w:val="00685E73"/>
    <w:rsid w:val="00685F6B"/>
    <w:rsid w:val="00686281"/>
    <w:rsid w:val="00686BDC"/>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524"/>
    <w:rsid w:val="006A07F0"/>
    <w:rsid w:val="006A0A5F"/>
    <w:rsid w:val="006A0B81"/>
    <w:rsid w:val="006A1388"/>
    <w:rsid w:val="006A139E"/>
    <w:rsid w:val="006A13D1"/>
    <w:rsid w:val="006A1425"/>
    <w:rsid w:val="006A1730"/>
    <w:rsid w:val="006A188D"/>
    <w:rsid w:val="006A2043"/>
    <w:rsid w:val="006A23B1"/>
    <w:rsid w:val="006A2BCA"/>
    <w:rsid w:val="006A3C08"/>
    <w:rsid w:val="006A3DC9"/>
    <w:rsid w:val="006A4864"/>
    <w:rsid w:val="006A49CB"/>
    <w:rsid w:val="006A4C2B"/>
    <w:rsid w:val="006A4F77"/>
    <w:rsid w:val="006A523D"/>
    <w:rsid w:val="006A5680"/>
    <w:rsid w:val="006A57D0"/>
    <w:rsid w:val="006A5E8B"/>
    <w:rsid w:val="006A6273"/>
    <w:rsid w:val="006A6E9C"/>
    <w:rsid w:val="006A72A0"/>
    <w:rsid w:val="006A7463"/>
    <w:rsid w:val="006A7616"/>
    <w:rsid w:val="006B0B24"/>
    <w:rsid w:val="006B0FBE"/>
    <w:rsid w:val="006B28C3"/>
    <w:rsid w:val="006B2B68"/>
    <w:rsid w:val="006B2BCB"/>
    <w:rsid w:val="006B31CF"/>
    <w:rsid w:val="006B338B"/>
    <w:rsid w:val="006B3998"/>
    <w:rsid w:val="006B3AED"/>
    <w:rsid w:val="006B412A"/>
    <w:rsid w:val="006B4386"/>
    <w:rsid w:val="006B4B00"/>
    <w:rsid w:val="006B4D78"/>
    <w:rsid w:val="006B52A5"/>
    <w:rsid w:val="006B5697"/>
    <w:rsid w:val="006B5A7C"/>
    <w:rsid w:val="006B5C88"/>
    <w:rsid w:val="006B5D54"/>
    <w:rsid w:val="006B6717"/>
    <w:rsid w:val="006B6D23"/>
    <w:rsid w:val="006B70B8"/>
    <w:rsid w:val="006B71CA"/>
    <w:rsid w:val="006B72BA"/>
    <w:rsid w:val="006B7A4C"/>
    <w:rsid w:val="006C0734"/>
    <w:rsid w:val="006C0C70"/>
    <w:rsid w:val="006C0FDB"/>
    <w:rsid w:val="006C27B9"/>
    <w:rsid w:val="006C2B1E"/>
    <w:rsid w:val="006C2BDA"/>
    <w:rsid w:val="006C3266"/>
    <w:rsid w:val="006C3701"/>
    <w:rsid w:val="006C3F9D"/>
    <w:rsid w:val="006C4552"/>
    <w:rsid w:val="006C4681"/>
    <w:rsid w:val="006C4DE7"/>
    <w:rsid w:val="006C4E84"/>
    <w:rsid w:val="006C5595"/>
    <w:rsid w:val="006C63E4"/>
    <w:rsid w:val="006C68CC"/>
    <w:rsid w:val="006C7214"/>
    <w:rsid w:val="006C7402"/>
    <w:rsid w:val="006D0FDF"/>
    <w:rsid w:val="006D1112"/>
    <w:rsid w:val="006D152F"/>
    <w:rsid w:val="006D21DC"/>
    <w:rsid w:val="006D2B24"/>
    <w:rsid w:val="006D3113"/>
    <w:rsid w:val="006D31A8"/>
    <w:rsid w:val="006D4970"/>
    <w:rsid w:val="006D51CD"/>
    <w:rsid w:val="006D57D6"/>
    <w:rsid w:val="006D6385"/>
    <w:rsid w:val="006D6474"/>
    <w:rsid w:val="006D69FB"/>
    <w:rsid w:val="006D6D48"/>
    <w:rsid w:val="006D6EFD"/>
    <w:rsid w:val="006D7018"/>
    <w:rsid w:val="006D7039"/>
    <w:rsid w:val="006D7327"/>
    <w:rsid w:val="006D74B1"/>
    <w:rsid w:val="006E03A3"/>
    <w:rsid w:val="006E0AFC"/>
    <w:rsid w:val="006E14B7"/>
    <w:rsid w:val="006E3042"/>
    <w:rsid w:val="006E3222"/>
    <w:rsid w:val="006E38A0"/>
    <w:rsid w:val="006E3F1D"/>
    <w:rsid w:val="006E42FC"/>
    <w:rsid w:val="006E48F1"/>
    <w:rsid w:val="006E4FD1"/>
    <w:rsid w:val="006E5158"/>
    <w:rsid w:val="006E53CB"/>
    <w:rsid w:val="006E61BD"/>
    <w:rsid w:val="006E7A88"/>
    <w:rsid w:val="006E7A9F"/>
    <w:rsid w:val="006E7B1B"/>
    <w:rsid w:val="006F0670"/>
    <w:rsid w:val="006F08E7"/>
    <w:rsid w:val="006F090D"/>
    <w:rsid w:val="006F1005"/>
    <w:rsid w:val="006F1170"/>
    <w:rsid w:val="006F12FB"/>
    <w:rsid w:val="006F17D7"/>
    <w:rsid w:val="006F1C01"/>
    <w:rsid w:val="006F1E5B"/>
    <w:rsid w:val="006F284D"/>
    <w:rsid w:val="006F2B75"/>
    <w:rsid w:val="006F2DAD"/>
    <w:rsid w:val="006F3970"/>
    <w:rsid w:val="006F39A4"/>
    <w:rsid w:val="006F46AC"/>
    <w:rsid w:val="006F4B91"/>
    <w:rsid w:val="006F4C1A"/>
    <w:rsid w:val="006F4E50"/>
    <w:rsid w:val="006F4F95"/>
    <w:rsid w:val="006F59C0"/>
    <w:rsid w:val="006F6326"/>
    <w:rsid w:val="006F635C"/>
    <w:rsid w:val="006F73B8"/>
    <w:rsid w:val="00700028"/>
    <w:rsid w:val="007004AE"/>
    <w:rsid w:val="007007A7"/>
    <w:rsid w:val="00700BDC"/>
    <w:rsid w:val="0070101D"/>
    <w:rsid w:val="00701611"/>
    <w:rsid w:val="0070164E"/>
    <w:rsid w:val="00701A1E"/>
    <w:rsid w:val="00701FA5"/>
    <w:rsid w:val="00702625"/>
    <w:rsid w:val="00702847"/>
    <w:rsid w:val="00703492"/>
    <w:rsid w:val="00703649"/>
    <w:rsid w:val="007037CE"/>
    <w:rsid w:val="00703972"/>
    <w:rsid w:val="00703A18"/>
    <w:rsid w:val="00704543"/>
    <w:rsid w:val="007047F2"/>
    <w:rsid w:val="0070519A"/>
    <w:rsid w:val="007056F9"/>
    <w:rsid w:val="007058A4"/>
    <w:rsid w:val="00705CE6"/>
    <w:rsid w:val="00705D08"/>
    <w:rsid w:val="00705E75"/>
    <w:rsid w:val="00705FF7"/>
    <w:rsid w:val="00706026"/>
    <w:rsid w:val="007065D0"/>
    <w:rsid w:val="007067EB"/>
    <w:rsid w:val="00706816"/>
    <w:rsid w:val="00706BCA"/>
    <w:rsid w:val="00706FAA"/>
    <w:rsid w:val="007073BA"/>
    <w:rsid w:val="007076C2"/>
    <w:rsid w:val="007100A4"/>
    <w:rsid w:val="007102F1"/>
    <w:rsid w:val="00710C41"/>
    <w:rsid w:val="00710EA6"/>
    <w:rsid w:val="00711393"/>
    <w:rsid w:val="0071166C"/>
    <w:rsid w:val="00712A5A"/>
    <w:rsid w:val="00713B72"/>
    <w:rsid w:val="00713B80"/>
    <w:rsid w:val="00714EFF"/>
    <w:rsid w:val="0071519A"/>
    <w:rsid w:val="00715546"/>
    <w:rsid w:val="00715CD0"/>
    <w:rsid w:val="00715D5B"/>
    <w:rsid w:val="00715DF7"/>
    <w:rsid w:val="00716095"/>
    <w:rsid w:val="0071686D"/>
    <w:rsid w:val="007200B5"/>
    <w:rsid w:val="00720240"/>
    <w:rsid w:val="007212AB"/>
    <w:rsid w:val="007212D2"/>
    <w:rsid w:val="00721B7E"/>
    <w:rsid w:val="00721DA2"/>
    <w:rsid w:val="007231C3"/>
    <w:rsid w:val="007232A4"/>
    <w:rsid w:val="007233C2"/>
    <w:rsid w:val="00723411"/>
    <w:rsid w:val="00723733"/>
    <w:rsid w:val="0072396A"/>
    <w:rsid w:val="007239D5"/>
    <w:rsid w:val="00723C7A"/>
    <w:rsid w:val="00723E7A"/>
    <w:rsid w:val="00723EC0"/>
    <w:rsid w:val="00724880"/>
    <w:rsid w:val="007249F3"/>
    <w:rsid w:val="00724E2B"/>
    <w:rsid w:val="00725374"/>
    <w:rsid w:val="00725FCD"/>
    <w:rsid w:val="007260FD"/>
    <w:rsid w:val="00726AEB"/>
    <w:rsid w:val="007275BB"/>
    <w:rsid w:val="00727EF8"/>
    <w:rsid w:val="007305E2"/>
    <w:rsid w:val="0073108E"/>
    <w:rsid w:val="0073144D"/>
    <w:rsid w:val="00731A9C"/>
    <w:rsid w:val="00732B70"/>
    <w:rsid w:val="00732CED"/>
    <w:rsid w:val="00733089"/>
    <w:rsid w:val="00733658"/>
    <w:rsid w:val="00733F82"/>
    <w:rsid w:val="0073416B"/>
    <w:rsid w:val="00734232"/>
    <w:rsid w:val="007345F3"/>
    <w:rsid w:val="00734948"/>
    <w:rsid w:val="00735307"/>
    <w:rsid w:val="00735331"/>
    <w:rsid w:val="007358DB"/>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6B52"/>
    <w:rsid w:val="00746E26"/>
    <w:rsid w:val="00747BAC"/>
    <w:rsid w:val="00747F24"/>
    <w:rsid w:val="007501B5"/>
    <w:rsid w:val="0075032F"/>
    <w:rsid w:val="007506F4"/>
    <w:rsid w:val="00750B5D"/>
    <w:rsid w:val="00750D24"/>
    <w:rsid w:val="0075154F"/>
    <w:rsid w:val="0075158D"/>
    <w:rsid w:val="0075160C"/>
    <w:rsid w:val="0075187E"/>
    <w:rsid w:val="007524B3"/>
    <w:rsid w:val="00752ADE"/>
    <w:rsid w:val="00752AEF"/>
    <w:rsid w:val="00753524"/>
    <w:rsid w:val="007538D3"/>
    <w:rsid w:val="007541D7"/>
    <w:rsid w:val="00755097"/>
    <w:rsid w:val="007553A1"/>
    <w:rsid w:val="00755772"/>
    <w:rsid w:val="00755FF1"/>
    <w:rsid w:val="00756030"/>
    <w:rsid w:val="0075678C"/>
    <w:rsid w:val="00756BA0"/>
    <w:rsid w:val="00756D41"/>
    <w:rsid w:val="00757114"/>
    <w:rsid w:val="007573A9"/>
    <w:rsid w:val="007575A2"/>
    <w:rsid w:val="00760297"/>
    <w:rsid w:val="0076046C"/>
    <w:rsid w:val="00760577"/>
    <w:rsid w:val="007605BC"/>
    <w:rsid w:val="00760CE3"/>
    <w:rsid w:val="00760D36"/>
    <w:rsid w:val="00761393"/>
    <w:rsid w:val="00761533"/>
    <w:rsid w:val="00761808"/>
    <w:rsid w:val="00761FB2"/>
    <w:rsid w:val="00762555"/>
    <w:rsid w:val="0076263D"/>
    <w:rsid w:val="00762E70"/>
    <w:rsid w:val="0076368A"/>
    <w:rsid w:val="007640A7"/>
    <w:rsid w:val="00764491"/>
    <w:rsid w:val="00764565"/>
    <w:rsid w:val="00764AED"/>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1E3"/>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77F65"/>
    <w:rsid w:val="0078067D"/>
    <w:rsid w:val="0078080F"/>
    <w:rsid w:val="00780AE9"/>
    <w:rsid w:val="00780D48"/>
    <w:rsid w:val="00781F31"/>
    <w:rsid w:val="00782C3E"/>
    <w:rsid w:val="00782E27"/>
    <w:rsid w:val="007831AB"/>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503"/>
    <w:rsid w:val="00794665"/>
    <w:rsid w:val="00794EE6"/>
    <w:rsid w:val="0079509A"/>
    <w:rsid w:val="007954F4"/>
    <w:rsid w:val="00795CC6"/>
    <w:rsid w:val="00796234"/>
    <w:rsid w:val="0079723D"/>
    <w:rsid w:val="00797328"/>
    <w:rsid w:val="00797BE6"/>
    <w:rsid w:val="00797C70"/>
    <w:rsid w:val="007A04B8"/>
    <w:rsid w:val="007A065E"/>
    <w:rsid w:val="007A0B7B"/>
    <w:rsid w:val="007A0FC0"/>
    <w:rsid w:val="007A112E"/>
    <w:rsid w:val="007A1172"/>
    <w:rsid w:val="007A1454"/>
    <w:rsid w:val="007A1526"/>
    <w:rsid w:val="007A1642"/>
    <w:rsid w:val="007A1905"/>
    <w:rsid w:val="007A1D30"/>
    <w:rsid w:val="007A1F8D"/>
    <w:rsid w:val="007A29E2"/>
    <w:rsid w:val="007A2A3F"/>
    <w:rsid w:val="007A2BAC"/>
    <w:rsid w:val="007A2D2C"/>
    <w:rsid w:val="007A2F2A"/>
    <w:rsid w:val="007A404A"/>
    <w:rsid w:val="007A4A06"/>
    <w:rsid w:val="007A4A46"/>
    <w:rsid w:val="007A4E07"/>
    <w:rsid w:val="007A5A98"/>
    <w:rsid w:val="007A5D0B"/>
    <w:rsid w:val="007A601E"/>
    <w:rsid w:val="007A6247"/>
    <w:rsid w:val="007A6421"/>
    <w:rsid w:val="007A66DF"/>
    <w:rsid w:val="007A7059"/>
    <w:rsid w:val="007A72D8"/>
    <w:rsid w:val="007A72DE"/>
    <w:rsid w:val="007A760A"/>
    <w:rsid w:val="007A792B"/>
    <w:rsid w:val="007A7D96"/>
    <w:rsid w:val="007A7E2D"/>
    <w:rsid w:val="007B052E"/>
    <w:rsid w:val="007B0B43"/>
    <w:rsid w:val="007B17AB"/>
    <w:rsid w:val="007B1D1A"/>
    <w:rsid w:val="007B2283"/>
    <w:rsid w:val="007B2C7D"/>
    <w:rsid w:val="007B3B70"/>
    <w:rsid w:val="007B3F1A"/>
    <w:rsid w:val="007B436D"/>
    <w:rsid w:val="007B440C"/>
    <w:rsid w:val="007B4D07"/>
    <w:rsid w:val="007B4E79"/>
    <w:rsid w:val="007B50D4"/>
    <w:rsid w:val="007B5299"/>
    <w:rsid w:val="007B5E04"/>
    <w:rsid w:val="007B604E"/>
    <w:rsid w:val="007B6786"/>
    <w:rsid w:val="007B72E8"/>
    <w:rsid w:val="007B79BC"/>
    <w:rsid w:val="007C06AE"/>
    <w:rsid w:val="007C0716"/>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489"/>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0B0A"/>
    <w:rsid w:val="007E11D8"/>
    <w:rsid w:val="007E18CB"/>
    <w:rsid w:val="007E1E89"/>
    <w:rsid w:val="007E2567"/>
    <w:rsid w:val="007E2A79"/>
    <w:rsid w:val="007E3697"/>
    <w:rsid w:val="007E3F95"/>
    <w:rsid w:val="007E42A3"/>
    <w:rsid w:val="007E44DD"/>
    <w:rsid w:val="007E45CB"/>
    <w:rsid w:val="007E4897"/>
    <w:rsid w:val="007E4B03"/>
    <w:rsid w:val="007E5233"/>
    <w:rsid w:val="007E5B17"/>
    <w:rsid w:val="007E5CAE"/>
    <w:rsid w:val="007E631F"/>
    <w:rsid w:val="007E650E"/>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43D3"/>
    <w:rsid w:val="007F460B"/>
    <w:rsid w:val="007F494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25AC"/>
    <w:rsid w:val="00803B62"/>
    <w:rsid w:val="00803E59"/>
    <w:rsid w:val="00804A83"/>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486"/>
    <w:rsid w:val="00814C35"/>
    <w:rsid w:val="00815200"/>
    <w:rsid w:val="008152FD"/>
    <w:rsid w:val="00815353"/>
    <w:rsid w:val="0081683B"/>
    <w:rsid w:val="00817D82"/>
    <w:rsid w:val="00817E24"/>
    <w:rsid w:val="00817FB4"/>
    <w:rsid w:val="00820501"/>
    <w:rsid w:val="008211EC"/>
    <w:rsid w:val="008216A8"/>
    <w:rsid w:val="008219B0"/>
    <w:rsid w:val="00821A09"/>
    <w:rsid w:val="00822B99"/>
    <w:rsid w:val="00822BA0"/>
    <w:rsid w:val="00823611"/>
    <w:rsid w:val="00824015"/>
    <w:rsid w:val="0082475B"/>
    <w:rsid w:val="0082507C"/>
    <w:rsid w:val="0082517B"/>
    <w:rsid w:val="00825D14"/>
    <w:rsid w:val="008265FD"/>
    <w:rsid w:val="00826757"/>
    <w:rsid w:val="008267FD"/>
    <w:rsid w:val="00826F9E"/>
    <w:rsid w:val="008271F4"/>
    <w:rsid w:val="0082761B"/>
    <w:rsid w:val="0082766F"/>
    <w:rsid w:val="00827F6C"/>
    <w:rsid w:val="0083005C"/>
    <w:rsid w:val="0083075F"/>
    <w:rsid w:val="00830AA9"/>
    <w:rsid w:val="00831544"/>
    <w:rsid w:val="00831705"/>
    <w:rsid w:val="0083188D"/>
    <w:rsid w:val="00831F27"/>
    <w:rsid w:val="00832228"/>
    <w:rsid w:val="00832578"/>
    <w:rsid w:val="00832A74"/>
    <w:rsid w:val="00832FB6"/>
    <w:rsid w:val="00833813"/>
    <w:rsid w:val="00833AB2"/>
    <w:rsid w:val="00834E0E"/>
    <w:rsid w:val="00834EF3"/>
    <w:rsid w:val="008351F3"/>
    <w:rsid w:val="0083546F"/>
    <w:rsid w:val="00835697"/>
    <w:rsid w:val="008365EB"/>
    <w:rsid w:val="008370BD"/>
    <w:rsid w:val="008371A8"/>
    <w:rsid w:val="00837680"/>
    <w:rsid w:val="00837C85"/>
    <w:rsid w:val="00840616"/>
    <w:rsid w:val="008406C9"/>
    <w:rsid w:val="008407AF"/>
    <w:rsid w:val="00842686"/>
    <w:rsid w:val="00842CB0"/>
    <w:rsid w:val="00842FDA"/>
    <w:rsid w:val="008430CB"/>
    <w:rsid w:val="00843189"/>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53"/>
    <w:rsid w:val="00850AF0"/>
    <w:rsid w:val="0085104E"/>
    <w:rsid w:val="00851A68"/>
    <w:rsid w:val="00851F39"/>
    <w:rsid w:val="00852468"/>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606"/>
    <w:rsid w:val="0085789E"/>
    <w:rsid w:val="00857ABA"/>
    <w:rsid w:val="00857BB9"/>
    <w:rsid w:val="008600DF"/>
    <w:rsid w:val="00860232"/>
    <w:rsid w:val="00860B24"/>
    <w:rsid w:val="00860E2F"/>
    <w:rsid w:val="00860ED5"/>
    <w:rsid w:val="008619AE"/>
    <w:rsid w:val="008624D9"/>
    <w:rsid w:val="00862CC5"/>
    <w:rsid w:val="0086394B"/>
    <w:rsid w:val="00863BF9"/>
    <w:rsid w:val="008642B9"/>
    <w:rsid w:val="0086491E"/>
    <w:rsid w:val="00866289"/>
    <w:rsid w:val="00866DD8"/>
    <w:rsid w:val="00866FDE"/>
    <w:rsid w:val="0087014C"/>
    <w:rsid w:val="00870C28"/>
    <w:rsid w:val="0087153D"/>
    <w:rsid w:val="00872213"/>
    <w:rsid w:val="00872293"/>
    <w:rsid w:val="00872770"/>
    <w:rsid w:val="00872A6B"/>
    <w:rsid w:val="00873219"/>
    <w:rsid w:val="00873288"/>
    <w:rsid w:val="008734F5"/>
    <w:rsid w:val="008735E5"/>
    <w:rsid w:val="00874147"/>
    <w:rsid w:val="00874720"/>
    <w:rsid w:val="00874A04"/>
    <w:rsid w:val="00874F18"/>
    <w:rsid w:val="00876794"/>
    <w:rsid w:val="00877162"/>
    <w:rsid w:val="00877687"/>
    <w:rsid w:val="00880829"/>
    <w:rsid w:val="00880C59"/>
    <w:rsid w:val="00880EFB"/>
    <w:rsid w:val="00881258"/>
    <w:rsid w:val="00881B74"/>
    <w:rsid w:val="00882712"/>
    <w:rsid w:val="00883291"/>
    <w:rsid w:val="00883515"/>
    <w:rsid w:val="00883B3B"/>
    <w:rsid w:val="00883E07"/>
    <w:rsid w:val="0088449B"/>
    <w:rsid w:val="00884FC4"/>
    <w:rsid w:val="00884FE2"/>
    <w:rsid w:val="008851F3"/>
    <w:rsid w:val="00885646"/>
    <w:rsid w:val="00885B7F"/>
    <w:rsid w:val="00886147"/>
    <w:rsid w:val="00886A5E"/>
    <w:rsid w:val="008871EB"/>
    <w:rsid w:val="008872CC"/>
    <w:rsid w:val="0088785F"/>
    <w:rsid w:val="00887B73"/>
    <w:rsid w:val="0089002E"/>
    <w:rsid w:val="0089014E"/>
    <w:rsid w:val="00890B2E"/>
    <w:rsid w:val="008911F7"/>
    <w:rsid w:val="00891622"/>
    <w:rsid w:val="008917FD"/>
    <w:rsid w:val="00891CF7"/>
    <w:rsid w:val="00892126"/>
    <w:rsid w:val="0089220C"/>
    <w:rsid w:val="00892DCE"/>
    <w:rsid w:val="00892FF5"/>
    <w:rsid w:val="00893080"/>
    <w:rsid w:val="008930E5"/>
    <w:rsid w:val="0089363A"/>
    <w:rsid w:val="00893945"/>
    <w:rsid w:val="00893960"/>
    <w:rsid w:val="008939BB"/>
    <w:rsid w:val="00893A13"/>
    <w:rsid w:val="00893B53"/>
    <w:rsid w:val="0089426A"/>
    <w:rsid w:val="00894315"/>
    <w:rsid w:val="0089434B"/>
    <w:rsid w:val="00894C62"/>
    <w:rsid w:val="008952EC"/>
    <w:rsid w:val="00895527"/>
    <w:rsid w:val="008957F8"/>
    <w:rsid w:val="008964D0"/>
    <w:rsid w:val="00896AF6"/>
    <w:rsid w:val="00897B6B"/>
    <w:rsid w:val="008A02BF"/>
    <w:rsid w:val="008A0332"/>
    <w:rsid w:val="008A1361"/>
    <w:rsid w:val="008A181A"/>
    <w:rsid w:val="008A181B"/>
    <w:rsid w:val="008A19FF"/>
    <w:rsid w:val="008A1EBE"/>
    <w:rsid w:val="008A257F"/>
    <w:rsid w:val="008A261B"/>
    <w:rsid w:val="008A266B"/>
    <w:rsid w:val="008A2C0F"/>
    <w:rsid w:val="008A2CEB"/>
    <w:rsid w:val="008A5008"/>
    <w:rsid w:val="008A6658"/>
    <w:rsid w:val="008A70D6"/>
    <w:rsid w:val="008A74CF"/>
    <w:rsid w:val="008B08B6"/>
    <w:rsid w:val="008B0C42"/>
    <w:rsid w:val="008B10A2"/>
    <w:rsid w:val="008B1824"/>
    <w:rsid w:val="008B18AB"/>
    <w:rsid w:val="008B2774"/>
    <w:rsid w:val="008B3722"/>
    <w:rsid w:val="008B5B36"/>
    <w:rsid w:val="008B5EBF"/>
    <w:rsid w:val="008B6A98"/>
    <w:rsid w:val="008B6B65"/>
    <w:rsid w:val="008B6BCB"/>
    <w:rsid w:val="008B6C92"/>
    <w:rsid w:val="008B6D5A"/>
    <w:rsid w:val="008B7104"/>
    <w:rsid w:val="008B7236"/>
    <w:rsid w:val="008C016B"/>
    <w:rsid w:val="008C0536"/>
    <w:rsid w:val="008C1599"/>
    <w:rsid w:val="008C194C"/>
    <w:rsid w:val="008C1FA8"/>
    <w:rsid w:val="008C30F5"/>
    <w:rsid w:val="008C35D8"/>
    <w:rsid w:val="008C3983"/>
    <w:rsid w:val="008C3A11"/>
    <w:rsid w:val="008C45F8"/>
    <w:rsid w:val="008C4CB9"/>
    <w:rsid w:val="008C5BEF"/>
    <w:rsid w:val="008C6661"/>
    <w:rsid w:val="008C6D4D"/>
    <w:rsid w:val="008C7163"/>
    <w:rsid w:val="008C7493"/>
    <w:rsid w:val="008C76D7"/>
    <w:rsid w:val="008D0044"/>
    <w:rsid w:val="008D0D9F"/>
    <w:rsid w:val="008D0E7E"/>
    <w:rsid w:val="008D1147"/>
    <w:rsid w:val="008D1C6D"/>
    <w:rsid w:val="008D1D48"/>
    <w:rsid w:val="008D1FF7"/>
    <w:rsid w:val="008D268B"/>
    <w:rsid w:val="008D28A9"/>
    <w:rsid w:val="008D370E"/>
    <w:rsid w:val="008D384C"/>
    <w:rsid w:val="008D435A"/>
    <w:rsid w:val="008D463C"/>
    <w:rsid w:val="008D4717"/>
    <w:rsid w:val="008D497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3E6"/>
    <w:rsid w:val="008E2D6C"/>
    <w:rsid w:val="008E3622"/>
    <w:rsid w:val="008E4BA9"/>
    <w:rsid w:val="008E52A0"/>
    <w:rsid w:val="008E53AB"/>
    <w:rsid w:val="008E59FD"/>
    <w:rsid w:val="008E5D65"/>
    <w:rsid w:val="008E62DC"/>
    <w:rsid w:val="008E6479"/>
    <w:rsid w:val="008E6B10"/>
    <w:rsid w:val="008E72A9"/>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5E0"/>
    <w:rsid w:val="008F66E1"/>
    <w:rsid w:val="009001D0"/>
    <w:rsid w:val="00900EF8"/>
    <w:rsid w:val="00901355"/>
    <w:rsid w:val="0090266F"/>
    <w:rsid w:val="00902BB3"/>
    <w:rsid w:val="00903629"/>
    <w:rsid w:val="0090397A"/>
    <w:rsid w:val="00903A00"/>
    <w:rsid w:val="00903B2C"/>
    <w:rsid w:val="009047DD"/>
    <w:rsid w:val="00904924"/>
    <w:rsid w:val="00904E5A"/>
    <w:rsid w:val="00904F60"/>
    <w:rsid w:val="00905106"/>
    <w:rsid w:val="009051CD"/>
    <w:rsid w:val="009052B1"/>
    <w:rsid w:val="0090553A"/>
    <w:rsid w:val="00905804"/>
    <w:rsid w:val="0090698F"/>
    <w:rsid w:val="009073AD"/>
    <w:rsid w:val="009078AA"/>
    <w:rsid w:val="00907CA0"/>
    <w:rsid w:val="0091035B"/>
    <w:rsid w:val="0091036B"/>
    <w:rsid w:val="00910388"/>
    <w:rsid w:val="00910476"/>
    <w:rsid w:val="00910480"/>
    <w:rsid w:val="009108CE"/>
    <w:rsid w:val="0091118D"/>
    <w:rsid w:val="009113AD"/>
    <w:rsid w:val="0091184B"/>
    <w:rsid w:val="00911A46"/>
    <w:rsid w:val="00911DE0"/>
    <w:rsid w:val="0091219D"/>
    <w:rsid w:val="00912FD4"/>
    <w:rsid w:val="00913045"/>
    <w:rsid w:val="009130C3"/>
    <w:rsid w:val="0091319E"/>
    <w:rsid w:val="00913396"/>
    <w:rsid w:val="009134F5"/>
    <w:rsid w:val="00913614"/>
    <w:rsid w:val="00913AC7"/>
    <w:rsid w:val="0091436D"/>
    <w:rsid w:val="009146F7"/>
    <w:rsid w:val="00914C73"/>
    <w:rsid w:val="00914F4A"/>
    <w:rsid w:val="009151B7"/>
    <w:rsid w:val="009155E0"/>
    <w:rsid w:val="00916A73"/>
    <w:rsid w:val="00917334"/>
    <w:rsid w:val="00917544"/>
    <w:rsid w:val="00917629"/>
    <w:rsid w:val="00917776"/>
    <w:rsid w:val="00917C92"/>
    <w:rsid w:val="00917FF9"/>
    <w:rsid w:val="00921063"/>
    <w:rsid w:val="00921332"/>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2769C"/>
    <w:rsid w:val="0093043C"/>
    <w:rsid w:val="009305DE"/>
    <w:rsid w:val="00930958"/>
    <w:rsid w:val="00930AFD"/>
    <w:rsid w:val="00930D85"/>
    <w:rsid w:val="00930F4B"/>
    <w:rsid w:val="009313AF"/>
    <w:rsid w:val="0093146E"/>
    <w:rsid w:val="00931A4D"/>
    <w:rsid w:val="00931C68"/>
    <w:rsid w:val="00932328"/>
    <w:rsid w:val="009326DA"/>
    <w:rsid w:val="0093275E"/>
    <w:rsid w:val="00932876"/>
    <w:rsid w:val="00933D4E"/>
    <w:rsid w:val="00934360"/>
    <w:rsid w:val="0093446C"/>
    <w:rsid w:val="00934676"/>
    <w:rsid w:val="009348AC"/>
    <w:rsid w:val="00934F18"/>
    <w:rsid w:val="009350AC"/>
    <w:rsid w:val="00935E5F"/>
    <w:rsid w:val="00936110"/>
    <w:rsid w:val="0093619F"/>
    <w:rsid w:val="009363CA"/>
    <w:rsid w:val="009364E7"/>
    <w:rsid w:val="00937086"/>
    <w:rsid w:val="00937D78"/>
    <w:rsid w:val="00940426"/>
    <w:rsid w:val="00940E49"/>
    <w:rsid w:val="00941543"/>
    <w:rsid w:val="00941945"/>
    <w:rsid w:val="009422AE"/>
    <w:rsid w:val="0094247A"/>
    <w:rsid w:val="00943070"/>
    <w:rsid w:val="00943407"/>
    <w:rsid w:val="00943780"/>
    <w:rsid w:val="00943FD6"/>
    <w:rsid w:val="009447A5"/>
    <w:rsid w:val="00944B4C"/>
    <w:rsid w:val="00945742"/>
    <w:rsid w:val="00945777"/>
    <w:rsid w:val="00945FCB"/>
    <w:rsid w:val="009462F0"/>
    <w:rsid w:val="00946A6B"/>
    <w:rsid w:val="009476A3"/>
    <w:rsid w:val="009478C7"/>
    <w:rsid w:val="00947C8B"/>
    <w:rsid w:val="00947DE3"/>
    <w:rsid w:val="00950015"/>
    <w:rsid w:val="00950347"/>
    <w:rsid w:val="00950B8F"/>
    <w:rsid w:val="0095119F"/>
    <w:rsid w:val="009511FF"/>
    <w:rsid w:val="00952044"/>
    <w:rsid w:val="0095271B"/>
    <w:rsid w:val="009527AB"/>
    <w:rsid w:val="0095291E"/>
    <w:rsid w:val="00953E37"/>
    <w:rsid w:val="00953FD9"/>
    <w:rsid w:val="00954539"/>
    <w:rsid w:val="009548AA"/>
    <w:rsid w:val="00954B09"/>
    <w:rsid w:val="00954E46"/>
    <w:rsid w:val="009552AD"/>
    <w:rsid w:val="0095597F"/>
    <w:rsid w:val="0095604B"/>
    <w:rsid w:val="00956201"/>
    <w:rsid w:val="00956E5C"/>
    <w:rsid w:val="009572FD"/>
    <w:rsid w:val="009576F5"/>
    <w:rsid w:val="00960A55"/>
    <w:rsid w:val="00960ED9"/>
    <w:rsid w:val="00961426"/>
    <w:rsid w:val="00961586"/>
    <w:rsid w:val="00961A96"/>
    <w:rsid w:val="00961DFF"/>
    <w:rsid w:val="00961E36"/>
    <w:rsid w:val="00962A3B"/>
    <w:rsid w:val="00962D79"/>
    <w:rsid w:val="00962F96"/>
    <w:rsid w:val="009630A0"/>
    <w:rsid w:val="00963D8E"/>
    <w:rsid w:val="00963E25"/>
    <w:rsid w:val="00964080"/>
    <w:rsid w:val="00964380"/>
    <w:rsid w:val="009644B7"/>
    <w:rsid w:val="0096452E"/>
    <w:rsid w:val="009655E5"/>
    <w:rsid w:val="0096576B"/>
    <w:rsid w:val="00966FA6"/>
    <w:rsid w:val="00967369"/>
    <w:rsid w:val="00967E38"/>
    <w:rsid w:val="0097018B"/>
    <w:rsid w:val="00970844"/>
    <w:rsid w:val="00970B74"/>
    <w:rsid w:val="00970EF3"/>
    <w:rsid w:val="00970FBE"/>
    <w:rsid w:val="00971037"/>
    <w:rsid w:val="0097263E"/>
    <w:rsid w:val="00972F97"/>
    <w:rsid w:val="0097309A"/>
    <w:rsid w:val="0097347B"/>
    <w:rsid w:val="00974158"/>
    <w:rsid w:val="0097429B"/>
    <w:rsid w:val="009742CA"/>
    <w:rsid w:val="00975017"/>
    <w:rsid w:val="009750A0"/>
    <w:rsid w:val="00975EC3"/>
    <w:rsid w:val="009766CB"/>
    <w:rsid w:val="009767D2"/>
    <w:rsid w:val="0097707C"/>
    <w:rsid w:val="00977567"/>
    <w:rsid w:val="00977CAA"/>
    <w:rsid w:val="009802AF"/>
    <w:rsid w:val="009804CD"/>
    <w:rsid w:val="00981132"/>
    <w:rsid w:val="009813C1"/>
    <w:rsid w:val="00981EFE"/>
    <w:rsid w:val="0098222B"/>
    <w:rsid w:val="009823D6"/>
    <w:rsid w:val="00982F0D"/>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14B9"/>
    <w:rsid w:val="009915FE"/>
    <w:rsid w:val="00991B4A"/>
    <w:rsid w:val="00992196"/>
    <w:rsid w:val="009922EC"/>
    <w:rsid w:val="00992941"/>
    <w:rsid w:val="00992B26"/>
    <w:rsid w:val="00992F61"/>
    <w:rsid w:val="009932A6"/>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4E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119"/>
    <w:rsid w:val="009B455B"/>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AA3"/>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ADF"/>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16EF"/>
    <w:rsid w:val="009F1B0F"/>
    <w:rsid w:val="009F259C"/>
    <w:rsid w:val="009F2726"/>
    <w:rsid w:val="009F2A77"/>
    <w:rsid w:val="009F38B6"/>
    <w:rsid w:val="009F42D3"/>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9FA"/>
    <w:rsid w:val="00A00D78"/>
    <w:rsid w:val="00A01342"/>
    <w:rsid w:val="00A021A8"/>
    <w:rsid w:val="00A026EF"/>
    <w:rsid w:val="00A02946"/>
    <w:rsid w:val="00A03787"/>
    <w:rsid w:val="00A046D6"/>
    <w:rsid w:val="00A05402"/>
    <w:rsid w:val="00A054B5"/>
    <w:rsid w:val="00A055B9"/>
    <w:rsid w:val="00A05609"/>
    <w:rsid w:val="00A06581"/>
    <w:rsid w:val="00A0698A"/>
    <w:rsid w:val="00A06AA3"/>
    <w:rsid w:val="00A06B2C"/>
    <w:rsid w:val="00A06E61"/>
    <w:rsid w:val="00A07031"/>
    <w:rsid w:val="00A07620"/>
    <w:rsid w:val="00A07CEB"/>
    <w:rsid w:val="00A07D11"/>
    <w:rsid w:val="00A10338"/>
    <w:rsid w:val="00A10A7F"/>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2C88"/>
    <w:rsid w:val="00A2303D"/>
    <w:rsid w:val="00A2352D"/>
    <w:rsid w:val="00A238D6"/>
    <w:rsid w:val="00A24B20"/>
    <w:rsid w:val="00A25197"/>
    <w:rsid w:val="00A2562C"/>
    <w:rsid w:val="00A263ED"/>
    <w:rsid w:val="00A264B7"/>
    <w:rsid w:val="00A26EDC"/>
    <w:rsid w:val="00A27096"/>
    <w:rsid w:val="00A27737"/>
    <w:rsid w:val="00A2787C"/>
    <w:rsid w:val="00A279E4"/>
    <w:rsid w:val="00A27DE5"/>
    <w:rsid w:val="00A309C4"/>
    <w:rsid w:val="00A3185A"/>
    <w:rsid w:val="00A318B5"/>
    <w:rsid w:val="00A31A96"/>
    <w:rsid w:val="00A31D97"/>
    <w:rsid w:val="00A3252B"/>
    <w:rsid w:val="00A3392D"/>
    <w:rsid w:val="00A3535B"/>
    <w:rsid w:val="00A356D2"/>
    <w:rsid w:val="00A35885"/>
    <w:rsid w:val="00A36A44"/>
    <w:rsid w:val="00A36C77"/>
    <w:rsid w:val="00A37312"/>
    <w:rsid w:val="00A375B3"/>
    <w:rsid w:val="00A3792A"/>
    <w:rsid w:val="00A37AD8"/>
    <w:rsid w:val="00A37F2E"/>
    <w:rsid w:val="00A40494"/>
    <w:rsid w:val="00A4064A"/>
    <w:rsid w:val="00A40696"/>
    <w:rsid w:val="00A4076C"/>
    <w:rsid w:val="00A407C2"/>
    <w:rsid w:val="00A419C1"/>
    <w:rsid w:val="00A41A6E"/>
    <w:rsid w:val="00A41B08"/>
    <w:rsid w:val="00A42817"/>
    <w:rsid w:val="00A42C97"/>
    <w:rsid w:val="00A42CC6"/>
    <w:rsid w:val="00A43177"/>
    <w:rsid w:val="00A4333E"/>
    <w:rsid w:val="00A433D5"/>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EAD"/>
    <w:rsid w:val="00A54F4D"/>
    <w:rsid w:val="00A54F63"/>
    <w:rsid w:val="00A55A84"/>
    <w:rsid w:val="00A55FB4"/>
    <w:rsid w:val="00A56B75"/>
    <w:rsid w:val="00A56C2B"/>
    <w:rsid w:val="00A571AD"/>
    <w:rsid w:val="00A5742D"/>
    <w:rsid w:val="00A57CA7"/>
    <w:rsid w:val="00A60051"/>
    <w:rsid w:val="00A60126"/>
    <w:rsid w:val="00A60381"/>
    <w:rsid w:val="00A605CE"/>
    <w:rsid w:val="00A608CB"/>
    <w:rsid w:val="00A60D71"/>
    <w:rsid w:val="00A614FA"/>
    <w:rsid w:val="00A61703"/>
    <w:rsid w:val="00A617C8"/>
    <w:rsid w:val="00A618FE"/>
    <w:rsid w:val="00A61D5B"/>
    <w:rsid w:val="00A6201C"/>
    <w:rsid w:val="00A6274E"/>
    <w:rsid w:val="00A62A0D"/>
    <w:rsid w:val="00A62A5E"/>
    <w:rsid w:val="00A62CB2"/>
    <w:rsid w:val="00A62D49"/>
    <w:rsid w:val="00A63110"/>
    <w:rsid w:val="00A63EBB"/>
    <w:rsid w:val="00A64624"/>
    <w:rsid w:val="00A64C8F"/>
    <w:rsid w:val="00A64F3B"/>
    <w:rsid w:val="00A654B9"/>
    <w:rsid w:val="00A655D6"/>
    <w:rsid w:val="00A65D0E"/>
    <w:rsid w:val="00A664DF"/>
    <w:rsid w:val="00A66909"/>
    <w:rsid w:val="00A66C8D"/>
    <w:rsid w:val="00A674EE"/>
    <w:rsid w:val="00A67D82"/>
    <w:rsid w:val="00A70381"/>
    <w:rsid w:val="00A71069"/>
    <w:rsid w:val="00A71443"/>
    <w:rsid w:val="00A71509"/>
    <w:rsid w:val="00A71547"/>
    <w:rsid w:val="00A71AC2"/>
    <w:rsid w:val="00A71DA5"/>
    <w:rsid w:val="00A72627"/>
    <w:rsid w:val="00A72885"/>
    <w:rsid w:val="00A72A03"/>
    <w:rsid w:val="00A73240"/>
    <w:rsid w:val="00A733A0"/>
    <w:rsid w:val="00A73792"/>
    <w:rsid w:val="00A739BA"/>
    <w:rsid w:val="00A73F96"/>
    <w:rsid w:val="00A74254"/>
    <w:rsid w:val="00A747EA"/>
    <w:rsid w:val="00A74D02"/>
    <w:rsid w:val="00A74D65"/>
    <w:rsid w:val="00A75269"/>
    <w:rsid w:val="00A754C5"/>
    <w:rsid w:val="00A75C47"/>
    <w:rsid w:val="00A7610C"/>
    <w:rsid w:val="00A766B1"/>
    <w:rsid w:val="00A800A4"/>
    <w:rsid w:val="00A80186"/>
    <w:rsid w:val="00A805D6"/>
    <w:rsid w:val="00A80BD9"/>
    <w:rsid w:val="00A81DE4"/>
    <w:rsid w:val="00A82187"/>
    <w:rsid w:val="00A82AFD"/>
    <w:rsid w:val="00A83349"/>
    <w:rsid w:val="00A83C8D"/>
    <w:rsid w:val="00A83EBD"/>
    <w:rsid w:val="00A844C2"/>
    <w:rsid w:val="00A84894"/>
    <w:rsid w:val="00A84B03"/>
    <w:rsid w:val="00A8564F"/>
    <w:rsid w:val="00A8585E"/>
    <w:rsid w:val="00A85C38"/>
    <w:rsid w:val="00A85C5A"/>
    <w:rsid w:val="00A85D1E"/>
    <w:rsid w:val="00A85DF4"/>
    <w:rsid w:val="00A8644B"/>
    <w:rsid w:val="00A866F4"/>
    <w:rsid w:val="00A8748E"/>
    <w:rsid w:val="00A87731"/>
    <w:rsid w:val="00A877F9"/>
    <w:rsid w:val="00A87FA5"/>
    <w:rsid w:val="00A90508"/>
    <w:rsid w:val="00A9050E"/>
    <w:rsid w:val="00A9085A"/>
    <w:rsid w:val="00A90BE6"/>
    <w:rsid w:val="00A90F42"/>
    <w:rsid w:val="00A929AB"/>
    <w:rsid w:val="00A92E75"/>
    <w:rsid w:val="00A9304B"/>
    <w:rsid w:val="00A938C1"/>
    <w:rsid w:val="00A93BDB"/>
    <w:rsid w:val="00A94B67"/>
    <w:rsid w:val="00A94E26"/>
    <w:rsid w:val="00A951AA"/>
    <w:rsid w:val="00A959F4"/>
    <w:rsid w:val="00A95AC7"/>
    <w:rsid w:val="00A95ADB"/>
    <w:rsid w:val="00A96641"/>
    <w:rsid w:val="00A96759"/>
    <w:rsid w:val="00A96B9D"/>
    <w:rsid w:val="00A972E3"/>
    <w:rsid w:val="00A97363"/>
    <w:rsid w:val="00A97E2A"/>
    <w:rsid w:val="00AA0A05"/>
    <w:rsid w:val="00AA0F89"/>
    <w:rsid w:val="00AA1503"/>
    <w:rsid w:val="00AA2EBD"/>
    <w:rsid w:val="00AA348B"/>
    <w:rsid w:val="00AA3793"/>
    <w:rsid w:val="00AA48C6"/>
    <w:rsid w:val="00AA540D"/>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4E42"/>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6BDB"/>
    <w:rsid w:val="00AC78DF"/>
    <w:rsid w:val="00AC7DD6"/>
    <w:rsid w:val="00AD03FD"/>
    <w:rsid w:val="00AD0773"/>
    <w:rsid w:val="00AD08E5"/>
    <w:rsid w:val="00AD0BC2"/>
    <w:rsid w:val="00AD108A"/>
    <w:rsid w:val="00AD1279"/>
    <w:rsid w:val="00AD15C2"/>
    <w:rsid w:val="00AD2649"/>
    <w:rsid w:val="00AD2AFB"/>
    <w:rsid w:val="00AD2D87"/>
    <w:rsid w:val="00AD2F32"/>
    <w:rsid w:val="00AD30C4"/>
    <w:rsid w:val="00AD384C"/>
    <w:rsid w:val="00AD3BFA"/>
    <w:rsid w:val="00AD4819"/>
    <w:rsid w:val="00AD48C6"/>
    <w:rsid w:val="00AD4A33"/>
    <w:rsid w:val="00AD5529"/>
    <w:rsid w:val="00AD5A1D"/>
    <w:rsid w:val="00AD5AD6"/>
    <w:rsid w:val="00AD5CBF"/>
    <w:rsid w:val="00AD6143"/>
    <w:rsid w:val="00AD6A44"/>
    <w:rsid w:val="00AD7050"/>
    <w:rsid w:val="00AD7DC9"/>
    <w:rsid w:val="00AE01C4"/>
    <w:rsid w:val="00AE0A21"/>
    <w:rsid w:val="00AE0BE2"/>
    <w:rsid w:val="00AE0C7D"/>
    <w:rsid w:val="00AE11AF"/>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58A"/>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427"/>
    <w:rsid w:val="00AF1D1E"/>
    <w:rsid w:val="00AF20B0"/>
    <w:rsid w:val="00AF27A3"/>
    <w:rsid w:val="00AF281C"/>
    <w:rsid w:val="00AF2CB0"/>
    <w:rsid w:val="00AF3F89"/>
    <w:rsid w:val="00AF4224"/>
    <w:rsid w:val="00AF45C9"/>
    <w:rsid w:val="00AF5164"/>
    <w:rsid w:val="00AF59AA"/>
    <w:rsid w:val="00AF5A84"/>
    <w:rsid w:val="00AF5EDA"/>
    <w:rsid w:val="00AF5F71"/>
    <w:rsid w:val="00AF6171"/>
    <w:rsid w:val="00AF6224"/>
    <w:rsid w:val="00AF66D5"/>
    <w:rsid w:val="00AF6877"/>
    <w:rsid w:val="00AF6D2C"/>
    <w:rsid w:val="00AF75E4"/>
    <w:rsid w:val="00B0014D"/>
    <w:rsid w:val="00B009FD"/>
    <w:rsid w:val="00B00AAC"/>
    <w:rsid w:val="00B00C35"/>
    <w:rsid w:val="00B00CA2"/>
    <w:rsid w:val="00B01B4B"/>
    <w:rsid w:val="00B01FA8"/>
    <w:rsid w:val="00B040FB"/>
    <w:rsid w:val="00B043C1"/>
    <w:rsid w:val="00B04913"/>
    <w:rsid w:val="00B04A64"/>
    <w:rsid w:val="00B04EB5"/>
    <w:rsid w:val="00B06B6F"/>
    <w:rsid w:val="00B0749A"/>
    <w:rsid w:val="00B07812"/>
    <w:rsid w:val="00B07D5E"/>
    <w:rsid w:val="00B07E10"/>
    <w:rsid w:val="00B10499"/>
    <w:rsid w:val="00B105D0"/>
    <w:rsid w:val="00B1074A"/>
    <w:rsid w:val="00B10787"/>
    <w:rsid w:val="00B108ED"/>
    <w:rsid w:val="00B10958"/>
    <w:rsid w:val="00B10BAE"/>
    <w:rsid w:val="00B10C16"/>
    <w:rsid w:val="00B11058"/>
    <w:rsid w:val="00B116E7"/>
    <w:rsid w:val="00B11893"/>
    <w:rsid w:val="00B11C84"/>
    <w:rsid w:val="00B1244F"/>
    <w:rsid w:val="00B12D7F"/>
    <w:rsid w:val="00B14D14"/>
    <w:rsid w:val="00B14D3A"/>
    <w:rsid w:val="00B14E0E"/>
    <w:rsid w:val="00B15025"/>
    <w:rsid w:val="00B156AF"/>
    <w:rsid w:val="00B1622F"/>
    <w:rsid w:val="00B1680D"/>
    <w:rsid w:val="00B16989"/>
    <w:rsid w:val="00B16C9E"/>
    <w:rsid w:val="00B1736F"/>
    <w:rsid w:val="00B179FC"/>
    <w:rsid w:val="00B17A73"/>
    <w:rsid w:val="00B21137"/>
    <w:rsid w:val="00B21210"/>
    <w:rsid w:val="00B2199E"/>
    <w:rsid w:val="00B21A5A"/>
    <w:rsid w:val="00B21D90"/>
    <w:rsid w:val="00B21EFE"/>
    <w:rsid w:val="00B22174"/>
    <w:rsid w:val="00B2290C"/>
    <w:rsid w:val="00B23134"/>
    <w:rsid w:val="00B23682"/>
    <w:rsid w:val="00B237CC"/>
    <w:rsid w:val="00B239DF"/>
    <w:rsid w:val="00B23D28"/>
    <w:rsid w:val="00B23DC4"/>
    <w:rsid w:val="00B23F6C"/>
    <w:rsid w:val="00B243B9"/>
    <w:rsid w:val="00B24533"/>
    <w:rsid w:val="00B24A18"/>
    <w:rsid w:val="00B250B9"/>
    <w:rsid w:val="00B25316"/>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28F6"/>
    <w:rsid w:val="00B33079"/>
    <w:rsid w:val="00B3354E"/>
    <w:rsid w:val="00B33755"/>
    <w:rsid w:val="00B33908"/>
    <w:rsid w:val="00B34148"/>
    <w:rsid w:val="00B34313"/>
    <w:rsid w:val="00B34D98"/>
    <w:rsid w:val="00B35079"/>
    <w:rsid w:val="00B35109"/>
    <w:rsid w:val="00B35282"/>
    <w:rsid w:val="00B35B4A"/>
    <w:rsid w:val="00B35F6C"/>
    <w:rsid w:val="00B36541"/>
    <w:rsid w:val="00B36639"/>
    <w:rsid w:val="00B369F7"/>
    <w:rsid w:val="00B37074"/>
    <w:rsid w:val="00B373F8"/>
    <w:rsid w:val="00B377EB"/>
    <w:rsid w:val="00B4041B"/>
    <w:rsid w:val="00B40626"/>
    <w:rsid w:val="00B40FCB"/>
    <w:rsid w:val="00B41041"/>
    <w:rsid w:val="00B414CF"/>
    <w:rsid w:val="00B415A0"/>
    <w:rsid w:val="00B417DC"/>
    <w:rsid w:val="00B41CF4"/>
    <w:rsid w:val="00B42606"/>
    <w:rsid w:val="00B42E0C"/>
    <w:rsid w:val="00B43013"/>
    <w:rsid w:val="00B43246"/>
    <w:rsid w:val="00B43E2F"/>
    <w:rsid w:val="00B441B0"/>
    <w:rsid w:val="00B4497C"/>
    <w:rsid w:val="00B4497F"/>
    <w:rsid w:val="00B4533F"/>
    <w:rsid w:val="00B453EC"/>
    <w:rsid w:val="00B456F1"/>
    <w:rsid w:val="00B45E43"/>
    <w:rsid w:val="00B46376"/>
    <w:rsid w:val="00B470E4"/>
    <w:rsid w:val="00B47293"/>
    <w:rsid w:val="00B47308"/>
    <w:rsid w:val="00B47358"/>
    <w:rsid w:val="00B47EA3"/>
    <w:rsid w:val="00B500FF"/>
    <w:rsid w:val="00B5040F"/>
    <w:rsid w:val="00B50E8E"/>
    <w:rsid w:val="00B51602"/>
    <w:rsid w:val="00B51C0E"/>
    <w:rsid w:val="00B51EC8"/>
    <w:rsid w:val="00B51FC9"/>
    <w:rsid w:val="00B529FC"/>
    <w:rsid w:val="00B52DA1"/>
    <w:rsid w:val="00B5313C"/>
    <w:rsid w:val="00B531D2"/>
    <w:rsid w:val="00B542B7"/>
    <w:rsid w:val="00B54812"/>
    <w:rsid w:val="00B54FF1"/>
    <w:rsid w:val="00B55DF1"/>
    <w:rsid w:val="00B56424"/>
    <w:rsid w:val="00B5656B"/>
    <w:rsid w:val="00B56654"/>
    <w:rsid w:val="00B56948"/>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C8F"/>
    <w:rsid w:val="00B6629C"/>
    <w:rsid w:val="00B67216"/>
    <w:rsid w:val="00B6768C"/>
    <w:rsid w:val="00B67ED9"/>
    <w:rsid w:val="00B71B1C"/>
    <w:rsid w:val="00B722A5"/>
    <w:rsid w:val="00B72EC5"/>
    <w:rsid w:val="00B73A6B"/>
    <w:rsid w:val="00B73C74"/>
    <w:rsid w:val="00B73F6A"/>
    <w:rsid w:val="00B74225"/>
    <w:rsid w:val="00B7423F"/>
    <w:rsid w:val="00B7484A"/>
    <w:rsid w:val="00B74990"/>
    <w:rsid w:val="00B74AD9"/>
    <w:rsid w:val="00B74BBF"/>
    <w:rsid w:val="00B74D04"/>
    <w:rsid w:val="00B75852"/>
    <w:rsid w:val="00B75B7D"/>
    <w:rsid w:val="00B762B1"/>
    <w:rsid w:val="00B762B2"/>
    <w:rsid w:val="00B765F1"/>
    <w:rsid w:val="00B76B87"/>
    <w:rsid w:val="00B77143"/>
    <w:rsid w:val="00B772C2"/>
    <w:rsid w:val="00B772E9"/>
    <w:rsid w:val="00B777AD"/>
    <w:rsid w:val="00B77A1A"/>
    <w:rsid w:val="00B77D52"/>
    <w:rsid w:val="00B77FBA"/>
    <w:rsid w:val="00B80021"/>
    <w:rsid w:val="00B80062"/>
    <w:rsid w:val="00B8022B"/>
    <w:rsid w:val="00B8030F"/>
    <w:rsid w:val="00B81E31"/>
    <w:rsid w:val="00B823A8"/>
    <w:rsid w:val="00B829A2"/>
    <w:rsid w:val="00B8304A"/>
    <w:rsid w:val="00B8356B"/>
    <w:rsid w:val="00B837DE"/>
    <w:rsid w:val="00B83F7F"/>
    <w:rsid w:val="00B8456C"/>
    <w:rsid w:val="00B8472E"/>
    <w:rsid w:val="00B85AC7"/>
    <w:rsid w:val="00B85D2A"/>
    <w:rsid w:val="00B85D6F"/>
    <w:rsid w:val="00B86476"/>
    <w:rsid w:val="00B869FF"/>
    <w:rsid w:val="00B877B4"/>
    <w:rsid w:val="00B87A46"/>
    <w:rsid w:val="00B87B18"/>
    <w:rsid w:val="00B90199"/>
    <w:rsid w:val="00B90259"/>
    <w:rsid w:val="00B90501"/>
    <w:rsid w:val="00B9078B"/>
    <w:rsid w:val="00B90F74"/>
    <w:rsid w:val="00B91424"/>
    <w:rsid w:val="00B9170E"/>
    <w:rsid w:val="00B91C8C"/>
    <w:rsid w:val="00B91E43"/>
    <w:rsid w:val="00B91F2F"/>
    <w:rsid w:val="00B9200A"/>
    <w:rsid w:val="00B92516"/>
    <w:rsid w:val="00B92FA0"/>
    <w:rsid w:val="00B936EF"/>
    <w:rsid w:val="00B9375F"/>
    <w:rsid w:val="00B93ED2"/>
    <w:rsid w:val="00B949F8"/>
    <w:rsid w:val="00B94D9D"/>
    <w:rsid w:val="00B94FBE"/>
    <w:rsid w:val="00B95541"/>
    <w:rsid w:val="00B95800"/>
    <w:rsid w:val="00B96694"/>
    <w:rsid w:val="00B971DC"/>
    <w:rsid w:val="00B9746D"/>
    <w:rsid w:val="00B976A5"/>
    <w:rsid w:val="00B97DCF"/>
    <w:rsid w:val="00BA0131"/>
    <w:rsid w:val="00BA016F"/>
    <w:rsid w:val="00BA032E"/>
    <w:rsid w:val="00BA06D1"/>
    <w:rsid w:val="00BA0CC4"/>
    <w:rsid w:val="00BA0FA1"/>
    <w:rsid w:val="00BA1126"/>
    <w:rsid w:val="00BA11B7"/>
    <w:rsid w:val="00BA11BE"/>
    <w:rsid w:val="00BA13C8"/>
    <w:rsid w:val="00BA1B16"/>
    <w:rsid w:val="00BA23FB"/>
    <w:rsid w:val="00BA2A08"/>
    <w:rsid w:val="00BA2EE7"/>
    <w:rsid w:val="00BA3A8E"/>
    <w:rsid w:val="00BA3BE8"/>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7C"/>
    <w:rsid w:val="00BB2FF0"/>
    <w:rsid w:val="00BB3116"/>
    <w:rsid w:val="00BB3851"/>
    <w:rsid w:val="00BB3945"/>
    <w:rsid w:val="00BB3A4C"/>
    <w:rsid w:val="00BB40AC"/>
    <w:rsid w:val="00BB4637"/>
    <w:rsid w:val="00BB479A"/>
    <w:rsid w:val="00BB62F6"/>
    <w:rsid w:val="00BB63C7"/>
    <w:rsid w:val="00BB672B"/>
    <w:rsid w:val="00BB687A"/>
    <w:rsid w:val="00BB69D3"/>
    <w:rsid w:val="00BB6AFD"/>
    <w:rsid w:val="00BB6E31"/>
    <w:rsid w:val="00BB7122"/>
    <w:rsid w:val="00BB7C32"/>
    <w:rsid w:val="00BC040E"/>
    <w:rsid w:val="00BC0480"/>
    <w:rsid w:val="00BC0DEA"/>
    <w:rsid w:val="00BC15D0"/>
    <w:rsid w:val="00BC1885"/>
    <w:rsid w:val="00BC292B"/>
    <w:rsid w:val="00BC2E69"/>
    <w:rsid w:val="00BC309F"/>
    <w:rsid w:val="00BC3C1A"/>
    <w:rsid w:val="00BC3D7F"/>
    <w:rsid w:val="00BC4447"/>
    <w:rsid w:val="00BC4DF5"/>
    <w:rsid w:val="00BC5260"/>
    <w:rsid w:val="00BC5629"/>
    <w:rsid w:val="00BC57D4"/>
    <w:rsid w:val="00BC63B1"/>
    <w:rsid w:val="00BC677E"/>
    <w:rsid w:val="00BD01B7"/>
    <w:rsid w:val="00BD07EE"/>
    <w:rsid w:val="00BD0A4C"/>
    <w:rsid w:val="00BD0E36"/>
    <w:rsid w:val="00BD129C"/>
    <w:rsid w:val="00BD1D2A"/>
    <w:rsid w:val="00BD201B"/>
    <w:rsid w:val="00BD2579"/>
    <w:rsid w:val="00BD2B46"/>
    <w:rsid w:val="00BD2D17"/>
    <w:rsid w:val="00BD2ED4"/>
    <w:rsid w:val="00BD3A13"/>
    <w:rsid w:val="00BD4B06"/>
    <w:rsid w:val="00BD4E92"/>
    <w:rsid w:val="00BD5081"/>
    <w:rsid w:val="00BD57A3"/>
    <w:rsid w:val="00BD7658"/>
    <w:rsid w:val="00BD7ABB"/>
    <w:rsid w:val="00BE0131"/>
    <w:rsid w:val="00BE023A"/>
    <w:rsid w:val="00BE0922"/>
    <w:rsid w:val="00BE109D"/>
    <w:rsid w:val="00BE1100"/>
    <w:rsid w:val="00BE162C"/>
    <w:rsid w:val="00BE2282"/>
    <w:rsid w:val="00BE2A46"/>
    <w:rsid w:val="00BE2DC7"/>
    <w:rsid w:val="00BE2E15"/>
    <w:rsid w:val="00BE3783"/>
    <w:rsid w:val="00BE3C6F"/>
    <w:rsid w:val="00BE428E"/>
    <w:rsid w:val="00BE4658"/>
    <w:rsid w:val="00BE4BB6"/>
    <w:rsid w:val="00BE4E23"/>
    <w:rsid w:val="00BE52FD"/>
    <w:rsid w:val="00BE600C"/>
    <w:rsid w:val="00BE6310"/>
    <w:rsid w:val="00BE6AA1"/>
    <w:rsid w:val="00BE6B8B"/>
    <w:rsid w:val="00BE7232"/>
    <w:rsid w:val="00BF04C9"/>
    <w:rsid w:val="00BF0DCF"/>
    <w:rsid w:val="00BF1631"/>
    <w:rsid w:val="00BF164D"/>
    <w:rsid w:val="00BF20F4"/>
    <w:rsid w:val="00BF254E"/>
    <w:rsid w:val="00BF297F"/>
    <w:rsid w:val="00BF2F9C"/>
    <w:rsid w:val="00BF3171"/>
    <w:rsid w:val="00BF3391"/>
    <w:rsid w:val="00BF49F6"/>
    <w:rsid w:val="00BF5216"/>
    <w:rsid w:val="00BF54B2"/>
    <w:rsid w:val="00BF5AB9"/>
    <w:rsid w:val="00BF62E8"/>
    <w:rsid w:val="00BF6937"/>
    <w:rsid w:val="00BF6945"/>
    <w:rsid w:val="00BF6AAC"/>
    <w:rsid w:val="00BF7922"/>
    <w:rsid w:val="00C00B8B"/>
    <w:rsid w:val="00C00D7A"/>
    <w:rsid w:val="00C014DE"/>
    <w:rsid w:val="00C01AD8"/>
    <w:rsid w:val="00C01F97"/>
    <w:rsid w:val="00C0204D"/>
    <w:rsid w:val="00C02F3E"/>
    <w:rsid w:val="00C02F55"/>
    <w:rsid w:val="00C0332B"/>
    <w:rsid w:val="00C036E2"/>
    <w:rsid w:val="00C03933"/>
    <w:rsid w:val="00C03A58"/>
    <w:rsid w:val="00C03D01"/>
    <w:rsid w:val="00C03ED8"/>
    <w:rsid w:val="00C04614"/>
    <w:rsid w:val="00C049AC"/>
    <w:rsid w:val="00C05466"/>
    <w:rsid w:val="00C057C3"/>
    <w:rsid w:val="00C060FE"/>
    <w:rsid w:val="00C06E07"/>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3B9"/>
    <w:rsid w:val="00C1363F"/>
    <w:rsid w:val="00C13C90"/>
    <w:rsid w:val="00C143EB"/>
    <w:rsid w:val="00C147AF"/>
    <w:rsid w:val="00C14D74"/>
    <w:rsid w:val="00C14E97"/>
    <w:rsid w:val="00C1623A"/>
    <w:rsid w:val="00C163D8"/>
    <w:rsid w:val="00C16A77"/>
    <w:rsid w:val="00C16AD4"/>
    <w:rsid w:val="00C16FE9"/>
    <w:rsid w:val="00C1702E"/>
    <w:rsid w:val="00C17983"/>
    <w:rsid w:val="00C17BCA"/>
    <w:rsid w:val="00C2060A"/>
    <w:rsid w:val="00C20A58"/>
    <w:rsid w:val="00C20BDE"/>
    <w:rsid w:val="00C20C03"/>
    <w:rsid w:val="00C20DF8"/>
    <w:rsid w:val="00C212F0"/>
    <w:rsid w:val="00C213A6"/>
    <w:rsid w:val="00C21B41"/>
    <w:rsid w:val="00C21ED6"/>
    <w:rsid w:val="00C22410"/>
    <w:rsid w:val="00C22414"/>
    <w:rsid w:val="00C2250F"/>
    <w:rsid w:val="00C22655"/>
    <w:rsid w:val="00C22804"/>
    <w:rsid w:val="00C22D68"/>
    <w:rsid w:val="00C22D71"/>
    <w:rsid w:val="00C23553"/>
    <w:rsid w:val="00C2472B"/>
    <w:rsid w:val="00C249E6"/>
    <w:rsid w:val="00C24C9D"/>
    <w:rsid w:val="00C24E99"/>
    <w:rsid w:val="00C252B7"/>
    <w:rsid w:val="00C25420"/>
    <w:rsid w:val="00C256FE"/>
    <w:rsid w:val="00C25CDD"/>
    <w:rsid w:val="00C25D57"/>
    <w:rsid w:val="00C26584"/>
    <w:rsid w:val="00C30128"/>
    <w:rsid w:val="00C301AE"/>
    <w:rsid w:val="00C30202"/>
    <w:rsid w:val="00C303B0"/>
    <w:rsid w:val="00C3058D"/>
    <w:rsid w:val="00C30A93"/>
    <w:rsid w:val="00C3134E"/>
    <w:rsid w:val="00C317C7"/>
    <w:rsid w:val="00C3189B"/>
    <w:rsid w:val="00C31FB8"/>
    <w:rsid w:val="00C325C9"/>
    <w:rsid w:val="00C3273A"/>
    <w:rsid w:val="00C32A5D"/>
    <w:rsid w:val="00C32C28"/>
    <w:rsid w:val="00C33A80"/>
    <w:rsid w:val="00C33BE0"/>
    <w:rsid w:val="00C33D44"/>
    <w:rsid w:val="00C34327"/>
    <w:rsid w:val="00C34328"/>
    <w:rsid w:val="00C343E1"/>
    <w:rsid w:val="00C3442A"/>
    <w:rsid w:val="00C34609"/>
    <w:rsid w:val="00C346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59A"/>
    <w:rsid w:val="00C42B5F"/>
    <w:rsid w:val="00C43650"/>
    <w:rsid w:val="00C4390E"/>
    <w:rsid w:val="00C43945"/>
    <w:rsid w:val="00C43D69"/>
    <w:rsid w:val="00C44EC6"/>
    <w:rsid w:val="00C4573B"/>
    <w:rsid w:val="00C458B0"/>
    <w:rsid w:val="00C458DA"/>
    <w:rsid w:val="00C459F7"/>
    <w:rsid w:val="00C45F09"/>
    <w:rsid w:val="00C45F17"/>
    <w:rsid w:val="00C462F9"/>
    <w:rsid w:val="00C4683B"/>
    <w:rsid w:val="00C47342"/>
    <w:rsid w:val="00C47363"/>
    <w:rsid w:val="00C47BAB"/>
    <w:rsid w:val="00C47C0B"/>
    <w:rsid w:val="00C50654"/>
    <w:rsid w:val="00C507D7"/>
    <w:rsid w:val="00C50F14"/>
    <w:rsid w:val="00C50FDD"/>
    <w:rsid w:val="00C51E85"/>
    <w:rsid w:val="00C51FFC"/>
    <w:rsid w:val="00C52308"/>
    <w:rsid w:val="00C5234F"/>
    <w:rsid w:val="00C52BE5"/>
    <w:rsid w:val="00C53197"/>
    <w:rsid w:val="00C531D6"/>
    <w:rsid w:val="00C53900"/>
    <w:rsid w:val="00C546A3"/>
    <w:rsid w:val="00C54BAC"/>
    <w:rsid w:val="00C55570"/>
    <w:rsid w:val="00C557DE"/>
    <w:rsid w:val="00C5589C"/>
    <w:rsid w:val="00C55BEE"/>
    <w:rsid w:val="00C564C7"/>
    <w:rsid w:val="00C56569"/>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115"/>
    <w:rsid w:val="00C623C5"/>
    <w:rsid w:val="00C62745"/>
    <w:rsid w:val="00C62B08"/>
    <w:rsid w:val="00C62B11"/>
    <w:rsid w:val="00C62BBC"/>
    <w:rsid w:val="00C62CC5"/>
    <w:rsid w:val="00C63304"/>
    <w:rsid w:val="00C63451"/>
    <w:rsid w:val="00C63D58"/>
    <w:rsid w:val="00C64489"/>
    <w:rsid w:val="00C64BCE"/>
    <w:rsid w:val="00C64BDD"/>
    <w:rsid w:val="00C66434"/>
    <w:rsid w:val="00C669AE"/>
    <w:rsid w:val="00C6715B"/>
    <w:rsid w:val="00C6775E"/>
    <w:rsid w:val="00C677A9"/>
    <w:rsid w:val="00C67B8D"/>
    <w:rsid w:val="00C67F88"/>
    <w:rsid w:val="00C70649"/>
    <w:rsid w:val="00C719C5"/>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525"/>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CF7"/>
    <w:rsid w:val="00C96D0E"/>
    <w:rsid w:val="00C96D8B"/>
    <w:rsid w:val="00C97B88"/>
    <w:rsid w:val="00C97C5A"/>
    <w:rsid w:val="00CA000C"/>
    <w:rsid w:val="00CA0460"/>
    <w:rsid w:val="00CA0951"/>
    <w:rsid w:val="00CA1107"/>
    <w:rsid w:val="00CA1FAB"/>
    <w:rsid w:val="00CA2194"/>
    <w:rsid w:val="00CA26A1"/>
    <w:rsid w:val="00CA301E"/>
    <w:rsid w:val="00CA3097"/>
    <w:rsid w:val="00CA3499"/>
    <w:rsid w:val="00CA34D8"/>
    <w:rsid w:val="00CA36A4"/>
    <w:rsid w:val="00CA476C"/>
    <w:rsid w:val="00CA486F"/>
    <w:rsid w:val="00CA4D71"/>
    <w:rsid w:val="00CA4D9F"/>
    <w:rsid w:val="00CA5274"/>
    <w:rsid w:val="00CA534C"/>
    <w:rsid w:val="00CA54A1"/>
    <w:rsid w:val="00CA5CCB"/>
    <w:rsid w:val="00CA5D4C"/>
    <w:rsid w:val="00CA5D90"/>
    <w:rsid w:val="00CA5F5B"/>
    <w:rsid w:val="00CA60CD"/>
    <w:rsid w:val="00CA687B"/>
    <w:rsid w:val="00CA6D7B"/>
    <w:rsid w:val="00CA6EF0"/>
    <w:rsid w:val="00CA71B3"/>
    <w:rsid w:val="00CA71C5"/>
    <w:rsid w:val="00CA76BB"/>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F59"/>
    <w:rsid w:val="00CB5F65"/>
    <w:rsid w:val="00CB776A"/>
    <w:rsid w:val="00CB79E6"/>
    <w:rsid w:val="00CB7BB2"/>
    <w:rsid w:val="00CC01DE"/>
    <w:rsid w:val="00CC02A7"/>
    <w:rsid w:val="00CC040D"/>
    <w:rsid w:val="00CC0572"/>
    <w:rsid w:val="00CC05BF"/>
    <w:rsid w:val="00CC09B6"/>
    <w:rsid w:val="00CC0AAD"/>
    <w:rsid w:val="00CC0C45"/>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D38"/>
    <w:rsid w:val="00CC6DB0"/>
    <w:rsid w:val="00CC70F5"/>
    <w:rsid w:val="00CC79CC"/>
    <w:rsid w:val="00CC7A6B"/>
    <w:rsid w:val="00CC7D84"/>
    <w:rsid w:val="00CC7DD9"/>
    <w:rsid w:val="00CC7EBB"/>
    <w:rsid w:val="00CD0149"/>
    <w:rsid w:val="00CD0219"/>
    <w:rsid w:val="00CD08DF"/>
    <w:rsid w:val="00CD17C6"/>
    <w:rsid w:val="00CD1843"/>
    <w:rsid w:val="00CD1BC4"/>
    <w:rsid w:val="00CD2313"/>
    <w:rsid w:val="00CD23B7"/>
    <w:rsid w:val="00CD2ED4"/>
    <w:rsid w:val="00CD42BE"/>
    <w:rsid w:val="00CD4707"/>
    <w:rsid w:val="00CD4799"/>
    <w:rsid w:val="00CD52AC"/>
    <w:rsid w:val="00CD5C39"/>
    <w:rsid w:val="00CD5D87"/>
    <w:rsid w:val="00CD6034"/>
    <w:rsid w:val="00CD61A4"/>
    <w:rsid w:val="00CD620B"/>
    <w:rsid w:val="00CD628A"/>
    <w:rsid w:val="00CD6412"/>
    <w:rsid w:val="00CD6D08"/>
    <w:rsid w:val="00CD6E3F"/>
    <w:rsid w:val="00CE0F35"/>
    <w:rsid w:val="00CE15F9"/>
    <w:rsid w:val="00CE1D56"/>
    <w:rsid w:val="00CE2058"/>
    <w:rsid w:val="00CE24C9"/>
    <w:rsid w:val="00CE26B3"/>
    <w:rsid w:val="00CE274C"/>
    <w:rsid w:val="00CE2780"/>
    <w:rsid w:val="00CE31CE"/>
    <w:rsid w:val="00CE3352"/>
    <w:rsid w:val="00CE3B2F"/>
    <w:rsid w:val="00CE3E95"/>
    <w:rsid w:val="00CE45FB"/>
    <w:rsid w:val="00CE4D52"/>
    <w:rsid w:val="00CE4F7B"/>
    <w:rsid w:val="00CE515B"/>
    <w:rsid w:val="00CE61A5"/>
    <w:rsid w:val="00CE6299"/>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2D80"/>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3359"/>
    <w:rsid w:val="00D04257"/>
    <w:rsid w:val="00D04917"/>
    <w:rsid w:val="00D0604A"/>
    <w:rsid w:val="00D06391"/>
    <w:rsid w:val="00D06559"/>
    <w:rsid w:val="00D06566"/>
    <w:rsid w:val="00D06C6F"/>
    <w:rsid w:val="00D06E31"/>
    <w:rsid w:val="00D07351"/>
    <w:rsid w:val="00D077FC"/>
    <w:rsid w:val="00D10AA4"/>
    <w:rsid w:val="00D10C96"/>
    <w:rsid w:val="00D10D80"/>
    <w:rsid w:val="00D110BF"/>
    <w:rsid w:val="00D1136E"/>
    <w:rsid w:val="00D11F1B"/>
    <w:rsid w:val="00D1245C"/>
    <w:rsid w:val="00D126C2"/>
    <w:rsid w:val="00D127ED"/>
    <w:rsid w:val="00D12A66"/>
    <w:rsid w:val="00D1363E"/>
    <w:rsid w:val="00D13F45"/>
    <w:rsid w:val="00D140A5"/>
    <w:rsid w:val="00D143CE"/>
    <w:rsid w:val="00D14737"/>
    <w:rsid w:val="00D14B6D"/>
    <w:rsid w:val="00D15557"/>
    <w:rsid w:val="00D1564D"/>
    <w:rsid w:val="00D15827"/>
    <w:rsid w:val="00D159EE"/>
    <w:rsid w:val="00D15FB3"/>
    <w:rsid w:val="00D16340"/>
    <w:rsid w:val="00D16356"/>
    <w:rsid w:val="00D16981"/>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1F52"/>
    <w:rsid w:val="00D31FB9"/>
    <w:rsid w:val="00D326C1"/>
    <w:rsid w:val="00D32863"/>
    <w:rsid w:val="00D32D83"/>
    <w:rsid w:val="00D32DD9"/>
    <w:rsid w:val="00D33054"/>
    <w:rsid w:val="00D3319B"/>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10B"/>
    <w:rsid w:val="00D422DD"/>
    <w:rsid w:val="00D42B96"/>
    <w:rsid w:val="00D431AD"/>
    <w:rsid w:val="00D44499"/>
    <w:rsid w:val="00D44895"/>
    <w:rsid w:val="00D449D4"/>
    <w:rsid w:val="00D45099"/>
    <w:rsid w:val="00D45151"/>
    <w:rsid w:val="00D45923"/>
    <w:rsid w:val="00D45DC1"/>
    <w:rsid w:val="00D467E8"/>
    <w:rsid w:val="00D46C7F"/>
    <w:rsid w:val="00D47C6F"/>
    <w:rsid w:val="00D503EB"/>
    <w:rsid w:val="00D50858"/>
    <w:rsid w:val="00D50B81"/>
    <w:rsid w:val="00D50BC7"/>
    <w:rsid w:val="00D50E0A"/>
    <w:rsid w:val="00D5142F"/>
    <w:rsid w:val="00D51A02"/>
    <w:rsid w:val="00D52B10"/>
    <w:rsid w:val="00D52B2C"/>
    <w:rsid w:val="00D52DF4"/>
    <w:rsid w:val="00D54218"/>
    <w:rsid w:val="00D54500"/>
    <w:rsid w:val="00D54A55"/>
    <w:rsid w:val="00D5526B"/>
    <w:rsid w:val="00D55589"/>
    <w:rsid w:val="00D5571B"/>
    <w:rsid w:val="00D56073"/>
    <w:rsid w:val="00D5665F"/>
    <w:rsid w:val="00D572FB"/>
    <w:rsid w:val="00D5748C"/>
    <w:rsid w:val="00D5778A"/>
    <w:rsid w:val="00D57AE7"/>
    <w:rsid w:val="00D60845"/>
    <w:rsid w:val="00D610CB"/>
    <w:rsid w:val="00D6143E"/>
    <w:rsid w:val="00D61884"/>
    <w:rsid w:val="00D620D5"/>
    <w:rsid w:val="00D636D9"/>
    <w:rsid w:val="00D637D9"/>
    <w:rsid w:val="00D63916"/>
    <w:rsid w:val="00D63B3B"/>
    <w:rsid w:val="00D650AB"/>
    <w:rsid w:val="00D652A8"/>
    <w:rsid w:val="00D652D3"/>
    <w:rsid w:val="00D654F9"/>
    <w:rsid w:val="00D66224"/>
    <w:rsid w:val="00D66647"/>
    <w:rsid w:val="00D669BE"/>
    <w:rsid w:val="00D6709A"/>
    <w:rsid w:val="00D67231"/>
    <w:rsid w:val="00D6740E"/>
    <w:rsid w:val="00D67BA7"/>
    <w:rsid w:val="00D7054A"/>
    <w:rsid w:val="00D70D9D"/>
    <w:rsid w:val="00D70DB0"/>
    <w:rsid w:val="00D70F8A"/>
    <w:rsid w:val="00D71074"/>
    <w:rsid w:val="00D71A01"/>
    <w:rsid w:val="00D71A76"/>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0752"/>
    <w:rsid w:val="00D81216"/>
    <w:rsid w:val="00D82211"/>
    <w:rsid w:val="00D82E86"/>
    <w:rsid w:val="00D82EB7"/>
    <w:rsid w:val="00D82F1F"/>
    <w:rsid w:val="00D830C6"/>
    <w:rsid w:val="00D83367"/>
    <w:rsid w:val="00D8370F"/>
    <w:rsid w:val="00D839CF"/>
    <w:rsid w:val="00D83CF0"/>
    <w:rsid w:val="00D83F06"/>
    <w:rsid w:val="00D83F30"/>
    <w:rsid w:val="00D842BA"/>
    <w:rsid w:val="00D84B2E"/>
    <w:rsid w:val="00D84B36"/>
    <w:rsid w:val="00D84C0B"/>
    <w:rsid w:val="00D84E75"/>
    <w:rsid w:val="00D84FA0"/>
    <w:rsid w:val="00D858D0"/>
    <w:rsid w:val="00D85AD0"/>
    <w:rsid w:val="00D85BB5"/>
    <w:rsid w:val="00D861CF"/>
    <w:rsid w:val="00D8652D"/>
    <w:rsid w:val="00D865C0"/>
    <w:rsid w:val="00D8772E"/>
    <w:rsid w:val="00D87815"/>
    <w:rsid w:val="00D90389"/>
    <w:rsid w:val="00D90652"/>
    <w:rsid w:val="00D90B3B"/>
    <w:rsid w:val="00D90B5A"/>
    <w:rsid w:val="00D90C22"/>
    <w:rsid w:val="00D9102C"/>
    <w:rsid w:val="00D912CF"/>
    <w:rsid w:val="00D9308B"/>
    <w:rsid w:val="00D93518"/>
    <w:rsid w:val="00D9357B"/>
    <w:rsid w:val="00D938A7"/>
    <w:rsid w:val="00D93B97"/>
    <w:rsid w:val="00D93F52"/>
    <w:rsid w:val="00D94496"/>
    <w:rsid w:val="00D94854"/>
    <w:rsid w:val="00D94A3D"/>
    <w:rsid w:val="00D9583C"/>
    <w:rsid w:val="00D95AF5"/>
    <w:rsid w:val="00D95B43"/>
    <w:rsid w:val="00D95BF4"/>
    <w:rsid w:val="00D95C99"/>
    <w:rsid w:val="00D96279"/>
    <w:rsid w:val="00D965FD"/>
    <w:rsid w:val="00D977AB"/>
    <w:rsid w:val="00D977D8"/>
    <w:rsid w:val="00D978F6"/>
    <w:rsid w:val="00D9793C"/>
    <w:rsid w:val="00D97E51"/>
    <w:rsid w:val="00D97ED0"/>
    <w:rsid w:val="00DA01D0"/>
    <w:rsid w:val="00DA07ED"/>
    <w:rsid w:val="00DA0CF8"/>
    <w:rsid w:val="00DA1431"/>
    <w:rsid w:val="00DA1A06"/>
    <w:rsid w:val="00DA1D41"/>
    <w:rsid w:val="00DA1D67"/>
    <w:rsid w:val="00DA1EF6"/>
    <w:rsid w:val="00DA2091"/>
    <w:rsid w:val="00DA22EC"/>
    <w:rsid w:val="00DA2B93"/>
    <w:rsid w:val="00DA3010"/>
    <w:rsid w:val="00DA3DFC"/>
    <w:rsid w:val="00DA3E6D"/>
    <w:rsid w:val="00DA3E76"/>
    <w:rsid w:val="00DA498B"/>
    <w:rsid w:val="00DA4AF8"/>
    <w:rsid w:val="00DA5D6E"/>
    <w:rsid w:val="00DA6399"/>
    <w:rsid w:val="00DA69A2"/>
    <w:rsid w:val="00DA6F32"/>
    <w:rsid w:val="00DA7725"/>
    <w:rsid w:val="00DB0375"/>
    <w:rsid w:val="00DB08F1"/>
    <w:rsid w:val="00DB0C94"/>
    <w:rsid w:val="00DB2291"/>
    <w:rsid w:val="00DB275A"/>
    <w:rsid w:val="00DB2B42"/>
    <w:rsid w:val="00DB2D70"/>
    <w:rsid w:val="00DB2DF7"/>
    <w:rsid w:val="00DB3306"/>
    <w:rsid w:val="00DB3520"/>
    <w:rsid w:val="00DB4338"/>
    <w:rsid w:val="00DB497F"/>
    <w:rsid w:val="00DB5776"/>
    <w:rsid w:val="00DB5BBD"/>
    <w:rsid w:val="00DB6BEC"/>
    <w:rsid w:val="00DB6C16"/>
    <w:rsid w:val="00DB75D8"/>
    <w:rsid w:val="00DB780B"/>
    <w:rsid w:val="00DC0A19"/>
    <w:rsid w:val="00DC27C9"/>
    <w:rsid w:val="00DC284D"/>
    <w:rsid w:val="00DC2F0C"/>
    <w:rsid w:val="00DC355F"/>
    <w:rsid w:val="00DC5250"/>
    <w:rsid w:val="00DC565F"/>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37B5"/>
    <w:rsid w:val="00DD3CA3"/>
    <w:rsid w:val="00DD4857"/>
    <w:rsid w:val="00DD4F7A"/>
    <w:rsid w:val="00DD5782"/>
    <w:rsid w:val="00DD5B95"/>
    <w:rsid w:val="00DD5EBF"/>
    <w:rsid w:val="00DD5FD9"/>
    <w:rsid w:val="00DD6125"/>
    <w:rsid w:val="00DD6AF9"/>
    <w:rsid w:val="00DD716F"/>
    <w:rsid w:val="00DD7318"/>
    <w:rsid w:val="00DD7B07"/>
    <w:rsid w:val="00DD7C33"/>
    <w:rsid w:val="00DE0037"/>
    <w:rsid w:val="00DE02C7"/>
    <w:rsid w:val="00DE09BE"/>
    <w:rsid w:val="00DE0EDB"/>
    <w:rsid w:val="00DE1DDA"/>
    <w:rsid w:val="00DE21C4"/>
    <w:rsid w:val="00DE23C9"/>
    <w:rsid w:val="00DE282F"/>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0803"/>
    <w:rsid w:val="00DF1046"/>
    <w:rsid w:val="00DF151E"/>
    <w:rsid w:val="00DF1ADA"/>
    <w:rsid w:val="00DF1F83"/>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618"/>
    <w:rsid w:val="00E068F9"/>
    <w:rsid w:val="00E073B3"/>
    <w:rsid w:val="00E073EA"/>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93D"/>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187"/>
    <w:rsid w:val="00E214C0"/>
    <w:rsid w:val="00E21531"/>
    <w:rsid w:val="00E21914"/>
    <w:rsid w:val="00E21A0F"/>
    <w:rsid w:val="00E21B2E"/>
    <w:rsid w:val="00E21C89"/>
    <w:rsid w:val="00E22031"/>
    <w:rsid w:val="00E220E9"/>
    <w:rsid w:val="00E22B08"/>
    <w:rsid w:val="00E22BD5"/>
    <w:rsid w:val="00E2300E"/>
    <w:rsid w:val="00E23019"/>
    <w:rsid w:val="00E23834"/>
    <w:rsid w:val="00E2441A"/>
    <w:rsid w:val="00E24ABE"/>
    <w:rsid w:val="00E24E61"/>
    <w:rsid w:val="00E2551F"/>
    <w:rsid w:val="00E25559"/>
    <w:rsid w:val="00E25852"/>
    <w:rsid w:val="00E25919"/>
    <w:rsid w:val="00E27489"/>
    <w:rsid w:val="00E27537"/>
    <w:rsid w:val="00E304A5"/>
    <w:rsid w:val="00E30F52"/>
    <w:rsid w:val="00E318C9"/>
    <w:rsid w:val="00E32113"/>
    <w:rsid w:val="00E32319"/>
    <w:rsid w:val="00E32487"/>
    <w:rsid w:val="00E32659"/>
    <w:rsid w:val="00E32CCC"/>
    <w:rsid w:val="00E32EAE"/>
    <w:rsid w:val="00E331EC"/>
    <w:rsid w:val="00E3352D"/>
    <w:rsid w:val="00E3459D"/>
    <w:rsid w:val="00E34CC3"/>
    <w:rsid w:val="00E3518A"/>
    <w:rsid w:val="00E3518E"/>
    <w:rsid w:val="00E364C7"/>
    <w:rsid w:val="00E36CE4"/>
    <w:rsid w:val="00E37155"/>
    <w:rsid w:val="00E37168"/>
    <w:rsid w:val="00E37D06"/>
    <w:rsid w:val="00E37D1C"/>
    <w:rsid w:val="00E37FDA"/>
    <w:rsid w:val="00E41021"/>
    <w:rsid w:val="00E41042"/>
    <w:rsid w:val="00E41D5E"/>
    <w:rsid w:val="00E41F45"/>
    <w:rsid w:val="00E42431"/>
    <w:rsid w:val="00E42D62"/>
    <w:rsid w:val="00E43AB1"/>
    <w:rsid w:val="00E43B99"/>
    <w:rsid w:val="00E43D58"/>
    <w:rsid w:val="00E44112"/>
    <w:rsid w:val="00E44202"/>
    <w:rsid w:val="00E44734"/>
    <w:rsid w:val="00E44D7C"/>
    <w:rsid w:val="00E45757"/>
    <w:rsid w:val="00E458F2"/>
    <w:rsid w:val="00E45CF6"/>
    <w:rsid w:val="00E45F4C"/>
    <w:rsid w:val="00E46A5D"/>
    <w:rsid w:val="00E46BC0"/>
    <w:rsid w:val="00E46EA8"/>
    <w:rsid w:val="00E47133"/>
    <w:rsid w:val="00E47334"/>
    <w:rsid w:val="00E47402"/>
    <w:rsid w:val="00E475EA"/>
    <w:rsid w:val="00E47776"/>
    <w:rsid w:val="00E47B92"/>
    <w:rsid w:val="00E47CAB"/>
    <w:rsid w:val="00E47E20"/>
    <w:rsid w:val="00E47E88"/>
    <w:rsid w:val="00E50547"/>
    <w:rsid w:val="00E508B6"/>
    <w:rsid w:val="00E50CEA"/>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5E8C"/>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553"/>
    <w:rsid w:val="00E82B21"/>
    <w:rsid w:val="00E82E9C"/>
    <w:rsid w:val="00E84381"/>
    <w:rsid w:val="00E84621"/>
    <w:rsid w:val="00E8509C"/>
    <w:rsid w:val="00E85713"/>
    <w:rsid w:val="00E85756"/>
    <w:rsid w:val="00E859DC"/>
    <w:rsid w:val="00E8654E"/>
    <w:rsid w:val="00E874DD"/>
    <w:rsid w:val="00E8759A"/>
    <w:rsid w:val="00E87D5C"/>
    <w:rsid w:val="00E901C1"/>
    <w:rsid w:val="00E913FB"/>
    <w:rsid w:val="00E91557"/>
    <w:rsid w:val="00E91DFF"/>
    <w:rsid w:val="00E920D9"/>
    <w:rsid w:val="00E928CA"/>
    <w:rsid w:val="00E92A50"/>
    <w:rsid w:val="00E930FD"/>
    <w:rsid w:val="00E938B6"/>
    <w:rsid w:val="00E93987"/>
    <w:rsid w:val="00E93FB7"/>
    <w:rsid w:val="00E94915"/>
    <w:rsid w:val="00E94B97"/>
    <w:rsid w:val="00E94EF6"/>
    <w:rsid w:val="00E95221"/>
    <w:rsid w:val="00E9573F"/>
    <w:rsid w:val="00E95B9D"/>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10A"/>
    <w:rsid w:val="00EA614C"/>
    <w:rsid w:val="00EA66A3"/>
    <w:rsid w:val="00EA678B"/>
    <w:rsid w:val="00EA6BD2"/>
    <w:rsid w:val="00EA70F5"/>
    <w:rsid w:val="00EA7385"/>
    <w:rsid w:val="00EA7BF1"/>
    <w:rsid w:val="00EB0193"/>
    <w:rsid w:val="00EB0553"/>
    <w:rsid w:val="00EB055E"/>
    <w:rsid w:val="00EB07C2"/>
    <w:rsid w:val="00EB091A"/>
    <w:rsid w:val="00EB0D24"/>
    <w:rsid w:val="00EB0E16"/>
    <w:rsid w:val="00EB149F"/>
    <w:rsid w:val="00EB191E"/>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257"/>
    <w:rsid w:val="00EC2905"/>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0F6F"/>
    <w:rsid w:val="00ED10CE"/>
    <w:rsid w:val="00ED1237"/>
    <w:rsid w:val="00ED1EFD"/>
    <w:rsid w:val="00ED2130"/>
    <w:rsid w:val="00ED2662"/>
    <w:rsid w:val="00ED2FF4"/>
    <w:rsid w:val="00ED3108"/>
    <w:rsid w:val="00ED3112"/>
    <w:rsid w:val="00ED381B"/>
    <w:rsid w:val="00ED3970"/>
    <w:rsid w:val="00ED3CC2"/>
    <w:rsid w:val="00ED3D2D"/>
    <w:rsid w:val="00ED3E72"/>
    <w:rsid w:val="00ED3FA5"/>
    <w:rsid w:val="00ED4011"/>
    <w:rsid w:val="00ED4037"/>
    <w:rsid w:val="00ED4789"/>
    <w:rsid w:val="00ED4A3A"/>
    <w:rsid w:val="00ED4BE1"/>
    <w:rsid w:val="00ED4D3A"/>
    <w:rsid w:val="00ED674B"/>
    <w:rsid w:val="00ED6C60"/>
    <w:rsid w:val="00ED7136"/>
    <w:rsid w:val="00ED734B"/>
    <w:rsid w:val="00ED74B4"/>
    <w:rsid w:val="00ED7888"/>
    <w:rsid w:val="00ED7E1F"/>
    <w:rsid w:val="00EE0391"/>
    <w:rsid w:val="00EE0C54"/>
    <w:rsid w:val="00EE1898"/>
    <w:rsid w:val="00EE18EB"/>
    <w:rsid w:val="00EE1933"/>
    <w:rsid w:val="00EE1ED2"/>
    <w:rsid w:val="00EE24F3"/>
    <w:rsid w:val="00EE2848"/>
    <w:rsid w:val="00EE2B41"/>
    <w:rsid w:val="00EE35C5"/>
    <w:rsid w:val="00EE3B29"/>
    <w:rsid w:val="00EE41E2"/>
    <w:rsid w:val="00EE42DD"/>
    <w:rsid w:val="00EE4990"/>
    <w:rsid w:val="00EE505B"/>
    <w:rsid w:val="00EE56EF"/>
    <w:rsid w:val="00EE5824"/>
    <w:rsid w:val="00EE5DF5"/>
    <w:rsid w:val="00EE5E13"/>
    <w:rsid w:val="00EE5EA3"/>
    <w:rsid w:val="00EE5EAD"/>
    <w:rsid w:val="00EE6FB0"/>
    <w:rsid w:val="00EE7318"/>
    <w:rsid w:val="00EE7672"/>
    <w:rsid w:val="00EF0888"/>
    <w:rsid w:val="00EF0B3A"/>
    <w:rsid w:val="00EF110F"/>
    <w:rsid w:val="00EF1353"/>
    <w:rsid w:val="00EF3003"/>
    <w:rsid w:val="00EF31A9"/>
    <w:rsid w:val="00EF331E"/>
    <w:rsid w:val="00EF334F"/>
    <w:rsid w:val="00EF4920"/>
    <w:rsid w:val="00EF4FB8"/>
    <w:rsid w:val="00EF5774"/>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2D3"/>
    <w:rsid w:val="00F00CB9"/>
    <w:rsid w:val="00F0106B"/>
    <w:rsid w:val="00F0186D"/>
    <w:rsid w:val="00F0214B"/>
    <w:rsid w:val="00F02383"/>
    <w:rsid w:val="00F02DFC"/>
    <w:rsid w:val="00F038B8"/>
    <w:rsid w:val="00F03DED"/>
    <w:rsid w:val="00F03FCE"/>
    <w:rsid w:val="00F04357"/>
    <w:rsid w:val="00F046B4"/>
    <w:rsid w:val="00F0493C"/>
    <w:rsid w:val="00F04A66"/>
    <w:rsid w:val="00F04B80"/>
    <w:rsid w:val="00F04FC3"/>
    <w:rsid w:val="00F05788"/>
    <w:rsid w:val="00F059FA"/>
    <w:rsid w:val="00F06769"/>
    <w:rsid w:val="00F07395"/>
    <w:rsid w:val="00F077AD"/>
    <w:rsid w:val="00F07CA1"/>
    <w:rsid w:val="00F1013C"/>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191"/>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5751"/>
    <w:rsid w:val="00F26084"/>
    <w:rsid w:val="00F26889"/>
    <w:rsid w:val="00F26D04"/>
    <w:rsid w:val="00F27930"/>
    <w:rsid w:val="00F27FC5"/>
    <w:rsid w:val="00F3020D"/>
    <w:rsid w:val="00F30DB2"/>
    <w:rsid w:val="00F30ECF"/>
    <w:rsid w:val="00F31081"/>
    <w:rsid w:val="00F321D8"/>
    <w:rsid w:val="00F32EA1"/>
    <w:rsid w:val="00F33997"/>
    <w:rsid w:val="00F33EFB"/>
    <w:rsid w:val="00F3423B"/>
    <w:rsid w:val="00F3435E"/>
    <w:rsid w:val="00F34746"/>
    <w:rsid w:val="00F34B5F"/>
    <w:rsid w:val="00F353AD"/>
    <w:rsid w:val="00F35476"/>
    <w:rsid w:val="00F3567B"/>
    <w:rsid w:val="00F35F50"/>
    <w:rsid w:val="00F3610D"/>
    <w:rsid w:val="00F36F65"/>
    <w:rsid w:val="00F3704B"/>
    <w:rsid w:val="00F3763A"/>
    <w:rsid w:val="00F37A46"/>
    <w:rsid w:val="00F37BF9"/>
    <w:rsid w:val="00F37F3B"/>
    <w:rsid w:val="00F4016D"/>
    <w:rsid w:val="00F40681"/>
    <w:rsid w:val="00F40C9B"/>
    <w:rsid w:val="00F42C0D"/>
    <w:rsid w:val="00F42C65"/>
    <w:rsid w:val="00F43406"/>
    <w:rsid w:val="00F43496"/>
    <w:rsid w:val="00F449ED"/>
    <w:rsid w:val="00F453AD"/>
    <w:rsid w:val="00F457AB"/>
    <w:rsid w:val="00F457F7"/>
    <w:rsid w:val="00F4601D"/>
    <w:rsid w:val="00F46127"/>
    <w:rsid w:val="00F46842"/>
    <w:rsid w:val="00F46D82"/>
    <w:rsid w:val="00F47251"/>
    <w:rsid w:val="00F47622"/>
    <w:rsid w:val="00F47A3B"/>
    <w:rsid w:val="00F504D0"/>
    <w:rsid w:val="00F50925"/>
    <w:rsid w:val="00F519FD"/>
    <w:rsid w:val="00F51CA1"/>
    <w:rsid w:val="00F5289F"/>
    <w:rsid w:val="00F53049"/>
    <w:rsid w:val="00F53358"/>
    <w:rsid w:val="00F53637"/>
    <w:rsid w:val="00F537B0"/>
    <w:rsid w:val="00F53EBB"/>
    <w:rsid w:val="00F54203"/>
    <w:rsid w:val="00F5490F"/>
    <w:rsid w:val="00F54CC7"/>
    <w:rsid w:val="00F54D69"/>
    <w:rsid w:val="00F54E92"/>
    <w:rsid w:val="00F5501B"/>
    <w:rsid w:val="00F5531D"/>
    <w:rsid w:val="00F556DC"/>
    <w:rsid w:val="00F55AA6"/>
    <w:rsid w:val="00F55ACC"/>
    <w:rsid w:val="00F565BD"/>
    <w:rsid w:val="00F5731B"/>
    <w:rsid w:val="00F57706"/>
    <w:rsid w:val="00F6076D"/>
    <w:rsid w:val="00F60B47"/>
    <w:rsid w:val="00F6180A"/>
    <w:rsid w:val="00F61AF5"/>
    <w:rsid w:val="00F61B79"/>
    <w:rsid w:val="00F61C71"/>
    <w:rsid w:val="00F62535"/>
    <w:rsid w:val="00F63135"/>
    <w:rsid w:val="00F635A6"/>
    <w:rsid w:val="00F6376B"/>
    <w:rsid w:val="00F6395D"/>
    <w:rsid w:val="00F64347"/>
    <w:rsid w:val="00F646DF"/>
    <w:rsid w:val="00F648E6"/>
    <w:rsid w:val="00F65079"/>
    <w:rsid w:val="00F6556C"/>
    <w:rsid w:val="00F65615"/>
    <w:rsid w:val="00F6617E"/>
    <w:rsid w:val="00F66747"/>
    <w:rsid w:val="00F66822"/>
    <w:rsid w:val="00F66A03"/>
    <w:rsid w:val="00F6707D"/>
    <w:rsid w:val="00F67469"/>
    <w:rsid w:val="00F703BB"/>
    <w:rsid w:val="00F70430"/>
    <w:rsid w:val="00F705E6"/>
    <w:rsid w:val="00F7078A"/>
    <w:rsid w:val="00F709CF"/>
    <w:rsid w:val="00F70D61"/>
    <w:rsid w:val="00F70DBA"/>
    <w:rsid w:val="00F70E61"/>
    <w:rsid w:val="00F71497"/>
    <w:rsid w:val="00F714BE"/>
    <w:rsid w:val="00F71792"/>
    <w:rsid w:val="00F71901"/>
    <w:rsid w:val="00F71DBE"/>
    <w:rsid w:val="00F724BD"/>
    <w:rsid w:val="00F73047"/>
    <w:rsid w:val="00F73203"/>
    <w:rsid w:val="00F733B3"/>
    <w:rsid w:val="00F736CA"/>
    <w:rsid w:val="00F73BA6"/>
    <w:rsid w:val="00F73D23"/>
    <w:rsid w:val="00F73E67"/>
    <w:rsid w:val="00F7469C"/>
    <w:rsid w:val="00F74E8C"/>
    <w:rsid w:val="00F75982"/>
    <w:rsid w:val="00F759CB"/>
    <w:rsid w:val="00F75DA2"/>
    <w:rsid w:val="00F75E36"/>
    <w:rsid w:val="00F75FDE"/>
    <w:rsid w:val="00F76A0C"/>
    <w:rsid w:val="00F76AEC"/>
    <w:rsid w:val="00F76C34"/>
    <w:rsid w:val="00F773F4"/>
    <w:rsid w:val="00F77A2A"/>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1BB"/>
    <w:rsid w:val="00F83399"/>
    <w:rsid w:val="00F837A7"/>
    <w:rsid w:val="00F839C1"/>
    <w:rsid w:val="00F84053"/>
    <w:rsid w:val="00F8416C"/>
    <w:rsid w:val="00F8419A"/>
    <w:rsid w:val="00F84446"/>
    <w:rsid w:val="00F8452B"/>
    <w:rsid w:val="00F84CCD"/>
    <w:rsid w:val="00F85121"/>
    <w:rsid w:val="00F853F6"/>
    <w:rsid w:val="00F863E7"/>
    <w:rsid w:val="00F8747A"/>
    <w:rsid w:val="00F901DC"/>
    <w:rsid w:val="00F90250"/>
    <w:rsid w:val="00F90300"/>
    <w:rsid w:val="00F9113D"/>
    <w:rsid w:val="00F922B6"/>
    <w:rsid w:val="00F9278D"/>
    <w:rsid w:val="00F92C94"/>
    <w:rsid w:val="00F93394"/>
    <w:rsid w:val="00F939B7"/>
    <w:rsid w:val="00F93E9D"/>
    <w:rsid w:val="00F9457B"/>
    <w:rsid w:val="00F949A7"/>
    <w:rsid w:val="00F94AE9"/>
    <w:rsid w:val="00F94AFE"/>
    <w:rsid w:val="00F94C41"/>
    <w:rsid w:val="00F9545A"/>
    <w:rsid w:val="00F96341"/>
    <w:rsid w:val="00F9637E"/>
    <w:rsid w:val="00F965FD"/>
    <w:rsid w:val="00F97C89"/>
    <w:rsid w:val="00F97E1E"/>
    <w:rsid w:val="00FA064B"/>
    <w:rsid w:val="00FA0A37"/>
    <w:rsid w:val="00FA0BA8"/>
    <w:rsid w:val="00FA0E42"/>
    <w:rsid w:val="00FA1F2F"/>
    <w:rsid w:val="00FA2341"/>
    <w:rsid w:val="00FA2865"/>
    <w:rsid w:val="00FA3279"/>
    <w:rsid w:val="00FA3A97"/>
    <w:rsid w:val="00FA3D24"/>
    <w:rsid w:val="00FA3E40"/>
    <w:rsid w:val="00FA4274"/>
    <w:rsid w:val="00FA4BF7"/>
    <w:rsid w:val="00FA4CE7"/>
    <w:rsid w:val="00FA53AC"/>
    <w:rsid w:val="00FA5653"/>
    <w:rsid w:val="00FA6587"/>
    <w:rsid w:val="00FA699E"/>
    <w:rsid w:val="00FA7029"/>
    <w:rsid w:val="00FA7041"/>
    <w:rsid w:val="00FB04CE"/>
    <w:rsid w:val="00FB0543"/>
    <w:rsid w:val="00FB058A"/>
    <w:rsid w:val="00FB0C7B"/>
    <w:rsid w:val="00FB1008"/>
    <w:rsid w:val="00FB1494"/>
    <w:rsid w:val="00FB1902"/>
    <w:rsid w:val="00FB1C4A"/>
    <w:rsid w:val="00FB219B"/>
    <w:rsid w:val="00FB229E"/>
    <w:rsid w:val="00FB3B4F"/>
    <w:rsid w:val="00FB4E8A"/>
    <w:rsid w:val="00FB5E55"/>
    <w:rsid w:val="00FB5F3A"/>
    <w:rsid w:val="00FB6549"/>
    <w:rsid w:val="00FB6B53"/>
    <w:rsid w:val="00FB6E58"/>
    <w:rsid w:val="00FB767A"/>
    <w:rsid w:val="00FB76E2"/>
    <w:rsid w:val="00FB7C39"/>
    <w:rsid w:val="00FB7DF5"/>
    <w:rsid w:val="00FC03E7"/>
    <w:rsid w:val="00FC1568"/>
    <w:rsid w:val="00FC16D3"/>
    <w:rsid w:val="00FC1ABE"/>
    <w:rsid w:val="00FC1FB8"/>
    <w:rsid w:val="00FC2285"/>
    <w:rsid w:val="00FC293B"/>
    <w:rsid w:val="00FC2A5F"/>
    <w:rsid w:val="00FC3379"/>
    <w:rsid w:val="00FC3AD1"/>
    <w:rsid w:val="00FC3CC5"/>
    <w:rsid w:val="00FC409F"/>
    <w:rsid w:val="00FC4EE5"/>
    <w:rsid w:val="00FC54A8"/>
    <w:rsid w:val="00FC5D16"/>
    <w:rsid w:val="00FC64CD"/>
    <w:rsid w:val="00FC68FB"/>
    <w:rsid w:val="00FC7371"/>
    <w:rsid w:val="00FC7641"/>
    <w:rsid w:val="00FC76E5"/>
    <w:rsid w:val="00FC7E8E"/>
    <w:rsid w:val="00FC7F50"/>
    <w:rsid w:val="00FD019E"/>
    <w:rsid w:val="00FD1163"/>
    <w:rsid w:val="00FD1716"/>
    <w:rsid w:val="00FD2710"/>
    <w:rsid w:val="00FD2A8F"/>
    <w:rsid w:val="00FD2C6D"/>
    <w:rsid w:val="00FD35EC"/>
    <w:rsid w:val="00FD3B14"/>
    <w:rsid w:val="00FD44D9"/>
    <w:rsid w:val="00FD47A4"/>
    <w:rsid w:val="00FD4886"/>
    <w:rsid w:val="00FD4F1B"/>
    <w:rsid w:val="00FD5459"/>
    <w:rsid w:val="00FD63AB"/>
    <w:rsid w:val="00FD7570"/>
    <w:rsid w:val="00FD7834"/>
    <w:rsid w:val="00FD7CA3"/>
    <w:rsid w:val="00FD7DBA"/>
    <w:rsid w:val="00FE0693"/>
    <w:rsid w:val="00FE0794"/>
    <w:rsid w:val="00FE127B"/>
    <w:rsid w:val="00FE201D"/>
    <w:rsid w:val="00FE2BBC"/>
    <w:rsid w:val="00FE3A1B"/>
    <w:rsid w:val="00FE3BA0"/>
    <w:rsid w:val="00FE3E19"/>
    <w:rsid w:val="00FE3FB0"/>
    <w:rsid w:val="00FE419B"/>
    <w:rsid w:val="00FE42AF"/>
    <w:rsid w:val="00FE4320"/>
    <w:rsid w:val="00FE4D09"/>
    <w:rsid w:val="00FE4E27"/>
    <w:rsid w:val="00FE4F6F"/>
    <w:rsid w:val="00FE5292"/>
    <w:rsid w:val="00FE53F7"/>
    <w:rsid w:val="00FE7321"/>
    <w:rsid w:val="00FE73AD"/>
    <w:rsid w:val="00FE7BC8"/>
    <w:rsid w:val="00FE7C9A"/>
    <w:rsid w:val="00FF0EB5"/>
    <w:rsid w:val="00FF1609"/>
    <w:rsid w:val="00FF1788"/>
    <w:rsid w:val="00FF1F98"/>
    <w:rsid w:val="00FF2616"/>
    <w:rsid w:val="00FF2742"/>
    <w:rsid w:val="00FF2E6F"/>
    <w:rsid w:val="00FF3111"/>
    <w:rsid w:val="00FF3146"/>
    <w:rsid w:val="00FF3B0A"/>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359"/>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D033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03359"/>
    <w:pPr>
      <w:pBdr>
        <w:top w:val="none" w:sz="0" w:space="0" w:color="auto"/>
      </w:pBdr>
      <w:spacing w:before="180"/>
      <w:outlineLvl w:val="1"/>
    </w:pPr>
    <w:rPr>
      <w:sz w:val="32"/>
    </w:rPr>
  </w:style>
  <w:style w:type="paragraph" w:styleId="Heading3">
    <w:name w:val="heading 3"/>
    <w:basedOn w:val="Heading2"/>
    <w:next w:val="Normal"/>
    <w:qFormat/>
    <w:rsid w:val="00D03359"/>
    <w:pPr>
      <w:spacing w:before="120"/>
      <w:outlineLvl w:val="2"/>
    </w:pPr>
    <w:rPr>
      <w:sz w:val="28"/>
    </w:rPr>
  </w:style>
  <w:style w:type="paragraph" w:styleId="Heading4">
    <w:name w:val="heading 4"/>
    <w:basedOn w:val="Heading3"/>
    <w:next w:val="Normal"/>
    <w:qFormat/>
    <w:rsid w:val="00D03359"/>
    <w:pPr>
      <w:ind w:left="1418" w:hanging="1418"/>
      <w:outlineLvl w:val="3"/>
    </w:pPr>
    <w:rPr>
      <w:sz w:val="24"/>
    </w:rPr>
  </w:style>
  <w:style w:type="paragraph" w:styleId="Heading5">
    <w:name w:val="heading 5"/>
    <w:basedOn w:val="Heading4"/>
    <w:next w:val="Normal"/>
    <w:qFormat/>
    <w:rsid w:val="00D03359"/>
    <w:pPr>
      <w:ind w:left="1701" w:hanging="1701"/>
      <w:outlineLvl w:val="4"/>
    </w:pPr>
    <w:rPr>
      <w:sz w:val="22"/>
    </w:rPr>
  </w:style>
  <w:style w:type="paragraph" w:styleId="Heading6">
    <w:name w:val="heading 6"/>
    <w:basedOn w:val="H6"/>
    <w:next w:val="Normal"/>
    <w:qFormat/>
    <w:rsid w:val="00D03359"/>
    <w:pPr>
      <w:outlineLvl w:val="5"/>
    </w:pPr>
  </w:style>
  <w:style w:type="paragraph" w:styleId="Heading7">
    <w:name w:val="heading 7"/>
    <w:basedOn w:val="H6"/>
    <w:next w:val="Normal"/>
    <w:qFormat/>
    <w:rsid w:val="00D03359"/>
    <w:pPr>
      <w:outlineLvl w:val="6"/>
    </w:pPr>
  </w:style>
  <w:style w:type="paragraph" w:styleId="Heading8">
    <w:name w:val="heading 8"/>
    <w:basedOn w:val="Heading1"/>
    <w:next w:val="Normal"/>
    <w:qFormat/>
    <w:rsid w:val="00D03359"/>
    <w:pPr>
      <w:ind w:left="0" w:firstLine="0"/>
      <w:outlineLvl w:val="7"/>
    </w:pPr>
  </w:style>
  <w:style w:type="paragraph" w:styleId="Heading9">
    <w:name w:val="heading 9"/>
    <w:basedOn w:val="Heading8"/>
    <w:next w:val="Normal"/>
    <w:qFormat/>
    <w:rsid w:val="00D03359"/>
    <w:pPr>
      <w:outlineLvl w:val="8"/>
    </w:pPr>
  </w:style>
  <w:style w:type="character" w:default="1" w:styleId="DefaultParagraphFont">
    <w:name w:val="Default Paragraph Font"/>
    <w:semiHidden/>
    <w:rsid w:val="00D033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3359"/>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D03359"/>
    <w:pPr>
      <w:ind w:left="1985" w:hanging="1985"/>
      <w:outlineLvl w:val="9"/>
    </w:pPr>
    <w:rPr>
      <w:sz w:val="20"/>
    </w:rPr>
  </w:style>
  <w:style w:type="paragraph" w:styleId="TOC8">
    <w:name w:val="toc 8"/>
    <w:basedOn w:val="TOC1"/>
    <w:rsid w:val="00D03359"/>
    <w:pPr>
      <w:spacing w:before="180"/>
      <w:ind w:left="2693" w:hanging="2693"/>
    </w:pPr>
    <w:rPr>
      <w:b/>
    </w:rPr>
  </w:style>
  <w:style w:type="paragraph" w:styleId="TOC1">
    <w:name w:val="toc 1"/>
    <w:rsid w:val="00D033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033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03359"/>
    <w:pPr>
      <w:ind w:left="1701" w:hanging="1701"/>
    </w:pPr>
  </w:style>
  <w:style w:type="paragraph" w:styleId="TOC4">
    <w:name w:val="toc 4"/>
    <w:basedOn w:val="TOC3"/>
    <w:rsid w:val="00D03359"/>
    <w:pPr>
      <w:ind w:left="1418" w:hanging="1418"/>
    </w:pPr>
  </w:style>
  <w:style w:type="paragraph" w:styleId="TOC3">
    <w:name w:val="toc 3"/>
    <w:basedOn w:val="TOC2"/>
    <w:rsid w:val="00D03359"/>
    <w:pPr>
      <w:ind w:left="1134" w:hanging="1134"/>
    </w:pPr>
  </w:style>
  <w:style w:type="paragraph" w:styleId="TOC2">
    <w:name w:val="toc 2"/>
    <w:basedOn w:val="TOC1"/>
    <w:rsid w:val="00D03359"/>
    <w:pPr>
      <w:keepNext w:val="0"/>
      <w:spacing w:before="0"/>
      <w:ind w:left="851" w:hanging="851"/>
    </w:pPr>
    <w:rPr>
      <w:sz w:val="20"/>
    </w:rPr>
  </w:style>
  <w:style w:type="paragraph" w:styleId="Index2">
    <w:name w:val="index 2"/>
    <w:basedOn w:val="Index1"/>
    <w:semiHidden/>
    <w:rsid w:val="00D03359"/>
    <w:pPr>
      <w:ind w:left="284"/>
    </w:pPr>
  </w:style>
  <w:style w:type="paragraph" w:styleId="Index1">
    <w:name w:val="index 1"/>
    <w:basedOn w:val="Normal"/>
    <w:semiHidden/>
    <w:rsid w:val="00D03359"/>
    <w:pPr>
      <w:keepLines/>
      <w:spacing w:after="0"/>
    </w:pPr>
  </w:style>
  <w:style w:type="paragraph" w:customStyle="1" w:styleId="ZH">
    <w:name w:val="ZH"/>
    <w:rsid w:val="00D033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03359"/>
    <w:pPr>
      <w:outlineLvl w:val="9"/>
    </w:pPr>
  </w:style>
  <w:style w:type="paragraph" w:styleId="ListNumber2">
    <w:name w:val="List Number 2"/>
    <w:basedOn w:val="ListNumber"/>
    <w:semiHidden/>
    <w:rsid w:val="00D03359"/>
    <w:pPr>
      <w:ind w:left="851"/>
    </w:pPr>
  </w:style>
  <w:style w:type="paragraph" w:styleId="ListNumber">
    <w:name w:val="List Number"/>
    <w:basedOn w:val="List"/>
    <w:semiHidden/>
    <w:rsid w:val="00D03359"/>
  </w:style>
  <w:style w:type="paragraph" w:styleId="List">
    <w:name w:val="List"/>
    <w:basedOn w:val="Normal"/>
    <w:semiHidden/>
    <w:rsid w:val="00D03359"/>
    <w:pPr>
      <w:ind w:left="568" w:hanging="284"/>
    </w:pPr>
  </w:style>
  <w:style w:type="paragraph" w:styleId="Header">
    <w:name w:val="header"/>
    <w:semiHidden/>
    <w:rsid w:val="00D0335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03359"/>
    <w:rPr>
      <w:b/>
      <w:position w:val="6"/>
      <w:sz w:val="16"/>
    </w:rPr>
  </w:style>
  <w:style w:type="paragraph" w:styleId="FootnoteText">
    <w:name w:val="footnote text"/>
    <w:basedOn w:val="Normal"/>
    <w:semiHidden/>
    <w:rsid w:val="00D03359"/>
    <w:pPr>
      <w:keepLines/>
      <w:spacing w:after="0"/>
      <w:ind w:left="454" w:hanging="454"/>
    </w:pPr>
    <w:rPr>
      <w:sz w:val="16"/>
    </w:rPr>
  </w:style>
  <w:style w:type="paragraph" w:customStyle="1" w:styleId="TAH">
    <w:name w:val="TAH"/>
    <w:basedOn w:val="TAC"/>
    <w:rsid w:val="00D03359"/>
    <w:rPr>
      <w:b/>
    </w:rPr>
  </w:style>
  <w:style w:type="paragraph" w:customStyle="1" w:styleId="TAC">
    <w:name w:val="TAC"/>
    <w:basedOn w:val="TAL"/>
    <w:rsid w:val="00D03359"/>
    <w:pPr>
      <w:jc w:val="center"/>
    </w:pPr>
  </w:style>
  <w:style w:type="paragraph" w:customStyle="1" w:styleId="TAL">
    <w:name w:val="TAL"/>
    <w:basedOn w:val="Normal"/>
    <w:link w:val="TALChar"/>
    <w:rsid w:val="00D03359"/>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D03359"/>
    <w:pPr>
      <w:keepNext w:val="0"/>
      <w:spacing w:before="0" w:after="240"/>
    </w:pPr>
  </w:style>
  <w:style w:type="paragraph" w:customStyle="1" w:styleId="TH">
    <w:name w:val="TH"/>
    <w:basedOn w:val="Normal"/>
    <w:link w:val="THChar"/>
    <w:rsid w:val="00D03359"/>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D03359"/>
    <w:pPr>
      <w:keepLines/>
      <w:ind w:left="1135" w:hanging="851"/>
    </w:pPr>
  </w:style>
  <w:style w:type="paragraph" w:styleId="TOC9">
    <w:name w:val="toc 9"/>
    <w:basedOn w:val="TOC8"/>
    <w:rsid w:val="00D03359"/>
    <w:pPr>
      <w:ind w:left="1418" w:hanging="1418"/>
    </w:pPr>
  </w:style>
  <w:style w:type="paragraph" w:customStyle="1" w:styleId="EX">
    <w:name w:val="EX"/>
    <w:basedOn w:val="Normal"/>
    <w:rsid w:val="00D03359"/>
    <w:pPr>
      <w:keepLines/>
      <w:ind w:left="1702" w:hanging="1418"/>
    </w:pPr>
  </w:style>
  <w:style w:type="paragraph" w:customStyle="1" w:styleId="FP">
    <w:name w:val="FP"/>
    <w:basedOn w:val="Normal"/>
    <w:rsid w:val="00D03359"/>
    <w:pPr>
      <w:spacing w:after="0"/>
    </w:pPr>
  </w:style>
  <w:style w:type="paragraph" w:customStyle="1" w:styleId="LD">
    <w:name w:val="LD"/>
    <w:rsid w:val="00D0335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03359"/>
    <w:pPr>
      <w:spacing w:after="0"/>
    </w:pPr>
  </w:style>
  <w:style w:type="paragraph" w:customStyle="1" w:styleId="EW">
    <w:name w:val="EW"/>
    <w:basedOn w:val="EX"/>
    <w:rsid w:val="00D03359"/>
    <w:pPr>
      <w:spacing w:after="0"/>
    </w:pPr>
  </w:style>
  <w:style w:type="paragraph" w:styleId="TOC6">
    <w:name w:val="toc 6"/>
    <w:basedOn w:val="TOC5"/>
    <w:next w:val="Normal"/>
    <w:rsid w:val="00D03359"/>
    <w:pPr>
      <w:ind w:left="1985" w:hanging="1985"/>
    </w:pPr>
  </w:style>
  <w:style w:type="paragraph" w:styleId="TOC7">
    <w:name w:val="toc 7"/>
    <w:basedOn w:val="TOC6"/>
    <w:next w:val="Normal"/>
    <w:rsid w:val="00D03359"/>
    <w:pPr>
      <w:ind w:left="2268" w:hanging="2268"/>
    </w:pPr>
  </w:style>
  <w:style w:type="paragraph" w:styleId="ListBullet2">
    <w:name w:val="List Bullet 2"/>
    <w:basedOn w:val="ListBullet"/>
    <w:semiHidden/>
    <w:rsid w:val="00D03359"/>
    <w:pPr>
      <w:ind w:left="851"/>
    </w:pPr>
  </w:style>
  <w:style w:type="paragraph" w:styleId="ListBullet">
    <w:name w:val="List Bullet"/>
    <w:basedOn w:val="List"/>
    <w:semiHidden/>
    <w:rsid w:val="00D03359"/>
  </w:style>
  <w:style w:type="paragraph" w:styleId="ListBullet3">
    <w:name w:val="List Bullet 3"/>
    <w:basedOn w:val="ListBullet2"/>
    <w:semiHidden/>
    <w:rsid w:val="00D03359"/>
    <w:pPr>
      <w:ind w:left="1135"/>
    </w:pPr>
  </w:style>
  <w:style w:type="paragraph" w:customStyle="1" w:styleId="EQ">
    <w:name w:val="EQ"/>
    <w:basedOn w:val="Normal"/>
    <w:next w:val="Normal"/>
    <w:rsid w:val="00D03359"/>
    <w:pPr>
      <w:keepLines/>
      <w:tabs>
        <w:tab w:val="center" w:pos="4536"/>
        <w:tab w:val="right" w:pos="9072"/>
      </w:tabs>
    </w:pPr>
    <w:rPr>
      <w:noProof/>
    </w:rPr>
  </w:style>
  <w:style w:type="paragraph" w:customStyle="1" w:styleId="NF">
    <w:name w:val="NF"/>
    <w:basedOn w:val="NO"/>
    <w:rsid w:val="00D03359"/>
    <w:pPr>
      <w:keepNext/>
      <w:spacing w:after="0"/>
    </w:pPr>
    <w:rPr>
      <w:rFonts w:ascii="Arial" w:hAnsi="Arial"/>
      <w:sz w:val="18"/>
    </w:rPr>
  </w:style>
  <w:style w:type="paragraph" w:customStyle="1" w:styleId="PL">
    <w:name w:val="PL"/>
    <w:rsid w:val="00D03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3359"/>
    <w:pPr>
      <w:jc w:val="right"/>
    </w:pPr>
  </w:style>
  <w:style w:type="paragraph" w:customStyle="1" w:styleId="TAN">
    <w:name w:val="TAN"/>
    <w:basedOn w:val="TAL"/>
    <w:rsid w:val="00D03359"/>
    <w:pPr>
      <w:ind w:left="851" w:hanging="851"/>
    </w:pPr>
  </w:style>
  <w:style w:type="paragraph" w:customStyle="1" w:styleId="ZA">
    <w:name w:val="ZA"/>
    <w:rsid w:val="00D033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33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33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033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3359"/>
    <w:pPr>
      <w:framePr w:wrap="notBeside" w:y="16161"/>
    </w:pPr>
  </w:style>
  <w:style w:type="character" w:customStyle="1" w:styleId="ZGSM">
    <w:name w:val="ZGSM"/>
    <w:rsid w:val="00D03359"/>
  </w:style>
  <w:style w:type="paragraph" w:styleId="List2">
    <w:name w:val="List 2"/>
    <w:basedOn w:val="List"/>
    <w:semiHidden/>
    <w:rsid w:val="00D03359"/>
    <w:pPr>
      <w:ind w:left="851"/>
    </w:pPr>
  </w:style>
  <w:style w:type="paragraph" w:customStyle="1" w:styleId="ZG">
    <w:name w:val="ZG"/>
    <w:rsid w:val="00D033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03359"/>
    <w:pPr>
      <w:ind w:left="1135"/>
    </w:pPr>
  </w:style>
  <w:style w:type="paragraph" w:styleId="List4">
    <w:name w:val="List 4"/>
    <w:basedOn w:val="List3"/>
    <w:semiHidden/>
    <w:rsid w:val="00D03359"/>
    <w:pPr>
      <w:ind w:left="1418"/>
    </w:pPr>
  </w:style>
  <w:style w:type="paragraph" w:styleId="List5">
    <w:name w:val="List 5"/>
    <w:basedOn w:val="List4"/>
    <w:semiHidden/>
    <w:rsid w:val="00D03359"/>
    <w:pPr>
      <w:ind w:left="1702"/>
    </w:pPr>
  </w:style>
  <w:style w:type="paragraph" w:customStyle="1" w:styleId="EditorsNote">
    <w:name w:val="Editor's Note"/>
    <w:basedOn w:val="NO"/>
    <w:rsid w:val="00D03359"/>
    <w:rPr>
      <w:color w:val="FF0000"/>
    </w:rPr>
  </w:style>
  <w:style w:type="paragraph" w:styleId="ListBullet4">
    <w:name w:val="List Bullet 4"/>
    <w:basedOn w:val="ListBullet3"/>
    <w:semiHidden/>
    <w:rsid w:val="00D03359"/>
    <w:pPr>
      <w:ind w:left="1418"/>
    </w:pPr>
  </w:style>
  <w:style w:type="paragraph" w:styleId="ListBullet5">
    <w:name w:val="List Bullet 5"/>
    <w:basedOn w:val="ListBullet4"/>
    <w:semiHidden/>
    <w:rsid w:val="00D03359"/>
    <w:pPr>
      <w:ind w:left="1702"/>
    </w:pPr>
  </w:style>
  <w:style w:type="paragraph" w:customStyle="1" w:styleId="B1">
    <w:name w:val="B1"/>
    <w:basedOn w:val="List"/>
    <w:rsid w:val="00D03359"/>
  </w:style>
  <w:style w:type="paragraph" w:customStyle="1" w:styleId="B2">
    <w:name w:val="B2"/>
    <w:basedOn w:val="List2"/>
    <w:rsid w:val="00D03359"/>
  </w:style>
  <w:style w:type="paragraph" w:customStyle="1" w:styleId="B3">
    <w:name w:val="B3"/>
    <w:basedOn w:val="List3"/>
    <w:rsid w:val="00D03359"/>
  </w:style>
  <w:style w:type="paragraph" w:customStyle="1" w:styleId="B4">
    <w:name w:val="B4"/>
    <w:basedOn w:val="List4"/>
    <w:rsid w:val="00D03359"/>
  </w:style>
  <w:style w:type="paragraph" w:customStyle="1" w:styleId="B5">
    <w:name w:val="B5"/>
    <w:basedOn w:val="List5"/>
    <w:rsid w:val="00D03359"/>
  </w:style>
  <w:style w:type="paragraph" w:styleId="Footer">
    <w:name w:val="footer"/>
    <w:basedOn w:val="Header"/>
    <w:link w:val="FooterChar"/>
    <w:rsid w:val="00D03359"/>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D03359"/>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0217553">
      <w:bodyDiv w:val="1"/>
      <w:marLeft w:val="0"/>
      <w:marRight w:val="0"/>
      <w:marTop w:val="0"/>
      <w:marBottom w:val="0"/>
      <w:divBdr>
        <w:top w:val="none" w:sz="0" w:space="0" w:color="auto"/>
        <w:left w:val="none" w:sz="0" w:space="0" w:color="auto"/>
        <w:bottom w:val="none" w:sz="0" w:space="0" w:color="auto"/>
        <w:right w:val="none" w:sz="0" w:space="0" w:color="auto"/>
      </w:divBdr>
    </w:div>
    <w:div w:id="870344150">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enrico.buracchini@telecomitalia.it"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mailto:younsun@samsung.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mailto:xutao.zhou@vivo.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109/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jv0145@att.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30290</TotalTime>
  <Pages>225</Pages>
  <Words>58190</Words>
  <Characters>331687</Characters>
  <Application>Microsoft Office Word</Application>
  <DocSecurity>0</DocSecurity>
  <Lines>2764</Lines>
  <Paragraphs>778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389099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S5-253962</cp:lastModifiedBy>
  <cp:revision>5046</cp:revision>
  <cp:lastPrinted>1899-12-31T23:00:00Z</cp:lastPrinted>
  <dcterms:created xsi:type="dcterms:W3CDTF">2019-03-30T21:44:00Z</dcterms:created>
  <dcterms:modified xsi:type="dcterms:W3CDTF">2025-12-22T00:04:00Z</dcterms:modified>
</cp:coreProperties>
</file>