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5670493"/>
    <w:p w14:paraId="78B22DF8" w14:textId="2EEFBDF4" w:rsidR="004802FB" w:rsidRPr="000F4DC2" w:rsidRDefault="004802FB" w:rsidP="004802FB">
      <w:pPr>
        <w:tabs>
          <w:tab w:val="right" w:pos="9216"/>
        </w:tabs>
        <w:rPr>
          <w:b/>
          <w:kern w:val="2"/>
          <w:shd w:val="clear" w:color="auto" w:fill="F7CAAC"/>
          <w:lang w:eastAsia="zh-CN"/>
        </w:rPr>
      </w:pPr>
      <w:r w:rsidRPr="000F4DC2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4FC535A" wp14:editId="4F167C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6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C3B66" id="任意多边形 10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7R+NwUAAGk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F4DC2">
        <w:rPr>
          <w:b/>
          <w:bCs/>
          <w:noProof/>
          <w:lang w:val="en-US" w:eastAsia="zh-CN"/>
        </w:rPr>
        <w:t>3GPP TSG RAN Meeting #108</w:t>
      </w:r>
      <w:r w:rsidRPr="000F4DC2">
        <w:rPr>
          <w:b/>
          <w:kern w:val="2"/>
          <w:lang w:eastAsia="zh-CN"/>
        </w:rPr>
        <w:tab/>
        <w:t>R</w:t>
      </w:r>
      <w:r w:rsidR="001F6AE5" w:rsidRPr="000F4DC2">
        <w:rPr>
          <w:b/>
          <w:kern w:val="2"/>
          <w:lang w:eastAsia="zh-CN"/>
        </w:rPr>
        <w:t>P</w:t>
      </w:r>
      <w:r w:rsidRPr="000F4DC2">
        <w:rPr>
          <w:b/>
          <w:kern w:val="2"/>
          <w:lang w:eastAsia="zh-CN"/>
        </w:rPr>
        <w:t>-251263</w:t>
      </w:r>
    </w:p>
    <w:p w14:paraId="669A7CED" w14:textId="5567D1E8" w:rsidR="004802FB" w:rsidRPr="000F4DC2" w:rsidRDefault="00D36EE4" w:rsidP="004802FB">
      <w:pPr>
        <w:rPr>
          <w:b/>
          <w:bCs/>
          <w:vertAlign w:val="superscript"/>
          <w:lang w:eastAsia="zh-CN"/>
        </w:rPr>
      </w:pPr>
      <w:r w:rsidRPr="000F4DC2">
        <w:rPr>
          <w:b/>
          <w:kern w:val="2"/>
          <w:lang w:eastAsia="zh-CN"/>
        </w:rPr>
        <w:t>Prague</w:t>
      </w:r>
      <w:r w:rsidR="004802FB" w:rsidRPr="000F4DC2">
        <w:rPr>
          <w:b/>
          <w:kern w:val="2"/>
          <w:lang w:eastAsia="zh-CN"/>
        </w:rPr>
        <w:t xml:space="preserve">, </w:t>
      </w:r>
      <w:r w:rsidRPr="000F4DC2">
        <w:rPr>
          <w:b/>
          <w:kern w:val="2"/>
          <w:lang w:eastAsia="zh-CN"/>
        </w:rPr>
        <w:t>CZ</w:t>
      </w:r>
      <w:r w:rsidR="004802FB" w:rsidRPr="000F4DC2">
        <w:rPr>
          <w:b/>
          <w:kern w:val="2"/>
          <w:lang w:eastAsia="zh-CN"/>
        </w:rPr>
        <w:t xml:space="preserve">, </w:t>
      </w:r>
      <w:r w:rsidR="001F6AE5" w:rsidRPr="000F4DC2">
        <w:rPr>
          <w:b/>
          <w:kern w:val="2"/>
          <w:lang w:eastAsia="zh-CN"/>
        </w:rPr>
        <w:t>June</w:t>
      </w:r>
      <w:r w:rsidR="004802FB" w:rsidRPr="000F4DC2">
        <w:rPr>
          <w:b/>
          <w:kern w:val="2"/>
          <w:lang w:eastAsia="zh-CN"/>
        </w:rPr>
        <w:t xml:space="preserve"> 9</w:t>
      </w:r>
      <w:r w:rsidR="004802FB" w:rsidRPr="000F4DC2">
        <w:rPr>
          <w:b/>
          <w:kern w:val="2"/>
          <w:vertAlign w:val="superscript"/>
          <w:lang w:eastAsia="zh-CN"/>
        </w:rPr>
        <w:t>th</w:t>
      </w:r>
      <w:r w:rsidR="004802FB" w:rsidRPr="000F4DC2">
        <w:rPr>
          <w:b/>
          <w:kern w:val="2"/>
          <w:lang w:eastAsia="zh-CN"/>
        </w:rPr>
        <w:t xml:space="preserve"> </w:t>
      </w:r>
      <w:r w:rsidR="004802FB" w:rsidRPr="000F4DC2">
        <w:rPr>
          <w:b/>
          <w:bCs/>
          <w:lang w:eastAsia="zh-CN"/>
        </w:rPr>
        <w:t xml:space="preserve">– </w:t>
      </w:r>
      <w:r w:rsidR="00611E9E" w:rsidRPr="000F4DC2">
        <w:rPr>
          <w:b/>
          <w:bCs/>
          <w:lang w:eastAsia="zh-CN"/>
        </w:rPr>
        <w:t>1</w:t>
      </w:r>
      <w:r w:rsidR="004802FB" w:rsidRPr="000F4DC2">
        <w:rPr>
          <w:b/>
          <w:bCs/>
          <w:lang w:eastAsia="zh-CN"/>
        </w:rPr>
        <w:t>3</w:t>
      </w:r>
      <w:r w:rsidR="004802FB" w:rsidRPr="000F4DC2">
        <w:rPr>
          <w:b/>
          <w:bCs/>
          <w:vertAlign w:val="superscript"/>
          <w:lang w:eastAsia="zh-CN"/>
        </w:rPr>
        <w:t>th</w:t>
      </w:r>
      <w:r w:rsidR="004802FB" w:rsidRPr="000F4DC2">
        <w:rPr>
          <w:b/>
          <w:bCs/>
          <w:lang w:eastAsia="zh-CN"/>
        </w:rPr>
        <w:t>, 2025</w:t>
      </w:r>
    </w:p>
    <w:p w14:paraId="4FB7776C" w14:textId="77777777" w:rsidR="004802FB" w:rsidRPr="000F4DC2" w:rsidRDefault="004802FB" w:rsidP="004802FB">
      <w:pPr>
        <w:pBdr>
          <w:top w:val="single" w:sz="4" w:space="1" w:color="auto"/>
        </w:pBdr>
        <w:rPr>
          <w:b/>
          <w:kern w:val="2"/>
          <w:lang w:eastAsia="zh-CN"/>
        </w:rPr>
      </w:pPr>
    </w:p>
    <w:p w14:paraId="4C6D5695" w14:textId="7E4DA99B" w:rsidR="004802FB" w:rsidRPr="000F4DC2" w:rsidRDefault="004802FB" w:rsidP="004802FB">
      <w:pPr>
        <w:spacing w:after="60"/>
        <w:ind w:left="1555" w:hanging="1555"/>
        <w:rPr>
          <w:b/>
          <w:kern w:val="2"/>
          <w:lang w:eastAsia="zh-CN"/>
        </w:rPr>
      </w:pPr>
      <w:r w:rsidRPr="000F4DC2">
        <w:rPr>
          <w:b/>
          <w:kern w:val="2"/>
          <w:lang w:eastAsia="zh-CN"/>
        </w:rPr>
        <w:t>Agenda Item:</w:t>
      </w:r>
      <w:r w:rsidRPr="000F4DC2">
        <w:rPr>
          <w:b/>
          <w:kern w:val="2"/>
          <w:lang w:eastAsia="zh-CN"/>
        </w:rPr>
        <w:tab/>
      </w:r>
      <w:r w:rsidR="00611E9E" w:rsidRPr="000F4DC2">
        <w:rPr>
          <w:b/>
          <w:kern w:val="2"/>
          <w:lang w:eastAsia="zh-CN"/>
        </w:rPr>
        <w:t>15.3.2</w:t>
      </w:r>
    </w:p>
    <w:p w14:paraId="199F5EA2" w14:textId="77777777" w:rsidR="004802FB" w:rsidRPr="000F4DC2" w:rsidRDefault="004802FB" w:rsidP="004802FB">
      <w:pPr>
        <w:spacing w:after="60"/>
        <w:ind w:left="1555" w:hanging="1555"/>
        <w:rPr>
          <w:b/>
          <w:kern w:val="2"/>
          <w:lang w:eastAsia="zh-CN"/>
        </w:rPr>
      </w:pPr>
      <w:r w:rsidRPr="000F4DC2">
        <w:rPr>
          <w:b/>
          <w:kern w:val="2"/>
          <w:lang w:eastAsia="zh-CN"/>
        </w:rPr>
        <w:t>Source:</w:t>
      </w:r>
      <w:r w:rsidRPr="000F4DC2">
        <w:rPr>
          <w:b/>
          <w:kern w:val="2"/>
          <w:lang w:eastAsia="zh-CN"/>
        </w:rPr>
        <w:tab/>
        <w:t>Tejas Networks</w:t>
      </w:r>
    </w:p>
    <w:p w14:paraId="11FE31CA" w14:textId="79C63EAB" w:rsidR="004802FB" w:rsidRPr="000F4DC2" w:rsidRDefault="004802FB" w:rsidP="004802FB">
      <w:pPr>
        <w:spacing w:after="60"/>
        <w:ind w:left="1555" w:hanging="1555"/>
        <w:rPr>
          <w:b/>
          <w:kern w:val="2"/>
          <w:lang w:eastAsia="zh-CN"/>
        </w:rPr>
      </w:pPr>
      <w:r w:rsidRPr="000F4DC2">
        <w:rPr>
          <w:b/>
          <w:kern w:val="2"/>
          <w:lang w:eastAsia="zh-CN"/>
        </w:rPr>
        <w:t>Title:</w:t>
      </w:r>
      <w:r w:rsidRPr="000F4DC2">
        <w:rPr>
          <w:b/>
          <w:kern w:val="2"/>
          <w:lang w:eastAsia="zh-CN"/>
        </w:rPr>
        <w:tab/>
        <w:t>Views on Scope for R20 “Sensing/ISAC for 5G-Adv</w:t>
      </w:r>
      <w:r w:rsidR="00CE0BCD" w:rsidRPr="000F4DC2">
        <w:rPr>
          <w:b/>
          <w:kern w:val="2"/>
          <w:lang w:eastAsia="zh-CN"/>
        </w:rPr>
        <w:t>ance</w:t>
      </w:r>
      <w:r w:rsidRPr="000F4DC2">
        <w:rPr>
          <w:b/>
          <w:kern w:val="2"/>
          <w:lang w:eastAsia="zh-CN"/>
        </w:rPr>
        <w:t xml:space="preserve"> and 6G”</w:t>
      </w:r>
    </w:p>
    <w:p w14:paraId="7757F1C4" w14:textId="296F5470" w:rsidR="00927F51" w:rsidRPr="000F4DC2" w:rsidRDefault="004802FB" w:rsidP="004802FB">
      <w:pPr>
        <w:spacing w:after="60"/>
        <w:ind w:left="1555" w:hanging="1555"/>
        <w:rPr>
          <w:b/>
          <w:kern w:val="2"/>
          <w:lang w:eastAsia="zh-CN"/>
        </w:rPr>
      </w:pPr>
      <w:r w:rsidRPr="000F4DC2">
        <w:rPr>
          <w:b/>
          <w:kern w:val="2"/>
          <w:lang w:eastAsia="zh-CN"/>
        </w:rPr>
        <w:t>Document for:</w:t>
      </w:r>
      <w:r w:rsidRPr="000F4DC2">
        <w:rPr>
          <w:b/>
          <w:kern w:val="2"/>
          <w:lang w:eastAsia="zh-CN"/>
        </w:rPr>
        <w:tab/>
        <w:t>Discussion and Decision</w:t>
      </w:r>
      <w:bookmarkEnd w:id="0"/>
      <w:r w:rsidR="00470CB9" w:rsidRPr="000F4DC2"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5CF222" wp14:editId="0F1ADCFB">
                <wp:simplePos x="0" y="0"/>
                <wp:positionH relativeFrom="column">
                  <wp:posOffset>-91440</wp:posOffset>
                </wp:positionH>
                <wp:positionV relativeFrom="paragraph">
                  <wp:posOffset>254635</wp:posOffset>
                </wp:positionV>
                <wp:extent cx="6126480" cy="0"/>
                <wp:effectExtent l="13335" t="7620" r="13335" b="1143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648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2F5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7.2pt;margin-top:20.05pt;width:482.4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" strokeweight="1pt"/>
            </w:pict>
          </mc:Fallback>
        </mc:AlternateContent>
      </w:r>
    </w:p>
    <w:p w14:paraId="09FB7997" w14:textId="55332F48" w:rsidR="009F3341" w:rsidRPr="000F4DC2" w:rsidRDefault="009F3341" w:rsidP="000F4DC2">
      <w:pPr>
        <w:pStyle w:val="3GPPH1"/>
        <w:spacing w:before="480"/>
        <w:ind w:left="431" w:hanging="431"/>
        <w:rPr>
          <w:rFonts w:ascii="Times New Roman" w:hAnsi="Times New Roman" w:cs="Times New Roman"/>
          <w:lang w:val="en-US"/>
        </w:rPr>
      </w:pPr>
      <w:r w:rsidRPr="000F4DC2">
        <w:rPr>
          <w:rFonts w:ascii="Times New Roman" w:hAnsi="Times New Roman" w:cs="Times New Roman"/>
          <w:lang w:val="en-US"/>
        </w:rPr>
        <w:t>Introduction</w:t>
      </w:r>
    </w:p>
    <w:p w14:paraId="34B2F2D3" w14:textId="4B3AB679" w:rsidR="00024F58" w:rsidRPr="000F4DC2" w:rsidRDefault="00403131" w:rsidP="00F80748">
      <w:pPr>
        <w:spacing w:afterLines="50" w:after="120" w:line="360" w:lineRule="auto"/>
        <w:jc w:val="both"/>
        <w:rPr>
          <w:rFonts w:eastAsia="DengXian"/>
          <w:sz w:val="22"/>
          <w:szCs w:val="22"/>
          <w:lang w:eastAsia="zh-CN"/>
        </w:rPr>
      </w:pPr>
      <w:r w:rsidRPr="27811531">
        <w:rPr>
          <w:rFonts w:eastAsia="DengXian"/>
          <w:sz w:val="22"/>
          <w:szCs w:val="22"/>
          <w:lang w:val="en-US" w:eastAsia="zh-CN"/>
        </w:rPr>
        <w:t xml:space="preserve">The study on channel modeling for Integrated Sensing and Communication (ISAC) in NR was </w:t>
      </w:r>
      <w:bookmarkStart w:id="1" w:name="_Int_U1iqyBZx"/>
      <w:r w:rsidRPr="27811531">
        <w:rPr>
          <w:rFonts w:eastAsia="DengXian"/>
          <w:sz w:val="22"/>
          <w:szCs w:val="22"/>
          <w:lang w:val="en-US" w:eastAsia="zh-CN"/>
        </w:rPr>
        <w:t>initiated</w:t>
      </w:r>
      <w:bookmarkEnd w:id="1"/>
      <w:r w:rsidRPr="27811531">
        <w:rPr>
          <w:rFonts w:eastAsia="DengXian"/>
          <w:sz w:val="22"/>
          <w:szCs w:val="22"/>
          <w:lang w:val="en-US" w:eastAsia="zh-CN"/>
        </w:rPr>
        <w:t xml:space="preserve"> at RAN#102 [1], encompassing the following use cases and sensing modes targeted for Release 19</w:t>
      </w:r>
      <w:r w:rsidR="00024F58" w:rsidRPr="27811531">
        <w:rPr>
          <w:rFonts w:eastAsia="DengXian"/>
          <w:sz w:val="22"/>
          <w:szCs w:val="22"/>
          <w:lang w:val="en-US" w:eastAsia="zh-CN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024F58" w:rsidRPr="000F4DC2" w14:paraId="685A5D16" w14:textId="77777777" w:rsidTr="000C0941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52FB" w14:textId="77777777" w:rsidR="00024F58" w:rsidRPr="000F4DC2" w:rsidRDefault="00024F58" w:rsidP="00F80748">
            <w:pPr>
              <w:spacing w:before="120"/>
              <w:jc w:val="both"/>
              <w:rPr>
                <w:rFonts w:eastAsiaTheme="majorEastAsia"/>
                <w:bCs/>
                <w:kern w:val="2"/>
                <w:sz w:val="22"/>
                <w:szCs w:val="22"/>
                <w:lang w:eastAsia="ja-JP"/>
              </w:rPr>
            </w:pPr>
            <w:bookmarkStart w:id="2" w:name="_Hlk188272360"/>
            <w:r w:rsidRPr="000F4DC2">
              <w:rPr>
                <w:bCs/>
                <w:sz w:val="22"/>
                <w:szCs w:val="22"/>
              </w:rPr>
              <w:t>The focus of the study is to define channel modelling aspects to support object detection and/or tracking (as per the SA1 meaning in TS 22.137). The study should aim at a common modelling framework capable of detecting and/or tracking the following example objects and to enable them to be distinguished from unintended objects:</w:t>
            </w:r>
          </w:p>
          <w:p w14:paraId="1CEE4838" w14:textId="77777777" w:rsidR="00024F58" w:rsidRPr="000F4DC2" w:rsidRDefault="00024F58" w:rsidP="004B0EA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0F4DC2">
              <w:rPr>
                <w:bCs/>
                <w:sz w:val="22"/>
                <w:szCs w:val="22"/>
              </w:rPr>
              <w:t>UAVs</w:t>
            </w:r>
          </w:p>
          <w:p w14:paraId="7C55486F" w14:textId="77777777" w:rsidR="00024F58" w:rsidRPr="000F4DC2" w:rsidRDefault="00024F58" w:rsidP="004B0EA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0F4DC2">
              <w:rPr>
                <w:bCs/>
                <w:sz w:val="22"/>
                <w:szCs w:val="22"/>
              </w:rPr>
              <w:t xml:space="preserve">Humans indoors and outdoors </w:t>
            </w:r>
          </w:p>
          <w:p w14:paraId="6EC8BE16" w14:textId="77777777" w:rsidR="00024F58" w:rsidRPr="000F4DC2" w:rsidRDefault="00024F58" w:rsidP="004B0EA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0F4DC2">
              <w:rPr>
                <w:bCs/>
                <w:sz w:val="22"/>
                <w:szCs w:val="22"/>
              </w:rPr>
              <w:t>Automotive vehicles (at least outdoors)</w:t>
            </w:r>
          </w:p>
          <w:p w14:paraId="26314442" w14:textId="77777777" w:rsidR="00024F58" w:rsidRPr="000F4DC2" w:rsidRDefault="00024F58" w:rsidP="004B0EA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0F4DC2">
              <w:rPr>
                <w:bCs/>
                <w:sz w:val="22"/>
                <w:szCs w:val="22"/>
              </w:rPr>
              <w:t>Automated guided vehicles (e.g. in indoor factories)</w:t>
            </w:r>
          </w:p>
          <w:p w14:paraId="4B1471F7" w14:textId="77777777" w:rsidR="00024F58" w:rsidRPr="000F4DC2" w:rsidRDefault="00024F58" w:rsidP="004B0EA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</w:rPr>
            </w:pPr>
            <w:r w:rsidRPr="000F4DC2">
              <w:rPr>
                <w:bCs/>
                <w:sz w:val="22"/>
                <w:szCs w:val="22"/>
              </w:rPr>
              <w:t>Objects creating hazards on roads/railways, with a minimum size dependent on frequency</w:t>
            </w:r>
          </w:p>
          <w:p w14:paraId="6A64F056" w14:textId="77777777" w:rsidR="00024F58" w:rsidRPr="000F4DC2" w:rsidRDefault="00024F58" w:rsidP="00F80748">
            <w:pPr>
              <w:jc w:val="both"/>
              <w:rPr>
                <w:bCs/>
                <w:sz w:val="22"/>
                <w:szCs w:val="22"/>
              </w:rPr>
            </w:pPr>
          </w:p>
          <w:p w14:paraId="3D650AC1" w14:textId="77777777" w:rsidR="00024F58" w:rsidRPr="000F4DC2" w:rsidRDefault="00024F58" w:rsidP="00F80748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0F4DC2">
              <w:rPr>
                <w:bCs/>
                <w:sz w:val="22"/>
                <w:szCs w:val="22"/>
              </w:rPr>
              <w:t xml:space="preserve">All six sensing modes should be considered (i.e. TRP-TRP bistatic, TRP monostatic, TRP-UE bistatic, UE-TRP bistatic, UE-UE bistatic, UE monostatic). </w:t>
            </w:r>
          </w:p>
        </w:tc>
      </w:tr>
    </w:tbl>
    <w:bookmarkEnd w:id="2"/>
    <w:p w14:paraId="6DB20010" w14:textId="6D74C3C2" w:rsidR="00024F58" w:rsidRPr="000F4DC2" w:rsidRDefault="004B0EAF" w:rsidP="00F80748">
      <w:pPr>
        <w:spacing w:beforeLines="50" w:before="12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eastAsia="zh-CN"/>
        </w:rPr>
        <w:t>Furthermore,</w:t>
      </w:r>
      <w:r w:rsidR="0016250C" w:rsidRPr="000F4DC2">
        <w:rPr>
          <w:rFonts w:eastAsia="DengXian"/>
          <w:sz w:val="22"/>
          <w:szCs w:val="22"/>
          <w:lang w:eastAsia="zh-CN"/>
        </w:rPr>
        <w:t xml:space="preserve"> in RAN-107 </w:t>
      </w:r>
      <w:r w:rsidR="007801BA" w:rsidRPr="000F4DC2">
        <w:rPr>
          <w:rFonts w:eastAsia="DengXian"/>
          <w:sz w:val="22"/>
          <w:szCs w:val="22"/>
          <w:lang w:eastAsia="zh-CN"/>
        </w:rPr>
        <w:t>3GPP</w:t>
      </w:r>
      <w:r w:rsidR="0016250C" w:rsidRPr="000F4DC2">
        <w:rPr>
          <w:rFonts w:eastAsia="DengXian"/>
          <w:sz w:val="22"/>
          <w:szCs w:val="22"/>
          <w:lang w:eastAsia="zh-CN"/>
        </w:rPr>
        <w:t xml:space="preserve"> agree</w:t>
      </w:r>
      <w:r w:rsidR="006E2651" w:rsidRPr="000F4DC2">
        <w:rPr>
          <w:rFonts w:eastAsia="DengXian"/>
          <w:sz w:val="22"/>
          <w:szCs w:val="22"/>
          <w:lang w:eastAsia="zh-CN"/>
        </w:rPr>
        <w:t xml:space="preserve">d to discuss </w:t>
      </w:r>
      <w:r w:rsidRPr="000F4DC2">
        <w:rPr>
          <w:rFonts w:eastAsia="DengXian"/>
          <w:sz w:val="22"/>
          <w:szCs w:val="22"/>
          <w:lang w:eastAsia="zh-CN"/>
        </w:rPr>
        <w:t>and check</w:t>
      </w:r>
      <w:r w:rsidR="006E2651" w:rsidRPr="000F4DC2">
        <w:rPr>
          <w:rFonts w:eastAsia="DengXian"/>
          <w:sz w:val="22"/>
          <w:szCs w:val="22"/>
          <w:lang w:eastAsia="zh-CN"/>
        </w:rPr>
        <w:t xml:space="preserve"> the following</w:t>
      </w:r>
      <w:r w:rsidRPr="000F4DC2">
        <w:rPr>
          <w:rFonts w:eastAsia="DengXian"/>
          <w:sz w:val="22"/>
          <w:szCs w:val="22"/>
          <w:lang w:eastAsia="zh-CN"/>
        </w:rPr>
        <w:t xml:space="preserve"> aspects</w:t>
      </w:r>
      <w:r w:rsidR="006E2651" w:rsidRPr="000F4DC2">
        <w:rPr>
          <w:rFonts w:eastAsia="DengXian"/>
          <w:sz w:val="22"/>
          <w:szCs w:val="22"/>
          <w:lang w:eastAsia="zh-CN"/>
        </w:rPr>
        <w:t xml:space="preserve"> in RAN#108: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024F58" w:rsidRPr="000F4DC2" w14:paraId="42F925E2" w14:textId="77777777" w:rsidTr="2BD74B23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29E" w14:textId="6BE72C31" w:rsidR="004A1C6D" w:rsidRPr="004A1C6D" w:rsidRDefault="004A1C6D" w:rsidP="004B0EAF">
            <w:pPr>
              <w:numPr>
                <w:ilvl w:val="0"/>
                <w:numId w:val="11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 w:rsidRPr="004A1C6D">
              <w:rPr>
                <w:bCs/>
                <w:sz w:val="22"/>
                <w:szCs w:val="22"/>
                <w:lang w:val="en-US"/>
              </w:rPr>
              <w:t xml:space="preserve">The discussion on sensing/ISAC in 5GA and 6G are </w:t>
            </w:r>
            <w:r w:rsidR="5E78292B" w:rsidRPr="2BD74B23">
              <w:rPr>
                <w:sz w:val="22"/>
                <w:szCs w:val="22"/>
                <w:lang w:val="en-US"/>
              </w:rPr>
              <w:t>independent</w:t>
            </w:r>
            <w:r w:rsidRPr="004A1C6D">
              <w:rPr>
                <w:bCs/>
                <w:sz w:val="22"/>
                <w:szCs w:val="22"/>
                <w:lang w:val="en-US"/>
              </w:rPr>
              <w:t>.</w:t>
            </w:r>
          </w:p>
          <w:p w14:paraId="29EE09C8" w14:textId="77777777" w:rsidR="004A1C6D" w:rsidRPr="004A1C6D" w:rsidRDefault="004A1C6D" w:rsidP="004B0EAF">
            <w:pPr>
              <w:numPr>
                <w:ilvl w:val="0"/>
                <w:numId w:val="12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 w:rsidRPr="004A1C6D">
              <w:rPr>
                <w:bCs/>
                <w:sz w:val="22"/>
                <w:szCs w:val="22"/>
                <w:lang w:val="en-US"/>
              </w:rPr>
              <w:t xml:space="preserve">The objectives of Sensing/ISAC in Rel-20 are listed below: </w:t>
            </w:r>
          </w:p>
          <w:p w14:paraId="2BFA0417" w14:textId="74DD7818" w:rsidR="004A1C6D" w:rsidRPr="004A1C6D" w:rsidRDefault="004A1C6D" w:rsidP="004B0EAF">
            <w:pPr>
              <w:numPr>
                <w:ilvl w:val="1"/>
                <w:numId w:val="12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 w:rsidRPr="004A1C6D">
              <w:rPr>
                <w:bCs/>
                <w:sz w:val="22"/>
                <w:szCs w:val="22"/>
                <w:lang w:val="en-US"/>
              </w:rPr>
              <w:t xml:space="preserve">Study on gNB mono-static mode for UAV use </w:t>
            </w:r>
            <w:r w:rsidR="5E78292B" w:rsidRPr="2BD74B23">
              <w:rPr>
                <w:sz w:val="22"/>
                <w:szCs w:val="22"/>
                <w:lang w:val="en-US"/>
              </w:rPr>
              <w:t>case.</w:t>
            </w:r>
            <w:r w:rsidRPr="004A1C6D">
              <w:rPr>
                <w:bCs/>
                <w:sz w:val="22"/>
                <w:szCs w:val="22"/>
                <w:lang w:val="en-US"/>
              </w:rPr>
              <w:t xml:space="preserve"> [RAN3, RAN1]</w:t>
            </w:r>
          </w:p>
          <w:p w14:paraId="317BB64E" w14:textId="77777777" w:rsidR="004A1C6D" w:rsidRPr="004A1C6D" w:rsidRDefault="004A1C6D" w:rsidP="004B0EAF">
            <w:pPr>
              <w:numPr>
                <w:ilvl w:val="1"/>
                <w:numId w:val="12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 w:rsidRPr="004A1C6D">
              <w:rPr>
                <w:bCs/>
                <w:sz w:val="22"/>
                <w:szCs w:val="22"/>
                <w:lang w:val="en-US"/>
              </w:rPr>
              <w:t>Study the procedures and signaling support between RAN and CN, and the corresponding sensing measurements. [RAN3, RAN1]</w:t>
            </w:r>
          </w:p>
          <w:p w14:paraId="720DA0E7" w14:textId="77777777" w:rsidR="004A1C6D" w:rsidRPr="004A1C6D" w:rsidRDefault="004A1C6D" w:rsidP="004B0EAF">
            <w:pPr>
              <w:numPr>
                <w:ilvl w:val="1"/>
                <w:numId w:val="12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 w:rsidRPr="004A1C6D">
              <w:rPr>
                <w:bCs/>
                <w:sz w:val="22"/>
                <w:szCs w:val="22"/>
                <w:lang w:val="en-US"/>
              </w:rPr>
              <w:t>Performance evaluation for gNB mono-static sensing. [RAN1]</w:t>
            </w:r>
          </w:p>
          <w:p w14:paraId="0FE2C491" w14:textId="77777777" w:rsidR="004A1C6D" w:rsidRPr="004A1C6D" w:rsidRDefault="004A1C6D" w:rsidP="004B0EAF">
            <w:pPr>
              <w:numPr>
                <w:ilvl w:val="1"/>
                <w:numId w:val="12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 w:rsidRPr="004A1C6D">
              <w:rPr>
                <w:bCs/>
                <w:sz w:val="22"/>
                <w:szCs w:val="22"/>
                <w:lang w:val="en-US"/>
              </w:rPr>
              <w:t xml:space="preserve">Note: No new waveform/RS to be specified in RAN1 and no UE impact is expected. </w:t>
            </w:r>
          </w:p>
          <w:p w14:paraId="099BB1E4" w14:textId="77777777" w:rsidR="004A1C6D" w:rsidRPr="004A1C6D" w:rsidRDefault="004A1C6D" w:rsidP="004B0EAF">
            <w:pPr>
              <w:numPr>
                <w:ilvl w:val="1"/>
                <w:numId w:val="12"/>
              </w:numPr>
              <w:spacing w:before="120"/>
              <w:jc w:val="both"/>
              <w:rPr>
                <w:bCs/>
                <w:sz w:val="22"/>
                <w:szCs w:val="22"/>
              </w:rPr>
            </w:pPr>
            <w:r w:rsidRPr="004A1C6D">
              <w:rPr>
                <w:bCs/>
                <w:sz w:val="22"/>
                <w:szCs w:val="22"/>
                <w:lang w:val="en-US"/>
              </w:rPr>
              <w:t>Note: Coordination with SA2 when needed.</w:t>
            </w:r>
          </w:p>
          <w:p w14:paraId="39D1DC31" w14:textId="59D55CC4" w:rsidR="00024F58" w:rsidRPr="000F4DC2" w:rsidRDefault="5E78292B" w:rsidP="004B0EAF">
            <w:pPr>
              <w:numPr>
                <w:ilvl w:val="0"/>
                <w:numId w:val="13"/>
              </w:numPr>
              <w:spacing w:before="120" w:after="120"/>
              <w:ind w:left="714" w:hanging="357"/>
              <w:jc w:val="both"/>
              <w:rPr>
                <w:bCs/>
                <w:sz w:val="22"/>
                <w:szCs w:val="22"/>
              </w:rPr>
            </w:pPr>
            <w:r w:rsidRPr="2BD74B23">
              <w:rPr>
                <w:sz w:val="22"/>
                <w:szCs w:val="22"/>
                <w:lang w:val="en-US"/>
              </w:rPr>
              <w:t>It</w:t>
            </w:r>
            <w:r w:rsidR="004A1C6D" w:rsidRPr="2BD74B23">
              <w:rPr>
                <w:sz w:val="22"/>
                <w:szCs w:val="22"/>
                <w:lang w:val="en-US"/>
              </w:rPr>
              <w:t>’</w:t>
            </w:r>
            <w:r w:rsidRPr="2BD74B23">
              <w:rPr>
                <w:sz w:val="22"/>
                <w:szCs w:val="22"/>
                <w:lang w:val="en-US"/>
              </w:rPr>
              <w:t>s</w:t>
            </w:r>
            <w:r w:rsidR="004A1C6D" w:rsidRPr="004A1C6D">
              <w:rPr>
                <w:bCs/>
                <w:sz w:val="22"/>
                <w:szCs w:val="22"/>
                <w:lang w:val="en-US"/>
              </w:rPr>
              <w:t xml:space="preserve"> assumed 9 months for the Rel-20 Study </w:t>
            </w:r>
            <w:r w:rsidR="004A1C6D" w:rsidRPr="2BD74B23">
              <w:rPr>
                <w:sz w:val="22"/>
                <w:szCs w:val="22"/>
                <w:lang w:val="en-US"/>
              </w:rPr>
              <w:t>I</w:t>
            </w:r>
            <w:r w:rsidRPr="2BD74B23">
              <w:rPr>
                <w:sz w:val="22"/>
                <w:szCs w:val="22"/>
                <w:lang w:val="en-US"/>
              </w:rPr>
              <w:t>tem</w:t>
            </w:r>
            <w:r w:rsidR="004A1C6D" w:rsidRPr="004A1C6D">
              <w:rPr>
                <w:bCs/>
                <w:sz w:val="22"/>
                <w:szCs w:val="22"/>
                <w:lang w:val="en-US"/>
              </w:rPr>
              <w:t xml:space="preserve"> on Sensing/ISAC, followed by 9 months for the subsequent Work Item based on the conclusion of SI.</w:t>
            </w:r>
          </w:p>
        </w:tc>
      </w:tr>
    </w:tbl>
    <w:p w14:paraId="57FBCE0A" w14:textId="36A85B67" w:rsidR="00455EC5" w:rsidRPr="000F4DC2" w:rsidRDefault="00024F58" w:rsidP="006A3656">
      <w:pPr>
        <w:spacing w:beforeLines="100" w:before="24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eastAsia="zh-CN"/>
        </w:rPr>
        <w:t xml:space="preserve">This contribution </w:t>
      </w:r>
      <w:r w:rsidR="00020E91" w:rsidRPr="000F4DC2">
        <w:rPr>
          <w:rFonts w:eastAsia="DengXian"/>
          <w:sz w:val="22"/>
          <w:szCs w:val="22"/>
          <w:lang w:eastAsia="zh-CN"/>
        </w:rPr>
        <w:t>provide</w:t>
      </w:r>
      <w:r w:rsidR="00322642" w:rsidRPr="000F4DC2">
        <w:rPr>
          <w:rFonts w:eastAsia="DengXian"/>
          <w:sz w:val="22"/>
          <w:szCs w:val="22"/>
          <w:lang w:eastAsia="zh-CN"/>
        </w:rPr>
        <w:t>s</w:t>
      </w:r>
      <w:r w:rsidR="00020E91" w:rsidRPr="000F4DC2">
        <w:rPr>
          <w:rFonts w:eastAsia="DengXian"/>
          <w:sz w:val="22"/>
          <w:szCs w:val="22"/>
          <w:lang w:eastAsia="zh-CN"/>
        </w:rPr>
        <w:t xml:space="preserve"> our detailed views on </w:t>
      </w:r>
      <w:r w:rsidR="00BC52AD" w:rsidRPr="000F4DC2">
        <w:rPr>
          <w:rFonts w:eastAsia="DengXian"/>
          <w:sz w:val="22"/>
          <w:szCs w:val="22"/>
          <w:lang w:val="en-US" w:eastAsia="zh-CN"/>
        </w:rPr>
        <w:t xml:space="preserve">scope of ISAC work for </w:t>
      </w:r>
      <w:r w:rsidR="005272B6" w:rsidRPr="000F4DC2">
        <w:rPr>
          <w:rFonts w:eastAsia="DengXian"/>
          <w:sz w:val="22"/>
          <w:szCs w:val="22"/>
          <w:lang w:val="en-US" w:eastAsia="zh-CN"/>
        </w:rPr>
        <w:t>release-20 in 5G advanced and 6G track.</w:t>
      </w:r>
    </w:p>
    <w:p w14:paraId="42C8536A" w14:textId="77777777" w:rsidR="00455EC5" w:rsidRPr="000F4DC2" w:rsidRDefault="00455EC5" w:rsidP="00455EC5">
      <w:pPr>
        <w:rPr>
          <w:lang w:val="en-US" w:eastAsia="x-none"/>
        </w:rPr>
      </w:pPr>
    </w:p>
    <w:p w14:paraId="0740632B" w14:textId="39B29081" w:rsidR="001530AA" w:rsidRPr="000F4DC2" w:rsidRDefault="00D950A8" w:rsidP="001530AA">
      <w:pPr>
        <w:pStyle w:val="3GPPH1"/>
        <w:rPr>
          <w:rFonts w:ascii="Times New Roman" w:hAnsi="Times New Roman" w:cs="Times New Roman"/>
          <w:lang w:val="en-US"/>
        </w:rPr>
      </w:pPr>
      <w:r w:rsidRPr="000F4DC2">
        <w:rPr>
          <w:rFonts w:ascii="Times New Roman" w:hAnsi="Times New Roman" w:cs="Times New Roman"/>
          <w:lang w:val="en-US"/>
        </w:rPr>
        <w:t xml:space="preserve">Study on </w:t>
      </w:r>
      <w:r w:rsidR="009E56F5" w:rsidRPr="000F4DC2">
        <w:rPr>
          <w:rFonts w:ascii="Times New Roman" w:hAnsi="Times New Roman" w:cs="Times New Roman"/>
          <w:lang w:val="en-US"/>
        </w:rPr>
        <w:t>ISAC</w:t>
      </w:r>
      <w:r w:rsidRPr="000F4DC2">
        <w:rPr>
          <w:rFonts w:ascii="Times New Roman" w:hAnsi="Times New Roman" w:cs="Times New Roman"/>
          <w:lang w:val="en-US"/>
        </w:rPr>
        <w:t>/Sensing in Release-20</w:t>
      </w:r>
    </w:p>
    <w:p w14:paraId="50848510" w14:textId="68A74883" w:rsidR="004E73A5" w:rsidRPr="000F4DC2" w:rsidRDefault="00993C02" w:rsidP="34A2E0F8">
      <w:pPr>
        <w:spacing w:line="360" w:lineRule="auto"/>
        <w:jc w:val="both"/>
        <w:rPr>
          <w:sz w:val="22"/>
          <w:szCs w:val="22"/>
          <w:lang w:val="en-US" w:eastAsia="en-US"/>
        </w:rPr>
      </w:pPr>
      <w:r w:rsidRPr="27811531">
        <w:rPr>
          <w:sz w:val="22"/>
          <w:szCs w:val="22"/>
          <w:lang w:val="en-US" w:eastAsia="en-US"/>
        </w:rPr>
        <w:t xml:space="preserve">The ISAC system architecture work will be completed by </w:t>
      </w:r>
      <w:r w:rsidR="00893E6A" w:rsidRPr="27811531">
        <w:rPr>
          <w:sz w:val="22"/>
          <w:szCs w:val="22"/>
          <w:lang w:val="en-US" w:eastAsia="en-US"/>
        </w:rPr>
        <w:t xml:space="preserve">3GPP SA1 in release-19 which focused </w:t>
      </w:r>
      <w:r w:rsidR="001F0795" w:rsidRPr="27811531">
        <w:rPr>
          <w:sz w:val="22"/>
          <w:szCs w:val="22"/>
          <w:lang w:val="en-US" w:eastAsia="en-US"/>
        </w:rPr>
        <w:t xml:space="preserve">on many use-cases including </w:t>
      </w:r>
      <w:r w:rsidR="001F0795" w:rsidRPr="27811531">
        <w:rPr>
          <w:sz w:val="22"/>
          <w:szCs w:val="22"/>
          <w:lang w:eastAsia="en-US"/>
        </w:rPr>
        <w:t>object and target detection and tracking</w:t>
      </w:r>
      <w:r w:rsidR="007511C6" w:rsidRPr="27811531">
        <w:rPr>
          <w:sz w:val="22"/>
          <w:szCs w:val="22"/>
          <w:lang w:eastAsia="en-US"/>
        </w:rPr>
        <w:t xml:space="preserve">, </w:t>
      </w:r>
      <w:r w:rsidR="001F0795" w:rsidRPr="27811531">
        <w:rPr>
          <w:sz w:val="22"/>
          <w:szCs w:val="22"/>
          <w:lang w:eastAsia="en-US"/>
        </w:rPr>
        <w:t>such as unmanned aerial vehicles (UAVs), automotive vehicles, and human beings</w:t>
      </w:r>
      <w:r w:rsidR="007511C6" w:rsidRPr="27811531">
        <w:rPr>
          <w:sz w:val="22"/>
          <w:szCs w:val="22"/>
          <w:lang w:eastAsia="en-US"/>
        </w:rPr>
        <w:t xml:space="preserve">, </w:t>
      </w:r>
      <w:r w:rsidR="001F0795" w:rsidRPr="27811531">
        <w:rPr>
          <w:sz w:val="22"/>
          <w:szCs w:val="22"/>
          <w:lang w:eastAsia="en-US"/>
        </w:rPr>
        <w:t>as well as environmental monitoring applications like rainfall and flood detection.</w:t>
      </w:r>
      <w:r w:rsidR="007511C6" w:rsidRPr="27811531">
        <w:rPr>
          <w:sz w:val="22"/>
          <w:szCs w:val="22"/>
          <w:lang w:eastAsia="en-US"/>
        </w:rPr>
        <w:t xml:space="preserve"> </w:t>
      </w:r>
      <w:r w:rsidR="00344127" w:rsidRPr="27811531">
        <w:rPr>
          <w:sz w:val="22"/>
          <w:szCs w:val="22"/>
          <w:lang w:eastAsia="en-US"/>
        </w:rPr>
        <w:t xml:space="preserve">Currently, 3GPP RAN1 is in the final stage of </w:t>
      </w:r>
      <w:r w:rsidR="00304664" w:rsidRPr="27811531">
        <w:rPr>
          <w:sz w:val="22"/>
          <w:szCs w:val="22"/>
          <w:lang w:eastAsia="en-US"/>
        </w:rPr>
        <w:t xml:space="preserve">ISAC </w:t>
      </w:r>
      <w:r w:rsidR="00344127" w:rsidRPr="27811531">
        <w:rPr>
          <w:sz w:val="22"/>
          <w:szCs w:val="22"/>
          <w:lang w:eastAsia="en-US"/>
        </w:rPr>
        <w:t xml:space="preserve">channel </w:t>
      </w:r>
      <w:r w:rsidR="00304664" w:rsidRPr="27811531">
        <w:rPr>
          <w:sz w:val="22"/>
          <w:szCs w:val="22"/>
          <w:lang w:eastAsia="en-US"/>
        </w:rPr>
        <w:t>modelling</w:t>
      </w:r>
      <w:r w:rsidR="00344127" w:rsidRPr="27811531">
        <w:rPr>
          <w:sz w:val="22"/>
          <w:szCs w:val="22"/>
          <w:lang w:eastAsia="en-US"/>
        </w:rPr>
        <w:t xml:space="preserve"> efforts. </w:t>
      </w:r>
      <w:r w:rsidR="00304664" w:rsidRPr="27811531">
        <w:rPr>
          <w:sz w:val="22"/>
          <w:szCs w:val="22"/>
          <w:lang w:eastAsia="en-US"/>
        </w:rPr>
        <w:t xml:space="preserve">Most of the </w:t>
      </w:r>
      <w:r w:rsidRPr="27811531">
        <w:rPr>
          <w:sz w:val="22"/>
          <w:szCs w:val="22"/>
          <w:lang w:eastAsia="en-US"/>
        </w:rPr>
        <w:t xml:space="preserve">work related </w:t>
      </w:r>
      <w:r w:rsidRPr="27811531">
        <w:rPr>
          <w:sz w:val="22"/>
          <w:szCs w:val="22"/>
        </w:rPr>
        <w:t>to</w:t>
      </w:r>
      <w:r w:rsidR="71A99FA8" w:rsidRPr="27811531">
        <w:rPr>
          <w:sz w:val="22"/>
          <w:szCs w:val="22"/>
        </w:rPr>
        <w:t xml:space="preserve"> </w:t>
      </w:r>
      <w:r w:rsidR="00304664" w:rsidRPr="27811531">
        <w:rPr>
          <w:sz w:val="22"/>
          <w:szCs w:val="22"/>
          <w:lang w:eastAsia="en-US"/>
        </w:rPr>
        <w:t xml:space="preserve">ISAC deployment scenarios </w:t>
      </w:r>
      <w:r w:rsidR="00987D48" w:rsidRPr="27811531">
        <w:rPr>
          <w:sz w:val="22"/>
          <w:szCs w:val="22"/>
          <w:lang w:eastAsia="en-US"/>
        </w:rPr>
        <w:t>have</w:t>
      </w:r>
      <w:r w:rsidR="00304664" w:rsidRPr="27811531">
        <w:rPr>
          <w:sz w:val="22"/>
          <w:szCs w:val="22"/>
          <w:lang w:eastAsia="en-US"/>
        </w:rPr>
        <w:t xml:space="preserve"> been </w:t>
      </w:r>
      <w:r w:rsidRPr="27811531">
        <w:rPr>
          <w:sz w:val="22"/>
          <w:szCs w:val="22"/>
          <w:lang w:eastAsia="en-US"/>
        </w:rPr>
        <w:t>completed</w:t>
      </w:r>
      <w:r w:rsidR="00304664" w:rsidRPr="27811531">
        <w:rPr>
          <w:sz w:val="22"/>
          <w:szCs w:val="22"/>
          <w:lang w:eastAsia="en-US"/>
        </w:rPr>
        <w:t xml:space="preserve"> and ISAC channel mode</w:t>
      </w:r>
      <w:r w:rsidRPr="27811531">
        <w:rPr>
          <w:sz w:val="22"/>
          <w:szCs w:val="22"/>
          <w:lang w:eastAsia="en-US"/>
        </w:rPr>
        <w:t>l</w:t>
      </w:r>
      <w:r w:rsidR="00304664" w:rsidRPr="27811531">
        <w:rPr>
          <w:sz w:val="22"/>
          <w:szCs w:val="22"/>
          <w:lang w:eastAsia="en-US"/>
        </w:rPr>
        <w:t xml:space="preserve">ling </w:t>
      </w:r>
      <w:r w:rsidR="78C46DA4" w:rsidRPr="27811531">
        <w:rPr>
          <w:sz w:val="22"/>
          <w:szCs w:val="22"/>
          <w:lang w:eastAsia="en-US"/>
        </w:rPr>
        <w:t xml:space="preserve">is expected to </w:t>
      </w:r>
      <w:r w:rsidR="4EEA45C6" w:rsidRPr="27811531">
        <w:rPr>
          <w:sz w:val="22"/>
          <w:szCs w:val="22"/>
          <w:lang w:eastAsia="en-US"/>
        </w:rPr>
        <w:t xml:space="preserve">be </w:t>
      </w:r>
      <w:r w:rsidR="00304664" w:rsidRPr="27811531">
        <w:rPr>
          <w:sz w:val="22"/>
          <w:szCs w:val="22"/>
          <w:lang w:eastAsia="en-US"/>
        </w:rPr>
        <w:t xml:space="preserve">completed as soon </w:t>
      </w:r>
      <w:r w:rsidR="00A504B5" w:rsidRPr="27811531">
        <w:rPr>
          <w:sz w:val="22"/>
          <w:szCs w:val="22"/>
          <w:lang w:eastAsia="en-US"/>
        </w:rPr>
        <w:t xml:space="preserve">a few important aspects related to channel concatenation and </w:t>
      </w:r>
      <w:r w:rsidR="0085427A" w:rsidRPr="27811531">
        <w:rPr>
          <w:sz w:val="22"/>
          <w:szCs w:val="22"/>
          <w:lang w:eastAsia="en-US"/>
        </w:rPr>
        <w:t xml:space="preserve">channel power normalization are </w:t>
      </w:r>
      <w:r w:rsidR="08C62156" w:rsidRPr="27811531">
        <w:rPr>
          <w:sz w:val="22"/>
          <w:szCs w:val="22"/>
          <w:lang w:eastAsia="en-US"/>
        </w:rPr>
        <w:t>resolved</w:t>
      </w:r>
      <w:r w:rsidR="0085427A" w:rsidRPr="27811531">
        <w:rPr>
          <w:sz w:val="22"/>
          <w:szCs w:val="22"/>
          <w:lang w:eastAsia="en-US"/>
        </w:rPr>
        <w:t>.</w:t>
      </w:r>
      <w:r w:rsidR="00304664" w:rsidRPr="27811531">
        <w:rPr>
          <w:sz w:val="22"/>
          <w:szCs w:val="22"/>
          <w:lang w:eastAsia="en-US"/>
        </w:rPr>
        <w:t xml:space="preserve"> </w:t>
      </w:r>
      <w:r w:rsidR="00987D48" w:rsidRPr="27811531">
        <w:rPr>
          <w:sz w:val="22"/>
          <w:szCs w:val="22"/>
          <w:lang w:eastAsia="en-US"/>
        </w:rPr>
        <w:t>This channel is designed to support all the use-cases defined by 3GPP-</w:t>
      </w:r>
      <w:r w:rsidR="00987D48" w:rsidRPr="2BD74B23">
        <w:rPr>
          <w:sz w:val="22"/>
          <w:szCs w:val="22"/>
          <w:lang w:eastAsia="en-US"/>
        </w:rPr>
        <w:t>SA</w:t>
      </w:r>
      <w:r w:rsidR="6E31E771" w:rsidRPr="2BD74B23">
        <w:rPr>
          <w:sz w:val="22"/>
          <w:szCs w:val="22"/>
          <w:lang w:eastAsia="en-US"/>
        </w:rPr>
        <w:t>1</w:t>
      </w:r>
      <w:r w:rsidR="00987D48" w:rsidRPr="27811531">
        <w:rPr>
          <w:sz w:val="22"/>
          <w:szCs w:val="22"/>
          <w:lang w:eastAsia="en-US"/>
        </w:rPr>
        <w:t xml:space="preserve"> </w:t>
      </w:r>
      <w:r w:rsidR="00E97821" w:rsidRPr="27811531">
        <w:rPr>
          <w:sz w:val="22"/>
          <w:szCs w:val="22"/>
          <w:lang w:eastAsia="en-US"/>
        </w:rPr>
        <w:t xml:space="preserve">in </w:t>
      </w:r>
      <w:r w:rsidR="7669F0FA" w:rsidRPr="2BD74B23">
        <w:rPr>
          <w:sz w:val="22"/>
          <w:szCs w:val="22"/>
          <w:lang w:eastAsia="en-US"/>
        </w:rPr>
        <w:t>22</w:t>
      </w:r>
      <w:r w:rsidR="00E97821" w:rsidRPr="27811531">
        <w:rPr>
          <w:sz w:val="22"/>
          <w:szCs w:val="22"/>
          <w:lang w:eastAsia="en-US"/>
        </w:rPr>
        <w:t>.837 for sensing.</w:t>
      </w:r>
      <w:r w:rsidR="0086139D" w:rsidRPr="27811531">
        <w:rPr>
          <w:sz w:val="22"/>
          <w:szCs w:val="22"/>
          <w:lang w:val="en-US" w:eastAsia="en-US"/>
        </w:rPr>
        <w:t xml:space="preserve"> The channel modeling and calibration work is expected to be completed </w:t>
      </w:r>
      <w:r w:rsidR="00AA3DA0" w:rsidRPr="27811531">
        <w:rPr>
          <w:sz w:val="22"/>
          <w:szCs w:val="22"/>
          <w:lang w:val="en-US" w:eastAsia="en-US"/>
        </w:rPr>
        <w:t>before</w:t>
      </w:r>
      <w:r w:rsidR="0086139D" w:rsidRPr="27811531">
        <w:rPr>
          <w:sz w:val="22"/>
          <w:szCs w:val="22"/>
          <w:lang w:val="en-US" w:eastAsia="en-US"/>
        </w:rPr>
        <w:t xml:space="preserve"> 3GPP RAN1#122 in Release-19. During RAN#10</w:t>
      </w:r>
      <w:r w:rsidR="00AA3DA0" w:rsidRPr="27811531">
        <w:rPr>
          <w:sz w:val="22"/>
          <w:szCs w:val="22"/>
          <w:lang w:val="en-US" w:eastAsia="en-US"/>
        </w:rPr>
        <w:t>7</w:t>
      </w:r>
      <w:r w:rsidR="0086139D" w:rsidRPr="27811531">
        <w:rPr>
          <w:sz w:val="22"/>
          <w:szCs w:val="22"/>
          <w:lang w:val="en-US" w:eastAsia="en-US"/>
        </w:rPr>
        <w:t xml:space="preserve">, companies agreed to </w:t>
      </w:r>
      <w:r w:rsidRPr="27811531">
        <w:rPr>
          <w:sz w:val="22"/>
          <w:szCs w:val="22"/>
          <w:lang w:val="en-US" w:eastAsia="en-US"/>
        </w:rPr>
        <w:t>keep study</w:t>
      </w:r>
      <w:r w:rsidR="009C6F08" w:rsidRPr="27811531">
        <w:rPr>
          <w:sz w:val="22"/>
          <w:szCs w:val="22"/>
          <w:lang w:val="en-US" w:eastAsia="en-US"/>
        </w:rPr>
        <w:t xml:space="preserve"> of ISAC </w:t>
      </w:r>
      <w:r w:rsidRPr="27811531">
        <w:rPr>
          <w:sz w:val="22"/>
          <w:szCs w:val="22"/>
          <w:lang w:val="en-US" w:eastAsia="en-US"/>
        </w:rPr>
        <w:t xml:space="preserve">in </w:t>
      </w:r>
      <w:r w:rsidR="009C6F08" w:rsidRPr="27811531">
        <w:rPr>
          <w:sz w:val="22"/>
          <w:szCs w:val="22"/>
          <w:lang w:val="en-US" w:eastAsia="en-US"/>
        </w:rPr>
        <w:t xml:space="preserve">5G advance and 6G </w:t>
      </w:r>
      <w:r w:rsidRPr="27811531">
        <w:rPr>
          <w:sz w:val="22"/>
          <w:szCs w:val="22"/>
          <w:lang w:val="en-US" w:eastAsia="en-US"/>
        </w:rPr>
        <w:t>independent</w:t>
      </w:r>
      <w:r w:rsidR="003C285F" w:rsidRPr="27811531">
        <w:rPr>
          <w:sz w:val="22"/>
          <w:szCs w:val="22"/>
          <w:lang w:val="en-US" w:eastAsia="en-US"/>
        </w:rPr>
        <w:t xml:space="preserve">. </w:t>
      </w:r>
      <w:r w:rsidR="44E1919C" w:rsidRPr="2BD74B23">
        <w:rPr>
          <w:sz w:val="22"/>
          <w:szCs w:val="22"/>
          <w:lang w:val="en-US" w:eastAsia="en-US"/>
        </w:rPr>
        <w:t xml:space="preserve">It was agreed that </w:t>
      </w:r>
      <w:r w:rsidR="0766C94C" w:rsidRPr="2BD74B23">
        <w:rPr>
          <w:sz w:val="22"/>
          <w:szCs w:val="22"/>
          <w:lang w:val="en-US" w:eastAsia="en-US"/>
        </w:rPr>
        <w:t>t</w:t>
      </w:r>
      <w:r w:rsidR="003C285F" w:rsidRPr="2BD74B23">
        <w:rPr>
          <w:sz w:val="22"/>
          <w:szCs w:val="22"/>
          <w:lang w:val="en-US" w:eastAsia="en-US"/>
        </w:rPr>
        <w:t>he</w:t>
      </w:r>
      <w:r w:rsidR="003C285F" w:rsidRPr="27811531">
        <w:rPr>
          <w:sz w:val="22"/>
          <w:szCs w:val="22"/>
          <w:lang w:val="en-US" w:eastAsia="en-US"/>
        </w:rPr>
        <w:t xml:space="preserve"> ISAC study </w:t>
      </w:r>
      <w:r w:rsidR="78B17B42" w:rsidRPr="2BD74B23">
        <w:rPr>
          <w:sz w:val="22"/>
          <w:szCs w:val="22"/>
          <w:lang w:val="en-US" w:eastAsia="en-US"/>
        </w:rPr>
        <w:t xml:space="preserve">would </w:t>
      </w:r>
      <w:r w:rsidR="003C285F" w:rsidRPr="27811531">
        <w:rPr>
          <w:sz w:val="22"/>
          <w:szCs w:val="22"/>
          <w:lang w:val="en-US" w:eastAsia="en-US"/>
        </w:rPr>
        <w:t>likely be led by RAN3 with</w:t>
      </w:r>
      <w:r w:rsidR="004E73A5" w:rsidRPr="27811531">
        <w:rPr>
          <w:sz w:val="22"/>
          <w:szCs w:val="22"/>
          <w:lang w:val="en-US" w:eastAsia="en-US"/>
        </w:rPr>
        <w:t xml:space="preserve"> focus on monostatic sensing</w:t>
      </w:r>
      <w:r w:rsidR="009F2154" w:rsidRPr="27811531">
        <w:rPr>
          <w:sz w:val="22"/>
          <w:szCs w:val="22"/>
          <w:lang w:val="en-US" w:eastAsia="en-US"/>
        </w:rPr>
        <w:t xml:space="preserve"> and possible extension to </w:t>
      </w:r>
      <w:r w:rsidR="003E69B2" w:rsidRPr="27811531">
        <w:rPr>
          <w:sz w:val="22"/>
          <w:szCs w:val="22"/>
          <w:lang w:val="en-US" w:eastAsia="en-US"/>
        </w:rPr>
        <w:t>b</w:t>
      </w:r>
      <w:r w:rsidR="00E62E26" w:rsidRPr="27811531">
        <w:rPr>
          <w:sz w:val="22"/>
          <w:szCs w:val="22"/>
          <w:lang w:val="en-US" w:eastAsia="en-US"/>
        </w:rPr>
        <w:t>i</w:t>
      </w:r>
      <w:r w:rsidR="003E69B2" w:rsidRPr="27811531">
        <w:rPr>
          <w:sz w:val="22"/>
          <w:szCs w:val="22"/>
          <w:lang w:val="en-US" w:eastAsia="en-US"/>
        </w:rPr>
        <w:t>static sensing</w:t>
      </w:r>
      <w:r w:rsidR="00E62E26" w:rsidRPr="27811531">
        <w:rPr>
          <w:sz w:val="22"/>
          <w:szCs w:val="22"/>
          <w:lang w:val="en-US" w:eastAsia="en-US"/>
        </w:rPr>
        <w:t xml:space="preserve"> for detection of UAV use-case with</w:t>
      </w:r>
      <w:r w:rsidR="003C285F" w:rsidRPr="27811531">
        <w:rPr>
          <w:sz w:val="22"/>
          <w:szCs w:val="22"/>
          <w:lang w:val="en-US" w:eastAsia="en-US"/>
        </w:rPr>
        <w:t xml:space="preserve"> scope to</w:t>
      </w:r>
      <w:r w:rsidR="004E73A5" w:rsidRPr="27811531">
        <w:rPr>
          <w:sz w:val="22"/>
          <w:szCs w:val="22"/>
          <w:lang w:val="en-US" w:eastAsia="en-US"/>
        </w:rPr>
        <w:t>:</w:t>
      </w:r>
    </w:p>
    <w:p w14:paraId="1E4C5C2A" w14:textId="77777777" w:rsidR="00266EAC" w:rsidRPr="000F4DC2" w:rsidRDefault="00266EAC" w:rsidP="00766F5B">
      <w:pPr>
        <w:pStyle w:val="ListParagraph"/>
        <w:numPr>
          <w:ilvl w:val="0"/>
          <w:numId w:val="16"/>
        </w:numPr>
        <w:spacing w:before="60" w:after="0" w:line="360" w:lineRule="auto"/>
        <w:ind w:left="499" w:hanging="357"/>
        <w:rPr>
          <w:sz w:val="22"/>
          <w:szCs w:val="22"/>
          <w:lang w:eastAsia="x-none"/>
        </w:rPr>
      </w:pPr>
      <w:r w:rsidRPr="000F4DC2">
        <w:rPr>
          <w:sz w:val="22"/>
          <w:szCs w:val="22"/>
          <w:lang w:eastAsia="x-none"/>
        </w:rPr>
        <w:t>Study on gNB mono-static mode and possibly bi-static mode for UAV use case. [RAN3, RAN1]</w:t>
      </w:r>
    </w:p>
    <w:p w14:paraId="72787286" w14:textId="77777777" w:rsidR="00266EAC" w:rsidRPr="000F4DC2" w:rsidRDefault="00266EAC" w:rsidP="00766F5B">
      <w:pPr>
        <w:pStyle w:val="ListParagraph"/>
        <w:numPr>
          <w:ilvl w:val="0"/>
          <w:numId w:val="16"/>
        </w:numPr>
        <w:spacing w:before="60" w:after="0" w:line="360" w:lineRule="auto"/>
        <w:ind w:left="499" w:hanging="357"/>
        <w:rPr>
          <w:sz w:val="22"/>
          <w:szCs w:val="22"/>
          <w:lang w:eastAsia="x-none"/>
        </w:rPr>
      </w:pPr>
      <w:r w:rsidRPr="000F4DC2">
        <w:rPr>
          <w:sz w:val="22"/>
          <w:szCs w:val="22"/>
          <w:lang w:eastAsia="x-none"/>
        </w:rPr>
        <w:t>Study the procedures and signaling support between RAN and CN, and the corresponding sensing measurements. [RAN3, RAN1]</w:t>
      </w:r>
    </w:p>
    <w:p w14:paraId="11CE7286" w14:textId="77777777" w:rsidR="00266EAC" w:rsidRPr="000F4DC2" w:rsidRDefault="00266EAC" w:rsidP="00766F5B">
      <w:pPr>
        <w:pStyle w:val="ListParagraph"/>
        <w:numPr>
          <w:ilvl w:val="0"/>
          <w:numId w:val="16"/>
        </w:numPr>
        <w:spacing w:before="60" w:after="0" w:line="360" w:lineRule="auto"/>
        <w:ind w:left="499" w:hanging="357"/>
        <w:rPr>
          <w:sz w:val="22"/>
          <w:szCs w:val="22"/>
          <w:lang w:eastAsia="x-none"/>
        </w:rPr>
      </w:pPr>
      <w:r w:rsidRPr="000F4DC2">
        <w:rPr>
          <w:sz w:val="22"/>
          <w:szCs w:val="22"/>
          <w:lang w:eastAsia="x-none"/>
        </w:rPr>
        <w:t>Performance evaluation for gNB sensing. [RAN1]</w:t>
      </w:r>
    </w:p>
    <w:p w14:paraId="380C2B43" w14:textId="77777777" w:rsidR="00266EAC" w:rsidRPr="000F4DC2" w:rsidRDefault="00266EAC" w:rsidP="00766F5B">
      <w:pPr>
        <w:pStyle w:val="ListParagraph"/>
        <w:numPr>
          <w:ilvl w:val="0"/>
          <w:numId w:val="16"/>
        </w:numPr>
        <w:spacing w:before="60" w:after="0" w:line="360" w:lineRule="auto"/>
        <w:ind w:left="499" w:hanging="357"/>
        <w:rPr>
          <w:sz w:val="22"/>
          <w:szCs w:val="22"/>
          <w:lang w:eastAsia="x-none"/>
        </w:rPr>
      </w:pPr>
      <w:r w:rsidRPr="000F4DC2">
        <w:rPr>
          <w:sz w:val="22"/>
          <w:szCs w:val="22"/>
          <w:lang w:eastAsia="x-none"/>
        </w:rPr>
        <w:t xml:space="preserve">Note: No new waveform/RS to be specified in RAN1 and no UE impact is expected. </w:t>
      </w:r>
    </w:p>
    <w:p w14:paraId="2B160EB4" w14:textId="2B0E6B9D" w:rsidR="000916F1" w:rsidRPr="000F4DC2" w:rsidRDefault="00266EAC" w:rsidP="00766F5B">
      <w:pPr>
        <w:pStyle w:val="ListParagraph"/>
        <w:numPr>
          <w:ilvl w:val="0"/>
          <w:numId w:val="16"/>
        </w:numPr>
        <w:spacing w:before="60" w:after="0" w:line="360" w:lineRule="auto"/>
        <w:ind w:left="499" w:hanging="357"/>
        <w:rPr>
          <w:sz w:val="22"/>
          <w:szCs w:val="22"/>
          <w:lang w:eastAsia="x-none"/>
        </w:rPr>
      </w:pPr>
      <w:r w:rsidRPr="000F4DC2">
        <w:rPr>
          <w:sz w:val="22"/>
          <w:szCs w:val="22"/>
          <w:lang w:eastAsia="x-none"/>
        </w:rPr>
        <w:t>Note: Coordination with SA2 when needed.</w:t>
      </w:r>
    </w:p>
    <w:p w14:paraId="20EBA01E" w14:textId="77777777" w:rsidR="000916F1" w:rsidRPr="000F4DC2" w:rsidRDefault="000916F1" w:rsidP="000916F1">
      <w:pPr>
        <w:pStyle w:val="ListParagraph"/>
        <w:numPr>
          <w:ilvl w:val="0"/>
          <w:numId w:val="0"/>
        </w:numPr>
        <w:spacing w:after="0"/>
        <w:ind w:left="499"/>
        <w:rPr>
          <w:sz w:val="22"/>
          <w:szCs w:val="22"/>
          <w:lang w:eastAsia="x-none"/>
        </w:rPr>
      </w:pPr>
    </w:p>
    <w:p w14:paraId="5A12AB44" w14:textId="22C04226" w:rsidR="0067463F" w:rsidRPr="000F4DC2" w:rsidRDefault="0067463F" w:rsidP="0067463F">
      <w:pPr>
        <w:pStyle w:val="Heading2"/>
        <w:rPr>
          <w:rFonts w:ascii="Times New Roman" w:hAnsi="Times New Roman" w:cs="Times New Roman"/>
          <w:lang w:val="en-US"/>
        </w:rPr>
      </w:pPr>
      <w:r w:rsidRPr="000F4DC2">
        <w:rPr>
          <w:rFonts w:ascii="Times New Roman" w:hAnsi="Times New Roman" w:cs="Times New Roman"/>
          <w:lang w:val="en-US"/>
        </w:rPr>
        <w:t>gNB-</w:t>
      </w:r>
      <w:r w:rsidR="00155C73" w:rsidRPr="000F4DC2">
        <w:rPr>
          <w:rFonts w:ascii="Times New Roman" w:hAnsi="Times New Roman" w:cs="Times New Roman"/>
          <w:lang w:val="en-US"/>
        </w:rPr>
        <w:t>gNB Bistatic Sensing</w:t>
      </w:r>
    </w:p>
    <w:p w14:paraId="107B6C5C" w14:textId="74A08F3B" w:rsidR="00BA58EF" w:rsidRPr="000F4DC2" w:rsidRDefault="00543F62" w:rsidP="00766F5B">
      <w:pPr>
        <w:spacing w:beforeLines="50" w:before="12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val="en-GB" w:eastAsia="zh-CN"/>
        </w:rPr>
        <w:t xml:space="preserve">The sensing can be performed based on one or multiple </w:t>
      </w:r>
      <w:r w:rsidR="00A24AD6" w:rsidRPr="000F4DC2">
        <w:rPr>
          <w:rFonts w:eastAsia="DengXian"/>
          <w:sz w:val="22"/>
          <w:szCs w:val="22"/>
          <w:lang w:val="en-GB" w:eastAsia="zh-CN"/>
        </w:rPr>
        <w:t>of the following sensing modes:</w:t>
      </w:r>
    </w:p>
    <w:tbl>
      <w:tblPr>
        <w:tblW w:w="934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81"/>
        <w:gridCol w:w="2268"/>
        <w:gridCol w:w="4692"/>
      </w:tblGrid>
      <w:tr w:rsidR="000F4DC2" w:rsidRPr="000F4DC2" w14:paraId="56D5C416" w14:textId="77777777" w:rsidTr="34A2E0F8">
        <w:trPr>
          <w:trHeight w:val="26"/>
        </w:trPr>
        <w:tc>
          <w:tcPr>
            <w:tcW w:w="238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8" w:space="0" w:color="000000" w:themeColor="text1"/>
              <w:right w:val="single" w:sz="8" w:space="0" w:color="FFFFFF" w:themeColor="background1"/>
            </w:tcBorders>
            <w:shd w:val="clear" w:color="auto" w:fill="000000" w:themeFill="text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1E2461" w14:textId="77777777" w:rsidR="00A24AD6" w:rsidRPr="00A24AD6" w:rsidRDefault="00A24AD6" w:rsidP="00766F5B">
            <w:pPr>
              <w:spacing w:line="360" w:lineRule="auto"/>
              <w:rPr>
                <w:lang w:eastAsia="en-IN"/>
              </w:rPr>
            </w:pPr>
            <w:r w:rsidRPr="00A24AD6">
              <w:rPr>
                <w:b/>
                <w:bCs/>
                <w:color w:val="FFFFFF"/>
                <w:kern w:val="24"/>
                <w:lang w:val="en-US" w:eastAsia="en-IN"/>
              </w:rPr>
              <w:t>Sensing Mode</w:t>
            </w:r>
          </w:p>
        </w:tc>
        <w:tc>
          <w:tcPr>
            <w:tcW w:w="2268" w:type="dxa"/>
            <w:tcBorders>
              <w:top w:val="single" w:sz="12" w:space="0" w:color="000000" w:themeColor="text1"/>
              <w:left w:val="single" w:sz="8" w:space="0" w:color="FFFFFF" w:themeColor="background1"/>
              <w:bottom w:val="single" w:sz="18" w:space="0" w:color="000000" w:themeColor="text1"/>
              <w:right w:val="single" w:sz="8" w:space="0" w:color="FFFFFF" w:themeColor="background1"/>
            </w:tcBorders>
            <w:shd w:val="clear" w:color="auto" w:fill="000000" w:themeFill="text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64ADE" w14:textId="77777777" w:rsidR="00A24AD6" w:rsidRPr="00A24AD6" w:rsidRDefault="00A24AD6" w:rsidP="00766F5B">
            <w:pPr>
              <w:spacing w:line="360" w:lineRule="auto"/>
              <w:rPr>
                <w:lang w:eastAsia="en-IN"/>
              </w:rPr>
            </w:pPr>
            <w:r w:rsidRPr="00A24AD6">
              <w:rPr>
                <w:b/>
                <w:bCs/>
                <w:color w:val="FFFFFF"/>
                <w:kern w:val="24"/>
                <w:lang w:val="en-US" w:eastAsia="en-IN"/>
              </w:rPr>
              <w:t>Merit</w:t>
            </w:r>
          </w:p>
        </w:tc>
        <w:tc>
          <w:tcPr>
            <w:tcW w:w="4692" w:type="dxa"/>
            <w:tcBorders>
              <w:top w:val="single" w:sz="12" w:space="0" w:color="000000" w:themeColor="text1"/>
              <w:left w:val="single" w:sz="8" w:space="0" w:color="FFFFFF" w:themeColor="background1"/>
              <w:bottom w:val="single" w:sz="18" w:space="0" w:color="000000" w:themeColor="text1"/>
              <w:right w:val="single" w:sz="12" w:space="0" w:color="000000" w:themeColor="text1"/>
            </w:tcBorders>
            <w:shd w:val="clear" w:color="auto" w:fill="000000" w:themeFill="text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53183D" w14:textId="77777777" w:rsidR="00A24AD6" w:rsidRPr="00A24AD6" w:rsidRDefault="00A24AD6" w:rsidP="00766F5B">
            <w:pPr>
              <w:spacing w:line="360" w:lineRule="auto"/>
              <w:rPr>
                <w:lang w:eastAsia="en-IN"/>
              </w:rPr>
            </w:pPr>
            <w:r w:rsidRPr="00A24AD6">
              <w:rPr>
                <w:b/>
                <w:bCs/>
                <w:color w:val="FFFFFF"/>
                <w:kern w:val="24"/>
                <w:lang w:val="en-US" w:eastAsia="en-IN"/>
              </w:rPr>
              <w:t>Limitation</w:t>
            </w:r>
          </w:p>
        </w:tc>
      </w:tr>
      <w:tr w:rsidR="00927C9F" w:rsidRPr="000F4DC2" w14:paraId="1F260E12" w14:textId="77777777" w:rsidTr="34A2E0F8">
        <w:trPr>
          <w:trHeight w:val="23"/>
        </w:trPr>
        <w:tc>
          <w:tcPr>
            <w:tcW w:w="2381" w:type="dxa"/>
            <w:tcBorders>
              <w:top w:val="single" w:sz="18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D0575B" w14:textId="77777777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gNB monostatic</w:t>
            </w:r>
          </w:p>
        </w:tc>
        <w:tc>
          <w:tcPr>
            <w:tcW w:w="2268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B43652" w14:textId="77777777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Very low overhead</w:t>
            </w:r>
          </w:p>
        </w:tc>
        <w:tc>
          <w:tcPr>
            <w:tcW w:w="4692" w:type="dxa"/>
            <w:tcBorders>
              <w:top w:val="single" w:sz="1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94AFB8" w14:textId="1EE497B6" w:rsidR="00A24AD6" w:rsidRPr="00A24AD6" w:rsidRDefault="006B5969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0F4DC2">
              <w:rPr>
                <w:color w:val="000000"/>
                <w:kern w:val="24"/>
                <w:sz w:val="22"/>
                <w:szCs w:val="22"/>
                <w:lang w:val="en-US" w:eastAsia="en-IN"/>
              </w:rPr>
              <w:t>Self-interference</w:t>
            </w:r>
            <w:r w:rsidR="00A24AD6"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 cancellation is very difficult</w:t>
            </w:r>
          </w:p>
        </w:tc>
      </w:tr>
      <w:tr w:rsidR="00927C9F" w:rsidRPr="000F4DC2" w14:paraId="09874C9F" w14:textId="77777777" w:rsidTr="34A2E0F8">
        <w:trPr>
          <w:trHeight w:val="17"/>
        </w:trPr>
        <w:tc>
          <w:tcPr>
            <w:tcW w:w="238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F6957E" w14:textId="5E2BF7FF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gNB-gNB </w:t>
            </w:r>
            <w:r w:rsidR="006F39C5">
              <w:rPr>
                <w:color w:val="000000"/>
                <w:kern w:val="24"/>
                <w:sz w:val="22"/>
                <w:szCs w:val="22"/>
                <w:lang w:val="en-US" w:eastAsia="en-IN"/>
              </w:rPr>
              <w:t>bi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static</w:t>
            </w:r>
          </w:p>
        </w:tc>
        <w:tc>
          <w:tcPr>
            <w:tcW w:w="22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D1CB28" w14:textId="77777777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Low overhead</w:t>
            </w:r>
          </w:p>
        </w:tc>
        <w:tc>
          <w:tcPr>
            <w:tcW w:w="46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6B82D6" w14:textId="77777777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New SFI formats required</w:t>
            </w:r>
          </w:p>
        </w:tc>
      </w:tr>
      <w:tr w:rsidR="00927C9F" w:rsidRPr="000F4DC2" w14:paraId="3A3F3FAA" w14:textId="77777777" w:rsidTr="34A2E0F8">
        <w:trPr>
          <w:trHeight w:val="17"/>
        </w:trPr>
        <w:tc>
          <w:tcPr>
            <w:tcW w:w="238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93336D" w14:textId="1293ACBD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gNB-UE </w:t>
            </w:r>
            <w:r w:rsidR="006F39C5">
              <w:rPr>
                <w:color w:val="000000"/>
                <w:kern w:val="24"/>
                <w:sz w:val="22"/>
                <w:szCs w:val="22"/>
                <w:lang w:val="en-US" w:eastAsia="en-IN"/>
              </w:rPr>
              <w:t>bi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static</w:t>
            </w:r>
            <w:r w:rsidRPr="00A24AD6">
              <w:rPr>
                <w:color w:val="FF0000"/>
                <w:kern w:val="24"/>
                <w:sz w:val="22"/>
                <w:szCs w:val="22"/>
                <w:lang w:val="en-US" w:eastAsia="en-IN"/>
              </w:rPr>
              <w:t>*</w:t>
            </w:r>
          </w:p>
        </w:tc>
        <w:tc>
          <w:tcPr>
            <w:tcW w:w="22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2890E5" w14:textId="77777777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Low standards impact</w:t>
            </w:r>
          </w:p>
        </w:tc>
        <w:tc>
          <w:tcPr>
            <w:tcW w:w="46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4B9927" w14:textId="77777777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High reporting overhead</w:t>
            </w:r>
          </w:p>
        </w:tc>
      </w:tr>
      <w:tr w:rsidR="00927C9F" w:rsidRPr="000F4DC2" w14:paraId="504C8D06" w14:textId="77777777" w:rsidTr="34A2E0F8">
        <w:trPr>
          <w:trHeight w:val="17"/>
        </w:trPr>
        <w:tc>
          <w:tcPr>
            <w:tcW w:w="238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7A3613" w14:textId="77777777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UE monostatic</w:t>
            </w:r>
          </w:p>
        </w:tc>
        <w:tc>
          <w:tcPr>
            <w:tcW w:w="22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793E29" w14:textId="77777777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Low overhead</w:t>
            </w:r>
          </w:p>
        </w:tc>
        <w:tc>
          <w:tcPr>
            <w:tcW w:w="46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8AD92D" w14:textId="67CD137F" w:rsidR="006B5969" w:rsidRPr="000F4DC2" w:rsidRDefault="006B5969" w:rsidP="00766F5B">
            <w:pPr>
              <w:spacing w:line="360" w:lineRule="auto"/>
              <w:contextualSpacing/>
              <w:rPr>
                <w:color w:val="000000"/>
                <w:sz w:val="22"/>
                <w:szCs w:val="22"/>
                <w:lang w:eastAsia="en-IN"/>
              </w:rPr>
            </w:pPr>
            <w:r w:rsidRPr="000F4DC2">
              <w:rPr>
                <w:color w:val="000000"/>
                <w:kern w:val="24"/>
                <w:sz w:val="22"/>
                <w:szCs w:val="22"/>
                <w:lang w:val="en-US" w:eastAsia="en-IN"/>
              </w:rPr>
              <w:t>Self-interference</w:t>
            </w:r>
            <w:r w:rsidR="00A24AD6"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 cancellation is difficult. </w:t>
            </w:r>
          </w:p>
          <w:p w14:paraId="2B3CA32C" w14:textId="67BD5C4D" w:rsidR="00A24AD6" w:rsidRPr="00A24AD6" w:rsidRDefault="00A24AD6" w:rsidP="00766F5B">
            <w:pPr>
              <w:spacing w:line="360" w:lineRule="auto"/>
              <w:contextualSpacing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lastRenderedPageBreak/>
              <w:t>Poor sensing performance</w:t>
            </w:r>
          </w:p>
        </w:tc>
      </w:tr>
      <w:tr w:rsidR="00927C9F" w:rsidRPr="000F4DC2" w14:paraId="47077B8C" w14:textId="77777777" w:rsidTr="34A2E0F8">
        <w:trPr>
          <w:trHeight w:val="17"/>
        </w:trPr>
        <w:tc>
          <w:tcPr>
            <w:tcW w:w="238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CB084E" w14:textId="7523D30F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lastRenderedPageBreak/>
              <w:t xml:space="preserve">UE-UE </w:t>
            </w:r>
            <w:r w:rsidR="006F39C5">
              <w:rPr>
                <w:color w:val="000000"/>
                <w:kern w:val="24"/>
                <w:sz w:val="22"/>
                <w:szCs w:val="22"/>
                <w:lang w:val="en-US" w:eastAsia="en-IN"/>
              </w:rPr>
              <w:t>bi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static</w:t>
            </w:r>
          </w:p>
        </w:tc>
        <w:tc>
          <w:tcPr>
            <w:tcW w:w="226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0A6C1B" w14:textId="77777777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</w:p>
        </w:tc>
        <w:tc>
          <w:tcPr>
            <w:tcW w:w="46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E24756" w14:textId="77777777" w:rsidR="006B5969" w:rsidRPr="000F4DC2" w:rsidRDefault="00A24AD6" w:rsidP="00766F5B">
            <w:pPr>
              <w:spacing w:line="360" w:lineRule="auto"/>
              <w:contextualSpacing/>
              <w:rPr>
                <w:color w:val="000000"/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Localized sensing</w:t>
            </w:r>
          </w:p>
          <w:p w14:paraId="66863E0E" w14:textId="6CD44184" w:rsidR="00A24AD6" w:rsidRPr="00A24AD6" w:rsidRDefault="00A24AD6" w:rsidP="00766F5B">
            <w:pPr>
              <w:spacing w:line="360" w:lineRule="auto"/>
              <w:contextualSpacing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Synchronization and calibration issues</w:t>
            </w:r>
          </w:p>
        </w:tc>
      </w:tr>
      <w:tr w:rsidR="00711D7D" w:rsidRPr="000F4DC2" w14:paraId="4A91B753" w14:textId="77777777" w:rsidTr="34A2E0F8">
        <w:trPr>
          <w:trHeight w:val="17"/>
        </w:trPr>
        <w:tc>
          <w:tcPr>
            <w:tcW w:w="9341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1B893F" w14:textId="216F983B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Note: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br/>
            </w:r>
            <w:r w:rsidRPr="00A24AD6">
              <w:rPr>
                <w:color w:val="FF0000"/>
                <w:kern w:val="24"/>
                <w:sz w:val="22"/>
                <w:szCs w:val="22"/>
                <w:lang w:val="en-US" w:eastAsia="en-IN"/>
              </w:rPr>
              <w:t>*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 1. One or multiple gNB(s) transmits and </w:t>
            </w:r>
            <w:r w:rsidR="0043337D" w:rsidRPr="000F4DC2">
              <w:rPr>
                <w:color w:val="000000"/>
                <w:kern w:val="24"/>
                <w:sz w:val="22"/>
                <w:szCs w:val="22"/>
                <w:lang w:val="en-US" w:eastAsia="en-IN"/>
              </w:rPr>
              <w:t>o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ne or multiple UE(s) receives the sensing signal in </w:t>
            </w:r>
            <w:r w:rsidR="00C51F46" w:rsidRPr="000F4DC2">
              <w:rPr>
                <w:color w:val="000000"/>
                <w:kern w:val="24"/>
                <w:sz w:val="22"/>
                <w:szCs w:val="22"/>
                <w:lang w:val="en-US" w:eastAsia="en-IN"/>
              </w:rPr>
              <w:t>DL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 or,</w:t>
            </w:r>
          </w:p>
          <w:p w14:paraId="0C6CF222" w14:textId="3A69BCFC" w:rsidR="00A24AD6" w:rsidRPr="00A24AD6" w:rsidRDefault="00A24AD6" w:rsidP="00766F5B">
            <w:pPr>
              <w:spacing w:line="360" w:lineRule="auto"/>
              <w:rPr>
                <w:sz w:val="22"/>
                <w:szCs w:val="22"/>
                <w:lang w:eastAsia="en-IN"/>
              </w:rPr>
            </w:pP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   2. One or multiple UE(s) </w:t>
            </w:r>
            <w:r w:rsidR="1C05C670"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>transmits,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 and </w:t>
            </w:r>
            <w:r w:rsidR="0043337D" w:rsidRPr="000F4DC2">
              <w:rPr>
                <w:color w:val="000000"/>
                <w:kern w:val="24"/>
                <w:sz w:val="22"/>
                <w:szCs w:val="22"/>
                <w:lang w:val="en-US" w:eastAsia="en-IN"/>
              </w:rPr>
              <w:t>o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ne or multiple gNB(s) receives the sensing signal in </w:t>
            </w:r>
            <w:r w:rsidR="00C51F46" w:rsidRPr="000F4DC2">
              <w:rPr>
                <w:color w:val="000000"/>
                <w:kern w:val="24"/>
                <w:sz w:val="22"/>
                <w:szCs w:val="22"/>
                <w:lang w:val="en-US" w:eastAsia="en-IN"/>
              </w:rPr>
              <w:t>UL</w:t>
            </w:r>
            <w:r w:rsidRPr="00A24AD6">
              <w:rPr>
                <w:color w:val="000000"/>
                <w:kern w:val="24"/>
                <w:sz w:val="22"/>
                <w:szCs w:val="22"/>
                <w:lang w:val="en-US" w:eastAsia="en-IN"/>
              </w:rPr>
              <w:t xml:space="preserve">. </w:t>
            </w:r>
          </w:p>
        </w:tc>
      </w:tr>
    </w:tbl>
    <w:p w14:paraId="1C518A8B" w14:textId="523ED90C" w:rsidR="000811DC" w:rsidRPr="000F4DC2" w:rsidRDefault="00771571" w:rsidP="000811DC">
      <w:pPr>
        <w:spacing w:beforeLines="100" w:before="24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noProof/>
          <w:sz w:val="22"/>
          <w:szCs w:val="22"/>
          <w:lang w:eastAsia="zh-CN"/>
        </w:rPr>
        <mc:AlternateContent>
          <mc:Choice Requires="wpg">
            <w:drawing>
              <wp:anchor distT="360045" distB="1080135" distL="114300" distR="114300" simplePos="0" relativeHeight="251658242" behindDoc="0" locked="0" layoutInCell="1" allowOverlap="1" wp14:anchorId="7A1B5D03" wp14:editId="2EA83340">
                <wp:simplePos x="0" y="0"/>
                <wp:positionH relativeFrom="margin">
                  <wp:posOffset>874395</wp:posOffset>
                </wp:positionH>
                <wp:positionV relativeFrom="page">
                  <wp:posOffset>3983091</wp:posOffset>
                </wp:positionV>
                <wp:extent cx="4596765" cy="4139565"/>
                <wp:effectExtent l="0" t="0" r="13335" b="13335"/>
                <wp:wrapTopAndBottom/>
                <wp:docPr id="5" name="Group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2A79816-264B-ECF8-0E3D-B88410B7997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96765" cy="4139565"/>
                          <a:chOff x="0" y="0"/>
                          <a:chExt cx="4454845" cy="4010951"/>
                        </a:xfrm>
                      </wpg:grpSpPr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CE3AB237-8698-44BA-9D1A-8B6E149A9A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0951"/>
                            <a:ext cx="4205338" cy="3960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Straight Connector 3">
                          <a:extLst>
                            <a:ext uri="{FF2B5EF4-FFF2-40B4-BE49-F238E27FC236}">
                              <a16:creationId xmlns:a16="http://schemas.microsoft.com/office/drawing/2014/main" id="{C0623D27-8F9B-43A4-B9F1-1D82DE14E95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480310" y="201782"/>
                            <a:ext cx="792000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4">
                          <a:extLst>
                            <a:ext uri="{FF2B5EF4-FFF2-40B4-BE49-F238E27FC236}">
                              <a16:creationId xmlns:a16="http://schemas.microsoft.com/office/drawing/2014/main" id="{865F945C-2D94-47EC-80BF-604DEE6CE64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480310" y="466436"/>
                            <a:ext cx="792000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rgbClr val="A31D8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TextBox 8">
                          <a:extLst>
                            <a:ext uri="{FF2B5EF4-FFF2-40B4-BE49-F238E27FC236}">
                              <a16:creationId xmlns:a16="http://schemas.microsoft.com/office/drawing/2014/main" id="{D931FA2A-BF22-472D-91BD-14362D3A48FF}"/>
                            </a:ext>
                          </a:extLst>
                        </wps:cNvPr>
                        <wps:cNvSpPr txBox="1"/>
                        <wps:spPr>
                          <a:xfrm>
                            <a:off x="126948" y="47889"/>
                            <a:ext cx="722867" cy="2866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946441" w14:textId="77777777" w:rsidR="00497669" w:rsidRDefault="00497669" w:rsidP="00497669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Sensing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" name="TextBox 9">
                          <a:extLst>
                            <a:ext uri="{FF2B5EF4-FFF2-40B4-BE49-F238E27FC236}">
                              <a16:creationId xmlns:a16="http://schemas.microsoft.com/office/drawing/2014/main" id="{2525CD1A-F505-4B0D-9FC8-192D4CA633E6}"/>
                            </a:ext>
                          </a:extLst>
                        </wps:cNvPr>
                        <wps:cNvSpPr txBox="1"/>
                        <wps:spPr>
                          <a:xfrm>
                            <a:off x="126948" y="312513"/>
                            <a:ext cx="1287627" cy="2866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D6CD42" w14:textId="77777777" w:rsidR="00497669" w:rsidRDefault="00497669" w:rsidP="00497669">
                              <w:pP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Communication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" name="Rectangle 8">
                          <a:extLst>
                            <a:ext uri="{FF2B5EF4-FFF2-40B4-BE49-F238E27FC236}">
                              <a16:creationId xmlns:a16="http://schemas.microsoft.com/office/drawing/2014/main" id="{6EB3A21C-2548-42F6-8F07-64A10A202096}"/>
                            </a:ext>
                          </a:extLst>
                        </wps:cNvPr>
                        <wps:cNvSpPr/>
                        <wps:spPr>
                          <a:xfrm>
                            <a:off x="126951" y="47893"/>
                            <a:ext cx="2339064" cy="57242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Rectangle 9">
                          <a:extLst>
                            <a:ext uri="{FF2B5EF4-FFF2-40B4-BE49-F238E27FC236}">
                              <a16:creationId xmlns:a16="http://schemas.microsoft.com/office/drawing/2014/main" id="{51A08527-6D96-4D27-9655-0A7D46D458BF}"/>
                            </a:ext>
                          </a:extLst>
                        </wps:cNvPr>
                        <wps:cNvSpPr/>
                        <wps:spPr>
                          <a:xfrm>
                            <a:off x="80770" y="0"/>
                            <a:ext cx="4374075" cy="4010951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1B5D03" id="Group 4" o:spid="_x0000_s1026" style="position:absolute;left:0;text-align:left;margin-left:68.85pt;margin-top:313.65pt;width:361.95pt;height:325.95pt;z-index:251658242;mso-wrap-distance-top:28.35pt;mso-wrap-distance-bottom:85.05pt;mso-position-horizontal-relative:margin;mso-position-vertical-relative:page;mso-width-relative:margin;mso-height-relative:margin" coordsize="44548,401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509;width:42053;height:39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">
                  <v:imagedata r:id="rId12" o:title=""/>
                </v:shape>
                <v:line id="Straight Connector 3" o:spid="_x0000_s1028" style="position:absolute;visibility:visible;mso-wrap-style:square" from="14803,2017" to="22723,2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" strokecolor="#4472c4 [3204]" strokeweight="1.25pt">
                  <v:stroke joinstyle="miter"/>
                  <o:lock v:ext="edit" shapetype="f"/>
                </v:line>
                <v:line id="Straight Connector 4" o:spid="_x0000_s1029" style="position:absolute;visibility:visible;mso-wrap-style:square" from="14803,4664" to="22723,4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" strokecolor="#a31d86" strokeweight="1.25pt">
                  <v:stroke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1269;top:478;width:7229;height:28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" filled="f" stroked="f">
                  <v:textbox style="mso-fit-shape-to-text:t">
                    <w:txbxContent>
                      <w:p w14:paraId="22946441" w14:textId="77777777" w:rsidR="00497669" w:rsidRDefault="00497669" w:rsidP="00497669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Sensing</w:t>
                        </w: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9" o:spid="_x0000_s1031" type="#_x0000_t202" style="position:absolute;left:1269;top:3125;width:12876;height:28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<v:textbox style="mso-fit-shape-to-text:t">
                    <w:txbxContent>
                      <w:p w14:paraId="31D6CD42" w14:textId="77777777" w:rsidR="00497669" w:rsidRDefault="00497669" w:rsidP="00497669">
                        <w:pP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Communication</w:t>
                        </w: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8" o:spid="_x0000_s1032" style="position:absolute;left:1269;top:478;width:23391;height:5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" filled="f" strokecolor="#002060" strokeweight="1pt"/>
                <v:rect id="Rectangle 9" o:spid="_x0000_s1033" style="position:absolute;left:807;width:43741;height:40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" filled="f" strokecolor="#002060" strokeweight="1.25pt"/>
                <w10:wrap type="topAndBottom" anchorx="margin" anchory="page"/>
              </v:group>
            </w:pict>
          </mc:Fallback>
        </mc:AlternateContent>
      </w:r>
      <w:r w:rsidR="00C25C84" w:rsidRPr="000F4DC2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CD708DE" wp14:editId="7EFB2B34">
                <wp:simplePos x="0" y="0"/>
                <wp:positionH relativeFrom="column">
                  <wp:posOffset>874395</wp:posOffset>
                </wp:positionH>
                <wp:positionV relativeFrom="paragraph">
                  <wp:posOffset>5876232</wp:posOffset>
                </wp:positionV>
                <wp:extent cx="4598035" cy="635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80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CCDA5E" w14:textId="2E5BDD92" w:rsidR="00C25C84" w:rsidRPr="00C25C84" w:rsidRDefault="00C25C84" w:rsidP="00C25C84">
                            <w:pPr>
                              <w:pStyle w:val="Caption"/>
                              <w:jc w:val="center"/>
                              <w:rPr>
                                <w:rFonts w:eastAsia="DengXi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C25C84">
                              <w:rPr>
                                <w:sz w:val="22"/>
                                <w:szCs w:val="22"/>
                              </w:rPr>
                              <w:t xml:space="preserve">Figure </w:t>
                            </w:r>
                            <w:r w:rsidRPr="00C25C84">
                              <w:rPr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C25C84">
                              <w:rPr>
                                <w:sz w:val="22"/>
                                <w:szCs w:val="22"/>
                              </w:rPr>
                              <w:instrText xml:space="preserve"> SEQ Figure \* ARABIC </w:instrText>
                            </w:r>
                            <w:r w:rsidRPr="00C25C84">
                              <w:rPr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C25C84">
                              <w:rPr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C25C84">
                              <w:rPr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C25C84">
                              <w:rPr>
                                <w:sz w:val="22"/>
                                <w:szCs w:val="22"/>
                              </w:rPr>
                              <w:t>: Sensing aerial target based on gNB-gNB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25C84">
                              <w:rPr>
                                <w:sz w:val="22"/>
                                <w:szCs w:val="22"/>
                              </w:rPr>
                              <w:t>multi-static sensing.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708DE" id="Text Box 1" o:spid="_x0000_s1034" type="#_x0000_t202" style="position:absolute;left:0;text-align:left;margin-left:68.85pt;margin-top:462.7pt;width:362.05pt;height:.0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" stroked="f">
                <v:textbox style="mso-fit-shape-to-text:t" inset="0,0,0,0">
                  <w:txbxContent>
                    <w:p w14:paraId="79CCDA5E" w14:textId="2E5BDD92" w:rsidR="00C25C84" w:rsidRPr="00C25C84" w:rsidRDefault="00C25C84" w:rsidP="00C25C84">
                      <w:pPr>
                        <w:pStyle w:val="Caption"/>
                        <w:jc w:val="center"/>
                        <w:rPr>
                          <w:rFonts w:eastAsia="DengXian"/>
                          <w:sz w:val="22"/>
                          <w:szCs w:val="22"/>
                          <w:lang w:eastAsia="zh-CN"/>
                        </w:rPr>
                      </w:pPr>
                      <w:r w:rsidRPr="00C25C84">
                        <w:rPr>
                          <w:sz w:val="22"/>
                          <w:szCs w:val="22"/>
                        </w:rPr>
                        <w:t xml:space="preserve">Figure </w:t>
                      </w:r>
                      <w:r w:rsidRPr="00C25C84">
                        <w:rPr>
                          <w:sz w:val="22"/>
                          <w:szCs w:val="22"/>
                        </w:rPr>
                        <w:fldChar w:fldCharType="begin"/>
                      </w:r>
                      <w:r w:rsidRPr="00C25C84">
                        <w:rPr>
                          <w:sz w:val="22"/>
                          <w:szCs w:val="22"/>
                        </w:rPr>
                        <w:instrText xml:space="preserve"> SEQ Figure \* ARABIC </w:instrText>
                      </w:r>
                      <w:r w:rsidRPr="00C25C84"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Pr="00C25C84">
                        <w:rPr>
                          <w:noProof/>
                          <w:sz w:val="22"/>
                          <w:szCs w:val="22"/>
                        </w:rPr>
                        <w:t>1</w:t>
                      </w:r>
                      <w:r w:rsidRPr="00C25C84">
                        <w:rPr>
                          <w:sz w:val="22"/>
                          <w:szCs w:val="22"/>
                        </w:rPr>
                        <w:fldChar w:fldCharType="end"/>
                      </w:r>
                      <w:r w:rsidRPr="00C25C84">
                        <w:rPr>
                          <w:sz w:val="22"/>
                          <w:szCs w:val="22"/>
                        </w:rPr>
                        <w:t>: Sensing aerial target based on gNB-gNB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C25C84">
                        <w:rPr>
                          <w:sz w:val="22"/>
                          <w:szCs w:val="22"/>
                        </w:rPr>
                        <w:t>multi-static sensing.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808EC" w:rsidRPr="000F4DC2">
        <w:rPr>
          <w:rFonts w:eastAsia="DengXian"/>
          <w:sz w:val="22"/>
          <w:szCs w:val="22"/>
          <w:lang w:val="en-GB" w:eastAsia="zh-CN"/>
        </w:rPr>
        <w:t xml:space="preserve">We believe </w:t>
      </w:r>
      <w:r w:rsidR="5630F619" w:rsidRPr="000F4DC2">
        <w:rPr>
          <w:rFonts w:eastAsia="DengXian"/>
          <w:sz w:val="22"/>
          <w:szCs w:val="22"/>
          <w:lang w:val="en-GB" w:eastAsia="zh-CN"/>
        </w:rPr>
        <w:t>that</w:t>
      </w:r>
      <w:r w:rsidR="003808EC" w:rsidRPr="000F4DC2">
        <w:rPr>
          <w:rFonts w:eastAsia="DengXian"/>
          <w:sz w:val="22"/>
          <w:szCs w:val="22"/>
          <w:lang w:val="en-GB" w:eastAsia="zh-CN"/>
        </w:rPr>
        <w:t xml:space="preserve"> gNB based monostatic sensing is a good starting point for ISAC standardization in 3GPP as it has </w:t>
      </w:r>
      <w:r w:rsidR="00BC4DB2" w:rsidRPr="000F4DC2">
        <w:rPr>
          <w:rFonts w:eastAsia="DengXian"/>
          <w:sz w:val="22"/>
          <w:szCs w:val="22"/>
          <w:lang w:val="en-GB" w:eastAsia="zh-CN"/>
        </w:rPr>
        <w:t>little impact on RAN standards. However</w:t>
      </w:r>
      <w:r w:rsidR="00766F5B" w:rsidRPr="000F4DC2">
        <w:rPr>
          <w:rFonts w:eastAsia="DengXian"/>
          <w:sz w:val="22"/>
          <w:szCs w:val="22"/>
          <w:lang w:val="en-GB" w:eastAsia="zh-CN"/>
        </w:rPr>
        <w:t>, it</w:t>
      </w:r>
      <w:r w:rsidR="5F134C9E" w:rsidRPr="000F4DC2">
        <w:rPr>
          <w:rFonts w:eastAsia="DengXian"/>
          <w:sz w:val="22"/>
          <w:szCs w:val="22"/>
          <w:lang w:val="en-GB" w:eastAsia="zh-CN"/>
        </w:rPr>
        <w:t xml:space="preserve"> i</w:t>
      </w:r>
      <w:r w:rsidR="00766F5B" w:rsidRPr="000F4DC2">
        <w:rPr>
          <w:rFonts w:eastAsia="DengXian"/>
          <w:sz w:val="22"/>
          <w:szCs w:val="22"/>
          <w:lang w:val="en-GB" w:eastAsia="zh-CN"/>
        </w:rPr>
        <w:t xml:space="preserve">s very challenging to cancel the </w:t>
      </w:r>
      <w:r w:rsidR="00356B20" w:rsidRPr="000F4DC2">
        <w:rPr>
          <w:rFonts w:eastAsia="DengXian"/>
          <w:sz w:val="22"/>
          <w:szCs w:val="22"/>
          <w:lang w:val="en-GB" w:eastAsia="zh-CN"/>
        </w:rPr>
        <w:t>in</w:t>
      </w:r>
      <w:r w:rsidR="7E329BB9" w:rsidRPr="000F4DC2">
        <w:rPr>
          <w:rFonts w:eastAsia="DengXian"/>
          <w:sz w:val="22"/>
          <w:szCs w:val="22"/>
          <w:lang w:val="en-GB" w:eastAsia="zh-CN"/>
        </w:rPr>
        <w:t>-</w:t>
      </w:r>
      <w:r w:rsidR="00356B20" w:rsidRPr="000F4DC2">
        <w:rPr>
          <w:rFonts w:eastAsia="DengXian"/>
          <w:sz w:val="22"/>
          <w:szCs w:val="22"/>
          <w:lang w:val="en-GB" w:eastAsia="zh-CN"/>
        </w:rPr>
        <w:t>band self-interference</w:t>
      </w:r>
      <w:r w:rsidR="00766F5B" w:rsidRPr="000F4DC2">
        <w:rPr>
          <w:rFonts w:eastAsia="DengXian"/>
          <w:sz w:val="22"/>
          <w:szCs w:val="22"/>
          <w:lang w:val="en-GB" w:eastAsia="zh-CN"/>
        </w:rPr>
        <w:t xml:space="preserve"> </w:t>
      </w:r>
      <w:r w:rsidR="00356B20" w:rsidRPr="000F4DC2">
        <w:rPr>
          <w:rFonts w:eastAsia="DengXian"/>
          <w:sz w:val="22"/>
          <w:szCs w:val="22"/>
          <w:lang w:val="en-GB" w:eastAsia="zh-CN"/>
        </w:rPr>
        <w:t xml:space="preserve">in monostatic sensing and </w:t>
      </w:r>
      <w:r w:rsidR="00143D9D" w:rsidRPr="000F4DC2">
        <w:rPr>
          <w:rFonts w:eastAsia="DengXian"/>
          <w:sz w:val="22"/>
          <w:szCs w:val="22"/>
          <w:lang w:val="en-GB" w:eastAsia="zh-CN"/>
        </w:rPr>
        <w:t>this phenomenon</w:t>
      </w:r>
      <w:r w:rsidR="00356B20" w:rsidRPr="000F4DC2">
        <w:rPr>
          <w:rFonts w:eastAsia="DengXian"/>
          <w:sz w:val="22"/>
          <w:szCs w:val="22"/>
          <w:lang w:val="en-GB" w:eastAsia="zh-CN"/>
        </w:rPr>
        <w:t xml:space="preserve"> has </w:t>
      </w:r>
      <w:r w:rsidR="009B46EE" w:rsidRPr="000F4DC2">
        <w:rPr>
          <w:rFonts w:eastAsia="DengXian"/>
          <w:sz w:val="22"/>
          <w:szCs w:val="22"/>
          <w:lang w:val="en-GB" w:eastAsia="zh-CN"/>
        </w:rPr>
        <w:t xml:space="preserve">not </w:t>
      </w:r>
      <w:r w:rsidR="00356B20" w:rsidRPr="000F4DC2">
        <w:rPr>
          <w:rFonts w:eastAsia="DengXian"/>
          <w:sz w:val="22"/>
          <w:szCs w:val="22"/>
          <w:lang w:val="en-GB" w:eastAsia="zh-CN"/>
        </w:rPr>
        <w:t>been studied in 3GPP in detail before.</w:t>
      </w:r>
      <w:r w:rsidR="009B46EE" w:rsidRPr="000F4DC2">
        <w:rPr>
          <w:rFonts w:eastAsia="DengXian"/>
          <w:sz w:val="22"/>
          <w:szCs w:val="22"/>
          <w:lang w:val="en-GB" w:eastAsia="zh-CN"/>
        </w:rPr>
        <w:t xml:space="preserve"> T</w:t>
      </w:r>
      <w:r w:rsidR="00143D9D" w:rsidRPr="000F4DC2">
        <w:rPr>
          <w:rFonts w:eastAsia="DengXian"/>
          <w:sz w:val="22"/>
          <w:szCs w:val="22"/>
          <w:lang w:val="en-GB" w:eastAsia="zh-CN"/>
        </w:rPr>
        <w:t xml:space="preserve">his </w:t>
      </w:r>
      <w:r w:rsidR="00143D9D" w:rsidRPr="000F4DC2">
        <w:rPr>
          <w:rFonts w:eastAsia="DengXian"/>
          <w:sz w:val="22"/>
          <w:szCs w:val="22"/>
          <w:lang w:val="en-GB" w:eastAsia="zh-CN"/>
        </w:rPr>
        <w:lastRenderedPageBreak/>
        <w:t xml:space="preserve">cancellation could be </w:t>
      </w:r>
      <w:r w:rsidR="009B46EE" w:rsidRPr="000F4DC2">
        <w:rPr>
          <w:rFonts w:eastAsia="DengXian"/>
          <w:sz w:val="22"/>
          <w:szCs w:val="22"/>
          <w:lang w:val="en-GB" w:eastAsia="zh-CN"/>
        </w:rPr>
        <w:t xml:space="preserve">further </w:t>
      </w:r>
      <w:r w:rsidR="00143D9D" w:rsidRPr="000F4DC2">
        <w:rPr>
          <w:rFonts w:eastAsia="DengXian"/>
          <w:sz w:val="22"/>
          <w:szCs w:val="22"/>
          <w:lang w:val="en-GB" w:eastAsia="zh-CN"/>
        </w:rPr>
        <w:t xml:space="preserve">complicated by the nature of OFDM waveform. </w:t>
      </w:r>
      <w:r w:rsidR="0840C700" w:rsidRPr="000F4DC2">
        <w:rPr>
          <w:rFonts w:eastAsia="DengXian"/>
          <w:sz w:val="22"/>
          <w:szCs w:val="22"/>
          <w:lang w:val="en-GB" w:eastAsia="zh-CN"/>
        </w:rPr>
        <w:t>In view of</w:t>
      </w:r>
      <w:r w:rsidR="738F6416" w:rsidRPr="000F4DC2">
        <w:rPr>
          <w:rFonts w:eastAsia="DengXian"/>
          <w:sz w:val="22"/>
          <w:szCs w:val="22"/>
          <w:lang w:val="en-GB" w:eastAsia="zh-CN"/>
        </w:rPr>
        <w:t xml:space="preserve"> the above challenges, </w:t>
      </w:r>
      <w:r w:rsidR="37625173" w:rsidRPr="000F4DC2">
        <w:rPr>
          <w:rFonts w:eastAsia="DengXian"/>
          <w:sz w:val="22"/>
          <w:szCs w:val="22"/>
          <w:lang w:val="en-GB" w:eastAsia="zh-CN"/>
        </w:rPr>
        <w:t>w</w:t>
      </w:r>
      <w:r w:rsidR="00143D9D" w:rsidRPr="000F4DC2">
        <w:rPr>
          <w:rFonts w:eastAsia="DengXian"/>
          <w:sz w:val="22"/>
          <w:szCs w:val="22"/>
          <w:lang w:val="en-GB" w:eastAsia="zh-CN"/>
        </w:rPr>
        <w:t xml:space="preserve">e </w:t>
      </w:r>
      <w:r w:rsidR="61774F0F" w:rsidRPr="000F4DC2">
        <w:rPr>
          <w:rFonts w:eastAsia="DengXian"/>
          <w:sz w:val="22"/>
          <w:szCs w:val="22"/>
          <w:lang w:val="en-GB" w:eastAsia="zh-CN"/>
        </w:rPr>
        <w:t>also</w:t>
      </w:r>
      <w:r w:rsidR="2EEC7BF7" w:rsidRPr="000F4DC2">
        <w:rPr>
          <w:rFonts w:eastAsia="DengXian"/>
          <w:sz w:val="22"/>
          <w:szCs w:val="22"/>
          <w:lang w:val="en-GB" w:eastAsia="zh-CN"/>
        </w:rPr>
        <w:t xml:space="preserve"> opine</w:t>
      </w:r>
      <w:r w:rsidR="00143D9D" w:rsidRPr="000F4DC2">
        <w:rPr>
          <w:rFonts w:eastAsia="DengXian"/>
          <w:sz w:val="22"/>
          <w:szCs w:val="22"/>
          <w:lang w:val="en-GB" w:eastAsia="zh-CN"/>
        </w:rPr>
        <w:t xml:space="preserve"> that </w:t>
      </w:r>
      <w:bookmarkStart w:id="3" w:name="_Hlk199440570"/>
      <w:r w:rsidR="001D4E74" w:rsidRPr="000F4DC2">
        <w:rPr>
          <w:rFonts w:eastAsia="DengXian"/>
          <w:sz w:val="22"/>
          <w:szCs w:val="22"/>
          <w:lang w:val="en-GB" w:eastAsia="zh-CN"/>
        </w:rPr>
        <w:t xml:space="preserve">gNB-to-gNB </w:t>
      </w:r>
      <w:r w:rsidR="009119A3" w:rsidRPr="000F4DC2">
        <w:rPr>
          <w:rFonts w:eastAsia="DengXian"/>
          <w:sz w:val="22"/>
          <w:szCs w:val="22"/>
          <w:lang w:val="en-GB" w:eastAsia="zh-CN"/>
        </w:rPr>
        <w:t>bi</w:t>
      </w:r>
      <w:r w:rsidR="001D4E74" w:rsidRPr="000F4DC2">
        <w:rPr>
          <w:rFonts w:eastAsia="DengXian"/>
          <w:sz w:val="22"/>
          <w:szCs w:val="22"/>
          <w:lang w:val="en-GB" w:eastAsia="zh-CN"/>
        </w:rPr>
        <w:t xml:space="preserve">static sensing mode is the most reasonable and practical option </w:t>
      </w:r>
      <w:bookmarkEnd w:id="3"/>
      <w:r w:rsidR="001D4E74" w:rsidRPr="000F4DC2">
        <w:rPr>
          <w:rFonts w:eastAsia="DengXian"/>
          <w:sz w:val="22"/>
          <w:szCs w:val="22"/>
          <w:lang w:val="en-GB" w:eastAsia="zh-CN"/>
        </w:rPr>
        <w:t xml:space="preserve">and should be prioritized in the ISAC study by 3GPP RAN for all its works. </w:t>
      </w:r>
      <w:r w:rsidR="45490191" w:rsidRPr="000F4DC2">
        <w:rPr>
          <w:rFonts w:eastAsia="DengXian"/>
          <w:sz w:val="22"/>
          <w:szCs w:val="22"/>
          <w:lang w:val="en-GB" w:eastAsia="zh-CN"/>
        </w:rPr>
        <w:t>Moreover, this</w:t>
      </w:r>
      <w:r w:rsidR="001D4E74" w:rsidRPr="000F4DC2">
        <w:rPr>
          <w:rFonts w:eastAsia="DengXian"/>
          <w:sz w:val="22"/>
          <w:szCs w:val="22"/>
          <w:lang w:val="en-GB" w:eastAsia="zh-CN"/>
        </w:rPr>
        <w:t xml:space="preserve"> aligns with views of the majority stakeholders in SA2#167 prioritizing gNB based sensing.</w:t>
      </w:r>
      <w:r w:rsidR="000811DC" w:rsidRPr="000F4DC2">
        <w:rPr>
          <w:rFonts w:eastAsia="DengXian"/>
          <w:sz w:val="22"/>
          <w:szCs w:val="22"/>
          <w:lang w:val="en-GB" w:eastAsia="zh-CN"/>
        </w:rPr>
        <w:t xml:space="preserve"> </w:t>
      </w:r>
      <w:r w:rsidR="156D6B11" w:rsidRPr="000F4DC2">
        <w:rPr>
          <w:rFonts w:eastAsia="DengXian"/>
          <w:sz w:val="22"/>
          <w:szCs w:val="22"/>
          <w:lang w:val="en-GB" w:eastAsia="zh-CN"/>
        </w:rPr>
        <w:t xml:space="preserve">Therefore, </w:t>
      </w:r>
      <w:r w:rsidR="00B123E1">
        <w:rPr>
          <w:rFonts w:eastAsia="DengXian"/>
          <w:sz w:val="22"/>
          <w:szCs w:val="22"/>
          <w:lang w:val="en-GB" w:eastAsia="zh-CN"/>
        </w:rPr>
        <w:t>w</w:t>
      </w:r>
      <w:r w:rsidR="009F60EB" w:rsidRPr="009F60EB">
        <w:rPr>
          <w:rFonts w:eastAsia="DengXian"/>
          <w:sz w:val="22"/>
          <w:szCs w:val="22"/>
          <w:lang w:val="en-GB" w:eastAsia="zh-CN"/>
        </w:rPr>
        <w:t xml:space="preserve">e propose that the gNB-to-gNB </w:t>
      </w:r>
      <w:r w:rsidR="006F39C5">
        <w:rPr>
          <w:rFonts w:eastAsia="DengXian"/>
          <w:sz w:val="22"/>
          <w:szCs w:val="22"/>
          <w:lang w:val="en-GB" w:eastAsia="zh-CN"/>
        </w:rPr>
        <w:t>bi</w:t>
      </w:r>
      <w:r w:rsidR="009F60EB" w:rsidRPr="009F60EB">
        <w:rPr>
          <w:rFonts w:eastAsia="DengXian"/>
          <w:sz w:val="22"/>
          <w:szCs w:val="22"/>
          <w:lang w:val="en-GB" w:eastAsia="zh-CN"/>
        </w:rPr>
        <w:t>static sensing mode should be prioritized</w:t>
      </w:r>
      <w:r w:rsidR="00B42FA7" w:rsidRPr="000F4DC2">
        <w:rPr>
          <w:rFonts w:eastAsia="DengXian"/>
          <w:sz w:val="22"/>
          <w:szCs w:val="22"/>
          <w:lang w:val="en-GB" w:eastAsia="zh-CN"/>
        </w:rPr>
        <w:t>. It has following advantages over the other use-cases:</w:t>
      </w:r>
    </w:p>
    <w:p w14:paraId="7F3CBF19" w14:textId="5EC0643F" w:rsidR="000811DC" w:rsidRPr="000F4DC2" w:rsidRDefault="000811DC" w:rsidP="00D60B02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Low reporting overhead</w:t>
      </w:r>
      <w:r w:rsidRPr="000F4DC2">
        <w:rPr>
          <w:rFonts w:eastAsia="DengXian"/>
          <w:sz w:val="22"/>
          <w:szCs w:val="22"/>
          <w:lang w:val="en-GB" w:eastAsia="zh-CN"/>
        </w:rPr>
        <w:t xml:space="preserve"> from gNB to Sensing Function,</w:t>
      </w:r>
    </w:p>
    <w:p w14:paraId="587C22A8" w14:textId="39B4F8F5" w:rsidR="000811DC" w:rsidRPr="000F4DC2" w:rsidRDefault="000811DC" w:rsidP="00D60B02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val="en-GB" w:eastAsia="zh-CN"/>
        </w:rPr>
        <w:t xml:space="preserve">We believe this case has the </w:t>
      </w:r>
      <w:r w:rsidR="00C2767D" w:rsidRPr="000F4DC2">
        <w:rPr>
          <w:rFonts w:eastAsia="DengXian"/>
          <w:b/>
          <w:bCs/>
          <w:sz w:val="22"/>
          <w:szCs w:val="22"/>
          <w:lang w:val="en-GB" w:eastAsia="zh-CN"/>
        </w:rPr>
        <w:t>l</w:t>
      </w:r>
      <w:r w:rsidR="009F0283" w:rsidRPr="000F4DC2">
        <w:rPr>
          <w:rFonts w:eastAsia="DengXian"/>
          <w:b/>
          <w:bCs/>
          <w:sz w:val="22"/>
          <w:szCs w:val="22"/>
          <w:lang w:val="en-GB" w:eastAsia="zh-CN"/>
        </w:rPr>
        <w:t>imited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 xml:space="preserve"> impact on existing standards</w:t>
      </w:r>
      <w:r w:rsidRPr="000F4DC2">
        <w:rPr>
          <w:rFonts w:eastAsia="DengXian"/>
          <w:sz w:val="22"/>
          <w:szCs w:val="22"/>
          <w:lang w:val="en-GB" w:eastAsia="zh-CN"/>
        </w:rPr>
        <w:t>,</w:t>
      </w:r>
    </w:p>
    <w:p w14:paraId="2D4A7B8C" w14:textId="7A879915" w:rsidR="000811DC" w:rsidRPr="000F4DC2" w:rsidRDefault="000811DC" w:rsidP="00D60B02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High sensing accuracy</w:t>
      </w:r>
      <w:r w:rsidRPr="000F4DC2">
        <w:rPr>
          <w:rFonts w:eastAsia="DengXian"/>
          <w:sz w:val="22"/>
          <w:szCs w:val="22"/>
          <w:lang w:val="en-GB" w:eastAsia="zh-CN"/>
        </w:rPr>
        <w:t xml:space="preserve"> due to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large bandwidth</w:t>
      </w:r>
      <w:r w:rsidRPr="000F4DC2">
        <w:rPr>
          <w:rFonts w:eastAsia="DengXian"/>
          <w:sz w:val="22"/>
          <w:szCs w:val="22"/>
          <w:lang w:val="en-GB" w:eastAsia="zh-CN"/>
        </w:rPr>
        <w:t xml:space="preserve"> and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 xml:space="preserve">multiple </w:t>
      </w:r>
      <w:r w:rsidR="009F0283" w:rsidRPr="000F4DC2">
        <w:rPr>
          <w:rFonts w:eastAsia="DengXian"/>
          <w:b/>
          <w:bCs/>
          <w:sz w:val="22"/>
          <w:szCs w:val="22"/>
          <w:lang w:val="en-GB" w:eastAsia="zh-CN"/>
        </w:rPr>
        <w:t xml:space="preserve">Tx-Rx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antennas</w:t>
      </w:r>
      <w:r w:rsidRPr="000F4DC2">
        <w:rPr>
          <w:rFonts w:eastAsia="DengXian"/>
          <w:sz w:val="22"/>
          <w:szCs w:val="22"/>
          <w:lang w:val="en-GB" w:eastAsia="zh-CN"/>
        </w:rPr>
        <w:t xml:space="preserve"> at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gNB</w:t>
      </w:r>
      <w:r w:rsidRPr="000F4DC2">
        <w:rPr>
          <w:rFonts w:eastAsia="DengXian"/>
          <w:sz w:val="22"/>
          <w:szCs w:val="22"/>
          <w:lang w:val="en-GB" w:eastAsia="zh-CN"/>
        </w:rPr>
        <w:t>,</w:t>
      </w:r>
    </w:p>
    <w:p w14:paraId="1D726EA5" w14:textId="3597085A" w:rsidR="000811DC" w:rsidRPr="000F4DC2" w:rsidRDefault="000811DC" w:rsidP="00D60B02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Excellent LOS probability</w:t>
      </w:r>
      <w:r w:rsidRPr="000F4DC2">
        <w:rPr>
          <w:rFonts w:eastAsia="DengXian"/>
          <w:sz w:val="22"/>
          <w:szCs w:val="22"/>
          <w:lang w:val="en-GB" w:eastAsia="zh-CN"/>
        </w:rPr>
        <w:t xml:space="preserve">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with targets</w:t>
      </w:r>
      <w:r w:rsidRPr="000F4DC2">
        <w:rPr>
          <w:rFonts w:eastAsia="DengXian"/>
          <w:sz w:val="22"/>
          <w:szCs w:val="22"/>
          <w:lang w:val="en-GB" w:eastAsia="zh-CN"/>
        </w:rPr>
        <w:t xml:space="preserve"> like UAVs in gNB-to-gNB sensing,</w:t>
      </w:r>
    </w:p>
    <w:p w14:paraId="4A0B800A" w14:textId="79588B26" w:rsidR="000811DC" w:rsidRPr="000F4DC2" w:rsidRDefault="000811DC" w:rsidP="00D60B02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Superior sensing coverage</w:t>
      </w:r>
      <w:r w:rsidRPr="000F4DC2">
        <w:rPr>
          <w:rFonts w:eastAsia="DengXian"/>
          <w:sz w:val="22"/>
          <w:szCs w:val="22"/>
          <w:lang w:val="en-GB" w:eastAsia="zh-CN"/>
        </w:rPr>
        <w:t xml:space="preserve"> and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tracking</w:t>
      </w:r>
      <w:r w:rsidRPr="000F4DC2">
        <w:rPr>
          <w:rFonts w:eastAsia="DengXian"/>
          <w:sz w:val="22"/>
          <w:szCs w:val="22"/>
          <w:lang w:val="en-GB" w:eastAsia="zh-CN"/>
        </w:rPr>
        <w:t xml:space="preserve"> with advanced transmitters and receivers,</w:t>
      </w:r>
    </w:p>
    <w:p w14:paraId="363BE024" w14:textId="4B789223" w:rsidR="000811DC" w:rsidRPr="000F4DC2" w:rsidRDefault="000811DC" w:rsidP="00D60B02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Reduced network overhead</w:t>
      </w:r>
      <w:r w:rsidRPr="000F4DC2">
        <w:rPr>
          <w:rFonts w:eastAsia="DengXian"/>
          <w:sz w:val="22"/>
          <w:szCs w:val="22"/>
          <w:lang w:val="en-GB" w:eastAsia="zh-CN"/>
        </w:rPr>
        <w:t xml:space="preserve"> (e.g., fewer handovers) compared to other sensing modes</w:t>
      </w:r>
    </w:p>
    <w:p w14:paraId="46162489" w14:textId="084D228E" w:rsidR="00497669" w:rsidRPr="000F4DC2" w:rsidRDefault="000811DC" w:rsidP="00497669">
      <w:pPr>
        <w:pStyle w:val="ListParagraph"/>
        <w:numPr>
          <w:ilvl w:val="0"/>
          <w:numId w:val="19"/>
        </w:numPr>
        <w:spacing w:beforeLines="100" w:before="240" w:afterLines="200" w:after="480"/>
        <w:ind w:left="714" w:hanging="357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val="en-GB" w:eastAsia="zh-CN"/>
        </w:rPr>
        <w:t xml:space="preserve">Static nature of gNBs, with precisely known location,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simplifies initial implementation</w:t>
      </w:r>
      <w:r w:rsidRPr="000F4DC2">
        <w:rPr>
          <w:rFonts w:eastAsia="DengXian"/>
          <w:sz w:val="22"/>
          <w:szCs w:val="22"/>
          <w:lang w:val="en-GB" w:eastAsia="zh-CN"/>
        </w:rPr>
        <w:t xml:space="preserve"> compared to bistatic scenarios with UEs</w:t>
      </w:r>
      <w:r w:rsidR="003A0C86" w:rsidRPr="000F4DC2">
        <w:rPr>
          <w:rFonts w:eastAsia="DengXian"/>
          <w:sz w:val="22"/>
          <w:szCs w:val="22"/>
          <w:lang w:val="en-GB" w:eastAsia="zh-CN"/>
        </w:rPr>
        <w:t>.</w:t>
      </w:r>
    </w:p>
    <w:p w14:paraId="134E89C9" w14:textId="4B5AF2C4" w:rsidR="00DA11EC" w:rsidRPr="000F4DC2" w:rsidRDefault="00DA11EC" w:rsidP="004A0C75">
      <w:pPr>
        <w:spacing w:beforeLines="100" w:before="240" w:afterLines="50" w:after="120" w:line="276" w:lineRule="auto"/>
        <w:jc w:val="both"/>
        <w:rPr>
          <w:rFonts w:eastAsia="DengXian"/>
          <w:sz w:val="22"/>
          <w:szCs w:val="22"/>
          <w:lang w:val="en-GB" w:eastAsia="zh-CN"/>
        </w:rPr>
      </w:pPr>
      <w:r w:rsidRPr="27811531">
        <w:rPr>
          <w:rFonts w:eastAsia="DengXian"/>
          <w:b/>
          <w:bCs/>
          <w:sz w:val="22"/>
          <w:szCs w:val="22"/>
          <w:lang w:val="en-GB" w:eastAsia="zh-CN"/>
        </w:rPr>
        <w:t>Observation-1</w:t>
      </w:r>
      <w:r w:rsidRPr="27811531">
        <w:rPr>
          <w:rFonts w:eastAsia="DengXian"/>
          <w:sz w:val="22"/>
          <w:szCs w:val="22"/>
          <w:lang w:val="en-GB" w:eastAsia="zh-CN"/>
        </w:rPr>
        <w:t>: Its challenging to cancel the in band self-interference caused by monostatic sensing.</w:t>
      </w:r>
    </w:p>
    <w:p w14:paraId="189EE2E7" w14:textId="607E6CCA" w:rsidR="00DA11EC" w:rsidRPr="000F4DC2" w:rsidRDefault="00DA11EC" w:rsidP="004A0C75">
      <w:pPr>
        <w:spacing w:beforeLines="100" w:before="240" w:afterLines="50" w:after="120" w:line="276" w:lineRule="auto"/>
        <w:jc w:val="both"/>
        <w:rPr>
          <w:rFonts w:eastAsia="DengXian"/>
          <w:sz w:val="22"/>
          <w:szCs w:val="22"/>
          <w:lang w:val="en-GB" w:eastAsia="zh-CN"/>
        </w:rPr>
      </w:pPr>
      <w:r w:rsidRPr="27811531">
        <w:rPr>
          <w:rFonts w:eastAsia="DengXian"/>
          <w:b/>
          <w:bCs/>
          <w:sz w:val="22"/>
          <w:szCs w:val="22"/>
          <w:lang w:val="en-GB" w:eastAsia="zh-CN"/>
        </w:rPr>
        <w:t>Observation-2</w:t>
      </w:r>
      <w:r w:rsidRPr="27811531">
        <w:rPr>
          <w:rFonts w:eastAsia="DengXian"/>
          <w:sz w:val="22"/>
          <w:szCs w:val="22"/>
          <w:lang w:val="en-GB" w:eastAsia="zh-CN"/>
        </w:rPr>
        <w:t xml:space="preserve">: </w:t>
      </w:r>
      <w:r w:rsidR="00304812" w:rsidRPr="27811531">
        <w:rPr>
          <w:rFonts w:eastAsia="DengXian"/>
          <w:sz w:val="22"/>
          <w:szCs w:val="22"/>
          <w:lang w:val="en-GB" w:eastAsia="zh-CN"/>
        </w:rPr>
        <w:t>T</w:t>
      </w:r>
      <w:r w:rsidR="00B605E2" w:rsidRPr="27811531">
        <w:rPr>
          <w:rFonts w:eastAsia="DengXian"/>
          <w:sz w:val="22"/>
          <w:szCs w:val="22"/>
          <w:lang w:val="en-GB" w:eastAsia="zh-CN"/>
        </w:rPr>
        <w:t xml:space="preserve">he gNB-to-gNB bistatic mode is the most </w:t>
      </w:r>
      <w:r w:rsidR="5471C7EE" w:rsidRPr="27811531">
        <w:rPr>
          <w:rFonts w:eastAsia="DengXian"/>
          <w:sz w:val="22"/>
          <w:szCs w:val="22"/>
          <w:lang w:val="en-GB" w:eastAsia="zh-CN"/>
        </w:rPr>
        <w:t xml:space="preserve">viable </w:t>
      </w:r>
      <w:r w:rsidR="00B605E2" w:rsidRPr="27811531">
        <w:rPr>
          <w:rFonts w:eastAsia="DengXian"/>
          <w:sz w:val="22"/>
          <w:szCs w:val="22"/>
          <w:lang w:val="en-GB" w:eastAsia="zh-CN"/>
        </w:rPr>
        <w:t xml:space="preserve">and </w:t>
      </w:r>
      <w:r w:rsidR="0E12522E" w:rsidRPr="27811531">
        <w:rPr>
          <w:rFonts w:eastAsia="DengXian"/>
          <w:sz w:val="22"/>
          <w:szCs w:val="22"/>
          <w:lang w:val="en-GB" w:eastAsia="zh-CN"/>
        </w:rPr>
        <w:t xml:space="preserve">efficient </w:t>
      </w:r>
      <w:r w:rsidR="00B605E2" w:rsidRPr="27811531">
        <w:rPr>
          <w:rFonts w:eastAsia="DengXian"/>
          <w:sz w:val="22"/>
          <w:szCs w:val="22"/>
          <w:lang w:val="en-GB" w:eastAsia="zh-CN"/>
        </w:rPr>
        <w:t xml:space="preserve">option for </w:t>
      </w:r>
      <w:r w:rsidR="00F74489" w:rsidRPr="27811531">
        <w:rPr>
          <w:rFonts w:eastAsia="DengXian"/>
          <w:sz w:val="22"/>
          <w:szCs w:val="22"/>
          <w:lang w:val="en-GB" w:eastAsia="zh-CN"/>
        </w:rPr>
        <w:t>implementing sensing</w:t>
      </w:r>
      <w:r w:rsidR="00B605E2" w:rsidRPr="27811531">
        <w:rPr>
          <w:rFonts w:eastAsia="DengXian"/>
          <w:sz w:val="22"/>
          <w:szCs w:val="22"/>
          <w:lang w:val="en-GB" w:eastAsia="zh-CN"/>
        </w:rPr>
        <w:t xml:space="preserve"> in existing </w:t>
      </w:r>
      <w:r w:rsidR="00304812" w:rsidRPr="27811531">
        <w:rPr>
          <w:rFonts w:eastAsia="DengXian"/>
          <w:sz w:val="22"/>
          <w:szCs w:val="22"/>
          <w:lang w:val="en-GB" w:eastAsia="zh-CN"/>
        </w:rPr>
        <w:t>networks.</w:t>
      </w:r>
    </w:p>
    <w:p w14:paraId="2C22F5DA" w14:textId="4074E4B5" w:rsidR="00DC4240" w:rsidRPr="000F4DC2" w:rsidRDefault="00DC4240" w:rsidP="00DC4240">
      <w:pPr>
        <w:spacing w:beforeLines="100" w:before="24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Observation-3</w:t>
      </w:r>
      <w:r w:rsidRPr="000F4DC2">
        <w:rPr>
          <w:rFonts w:eastAsia="DengXian"/>
          <w:sz w:val="22"/>
          <w:szCs w:val="22"/>
          <w:lang w:val="en-GB" w:eastAsia="zh-CN"/>
        </w:rPr>
        <w:t xml:space="preserve">: gNB-gNB </w:t>
      </w:r>
      <w:r w:rsidR="00331BF0" w:rsidRPr="000F4DC2">
        <w:rPr>
          <w:rFonts w:eastAsia="DengXian"/>
          <w:sz w:val="22"/>
          <w:szCs w:val="22"/>
          <w:lang w:val="en-GB" w:eastAsia="zh-CN"/>
        </w:rPr>
        <w:t>bistatic</w:t>
      </w:r>
      <w:r w:rsidRPr="000F4DC2">
        <w:rPr>
          <w:rFonts w:eastAsia="DengXian"/>
          <w:sz w:val="22"/>
          <w:szCs w:val="22"/>
          <w:lang w:val="en-GB" w:eastAsia="zh-CN"/>
        </w:rPr>
        <w:t xml:space="preserve"> has following advantages over the other use-cases:</w:t>
      </w:r>
    </w:p>
    <w:p w14:paraId="543E8642" w14:textId="2C31AE3E" w:rsidR="00DC4240" w:rsidRPr="000F4DC2" w:rsidRDefault="00DC4240" w:rsidP="00DC424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Low reporting overhead</w:t>
      </w:r>
      <w:r w:rsidRPr="000F4DC2">
        <w:rPr>
          <w:rFonts w:eastAsia="DengXian"/>
          <w:sz w:val="22"/>
          <w:szCs w:val="22"/>
          <w:lang w:val="en-GB" w:eastAsia="zh-CN"/>
        </w:rPr>
        <w:t xml:space="preserve"> from gNB to Sensing Function,</w:t>
      </w:r>
    </w:p>
    <w:p w14:paraId="7DB1788D" w14:textId="31FE8010" w:rsidR="00DC4240" w:rsidRPr="000F4DC2" w:rsidRDefault="00DC4240" w:rsidP="00DC424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val="en-GB" w:eastAsia="zh-CN"/>
        </w:rPr>
        <w:t xml:space="preserve">We believe this case has the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limited impact on existing standards</w:t>
      </w:r>
      <w:r w:rsidRPr="000F4DC2">
        <w:rPr>
          <w:rFonts w:eastAsia="DengXian"/>
          <w:sz w:val="22"/>
          <w:szCs w:val="22"/>
          <w:lang w:val="en-GB" w:eastAsia="zh-CN"/>
        </w:rPr>
        <w:t>,</w:t>
      </w:r>
    </w:p>
    <w:p w14:paraId="1C6AAC9D" w14:textId="6D492113" w:rsidR="00DC4240" w:rsidRPr="000F4DC2" w:rsidRDefault="00DC4240" w:rsidP="00DC424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High sensing accuracy</w:t>
      </w:r>
      <w:r w:rsidRPr="000F4DC2">
        <w:rPr>
          <w:rFonts w:eastAsia="DengXian"/>
          <w:sz w:val="22"/>
          <w:szCs w:val="22"/>
          <w:lang w:val="en-GB" w:eastAsia="zh-CN"/>
        </w:rPr>
        <w:t xml:space="preserve"> due to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large bandwidth</w:t>
      </w:r>
      <w:r w:rsidRPr="000F4DC2">
        <w:rPr>
          <w:rFonts w:eastAsia="DengXian"/>
          <w:sz w:val="22"/>
          <w:szCs w:val="22"/>
          <w:lang w:val="en-GB" w:eastAsia="zh-CN"/>
        </w:rPr>
        <w:t xml:space="preserve"> and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multiple Tx-Rx antennas</w:t>
      </w:r>
      <w:r w:rsidRPr="000F4DC2">
        <w:rPr>
          <w:rFonts w:eastAsia="DengXian"/>
          <w:sz w:val="22"/>
          <w:szCs w:val="22"/>
          <w:lang w:val="en-GB" w:eastAsia="zh-CN"/>
        </w:rPr>
        <w:t xml:space="preserve"> at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gNB</w:t>
      </w:r>
      <w:r w:rsidRPr="000F4DC2">
        <w:rPr>
          <w:rFonts w:eastAsia="DengXian"/>
          <w:sz w:val="22"/>
          <w:szCs w:val="22"/>
          <w:lang w:val="en-GB" w:eastAsia="zh-CN"/>
        </w:rPr>
        <w:t>,</w:t>
      </w:r>
    </w:p>
    <w:p w14:paraId="436CD262" w14:textId="77777777" w:rsidR="00DC4240" w:rsidRPr="000F4DC2" w:rsidRDefault="00DC4240" w:rsidP="00DC424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Excellent LOS probability</w:t>
      </w:r>
      <w:r w:rsidRPr="000F4DC2">
        <w:rPr>
          <w:rFonts w:eastAsia="DengXian"/>
          <w:sz w:val="22"/>
          <w:szCs w:val="22"/>
          <w:lang w:val="en-GB" w:eastAsia="zh-CN"/>
        </w:rPr>
        <w:t xml:space="preserve">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with targets</w:t>
      </w:r>
      <w:r w:rsidRPr="000F4DC2">
        <w:rPr>
          <w:rFonts w:eastAsia="DengXian"/>
          <w:sz w:val="22"/>
          <w:szCs w:val="22"/>
          <w:lang w:val="en-GB" w:eastAsia="zh-CN"/>
        </w:rPr>
        <w:t xml:space="preserve"> like UAVs in gNB-to-gNB sensing,</w:t>
      </w:r>
    </w:p>
    <w:p w14:paraId="40CFE127" w14:textId="77777777" w:rsidR="00DC4240" w:rsidRPr="000F4DC2" w:rsidRDefault="00DC4240" w:rsidP="00DC424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Superior sensing coverage</w:t>
      </w:r>
      <w:r w:rsidRPr="000F4DC2">
        <w:rPr>
          <w:rFonts w:eastAsia="DengXian"/>
          <w:sz w:val="22"/>
          <w:szCs w:val="22"/>
          <w:lang w:val="en-GB" w:eastAsia="zh-CN"/>
        </w:rPr>
        <w:t xml:space="preserve"> and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tracking</w:t>
      </w:r>
      <w:r w:rsidRPr="000F4DC2">
        <w:rPr>
          <w:rFonts w:eastAsia="DengXian"/>
          <w:sz w:val="22"/>
          <w:szCs w:val="22"/>
          <w:lang w:val="en-GB" w:eastAsia="zh-CN"/>
        </w:rPr>
        <w:t xml:space="preserve"> with advanced transmitters and receivers,</w:t>
      </w:r>
    </w:p>
    <w:p w14:paraId="01FD700F" w14:textId="77777777" w:rsidR="00DC4240" w:rsidRPr="000F4DC2" w:rsidRDefault="00DC4240" w:rsidP="00DC424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Reduced network overhead</w:t>
      </w:r>
      <w:r w:rsidRPr="000F4DC2">
        <w:rPr>
          <w:rFonts w:eastAsia="DengXian"/>
          <w:sz w:val="22"/>
          <w:szCs w:val="22"/>
          <w:lang w:val="en-GB" w:eastAsia="zh-CN"/>
        </w:rPr>
        <w:t xml:space="preserve"> (e.g., fewer handovers) compared to other sensing modes</w:t>
      </w:r>
    </w:p>
    <w:p w14:paraId="65CC56E4" w14:textId="4448A762" w:rsidR="00DC4240" w:rsidRPr="000F4DC2" w:rsidRDefault="00DC4240" w:rsidP="002819F7">
      <w:pPr>
        <w:pStyle w:val="ListParagraph"/>
        <w:numPr>
          <w:ilvl w:val="0"/>
          <w:numId w:val="19"/>
        </w:numPr>
        <w:spacing w:beforeLines="100" w:before="240" w:afterLines="200" w:after="480"/>
        <w:ind w:left="714" w:hanging="357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val="en-GB" w:eastAsia="zh-CN"/>
        </w:rPr>
        <w:t xml:space="preserve">Static nature of gNBs, with precisely known location,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simplifies initial implementation</w:t>
      </w:r>
      <w:r w:rsidRPr="000F4DC2">
        <w:rPr>
          <w:rFonts w:eastAsia="DengXian"/>
          <w:sz w:val="22"/>
          <w:szCs w:val="22"/>
          <w:lang w:val="en-GB" w:eastAsia="zh-CN"/>
        </w:rPr>
        <w:t xml:space="preserve"> compared to bistatic scenarios with UEs.</w:t>
      </w:r>
    </w:p>
    <w:p w14:paraId="6621A310" w14:textId="12E56383" w:rsidR="00304812" w:rsidRPr="000F4DC2" w:rsidRDefault="00304812" w:rsidP="004A0C75">
      <w:pPr>
        <w:spacing w:beforeLines="100" w:before="240" w:afterLines="50" w:after="120" w:line="276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lastRenderedPageBreak/>
        <w:t>Proposal-1</w:t>
      </w:r>
      <w:r w:rsidRPr="000F4DC2">
        <w:rPr>
          <w:rFonts w:eastAsia="DengXian"/>
          <w:sz w:val="22"/>
          <w:szCs w:val="22"/>
          <w:lang w:val="en-GB" w:eastAsia="zh-CN"/>
        </w:rPr>
        <w:t xml:space="preserve">: </w:t>
      </w:r>
      <w:r w:rsidR="00256DDB" w:rsidRPr="000F4DC2">
        <w:rPr>
          <w:rFonts w:eastAsia="DengXian"/>
          <w:sz w:val="22"/>
          <w:szCs w:val="22"/>
          <w:lang w:val="en-GB" w:eastAsia="zh-CN"/>
        </w:rPr>
        <w:t>gNB</w:t>
      </w:r>
      <w:r w:rsidR="00E5780F" w:rsidRPr="000F4DC2">
        <w:rPr>
          <w:rFonts w:eastAsia="DengXian"/>
          <w:sz w:val="22"/>
          <w:szCs w:val="22"/>
          <w:lang w:val="en-GB" w:eastAsia="zh-CN"/>
        </w:rPr>
        <w:t xml:space="preserve"> monostatic</w:t>
      </w:r>
      <w:r w:rsidR="000068AD">
        <w:rPr>
          <w:rFonts w:eastAsia="DengXian"/>
          <w:sz w:val="22"/>
          <w:szCs w:val="22"/>
          <w:lang w:val="en-GB" w:eastAsia="zh-CN"/>
        </w:rPr>
        <w:t xml:space="preserve"> and </w:t>
      </w:r>
      <w:r w:rsidR="00790D2E">
        <w:rPr>
          <w:rFonts w:eastAsia="DengXian"/>
          <w:sz w:val="22"/>
          <w:szCs w:val="22"/>
          <w:lang w:val="en-GB" w:eastAsia="zh-CN"/>
        </w:rPr>
        <w:t xml:space="preserve">gNB-gNB </w:t>
      </w:r>
      <w:r w:rsidR="006F39C5">
        <w:rPr>
          <w:rFonts w:eastAsia="DengXian"/>
          <w:sz w:val="22"/>
          <w:szCs w:val="22"/>
          <w:lang w:val="en-GB" w:eastAsia="zh-CN"/>
        </w:rPr>
        <w:t>bi</w:t>
      </w:r>
      <w:r w:rsidR="00790D2E">
        <w:rPr>
          <w:rFonts w:eastAsia="DengXian"/>
          <w:sz w:val="22"/>
          <w:szCs w:val="22"/>
          <w:lang w:val="en-GB" w:eastAsia="zh-CN"/>
        </w:rPr>
        <w:t>static</w:t>
      </w:r>
      <w:r w:rsidR="00E5780F" w:rsidRPr="000F4DC2">
        <w:rPr>
          <w:rFonts w:eastAsia="DengXian"/>
          <w:sz w:val="22"/>
          <w:szCs w:val="22"/>
          <w:lang w:val="en-GB" w:eastAsia="zh-CN"/>
        </w:rPr>
        <w:t xml:space="preserve"> </w:t>
      </w:r>
      <w:r w:rsidR="00256DDB" w:rsidRPr="000F4DC2">
        <w:rPr>
          <w:rFonts w:eastAsia="DengXian"/>
          <w:sz w:val="22"/>
          <w:szCs w:val="22"/>
          <w:lang w:val="en-GB" w:eastAsia="zh-CN"/>
        </w:rPr>
        <w:t xml:space="preserve">mode should be studied </w:t>
      </w:r>
      <w:r w:rsidR="00894506" w:rsidRPr="000F4DC2">
        <w:rPr>
          <w:rFonts w:eastAsia="DengXian"/>
          <w:sz w:val="22"/>
          <w:szCs w:val="22"/>
          <w:lang w:val="en-GB" w:eastAsia="zh-CN"/>
        </w:rPr>
        <w:t>in Rel-</w:t>
      </w:r>
      <w:r w:rsidR="0019375A" w:rsidRPr="000F4DC2">
        <w:rPr>
          <w:rFonts w:eastAsia="DengXian"/>
          <w:sz w:val="22"/>
          <w:szCs w:val="22"/>
          <w:lang w:val="en-GB" w:eastAsia="zh-CN"/>
        </w:rPr>
        <w:t xml:space="preserve">20 for UAV </w:t>
      </w:r>
      <w:r w:rsidR="00D55935" w:rsidRPr="000F4DC2">
        <w:rPr>
          <w:rFonts w:eastAsia="DengXian"/>
          <w:sz w:val="22"/>
          <w:szCs w:val="22"/>
          <w:lang w:val="en-GB" w:eastAsia="zh-CN"/>
        </w:rPr>
        <w:t>sensing use-case.</w:t>
      </w:r>
      <w:r w:rsidR="00E5780F" w:rsidRPr="000F4DC2">
        <w:rPr>
          <w:rFonts w:eastAsia="DengXian"/>
          <w:sz w:val="22"/>
          <w:szCs w:val="22"/>
          <w:lang w:val="en-GB" w:eastAsia="zh-CN"/>
        </w:rPr>
        <w:t xml:space="preserve"> </w:t>
      </w:r>
    </w:p>
    <w:p w14:paraId="717958BA" w14:textId="6A699267" w:rsidR="00474F1E" w:rsidRDefault="00304812" w:rsidP="004A0C75">
      <w:pPr>
        <w:spacing w:beforeLines="100" w:before="240" w:afterLines="50" w:after="120" w:line="276" w:lineRule="auto"/>
        <w:jc w:val="both"/>
        <w:rPr>
          <w:rFonts w:eastAsia="DengXian"/>
          <w:sz w:val="22"/>
          <w:szCs w:val="22"/>
          <w:lang w:val="en-GB" w:eastAsia="zh-CN"/>
        </w:rPr>
      </w:pPr>
      <w:r w:rsidRPr="27811531">
        <w:rPr>
          <w:rFonts w:eastAsia="DengXian"/>
          <w:b/>
          <w:bCs/>
          <w:sz w:val="22"/>
          <w:szCs w:val="22"/>
          <w:lang w:val="en-GB" w:eastAsia="zh-CN"/>
        </w:rPr>
        <w:t>Proposal-2</w:t>
      </w:r>
      <w:r w:rsidRPr="27811531">
        <w:rPr>
          <w:rFonts w:eastAsia="DengXian"/>
          <w:sz w:val="22"/>
          <w:szCs w:val="22"/>
          <w:lang w:val="en-GB" w:eastAsia="zh-CN"/>
        </w:rPr>
        <w:t xml:space="preserve">: </w:t>
      </w:r>
      <w:r w:rsidR="3F12A5F3" w:rsidRPr="27811531">
        <w:rPr>
          <w:rFonts w:eastAsia="DengXian"/>
          <w:sz w:val="22"/>
          <w:szCs w:val="22"/>
          <w:lang w:val="en-GB" w:eastAsia="zh-CN"/>
        </w:rPr>
        <w:t xml:space="preserve">Considering </w:t>
      </w:r>
      <w:r w:rsidR="00F77348" w:rsidRPr="27811531">
        <w:rPr>
          <w:rFonts w:eastAsia="DengXian"/>
          <w:sz w:val="22"/>
          <w:szCs w:val="22"/>
          <w:lang w:val="en-GB" w:eastAsia="zh-CN"/>
        </w:rPr>
        <w:t>the practical deployments in mind, t</w:t>
      </w:r>
      <w:r w:rsidR="00D55935" w:rsidRPr="27811531">
        <w:rPr>
          <w:rFonts w:eastAsia="DengXian"/>
          <w:sz w:val="22"/>
          <w:szCs w:val="22"/>
          <w:lang w:val="en-GB" w:eastAsia="zh-CN"/>
        </w:rPr>
        <w:t xml:space="preserve">he gNB-to-gNB bistatic should </w:t>
      </w:r>
      <w:r w:rsidR="00C67FB9" w:rsidRPr="27811531">
        <w:rPr>
          <w:rFonts w:eastAsia="DengXian"/>
          <w:sz w:val="22"/>
          <w:szCs w:val="22"/>
          <w:lang w:val="en-GB" w:eastAsia="zh-CN"/>
        </w:rPr>
        <w:t xml:space="preserve">be </w:t>
      </w:r>
      <w:r w:rsidR="00C67FB9" w:rsidRPr="27811531">
        <w:rPr>
          <w:sz w:val="22"/>
          <w:szCs w:val="22"/>
          <w:lang w:val="en-GB"/>
        </w:rPr>
        <w:t>prioritized</w:t>
      </w:r>
      <w:r w:rsidR="70E1069F" w:rsidRPr="27811531">
        <w:rPr>
          <w:sz w:val="22"/>
          <w:szCs w:val="22"/>
          <w:lang w:val="en-GB"/>
        </w:rPr>
        <w:t xml:space="preserve"> equally with the monostatic mode</w:t>
      </w:r>
      <w:r w:rsidR="00F77348" w:rsidRPr="27811531">
        <w:rPr>
          <w:rFonts w:eastAsia="DengXian"/>
          <w:sz w:val="22"/>
          <w:szCs w:val="22"/>
          <w:lang w:val="en-GB" w:eastAsia="zh-CN"/>
        </w:rPr>
        <w:t>.</w:t>
      </w:r>
    </w:p>
    <w:p w14:paraId="6F9D1D59" w14:textId="77777777" w:rsidR="004F50FC" w:rsidRPr="000F4DC2" w:rsidRDefault="004F50FC" w:rsidP="004A0C75">
      <w:pPr>
        <w:spacing w:beforeLines="100" w:before="240" w:afterLines="50" w:after="120" w:line="276" w:lineRule="auto"/>
        <w:jc w:val="both"/>
        <w:rPr>
          <w:rFonts w:eastAsia="DengXian"/>
          <w:sz w:val="22"/>
          <w:szCs w:val="22"/>
          <w:lang w:val="en-GB" w:eastAsia="zh-CN"/>
        </w:rPr>
      </w:pPr>
    </w:p>
    <w:p w14:paraId="60CB6E3B" w14:textId="1B1EA2D4" w:rsidR="00494D07" w:rsidRPr="000F4DC2" w:rsidRDefault="00494D07" w:rsidP="00766F5B">
      <w:pPr>
        <w:spacing w:beforeLines="50" w:before="12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val="en-GB" w:eastAsia="zh-CN"/>
        </w:rPr>
        <w:t>It is unusual for RAN3 to lead a study item when there is a significant RAN1 impact. However, as RAN1 is constrained due to limited time units, we are okay with RAN3 leading the study item, followed by a feasibility study carried out by RAN1 as soon as RAN3 makes enough progress on the RAN architecture, signalling, and procedures part.</w:t>
      </w:r>
    </w:p>
    <w:p w14:paraId="29B6EAF1" w14:textId="7B1E9F1F" w:rsidR="00D20CB2" w:rsidRPr="000F4DC2" w:rsidRDefault="00D20CB2" w:rsidP="00766F5B">
      <w:pPr>
        <w:spacing w:beforeLines="50" w:before="12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Observation-</w:t>
      </w:r>
      <w:r w:rsidR="006A56F4" w:rsidRPr="000F4DC2">
        <w:rPr>
          <w:rFonts w:eastAsia="DengXian"/>
          <w:b/>
          <w:bCs/>
          <w:sz w:val="22"/>
          <w:szCs w:val="22"/>
          <w:lang w:val="en-GB" w:eastAsia="zh-CN"/>
        </w:rPr>
        <w:t>4</w:t>
      </w:r>
      <w:r w:rsidRPr="000F4DC2">
        <w:rPr>
          <w:rFonts w:eastAsia="DengXian"/>
          <w:sz w:val="22"/>
          <w:szCs w:val="22"/>
          <w:lang w:val="en-GB" w:eastAsia="zh-CN"/>
        </w:rPr>
        <w:t>: It is unusual for RAN-3 to lead a study item when there is a significant RAN1 impact.</w:t>
      </w:r>
    </w:p>
    <w:p w14:paraId="5EA0B1C8" w14:textId="391A86A2" w:rsidR="006A56F4" w:rsidRPr="000F4DC2" w:rsidRDefault="006A56F4" w:rsidP="00766F5B">
      <w:pPr>
        <w:spacing w:beforeLines="50" w:before="12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Proposal-3</w:t>
      </w:r>
      <w:r w:rsidR="001F0EA0" w:rsidRPr="000F4DC2">
        <w:rPr>
          <w:rFonts w:eastAsia="DengXian"/>
          <w:sz w:val="22"/>
          <w:szCs w:val="22"/>
          <w:lang w:val="en-GB" w:eastAsia="zh-CN"/>
        </w:rPr>
        <w:t xml:space="preserve">: </w:t>
      </w:r>
      <w:r w:rsidR="00AE6CB2" w:rsidRPr="000F4DC2">
        <w:rPr>
          <w:rFonts w:eastAsia="DengXian"/>
          <w:sz w:val="22"/>
          <w:szCs w:val="22"/>
          <w:lang w:val="en-GB" w:eastAsia="zh-CN"/>
        </w:rPr>
        <w:t xml:space="preserve">We support </w:t>
      </w:r>
      <w:r w:rsidR="001F0EA0" w:rsidRPr="000F4DC2">
        <w:rPr>
          <w:rFonts w:eastAsia="DengXian"/>
          <w:sz w:val="22"/>
          <w:szCs w:val="22"/>
          <w:lang w:val="en-GB" w:eastAsia="zh-CN"/>
        </w:rPr>
        <w:t xml:space="preserve">RAN3 </w:t>
      </w:r>
      <w:r w:rsidR="00AE6CB2" w:rsidRPr="000F4DC2">
        <w:rPr>
          <w:rFonts w:eastAsia="DengXian"/>
          <w:sz w:val="22"/>
          <w:szCs w:val="22"/>
          <w:lang w:val="en-GB" w:eastAsia="zh-CN"/>
        </w:rPr>
        <w:t xml:space="preserve">leading </w:t>
      </w:r>
      <w:r w:rsidR="001F0EA0" w:rsidRPr="000F4DC2">
        <w:rPr>
          <w:rFonts w:eastAsia="DengXian"/>
          <w:sz w:val="22"/>
          <w:szCs w:val="22"/>
          <w:lang w:val="en-GB" w:eastAsia="zh-CN"/>
        </w:rPr>
        <w:t xml:space="preserve">the study item, </w:t>
      </w:r>
      <w:r w:rsidR="00BB711C">
        <w:rPr>
          <w:rFonts w:eastAsia="DengXian"/>
          <w:sz w:val="22"/>
          <w:szCs w:val="22"/>
          <w:lang w:val="en-GB" w:eastAsia="zh-CN"/>
        </w:rPr>
        <w:t xml:space="preserve">followed </w:t>
      </w:r>
      <w:r w:rsidR="001F0EA0" w:rsidRPr="000F4DC2">
        <w:rPr>
          <w:rFonts w:eastAsia="DengXian"/>
          <w:sz w:val="22"/>
          <w:szCs w:val="22"/>
          <w:lang w:val="en-GB" w:eastAsia="zh-CN"/>
        </w:rPr>
        <w:t xml:space="preserve">by feasibility study carried out by RAN1 as soon </w:t>
      </w:r>
      <w:r w:rsidR="00196A92" w:rsidRPr="000F4DC2">
        <w:rPr>
          <w:rFonts w:eastAsia="DengXian"/>
          <w:sz w:val="22"/>
          <w:szCs w:val="22"/>
          <w:lang w:val="en-GB" w:eastAsia="zh-CN"/>
        </w:rPr>
        <w:t xml:space="preserve">as </w:t>
      </w:r>
      <w:r w:rsidR="001F0EA0" w:rsidRPr="000F4DC2">
        <w:rPr>
          <w:rFonts w:eastAsia="DengXian"/>
          <w:sz w:val="22"/>
          <w:szCs w:val="22"/>
          <w:lang w:val="en-GB" w:eastAsia="zh-CN"/>
        </w:rPr>
        <w:t>enough progress is made on the RAN architecture, signalling and procedures part.</w:t>
      </w:r>
    </w:p>
    <w:p w14:paraId="69F8B9DF" w14:textId="02094869" w:rsidR="00BA58EF" w:rsidRPr="000F4DC2" w:rsidRDefault="00221532" w:rsidP="00BA58EF">
      <w:pPr>
        <w:pStyle w:val="3GPPH1"/>
        <w:rPr>
          <w:rFonts w:ascii="Times New Roman" w:hAnsi="Times New Roman" w:cs="Times New Roman"/>
          <w:lang w:val="en-US"/>
        </w:rPr>
      </w:pPr>
      <w:r w:rsidRPr="000F4DC2">
        <w:rPr>
          <w:rFonts w:ascii="Times New Roman" w:hAnsi="Times New Roman" w:cs="Times New Roman"/>
          <w:lang w:val="en-US"/>
        </w:rPr>
        <w:t>Proposals and Conclusions</w:t>
      </w:r>
    </w:p>
    <w:p w14:paraId="3E88C40B" w14:textId="4CBD4108" w:rsidR="00FF403B" w:rsidRPr="00374A61" w:rsidRDefault="00FF403B" w:rsidP="00FF403B">
      <w:pPr>
        <w:rPr>
          <w:sz w:val="22"/>
          <w:szCs w:val="22"/>
          <w:lang w:val="en-US" w:eastAsia="x-none"/>
        </w:rPr>
      </w:pPr>
      <w:r w:rsidRPr="00374A61">
        <w:rPr>
          <w:sz w:val="22"/>
          <w:szCs w:val="22"/>
          <w:lang w:val="en-US" w:eastAsia="x-none"/>
        </w:rPr>
        <w:t xml:space="preserve">This section captures all the observations and </w:t>
      </w:r>
      <w:r w:rsidR="003F6A07" w:rsidRPr="00374A61">
        <w:rPr>
          <w:sz w:val="22"/>
          <w:szCs w:val="22"/>
          <w:lang w:val="en-US" w:eastAsia="x-none"/>
        </w:rPr>
        <w:t>proposals made in this document.</w:t>
      </w:r>
    </w:p>
    <w:p w14:paraId="00F96776" w14:textId="08FF5410" w:rsidR="003F6A07" w:rsidRPr="000F4DC2" w:rsidRDefault="003F6A07" w:rsidP="003F6A07">
      <w:pPr>
        <w:pStyle w:val="Heading2"/>
        <w:rPr>
          <w:rFonts w:ascii="Times New Roman" w:hAnsi="Times New Roman" w:cs="Times New Roman"/>
          <w:lang w:val="en-US"/>
        </w:rPr>
      </w:pPr>
      <w:r w:rsidRPr="000F4DC2">
        <w:rPr>
          <w:rFonts w:ascii="Times New Roman" w:hAnsi="Times New Roman" w:cs="Times New Roman"/>
          <w:lang w:val="en-US"/>
        </w:rPr>
        <w:t>Conclusions</w:t>
      </w:r>
    </w:p>
    <w:p w14:paraId="2AD3846C" w14:textId="77777777" w:rsidR="001B4390" w:rsidRPr="000F4DC2" w:rsidRDefault="001B4390" w:rsidP="001B4390">
      <w:pPr>
        <w:spacing w:beforeLines="100" w:before="240" w:afterLines="50" w:after="120" w:line="276" w:lineRule="auto"/>
        <w:jc w:val="both"/>
        <w:rPr>
          <w:rFonts w:eastAsia="DengXian"/>
          <w:sz w:val="22"/>
          <w:szCs w:val="22"/>
          <w:lang w:val="en-GB" w:eastAsia="zh-CN"/>
        </w:rPr>
      </w:pPr>
      <w:r w:rsidRPr="27811531">
        <w:rPr>
          <w:rFonts w:eastAsia="DengXian"/>
          <w:b/>
          <w:bCs/>
          <w:sz w:val="22"/>
          <w:szCs w:val="22"/>
          <w:lang w:val="en-GB" w:eastAsia="zh-CN"/>
        </w:rPr>
        <w:t>Observation-1</w:t>
      </w:r>
      <w:r w:rsidRPr="27811531">
        <w:rPr>
          <w:rFonts w:eastAsia="DengXian"/>
          <w:sz w:val="22"/>
          <w:szCs w:val="22"/>
          <w:lang w:val="en-GB" w:eastAsia="zh-CN"/>
        </w:rPr>
        <w:t>: Its challenging to cancel the in band self-interference caused by monostatic sensing.</w:t>
      </w:r>
    </w:p>
    <w:p w14:paraId="0F8BFEF3" w14:textId="77777777" w:rsidR="001B4390" w:rsidRPr="000F4DC2" w:rsidRDefault="001B4390" w:rsidP="001B4390">
      <w:pPr>
        <w:spacing w:beforeLines="100" w:before="240" w:afterLines="50" w:after="120" w:line="276" w:lineRule="auto"/>
        <w:jc w:val="both"/>
        <w:rPr>
          <w:rFonts w:eastAsia="DengXian"/>
          <w:sz w:val="22"/>
          <w:szCs w:val="22"/>
          <w:lang w:val="en-GB" w:eastAsia="zh-CN"/>
        </w:rPr>
      </w:pPr>
      <w:r w:rsidRPr="27811531">
        <w:rPr>
          <w:rFonts w:eastAsia="DengXian"/>
          <w:b/>
          <w:bCs/>
          <w:sz w:val="22"/>
          <w:szCs w:val="22"/>
          <w:lang w:val="en-GB" w:eastAsia="zh-CN"/>
        </w:rPr>
        <w:t>Observation-2</w:t>
      </w:r>
      <w:r w:rsidRPr="27811531">
        <w:rPr>
          <w:rFonts w:eastAsia="DengXian"/>
          <w:sz w:val="22"/>
          <w:szCs w:val="22"/>
          <w:lang w:val="en-GB" w:eastAsia="zh-CN"/>
        </w:rPr>
        <w:t>: The gNB-to-gNB bistatic mode is the most viable and efficient option for implementing sensing in existing networks.</w:t>
      </w:r>
    </w:p>
    <w:p w14:paraId="08C07058" w14:textId="77777777" w:rsidR="001B4390" w:rsidRPr="000F4DC2" w:rsidRDefault="001B4390" w:rsidP="001B4390">
      <w:pPr>
        <w:spacing w:beforeLines="100" w:before="24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Observation-3</w:t>
      </w:r>
      <w:r w:rsidRPr="000F4DC2">
        <w:rPr>
          <w:rFonts w:eastAsia="DengXian"/>
          <w:sz w:val="22"/>
          <w:szCs w:val="22"/>
          <w:lang w:val="en-GB" w:eastAsia="zh-CN"/>
        </w:rPr>
        <w:t>: gNB-gNB bistatic has following advantages over the other use-cases:</w:t>
      </w:r>
    </w:p>
    <w:p w14:paraId="59A29F0F" w14:textId="77777777" w:rsidR="001B4390" w:rsidRPr="000F4DC2" w:rsidRDefault="001B4390" w:rsidP="001B439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Low reporting overhead</w:t>
      </w:r>
      <w:r w:rsidRPr="000F4DC2">
        <w:rPr>
          <w:rFonts w:eastAsia="DengXian"/>
          <w:sz w:val="22"/>
          <w:szCs w:val="22"/>
          <w:lang w:val="en-GB" w:eastAsia="zh-CN"/>
        </w:rPr>
        <w:t xml:space="preserve"> from gNB to Sensing Function,</w:t>
      </w:r>
    </w:p>
    <w:p w14:paraId="4EBCDA0A" w14:textId="77777777" w:rsidR="001B4390" w:rsidRPr="000F4DC2" w:rsidRDefault="001B4390" w:rsidP="001B439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val="en-GB" w:eastAsia="zh-CN"/>
        </w:rPr>
        <w:t xml:space="preserve">We believe this case has the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limited impact on existing standards</w:t>
      </w:r>
      <w:r w:rsidRPr="000F4DC2">
        <w:rPr>
          <w:rFonts w:eastAsia="DengXian"/>
          <w:sz w:val="22"/>
          <w:szCs w:val="22"/>
          <w:lang w:val="en-GB" w:eastAsia="zh-CN"/>
        </w:rPr>
        <w:t>,</w:t>
      </w:r>
    </w:p>
    <w:p w14:paraId="3E05986F" w14:textId="77777777" w:rsidR="001B4390" w:rsidRPr="000F4DC2" w:rsidRDefault="001B4390" w:rsidP="001B439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High sensing accuracy</w:t>
      </w:r>
      <w:r w:rsidRPr="000F4DC2">
        <w:rPr>
          <w:rFonts w:eastAsia="DengXian"/>
          <w:sz w:val="22"/>
          <w:szCs w:val="22"/>
          <w:lang w:val="en-GB" w:eastAsia="zh-CN"/>
        </w:rPr>
        <w:t xml:space="preserve"> due to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large bandwidth</w:t>
      </w:r>
      <w:r w:rsidRPr="000F4DC2">
        <w:rPr>
          <w:rFonts w:eastAsia="DengXian"/>
          <w:sz w:val="22"/>
          <w:szCs w:val="22"/>
          <w:lang w:val="en-GB" w:eastAsia="zh-CN"/>
        </w:rPr>
        <w:t xml:space="preserve"> and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multiple Tx-Rx antennas</w:t>
      </w:r>
      <w:r w:rsidRPr="000F4DC2">
        <w:rPr>
          <w:rFonts w:eastAsia="DengXian"/>
          <w:sz w:val="22"/>
          <w:szCs w:val="22"/>
          <w:lang w:val="en-GB" w:eastAsia="zh-CN"/>
        </w:rPr>
        <w:t xml:space="preserve"> at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gNB</w:t>
      </w:r>
      <w:r w:rsidRPr="000F4DC2">
        <w:rPr>
          <w:rFonts w:eastAsia="DengXian"/>
          <w:sz w:val="22"/>
          <w:szCs w:val="22"/>
          <w:lang w:val="en-GB" w:eastAsia="zh-CN"/>
        </w:rPr>
        <w:t>,</w:t>
      </w:r>
    </w:p>
    <w:p w14:paraId="77B5BC41" w14:textId="77777777" w:rsidR="001B4390" w:rsidRPr="000F4DC2" w:rsidRDefault="001B4390" w:rsidP="001B439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Excellent LOS probability</w:t>
      </w:r>
      <w:r w:rsidRPr="000F4DC2">
        <w:rPr>
          <w:rFonts w:eastAsia="DengXian"/>
          <w:sz w:val="22"/>
          <w:szCs w:val="22"/>
          <w:lang w:val="en-GB" w:eastAsia="zh-CN"/>
        </w:rPr>
        <w:t xml:space="preserve">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with targets</w:t>
      </w:r>
      <w:r w:rsidRPr="000F4DC2">
        <w:rPr>
          <w:rFonts w:eastAsia="DengXian"/>
          <w:sz w:val="22"/>
          <w:szCs w:val="22"/>
          <w:lang w:val="en-GB" w:eastAsia="zh-CN"/>
        </w:rPr>
        <w:t xml:space="preserve"> like UAVs in gNB-to-gNB sensing,</w:t>
      </w:r>
    </w:p>
    <w:p w14:paraId="1203F2F7" w14:textId="77777777" w:rsidR="001B4390" w:rsidRPr="000F4DC2" w:rsidRDefault="001B4390" w:rsidP="001B439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Superior sensing coverage</w:t>
      </w:r>
      <w:r w:rsidRPr="000F4DC2">
        <w:rPr>
          <w:rFonts w:eastAsia="DengXian"/>
          <w:sz w:val="22"/>
          <w:szCs w:val="22"/>
          <w:lang w:val="en-GB" w:eastAsia="zh-CN"/>
        </w:rPr>
        <w:t xml:space="preserve"> and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tracking</w:t>
      </w:r>
      <w:r w:rsidRPr="000F4DC2">
        <w:rPr>
          <w:rFonts w:eastAsia="DengXian"/>
          <w:sz w:val="22"/>
          <w:szCs w:val="22"/>
          <w:lang w:val="en-GB" w:eastAsia="zh-CN"/>
        </w:rPr>
        <w:t xml:space="preserve"> with advanced transmitters and receivers,</w:t>
      </w:r>
    </w:p>
    <w:p w14:paraId="3C8CB031" w14:textId="77777777" w:rsidR="001B4390" w:rsidRPr="000F4DC2" w:rsidRDefault="001B4390" w:rsidP="001B4390">
      <w:pPr>
        <w:pStyle w:val="ListParagraph"/>
        <w:numPr>
          <w:ilvl w:val="0"/>
          <w:numId w:val="19"/>
        </w:numPr>
        <w:spacing w:beforeLines="100" w:before="240" w:afterLines="50" w:after="120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Reduced network overhead</w:t>
      </w:r>
      <w:r w:rsidRPr="000F4DC2">
        <w:rPr>
          <w:rFonts w:eastAsia="DengXian"/>
          <w:sz w:val="22"/>
          <w:szCs w:val="22"/>
          <w:lang w:val="en-GB" w:eastAsia="zh-CN"/>
        </w:rPr>
        <w:t xml:space="preserve"> (e.g., fewer handovers) compared to other sensing modes</w:t>
      </w:r>
    </w:p>
    <w:p w14:paraId="7C50260F" w14:textId="77777777" w:rsidR="001B4390" w:rsidRPr="000F4DC2" w:rsidRDefault="001B4390" w:rsidP="001B4390">
      <w:pPr>
        <w:pStyle w:val="ListParagraph"/>
        <w:numPr>
          <w:ilvl w:val="0"/>
          <w:numId w:val="19"/>
        </w:numPr>
        <w:spacing w:beforeLines="100" w:before="240" w:afterLines="200" w:after="480"/>
        <w:ind w:left="714" w:hanging="357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sz w:val="22"/>
          <w:szCs w:val="22"/>
          <w:lang w:val="en-GB" w:eastAsia="zh-CN"/>
        </w:rPr>
        <w:t xml:space="preserve">Static nature of gNBs, with precisely known location, </w:t>
      </w:r>
      <w:r w:rsidRPr="000F4DC2">
        <w:rPr>
          <w:rFonts w:eastAsia="DengXian"/>
          <w:b/>
          <w:bCs/>
          <w:sz w:val="22"/>
          <w:szCs w:val="22"/>
          <w:lang w:val="en-GB" w:eastAsia="zh-CN"/>
        </w:rPr>
        <w:t>simplifies initial implementation</w:t>
      </w:r>
      <w:r w:rsidRPr="000F4DC2">
        <w:rPr>
          <w:rFonts w:eastAsia="DengXian"/>
          <w:sz w:val="22"/>
          <w:szCs w:val="22"/>
          <w:lang w:val="en-GB" w:eastAsia="zh-CN"/>
        </w:rPr>
        <w:t xml:space="preserve"> compared to bistatic scenarios with UEs.</w:t>
      </w:r>
    </w:p>
    <w:p w14:paraId="35477DBF" w14:textId="44A9689B" w:rsidR="003F6A07" w:rsidRPr="000F4DC2" w:rsidRDefault="003F6A07" w:rsidP="00316FE5">
      <w:pPr>
        <w:spacing w:beforeLines="50" w:before="12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lastRenderedPageBreak/>
        <w:t>Observation-4</w:t>
      </w:r>
      <w:r w:rsidRPr="000F4DC2">
        <w:rPr>
          <w:rFonts w:eastAsia="DengXian"/>
          <w:sz w:val="22"/>
          <w:szCs w:val="22"/>
          <w:lang w:val="en-GB" w:eastAsia="zh-CN"/>
        </w:rPr>
        <w:t>: It is unusual for RAN-3 to lead a study item when there is a significant RAN1 impact.</w:t>
      </w:r>
    </w:p>
    <w:p w14:paraId="05FF7F8D" w14:textId="400F9F3A" w:rsidR="00BA58EF" w:rsidRPr="000F4DC2" w:rsidRDefault="003F6A07" w:rsidP="00BA58EF">
      <w:pPr>
        <w:pStyle w:val="Heading2"/>
        <w:rPr>
          <w:rFonts w:ascii="Times New Roman" w:hAnsi="Times New Roman" w:cs="Times New Roman"/>
          <w:lang w:val="en-US"/>
        </w:rPr>
      </w:pPr>
      <w:r w:rsidRPr="000F4DC2">
        <w:rPr>
          <w:rFonts w:ascii="Times New Roman" w:hAnsi="Times New Roman" w:cs="Times New Roman"/>
          <w:lang w:val="en-US"/>
        </w:rPr>
        <w:t>Proposals</w:t>
      </w:r>
    </w:p>
    <w:p w14:paraId="70799097" w14:textId="671697C6" w:rsidR="003F6FF8" w:rsidRPr="000F4DC2" w:rsidRDefault="003F6FF8" w:rsidP="003F6FF8">
      <w:pPr>
        <w:spacing w:beforeLines="100" w:before="240" w:afterLines="50" w:after="120" w:line="276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Proposal-1</w:t>
      </w:r>
      <w:r w:rsidRPr="000F4DC2">
        <w:rPr>
          <w:rFonts w:eastAsia="DengXian"/>
          <w:sz w:val="22"/>
          <w:szCs w:val="22"/>
          <w:lang w:val="en-GB" w:eastAsia="zh-CN"/>
        </w:rPr>
        <w:t>: gNB monostatic</w:t>
      </w:r>
      <w:r>
        <w:rPr>
          <w:rFonts w:eastAsia="DengXian"/>
          <w:sz w:val="22"/>
          <w:szCs w:val="22"/>
          <w:lang w:val="en-GB" w:eastAsia="zh-CN"/>
        </w:rPr>
        <w:t xml:space="preserve"> and gNB-gNB </w:t>
      </w:r>
      <w:r w:rsidR="005A65CD">
        <w:rPr>
          <w:rFonts w:eastAsia="DengXian"/>
          <w:sz w:val="22"/>
          <w:szCs w:val="22"/>
          <w:lang w:val="en-GB" w:eastAsia="zh-CN"/>
        </w:rPr>
        <w:t>bi</w:t>
      </w:r>
      <w:r>
        <w:rPr>
          <w:rFonts w:eastAsia="DengXian"/>
          <w:sz w:val="22"/>
          <w:szCs w:val="22"/>
          <w:lang w:val="en-GB" w:eastAsia="zh-CN"/>
        </w:rPr>
        <w:t>static</w:t>
      </w:r>
      <w:r w:rsidRPr="000F4DC2">
        <w:rPr>
          <w:rFonts w:eastAsia="DengXian"/>
          <w:sz w:val="22"/>
          <w:szCs w:val="22"/>
          <w:lang w:val="en-GB" w:eastAsia="zh-CN"/>
        </w:rPr>
        <w:t xml:space="preserve"> mode should be studied in Rel-20 for UAV sensing use-case. </w:t>
      </w:r>
    </w:p>
    <w:p w14:paraId="02ACEE11" w14:textId="77777777" w:rsidR="003F6FF8" w:rsidRDefault="003F6FF8" w:rsidP="003F6FF8">
      <w:pPr>
        <w:spacing w:beforeLines="100" w:before="240" w:afterLines="50" w:after="120" w:line="276" w:lineRule="auto"/>
        <w:jc w:val="both"/>
        <w:rPr>
          <w:rFonts w:eastAsia="DengXian"/>
          <w:sz w:val="22"/>
          <w:szCs w:val="22"/>
          <w:lang w:val="en-GB" w:eastAsia="zh-CN"/>
        </w:rPr>
      </w:pPr>
      <w:r w:rsidRPr="27811531">
        <w:rPr>
          <w:rFonts w:eastAsia="DengXian"/>
          <w:b/>
          <w:bCs/>
          <w:sz w:val="22"/>
          <w:szCs w:val="22"/>
          <w:lang w:val="en-GB" w:eastAsia="zh-CN"/>
        </w:rPr>
        <w:t>Proposal-2</w:t>
      </w:r>
      <w:r w:rsidRPr="27811531">
        <w:rPr>
          <w:rFonts w:eastAsia="DengXian"/>
          <w:sz w:val="22"/>
          <w:szCs w:val="22"/>
          <w:lang w:val="en-GB" w:eastAsia="zh-CN"/>
        </w:rPr>
        <w:t xml:space="preserve">: Considering the practical deployments in mind, the gNB-to-gNB bistatic should be </w:t>
      </w:r>
      <w:r w:rsidRPr="27811531">
        <w:rPr>
          <w:sz w:val="22"/>
          <w:szCs w:val="22"/>
          <w:lang w:val="en-GB"/>
        </w:rPr>
        <w:t>prioritized equally with the monostatic mode</w:t>
      </w:r>
      <w:r w:rsidRPr="27811531">
        <w:rPr>
          <w:rFonts w:eastAsia="DengXian"/>
          <w:sz w:val="22"/>
          <w:szCs w:val="22"/>
          <w:lang w:val="en-GB" w:eastAsia="zh-CN"/>
        </w:rPr>
        <w:t>.</w:t>
      </w:r>
    </w:p>
    <w:p w14:paraId="575A62F8" w14:textId="5C3205BC" w:rsidR="003F6A07" w:rsidRPr="000F4DC2" w:rsidRDefault="003D16DE" w:rsidP="003D16DE">
      <w:pPr>
        <w:spacing w:beforeLines="50" w:before="120" w:afterLines="50" w:after="120" w:line="360" w:lineRule="auto"/>
        <w:jc w:val="both"/>
        <w:rPr>
          <w:rFonts w:eastAsia="DengXian"/>
          <w:sz w:val="22"/>
          <w:szCs w:val="22"/>
          <w:lang w:val="en-GB" w:eastAsia="zh-CN"/>
        </w:rPr>
      </w:pPr>
      <w:r w:rsidRPr="000F4DC2">
        <w:rPr>
          <w:rFonts w:eastAsia="DengXian"/>
          <w:b/>
          <w:bCs/>
          <w:sz w:val="22"/>
          <w:szCs w:val="22"/>
          <w:lang w:val="en-GB" w:eastAsia="zh-CN"/>
        </w:rPr>
        <w:t>Proposal-3</w:t>
      </w:r>
      <w:r w:rsidRPr="000F4DC2">
        <w:rPr>
          <w:rFonts w:eastAsia="DengXian"/>
          <w:sz w:val="22"/>
          <w:szCs w:val="22"/>
          <w:lang w:val="en-GB" w:eastAsia="zh-CN"/>
        </w:rPr>
        <w:t xml:space="preserve">: We support RAN3 leading the study item, </w:t>
      </w:r>
      <w:r>
        <w:rPr>
          <w:rFonts w:eastAsia="DengXian"/>
          <w:sz w:val="22"/>
          <w:szCs w:val="22"/>
          <w:lang w:val="en-GB" w:eastAsia="zh-CN"/>
        </w:rPr>
        <w:t xml:space="preserve">followed </w:t>
      </w:r>
      <w:r w:rsidRPr="000F4DC2">
        <w:rPr>
          <w:rFonts w:eastAsia="DengXian"/>
          <w:sz w:val="22"/>
          <w:szCs w:val="22"/>
          <w:lang w:val="en-GB" w:eastAsia="zh-CN"/>
        </w:rPr>
        <w:t>by feasibility study carried out by RAN1 as soon as enough progress is made on the RAN architecture, signalling and procedures part.</w:t>
      </w:r>
    </w:p>
    <w:p w14:paraId="32E3B8B7" w14:textId="63A90AB0" w:rsidR="00BA58EF" w:rsidRPr="000F4DC2" w:rsidRDefault="00221532" w:rsidP="00BA58EF">
      <w:pPr>
        <w:pStyle w:val="3GPPH1"/>
        <w:rPr>
          <w:rFonts w:ascii="Times New Roman" w:hAnsi="Times New Roman" w:cs="Times New Roman"/>
          <w:lang w:val="en-US"/>
        </w:rPr>
      </w:pPr>
      <w:r w:rsidRPr="000F4DC2">
        <w:rPr>
          <w:rFonts w:ascii="Times New Roman" w:hAnsi="Times New Roman" w:cs="Times New Roman"/>
          <w:lang w:val="en-US"/>
        </w:rPr>
        <w:t>References</w:t>
      </w:r>
    </w:p>
    <w:p w14:paraId="372F7E81" w14:textId="0B149C5B" w:rsidR="002961A6" w:rsidRPr="00374A61" w:rsidRDefault="002961A6" w:rsidP="004B0EAF">
      <w:pPr>
        <w:widowControl w:val="0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bookmarkStart w:id="4" w:name="_Hlk188451415"/>
      <w:r w:rsidRPr="00374A61">
        <w:rPr>
          <w:sz w:val="22"/>
          <w:szCs w:val="22"/>
          <w:lang w:eastAsia="zh-CN"/>
        </w:rPr>
        <w:t>RP-234069</w:t>
      </w:r>
      <w:r w:rsidRPr="00374A61">
        <w:rPr>
          <w:sz w:val="22"/>
          <w:szCs w:val="22"/>
          <w:lang w:val="en-US" w:eastAsia="zh-CN"/>
        </w:rPr>
        <w:t xml:space="preserve">, </w:t>
      </w:r>
      <w:bookmarkEnd w:id="4"/>
      <w:r w:rsidRPr="00374A61">
        <w:rPr>
          <w:sz w:val="22"/>
          <w:szCs w:val="22"/>
          <w:lang w:eastAsia="zh-CN"/>
        </w:rPr>
        <w:t xml:space="preserve">New SID: Study on channel modelling for Integrated Sensing </w:t>
      </w:r>
      <w:r w:rsidR="00BB798B" w:rsidRPr="00374A61">
        <w:rPr>
          <w:sz w:val="22"/>
          <w:szCs w:val="22"/>
          <w:lang w:eastAsia="zh-CN"/>
        </w:rPr>
        <w:t>a</w:t>
      </w:r>
      <w:r w:rsidRPr="00374A61">
        <w:rPr>
          <w:sz w:val="22"/>
          <w:szCs w:val="22"/>
          <w:lang w:eastAsia="zh-CN"/>
        </w:rPr>
        <w:t>nd Communication (ISAC) for NR.</w:t>
      </w:r>
    </w:p>
    <w:p w14:paraId="3414DDC6" w14:textId="009B811E" w:rsidR="002961A6" w:rsidRPr="00374A61" w:rsidRDefault="002961A6" w:rsidP="004B0EAF">
      <w:pPr>
        <w:widowControl w:val="0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r w:rsidRPr="00374A61">
        <w:rPr>
          <w:rFonts w:eastAsia="DengXian"/>
          <w:sz w:val="22"/>
          <w:szCs w:val="22"/>
          <w:lang w:eastAsia="zh-CN"/>
        </w:rPr>
        <w:t>RP-</w:t>
      </w:r>
      <w:r w:rsidR="00827263" w:rsidRPr="00374A61">
        <w:rPr>
          <w:rFonts w:eastAsia="DengXian"/>
          <w:sz w:val="22"/>
          <w:szCs w:val="22"/>
          <w:lang w:eastAsia="zh-CN"/>
        </w:rPr>
        <w:t>250</w:t>
      </w:r>
      <w:r w:rsidR="00CB3469" w:rsidRPr="00374A61">
        <w:rPr>
          <w:rFonts w:eastAsia="DengXian"/>
          <w:sz w:val="22"/>
          <w:szCs w:val="22"/>
          <w:lang w:eastAsia="zh-CN"/>
        </w:rPr>
        <w:t>812</w:t>
      </w:r>
      <w:r w:rsidRPr="00374A61">
        <w:rPr>
          <w:rFonts w:eastAsia="DengXian"/>
          <w:sz w:val="22"/>
          <w:szCs w:val="22"/>
          <w:lang w:eastAsia="zh-CN"/>
        </w:rPr>
        <w:t>, RAN Chair’s Summary of 5G-Advanced in Rel-20.</w:t>
      </w:r>
    </w:p>
    <w:p w14:paraId="4B004BC2" w14:textId="5BBB1CFE" w:rsidR="001164AD" w:rsidRPr="00374A61" w:rsidRDefault="002961A6" w:rsidP="000674E6">
      <w:pPr>
        <w:widowControl w:val="0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r w:rsidRPr="00374A61">
        <w:rPr>
          <w:rFonts w:eastAsia="DengXian"/>
          <w:sz w:val="22"/>
          <w:szCs w:val="22"/>
          <w:lang w:eastAsia="zh-CN"/>
        </w:rPr>
        <w:t>TR 22.837, Feasibility Study on Integrated Sensing and Communication.</w:t>
      </w:r>
    </w:p>
    <w:sectPr w:rsidR="001164AD" w:rsidRPr="00374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E2D6" w14:textId="77777777" w:rsidR="002D5D1A" w:rsidRDefault="002D5D1A" w:rsidP="00B02FA4">
      <w:r>
        <w:separator/>
      </w:r>
    </w:p>
  </w:endnote>
  <w:endnote w:type="continuationSeparator" w:id="0">
    <w:p w14:paraId="0A4CE77E" w14:textId="77777777" w:rsidR="002D5D1A" w:rsidRDefault="002D5D1A" w:rsidP="00B02FA4">
      <w:r>
        <w:continuationSeparator/>
      </w:r>
    </w:p>
  </w:endnote>
  <w:endnote w:type="continuationNotice" w:id="1">
    <w:p w14:paraId="5B326D94" w14:textId="77777777" w:rsidR="002D5D1A" w:rsidRDefault="002D5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B1260" w14:textId="77777777" w:rsidR="002D5D1A" w:rsidRDefault="002D5D1A" w:rsidP="00B02FA4">
      <w:r>
        <w:separator/>
      </w:r>
    </w:p>
  </w:footnote>
  <w:footnote w:type="continuationSeparator" w:id="0">
    <w:p w14:paraId="6C63DD98" w14:textId="77777777" w:rsidR="002D5D1A" w:rsidRDefault="002D5D1A" w:rsidP="00B02FA4">
      <w:r>
        <w:continuationSeparator/>
      </w:r>
    </w:p>
  </w:footnote>
  <w:footnote w:type="continuationNotice" w:id="1">
    <w:p w14:paraId="7D65FA7E" w14:textId="77777777" w:rsidR="002D5D1A" w:rsidRDefault="002D5D1A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K8SYw4kK90JzuQ" int2:id="3qTSdKAe">
      <int2:state int2:type="AugLoop_Text_Critique" int2:value="Rejected"/>
    </int2:textHash>
    <int2:textHash int2:hashCode="CMJ86W3d+DWCsT" int2:id="7VClmjqa">
      <int2:state int2:type="AugLoop_Text_Critique" int2:value="Rejected"/>
    </int2:textHash>
    <int2:textHash int2:hashCode="TksWLCa+lGvXcy" int2:id="GuJdkoaP">
      <int2:state int2:type="AugLoop_Text_Critique" int2:value="Rejected"/>
    </int2:textHash>
    <int2:textHash int2:hashCode="v7t2JqYA3nHY9Z" int2:id="MQeoeHtF">
      <int2:state int2:type="AugLoop_Text_Critique" int2:value="Rejected"/>
    </int2:textHash>
    <int2:textHash int2:hashCode="59Vg/JGoPJhqMT" int2:id="VqDxqmiM">
      <int2:state int2:type="AugLoop_Text_Critique" int2:value="Rejected"/>
    </int2:textHash>
    <int2:textHash int2:hashCode="qzwmdHISze34cJ" int2:id="Xftm5Bth">
      <int2:state int2:type="AugLoop_Text_Critique" int2:value="Rejected"/>
    </int2:textHash>
    <int2:textHash int2:hashCode="aOWMbbJeYhltd1" int2:id="mzJIPQQu">
      <int2:state int2:type="AugLoop_Text_Critique" int2:value="Rejected"/>
    </int2:textHash>
    <int2:textHash int2:hashCode="0lt2yfDBGJQtZH" int2:id="o4ad06h0">
      <int2:state int2:type="AugLoop_Text_Critique" int2:value="Rejected"/>
    </int2:textHash>
    <int2:textHash int2:hashCode="fHFtMxUQ6+AWGl" int2:id="oZbGuA1k">
      <int2:state int2:type="AugLoop_Text_Critique" int2:value="Rejected"/>
    </int2:textHash>
    <int2:textHash int2:hashCode="PEdM9L3Ca85sgj" int2:id="oobi6gFJ">
      <int2:state int2:type="AugLoop_Text_Critique" int2:value="Rejected"/>
    </int2:textHash>
    <int2:textHash int2:hashCode="NLxGNu+9wY8E2b" int2:id="tH2uJ3rR">
      <int2:state int2:type="AugLoop_Text_Critique" int2:value="Rejected"/>
    </int2:textHash>
    <int2:textHash int2:hashCode="RHENa47IwxcxOD" int2:id="zW1RIQ3c">
      <int2:state int2:type="AugLoop_Text_Critique" int2:value="Rejected"/>
    </int2:textHash>
    <int2:textHash int2:hashCode="BNjWELNmD11u4X" int2:id="zYiZVT9t">
      <int2:state int2:type="AugLoop_Text_Critique" int2:value="Rejected"/>
    </int2:textHash>
    <int2:bookmark int2:bookmarkName="_Int_U1iqyBZx" int2:invalidationBookmarkName="" int2:hashCode="oCNEUbKlJX/GmI" int2:id="pe5oaEPX">
      <int2:state int2:type="AugLoop_Text_Critique" int2:value="Rejected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89"/>
    <w:multiLevelType w:val="multilevel"/>
    <w:tmpl w:val="8B6C52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7"/>
      <w:numFmt w:val="decimal"/>
      <w:lvlText w:val="%1.%2"/>
      <w:lvlJc w:val="left"/>
      <w:pPr>
        <w:tabs>
          <w:tab w:val="num" w:pos="1746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317DE3"/>
    <w:multiLevelType w:val="hybridMultilevel"/>
    <w:tmpl w:val="64E07F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126E"/>
    <w:multiLevelType w:val="hybridMultilevel"/>
    <w:tmpl w:val="AA8E94E8"/>
    <w:lvl w:ilvl="0" w:tplc="3486759C">
      <w:start w:val="1"/>
      <w:numFmt w:val="decimal"/>
      <w:pStyle w:val="Style1"/>
      <w:lvlText w:val="Observation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83712"/>
    <w:multiLevelType w:val="hybridMultilevel"/>
    <w:tmpl w:val="F0BE3D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E45C95"/>
    <w:multiLevelType w:val="hybridMultilevel"/>
    <w:tmpl w:val="0AE8D826"/>
    <w:lvl w:ilvl="0" w:tplc="639A7A4C">
      <w:start w:val="1"/>
      <w:numFmt w:val="decimal"/>
      <w:pStyle w:val="Style2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47B75"/>
    <w:multiLevelType w:val="hybridMultilevel"/>
    <w:tmpl w:val="286C3A40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6B2794C"/>
    <w:multiLevelType w:val="hybridMultilevel"/>
    <w:tmpl w:val="F73E9CF0"/>
    <w:lvl w:ilvl="0" w:tplc="1A34921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D88DF42"/>
    <w:lvl w:ilvl="0" w:tplc="943A1C2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FEF822BE"/>
    <w:lvl w:ilvl="0" w:tplc="15F601BA">
      <w:start w:val="1"/>
      <w:numFmt w:val="decimal"/>
      <w:pStyle w:val="Observation"/>
      <w:lvlText w:val="Observation 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1" w15:restartNumberingAfterBreak="0">
    <w:nsid w:val="52486511"/>
    <w:multiLevelType w:val="hybridMultilevel"/>
    <w:tmpl w:val="122EF2C0"/>
    <w:lvl w:ilvl="0" w:tplc="3CDC2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BA7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C4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4C2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CC8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25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C3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88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72160A6"/>
    <w:multiLevelType w:val="hybridMultilevel"/>
    <w:tmpl w:val="0B841672"/>
    <w:lvl w:ilvl="0" w:tplc="821624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281E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C85F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5A44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44C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E8BF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2EF4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C87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2440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FFA411B"/>
    <w:multiLevelType w:val="hybridMultilevel"/>
    <w:tmpl w:val="E4C643D6"/>
    <w:lvl w:ilvl="0" w:tplc="FC40B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2E6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EA1E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C6B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E4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24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022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8C7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A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4584235"/>
    <w:multiLevelType w:val="hybridMultilevel"/>
    <w:tmpl w:val="5DC2432E"/>
    <w:lvl w:ilvl="0" w:tplc="8B689C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FA36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98BD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0A3D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3ECD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5655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4888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E4AB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AE58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D8E3A82"/>
    <w:multiLevelType w:val="hybridMultilevel"/>
    <w:tmpl w:val="AC549206"/>
    <w:lvl w:ilvl="0" w:tplc="757EEBA4">
      <w:start w:val="1"/>
      <w:numFmt w:val="decimal"/>
      <w:pStyle w:val="Style3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607E5F"/>
    <w:multiLevelType w:val="hybridMultilevel"/>
    <w:tmpl w:val="C7905F94"/>
    <w:lvl w:ilvl="0" w:tplc="2FF8C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AA6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C2C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D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46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0C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58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E6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4C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5227CB2"/>
    <w:multiLevelType w:val="multilevel"/>
    <w:tmpl w:val="25B86AC2"/>
    <w:lvl w:ilvl="0">
      <w:start w:val="1"/>
      <w:numFmt w:val="decimal"/>
      <w:pStyle w:val="3GPPH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/>
        <w:i w:val="0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ind w:left="7949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5807649"/>
    <w:multiLevelType w:val="hybridMultilevel"/>
    <w:tmpl w:val="3B3A91DC"/>
    <w:lvl w:ilvl="0" w:tplc="2E3E7A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A074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6E70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D09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CEE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5259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BA9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A2AB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884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17"/>
  </w:num>
  <w:num w:numId="6">
    <w:abstractNumId w:val="2"/>
  </w:num>
  <w:num w:numId="7">
    <w:abstractNumId w:val="5"/>
  </w:num>
  <w:num w:numId="8">
    <w:abstractNumId w:val="15"/>
  </w:num>
  <w:num w:numId="9">
    <w:abstractNumId w:val="9"/>
  </w:num>
  <w:num w:numId="10">
    <w:abstractNumId w:val="4"/>
  </w:num>
  <w:num w:numId="11">
    <w:abstractNumId w:val="18"/>
  </w:num>
  <w:num w:numId="12">
    <w:abstractNumId w:val="12"/>
  </w:num>
  <w:num w:numId="13">
    <w:abstractNumId w:val="14"/>
  </w:num>
  <w:num w:numId="14">
    <w:abstractNumId w:val="13"/>
  </w:num>
  <w:num w:numId="15">
    <w:abstractNumId w:val="3"/>
  </w:num>
  <w:num w:numId="16">
    <w:abstractNumId w:val="6"/>
  </w:num>
  <w:num w:numId="17">
    <w:abstractNumId w:val="16"/>
  </w:num>
  <w:num w:numId="18">
    <w:abstractNumId w:val="11"/>
  </w:num>
  <w:num w:numId="1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41"/>
    <w:rsid w:val="00001187"/>
    <w:rsid w:val="00003052"/>
    <w:rsid w:val="00003DF5"/>
    <w:rsid w:val="0000420B"/>
    <w:rsid w:val="000047A1"/>
    <w:rsid w:val="0000560A"/>
    <w:rsid w:val="00005968"/>
    <w:rsid w:val="000068AD"/>
    <w:rsid w:val="00006EB5"/>
    <w:rsid w:val="000071EB"/>
    <w:rsid w:val="00007CCF"/>
    <w:rsid w:val="00007EE2"/>
    <w:rsid w:val="000100D0"/>
    <w:rsid w:val="0001043B"/>
    <w:rsid w:val="00010CDB"/>
    <w:rsid w:val="00012671"/>
    <w:rsid w:val="00012733"/>
    <w:rsid w:val="00014E2A"/>
    <w:rsid w:val="00015100"/>
    <w:rsid w:val="00016339"/>
    <w:rsid w:val="00017669"/>
    <w:rsid w:val="00017D39"/>
    <w:rsid w:val="0002045B"/>
    <w:rsid w:val="00020E91"/>
    <w:rsid w:val="000210B1"/>
    <w:rsid w:val="00021E80"/>
    <w:rsid w:val="00022817"/>
    <w:rsid w:val="000228AA"/>
    <w:rsid w:val="00022D0E"/>
    <w:rsid w:val="00023993"/>
    <w:rsid w:val="00023AF7"/>
    <w:rsid w:val="00024219"/>
    <w:rsid w:val="00024F58"/>
    <w:rsid w:val="00025AA4"/>
    <w:rsid w:val="00025E3B"/>
    <w:rsid w:val="00026D65"/>
    <w:rsid w:val="00026DE7"/>
    <w:rsid w:val="00026F24"/>
    <w:rsid w:val="000272FF"/>
    <w:rsid w:val="00027679"/>
    <w:rsid w:val="000307D9"/>
    <w:rsid w:val="00031457"/>
    <w:rsid w:val="00032FDA"/>
    <w:rsid w:val="00033EB7"/>
    <w:rsid w:val="000348FA"/>
    <w:rsid w:val="00035908"/>
    <w:rsid w:val="00035A58"/>
    <w:rsid w:val="00035B7F"/>
    <w:rsid w:val="00036C64"/>
    <w:rsid w:val="00037CFC"/>
    <w:rsid w:val="00040FC5"/>
    <w:rsid w:val="0004127E"/>
    <w:rsid w:val="0004135F"/>
    <w:rsid w:val="00043A2D"/>
    <w:rsid w:val="0004425A"/>
    <w:rsid w:val="00044395"/>
    <w:rsid w:val="00044BEC"/>
    <w:rsid w:val="00044D93"/>
    <w:rsid w:val="00045456"/>
    <w:rsid w:val="00045FC5"/>
    <w:rsid w:val="00047A56"/>
    <w:rsid w:val="0005028C"/>
    <w:rsid w:val="00051628"/>
    <w:rsid w:val="000518B1"/>
    <w:rsid w:val="00051DCC"/>
    <w:rsid w:val="000533CC"/>
    <w:rsid w:val="000534A4"/>
    <w:rsid w:val="00054B55"/>
    <w:rsid w:val="00054C3F"/>
    <w:rsid w:val="0005537A"/>
    <w:rsid w:val="00055B2E"/>
    <w:rsid w:val="00055D7E"/>
    <w:rsid w:val="00055F94"/>
    <w:rsid w:val="00057462"/>
    <w:rsid w:val="00057594"/>
    <w:rsid w:val="00057738"/>
    <w:rsid w:val="0006015F"/>
    <w:rsid w:val="0006047F"/>
    <w:rsid w:val="000609E7"/>
    <w:rsid w:val="00061249"/>
    <w:rsid w:val="000612B8"/>
    <w:rsid w:val="00061791"/>
    <w:rsid w:val="00062011"/>
    <w:rsid w:val="00062981"/>
    <w:rsid w:val="00064ECB"/>
    <w:rsid w:val="000674E6"/>
    <w:rsid w:val="00070302"/>
    <w:rsid w:val="00070A1A"/>
    <w:rsid w:val="00071973"/>
    <w:rsid w:val="00071AC0"/>
    <w:rsid w:val="00071AD2"/>
    <w:rsid w:val="00072068"/>
    <w:rsid w:val="00073851"/>
    <w:rsid w:val="0007479A"/>
    <w:rsid w:val="00074BF2"/>
    <w:rsid w:val="00075940"/>
    <w:rsid w:val="00075FF4"/>
    <w:rsid w:val="00076B5B"/>
    <w:rsid w:val="000811DC"/>
    <w:rsid w:val="00081DED"/>
    <w:rsid w:val="000824AD"/>
    <w:rsid w:val="00083050"/>
    <w:rsid w:val="00083196"/>
    <w:rsid w:val="00083372"/>
    <w:rsid w:val="0008338C"/>
    <w:rsid w:val="00083853"/>
    <w:rsid w:val="00083F00"/>
    <w:rsid w:val="000845A0"/>
    <w:rsid w:val="00087913"/>
    <w:rsid w:val="00090112"/>
    <w:rsid w:val="000916F1"/>
    <w:rsid w:val="00093A02"/>
    <w:rsid w:val="00094410"/>
    <w:rsid w:val="000944C2"/>
    <w:rsid w:val="00094815"/>
    <w:rsid w:val="00094BC9"/>
    <w:rsid w:val="00094DAD"/>
    <w:rsid w:val="00095946"/>
    <w:rsid w:val="00095A07"/>
    <w:rsid w:val="00095F18"/>
    <w:rsid w:val="00096CD1"/>
    <w:rsid w:val="00096DD2"/>
    <w:rsid w:val="0009741A"/>
    <w:rsid w:val="000A04F1"/>
    <w:rsid w:val="000A1796"/>
    <w:rsid w:val="000A2038"/>
    <w:rsid w:val="000A32C3"/>
    <w:rsid w:val="000A3DCE"/>
    <w:rsid w:val="000A3FBB"/>
    <w:rsid w:val="000A40D1"/>
    <w:rsid w:val="000A5343"/>
    <w:rsid w:val="000B0445"/>
    <w:rsid w:val="000B36B7"/>
    <w:rsid w:val="000B4128"/>
    <w:rsid w:val="000B50ED"/>
    <w:rsid w:val="000B5332"/>
    <w:rsid w:val="000B53F0"/>
    <w:rsid w:val="000B5D90"/>
    <w:rsid w:val="000B65EF"/>
    <w:rsid w:val="000B7283"/>
    <w:rsid w:val="000C0026"/>
    <w:rsid w:val="000C0941"/>
    <w:rsid w:val="000C0B54"/>
    <w:rsid w:val="000C124F"/>
    <w:rsid w:val="000C1B17"/>
    <w:rsid w:val="000C324D"/>
    <w:rsid w:val="000C345C"/>
    <w:rsid w:val="000C3FB4"/>
    <w:rsid w:val="000C49A6"/>
    <w:rsid w:val="000C519C"/>
    <w:rsid w:val="000C5A41"/>
    <w:rsid w:val="000C67F3"/>
    <w:rsid w:val="000C6D15"/>
    <w:rsid w:val="000C7981"/>
    <w:rsid w:val="000C7C10"/>
    <w:rsid w:val="000D0A19"/>
    <w:rsid w:val="000D12BD"/>
    <w:rsid w:val="000D2711"/>
    <w:rsid w:val="000D2CC4"/>
    <w:rsid w:val="000D3497"/>
    <w:rsid w:val="000D4475"/>
    <w:rsid w:val="000D565A"/>
    <w:rsid w:val="000D5A9F"/>
    <w:rsid w:val="000D6B8D"/>
    <w:rsid w:val="000D72A4"/>
    <w:rsid w:val="000D77F6"/>
    <w:rsid w:val="000D7C56"/>
    <w:rsid w:val="000E0478"/>
    <w:rsid w:val="000E086D"/>
    <w:rsid w:val="000E0909"/>
    <w:rsid w:val="000E0EFD"/>
    <w:rsid w:val="000E1658"/>
    <w:rsid w:val="000E33F0"/>
    <w:rsid w:val="000E4D67"/>
    <w:rsid w:val="000E50C6"/>
    <w:rsid w:val="000E51E9"/>
    <w:rsid w:val="000E6F13"/>
    <w:rsid w:val="000E7FFA"/>
    <w:rsid w:val="000F08BC"/>
    <w:rsid w:val="000F0B64"/>
    <w:rsid w:val="000F1C3E"/>
    <w:rsid w:val="000F249E"/>
    <w:rsid w:val="000F2699"/>
    <w:rsid w:val="000F2D4B"/>
    <w:rsid w:val="000F35DC"/>
    <w:rsid w:val="000F4DC2"/>
    <w:rsid w:val="000F58C8"/>
    <w:rsid w:val="000F5A84"/>
    <w:rsid w:val="000F60BE"/>
    <w:rsid w:val="000F6DD4"/>
    <w:rsid w:val="000F7B9B"/>
    <w:rsid w:val="000F7DD7"/>
    <w:rsid w:val="00100278"/>
    <w:rsid w:val="00100B92"/>
    <w:rsid w:val="00100DF6"/>
    <w:rsid w:val="00100F34"/>
    <w:rsid w:val="00101E23"/>
    <w:rsid w:val="001030B2"/>
    <w:rsid w:val="00103E0E"/>
    <w:rsid w:val="001045F0"/>
    <w:rsid w:val="001054E9"/>
    <w:rsid w:val="00111F9C"/>
    <w:rsid w:val="00113D32"/>
    <w:rsid w:val="001147C4"/>
    <w:rsid w:val="001164AD"/>
    <w:rsid w:val="0012167A"/>
    <w:rsid w:val="001237C7"/>
    <w:rsid w:val="00126F1A"/>
    <w:rsid w:val="00127158"/>
    <w:rsid w:val="00127311"/>
    <w:rsid w:val="0012744C"/>
    <w:rsid w:val="00127E7E"/>
    <w:rsid w:val="00130521"/>
    <w:rsid w:val="00130686"/>
    <w:rsid w:val="00130F5C"/>
    <w:rsid w:val="001316BA"/>
    <w:rsid w:val="00131B6F"/>
    <w:rsid w:val="00131E58"/>
    <w:rsid w:val="00134710"/>
    <w:rsid w:val="00135911"/>
    <w:rsid w:val="00135A60"/>
    <w:rsid w:val="00135C70"/>
    <w:rsid w:val="00136017"/>
    <w:rsid w:val="00136747"/>
    <w:rsid w:val="00137CE0"/>
    <w:rsid w:val="00141031"/>
    <w:rsid w:val="001417E5"/>
    <w:rsid w:val="00141F45"/>
    <w:rsid w:val="001437F5"/>
    <w:rsid w:val="00143D9D"/>
    <w:rsid w:val="0014470B"/>
    <w:rsid w:val="00144982"/>
    <w:rsid w:val="00144991"/>
    <w:rsid w:val="00144BDB"/>
    <w:rsid w:val="001451FC"/>
    <w:rsid w:val="00145900"/>
    <w:rsid w:val="001466E2"/>
    <w:rsid w:val="00146D0C"/>
    <w:rsid w:val="0014734B"/>
    <w:rsid w:val="00152850"/>
    <w:rsid w:val="001530AA"/>
    <w:rsid w:val="001530B9"/>
    <w:rsid w:val="00153E44"/>
    <w:rsid w:val="00154FFA"/>
    <w:rsid w:val="00155994"/>
    <w:rsid w:val="00155C73"/>
    <w:rsid w:val="00156BDF"/>
    <w:rsid w:val="00156F62"/>
    <w:rsid w:val="00160426"/>
    <w:rsid w:val="00160AA0"/>
    <w:rsid w:val="00161799"/>
    <w:rsid w:val="00161BC2"/>
    <w:rsid w:val="00162164"/>
    <w:rsid w:val="0016250C"/>
    <w:rsid w:val="00162890"/>
    <w:rsid w:val="00162D14"/>
    <w:rsid w:val="00163022"/>
    <w:rsid w:val="00164444"/>
    <w:rsid w:val="0016471B"/>
    <w:rsid w:val="00164F61"/>
    <w:rsid w:val="00165914"/>
    <w:rsid w:val="00167971"/>
    <w:rsid w:val="00171BB0"/>
    <w:rsid w:val="00171EB1"/>
    <w:rsid w:val="00173653"/>
    <w:rsid w:val="00173B7B"/>
    <w:rsid w:val="001759CE"/>
    <w:rsid w:val="00177584"/>
    <w:rsid w:val="0018169F"/>
    <w:rsid w:val="0018335A"/>
    <w:rsid w:val="00184D93"/>
    <w:rsid w:val="0018675E"/>
    <w:rsid w:val="00187A65"/>
    <w:rsid w:val="00187ABC"/>
    <w:rsid w:val="001901BC"/>
    <w:rsid w:val="00190B60"/>
    <w:rsid w:val="0019366B"/>
    <w:rsid w:val="0019375A"/>
    <w:rsid w:val="00193CBC"/>
    <w:rsid w:val="00194C35"/>
    <w:rsid w:val="00194DE3"/>
    <w:rsid w:val="0019526F"/>
    <w:rsid w:val="00196A92"/>
    <w:rsid w:val="001976B4"/>
    <w:rsid w:val="00197D55"/>
    <w:rsid w:val="001A1DB7"/>
    <w:rsid w:val="001A2402"/>
    <w:rsid w:val="001A2936"/>
    <w:rsid w:val="001A2FCE"/>
    <w:rsid w:val="001A4850"/>
    <w:rsid w:val="001A4BF6"/>
    <w:rsid w:val="001A5BB8"/>
    <w:rsid w:val="001A5E49"/>
    <w:rsid w:val="001A6223"/>
    <w:rsid w:val="001A6F8B"/>
    <w:rsid w:val="001A772C"/>
    <w:rsid w:val="001A78E2"/>
    <w:rsid w:val="001B1BD8"/>
    <w:rsid w:val="001B2275"/>
    <w:rsid w:val="001B2B1F"/>
    <w:rsid w:val="001B37DC"/>
    <w:rsid w:val="001B430A"/>
    <w:rsid w:val="001B4390"/>
    <w:rsid w:val="001B5037"/>
    <w:rsid w:val="001B5C72"/>
    <w:rsid w:val="001B5F70"/>
    <w:rsid w:val="001B62E4"/>
    <w:rsid w:val="001B679C"/>
    <w:rsid w:val="001B6B79"/>
    <w:rsid w:val="001B7B44"/>
    <w:rsid w:val="001C1F42"/>
    <w:rsid w:val="001C2309"/>
    <w:rsid w:val="001C34B7"/>
    <w:rsid w:val="001C4B9E"/>
    <w:rsid w:val="001C4C58"/>
    <w:rsid w:val="001C61E5"/>
    <w:rsid w:val="001C64F8"/>
    <w:rsid w:val="001C6934"/>
    <w:rsid w:val="001C6EC6"/>
    <w:rsid w:val="001C72EB"/>
    <w:rsid w:val="001C7BA5"/>
    <w:rsid w:val="001D09B8"/>
    <w:rsid w:val="001D0B4E"/>
    <w:rsid w:val="001D173A"/>
    <w:rsid w:val="001D324A"/>
    <w:rsid w:val="001D4E74"/>
    <w:rsid w:val="001D5085"/>
    <w:rsid w:val="001D5496"/>
    <w:rsid w:val="001D5D38"/>
    <w:rsid w:val="001D5EBF"/>
    <w:rsid w:val="001D7083"/>
    <w:rsid w:val="001D79A1"/>
    <w:rsid w:val="001E12E5"/>
    <w:rsid w:val="001E1874"/>
    <w:rsid w:val="001E269B"/>
    <w:rsid w:val="001E3282"/>
    <w:rsid w:val="001E43B4"/>
    <w:rsid w:val="001E43E0"/>
    <w:rsid w:val="001E4428"/>
    <w:rsid w:val="001F0203"/>
    <w:rsid w:val="001F0425"/>
    <w:rsid w:val="001F049C"/>
    <w:rsid w:val="001F0795"/>
    <w:rsid w:val="001F09D5"/>
    <w:rsid w:val="001F0EA0"/>
    <w:rsid w:val="001F1201"/>
    <w:rsid w:val="001F1A7A"/>
    <w:rsid w:val="001F2836"/>
    <w:rsid w:val="001F31FD"/>
    <w:rsid w:val="001F3E06"/>
    <w:rsid w:val="001F43A0"/>
    <w:rsid w:val="001F4D6A"/>
    <w:rsid w:val="001F536D"/>
    <w:rsid w:val="001F6AE5"/>
    <w:rsid w:val="001F6BE3"/>
    <w:rsid w:val="001F6DEE"/>
    <w:rsid w:val="001F71BC"/>
    <w:rsid w:val="001F7355"/>
    <w:rsid w:val="00200131"/>
    <w:rsid w:val="00201344"/>
    <w:rsid w:val="00201DA7"/>
    <w:rsid w:val="00202737"/>
    <w:rsid w:val="00202E15"/>
    <w:rsid w:val="00202EC5"/>
    <w:rsid w:val="00205329"/>
    <w:rsid w:val="00206277"/>
    <w:rsid w:val="00206504"/>
    <w:rsid w:val="00206742"/>
    <w:rsid w:val="002070F5"/>
    <w:rsid w:val="00207988"/>
    <w:rsid w:val="002100B9"/>
    <w:rsid w:val="0021131C"/>
    <w:rsid w:val="00212540"/>
    <w:rsid w:val="00212FB7"/>
    <w:rsid w:val="00213057"/>
    <w:rsid w:val="0021355C"/>
    <w:rsid w:val="002162A5"/>
    <w:rsid w:val="0021635F"/>
    <w:rsid w:val="002178C6"/>
    <w:rsid w:val="00217AB5"/>
    <w:rsid w:val="00221532"/>
    <w:rsid w:val="002242EF"/>
    <w:rsid w:val="002251A5"/>
    <w:rsid w:val="0022541F"/>
    <w:rsid w:val="0022554B"/>
    <w:rsid w:val="00225898"/>
    <w:rsid w:val="00225A4F"/>
    <w:rsid w:val="002261D0"/>
    <w:rsid w:val="00226679"/>
    <w:rsid w:val="00226FAA"/>
    <w:rsid w:val="002315A6"/>
    <w:rsid w:val="00232379"/>
    <w:rsid w:val="00232F8B"/>
    <w:rsid w:val="00233215"/>
    <w:rsid w:val="00233EF5"/>
    <w:rsid w:val="00234E59"/>
    <w:rsid w:val="00236C6B"/>
    <w:rsid w:val="00237280"/>
    <w:rsid w:val="002376DE"/>
    <w:rsid w:val="00240016"/>
    <w:rsid w:val="002428D3"/>
    <w:rsid w:val="00243214"/>
    <w:rsid w:val="00243922"/>
    <w:rsid w:val="00244A1A"/>
    <w:rsid w:val="002457CE"/>
    <w:rsid w:val="00247E0D"/>
    <w:rsid w:val="00248948"/>
    <w:rsid w:val="002509B8"/>
    <w:rsid w:val="00250DFC"/>
    <w:rsid w:val="00254256"/>
    <w:rsid w:val="0025490C"/>
    <w:rsid w:val="002550E8"/>
    <w:rsid w:val="0025548F"/>
    <w:rsid w:val="002559F9"/>
    <w:rsid w:val="00255E0A"/>
    <w:rsid w:val="002563A3"/>
    <w:rsid w:val="0025645C"/>
    <w:rsid w:val="0025681F"/>
    <w:rsid w:val="00256DDB"/>
    <w:rsid w:val="002604D2"/>
    <w:rsid w:val="00260FE2"/>
    <w:rsid w:val="00261071"/>
    <w:rsid w:val="0026112F"/>
    <w:rsid w:val="00261407"/>
    <w:rsid w:val="0026190C"/>
    <w:rsid w:val="00261995"/>
    <w:rsid w:val="00262078"/>
    <w:rsid w:val="0026214A"/>
    <w:rsid w:val="002626D5"/>
    <w:rsid w:val="002649CE"/>
    <w:rsid w:val="00265818"/>
    <w:rsid w:val="00266EAC"/>
    <w:rsid w:val="00270482"/>
    <w:rsid w:val="002714A2"/>
    <w:rsid w:val="00271B5D"/>
    <w:rsid w:val="002730A4"/>
    <w:rsid w:val="00274284"/>
    <w:rsid w:val="002746C9"/>
    <w:rsid w:val="002746FB"/>
    <w:rsid w:val="00274CE9"/>
    <w:rsid w:val="0027588C"/>
    <w:rsid w:val="00277A0D"/>
    <w:rsid w:val="00281221"/>
    <w:rsid w:val="002818B7"/>
    <w:rsid w:val="002819F7"/>
    <w:rsid w:val="00281E3F"/>
    <w:rsid w:val="0028249C"/>
    <w:rsid w:val="00282BD5"/>
    <w:rsid w:val="00283752"/>
    <w:rsid w:val="00283C86"/>
    <w:rsid w:val="00283DC6"/>
    <w:rsid w:val="00285B26"/>
    <w:rsid w:val="00285F8B"/>
    <w:rsid w:val="002866FA"/>
    <w:rsid w:val="00287D38"/>
    <w:rsid w:val="00290146"/>
    <w:rsid w:val="0029030E"/>
    <w:rsid w:val="00290485"/>
    <w:rsid w:val="002933DC"/>
    <w:rsid w:val="00293C90"/>
    <w:rsid w:val="00293E89"/>
    <w:rsid w:val="002961A6"/>
    <w:rsid w:val="0029716B"/>
    <w:rsid w:val="00297DE5"/>
    <w:rsid w:val="002A1649"/>
    <w:rsid w:val="002A3D3B"/>
    <w:rsid w:val="002A42D8"/>
    <w:rsid w:val="002A4551"/>
    <w:rsid w:val="002A4E97"/>
    <w:rsid w:val="002A5D82"/>
    <w:rsid w:val="002A6993"/>
    <w:rsid w:val="002A79DE"/>
    <w:rsid w:val="002A7CD6"/>
    <w:rsid w:val="002B0BEB"/>
    <w:rsid w:val="002B169D"/>
    <w:rsid w:val="002B16A7"/>
    <w:rsid w:val="002B27E5"/>
    <w:rsid w:val="002B40F4"/>
    <w:rsid w:val="002B4125"/>
    <w:rsid w:val="002B5F74"/>
    <w:rsid w:val="002B68F7"/>
    <w:rsid w:val="002B6E03"/>
    <w:rsid w:val="002B79B8"/>
    <w:rsid w:val="002C1202"/>
    <w:rsid w:val="002C17E5"/>
    <w:rsid w:val="002C29BA"/>
    <w:rsid w:val="002C3944"/>
    <w:rsid w:val="002C3FC4"/>
    <w:rsid w:val="002C5AB3"/>
    <w:rsid w:val="002C6532"/>
    <w:rsid w:val="002C658D"/>
    <w:rsid w:val="002D0589"/>
    <w:rsid w:val="002D1476"/>
    <w:rsid w:val="002D16C6"/>
    <w:rsid w:val="002D259A"/>
    <w:rsid w:val="002D3108"/>
    <w:rsid w:val="002D3E82"/>
    <w:rsid w:val="002D43E8"/>
    <w:rsid w:val="002D5CB3"/>
    <w:rsid w:val="002D5D1A"/>
    <w:rsid w:val="002E16ED"/>
    <w:rsid w:val="002E3CD7"/>
    <w:rsid w:val="002E4DCE"/>
    <w:rsid w:val="002E4E6C"/>
    <w:rsid w:val="002E53D1"/>
    <w:rsid w:val="002E5BB1"/>
    <w:rsid w:val="002E6479"/>
    <w:rsid w:val="002E6F10"/>
    <w:rsid w:val="002E7485"/>
    <w:rsid w:val="002E7C70"/>
    <w:rsid w:val="002F071C"/>
    <w:rsid w:val="002F32ED"/>
    <w:rsid w:val="002F3F24"/>
    <w:rsid w:val="002F425A"/>
    <w:rsid w:val="002F4D3F"/>
    <w:rsid w:val="002F572B"/>
    <w:rsid w:val="002F5832"/>
    <w:rsid w:val="002F6034"/>
    <w:rsid w:val="002F682F"/>
    <w:rsid w:val="002F7354"/>
    <w:rsid w:val="002F7C54"/>
    <w:rsid w:val="002F7C81"/>
    <w:rsid w:val="0030014C"/>
    <w:rsid w:val="00300888"/>
    <w:rsid w:val="00301419"/>
    <w:rsid w:val="00301733"/>
    <w:rsid w:val="003022C4"/>
    <w:rsid w:val="00302D54"/>
    <w:rsid w:val="0030304A"/>
    <w:rsid w:val="0030412E"/>
    <w:rsid w:val="003044F6"/>
    <w:rsid w:val="00304664"/>
    <w:rsid w:val="00304812"/>
    <w:rsid w:val="00306192"/>
    <w:rsid w:val="003064A6"/>
    <w:rsid w:val="003064AB"/>
    <w:rsid w:val="003074AA"/>
    <w:rsid w:val="003101CA"/>
    <w:rsid w:val="003125C7"/>
    <w:rsid w:val="00313967"/>
    <w:rsid w:val="00313A7A"/>
    <w:rsid w:val="00313C60"/>
    <w:rsid w:val="00313D41"/>
    <w:rsid w:val="003142C1"/>
    <w:rsid w:val="003145A8"/>
    <w:rsid w:val="00315445"/>
    <w:rsid w:val="00316FE5"/>
    <w:rsid w:val="003175E7"/>
    <w:rsid w:val="00320081"/>
    <w:rsid w:val="003219EC"/>
    <w:rsid w:val="00322642"/>
    <w:rsid w:val="00322B31"/>
    <w:rsid w:val="00322FE9"/>
    <w:rsid w:val="0032385A"/>
    <w:rsid w:val="00324D00"/>
    <w:rsid w:val="00324D9C"/>
    <w:rsid w:val="00325589"/>
    <w:rsid w:val="00326419"/>
    <w:rsid w:val="0032644F"/>
    <w:rsid w:val="00326CAC"/>
    <w:rsid w:val="00330303"/>
    <w:rsid w:val="00330F78"/>
    <w:rsid w:val="003313AC"/>
    <w:rsid w:val="00331BF0"/>
    <w:rsid w:val="00333A14"/>
    <w:rsid w:val="0033427B"/>
    <w:rsid w:val="003344AD"/>
    <w:rsid w:val="00335990"/>
    <w:rsid w:val="00337292"/>
    <w:rsid w:val="00337F70"/>
    <w:rsid w:val="00342046"/>
    <w:rsid w:val="00342DBF"/>
    <w:rsid w:val="00342E1F"/>
    <w:rsid w:val="00344127"/>
    <w:rsid w:val="003441E2"/>
    <w:rsid w:val="00344E93"/>
    <w:rsid w:val="00345712"/>
    <w:rsid w:val="00346038"/>
    <w:rsid w:val="00346A74"/>
    <w:rsid w:val="0034758C"/>
    <w:rsid w:val="00350741"/>
    <w:rsid w:val="00350DCB"/>
    <w:rsid w:val="00351CAE"/>
    <w:rsid w:val="00351F99"/>
    <w:rsid w:val="00352D6A"/>
    <w:rsid w:val="00353004"/>
    <w:rsid w:val="00354E7F"/>
    <w:rsid w:val="00355361"/>
    <w:rsid w:val="00356121"/>
    <w:rsid w:val="00356124"/>
    <w:rsid w:val="00356B20"/>
    <w:rsid w:val="003573FC"/>
    <w:rsid w:val="0035750F"/>
    <w:rsid w:val="0035765E"/>
    <w:rsid w:val="0036036E"/>
    <w:rsid w:val="00362D35"/>
    <w:rsid w:val="00364062"/>
    <w:rsid w:val="00364432"/>
    <w:rsid w:val="00364CED"/>
    <w:rsid w:val="00365007"/>
    <w:rsid w:val="00366580"/>
    <w:rsid w:val="0036701B"/>
    <w:rsid w:val="00367606"/>
    <w:rsid w:val="00367B83"/>
    <w:rsid w:val="00370216"/>
    <w:rsid w:val="003706B1"/>
    <w:rsid w:val="00370A9D"/>
    <w:rsid w:val="00371761"/>
    <w:rsid w:val="00372387"/>
    <w:rsid w:val="00374134"/>
    <w:rsid w:val="003746F7"/>
    <w:rsid w:val="00374A61"/>
    <w:rsid w:val="003808EC"/>
    <w:rsid w:val="0038204F"/>
    <w:rsid w:val="00382126"/>
    <w:rsid w:val="00382C04"/>
    <w:rsid w:val="00382F08"/>
    <w:rsid w:val="0038383B"/>
    <w:rsid w:val="003847F1"/>
    <w:rsid w:val="003851A1"/>
    <w:rsid w:val="003878D8"/>
    <w:rsid w:val="003903FA"/>
    <w:rsid w:val="003922A9"/>
    <w:rsid w:val="00392A36"/>
    <w:rsid w:val="00392CBD"/>
    <w:rsid w:val="00395DA7"/>
    <w:rsid w:val="0039620E"/>
    <w:rsid w:val="003A0C86"/>
    <w:rsid w:val="003A13AF"/>
    <w:rsid w:val="003A2CF4"/>
    <w:rsid w:val="003A2D45"/>
    <w:rsid w:val="003A31A7"/>
    <w:rsid w:val="003A448B"/>
    <w:rsid w:val="003A6D1E"/>
    <w:rsid w:val="003A7D71"/>
    <w:rsid w:val="003B0145"/>
    <w:rsid w:val="003B0781"/>
    <w:rsid w:val="003B1245"/>
    <w:rsid w:val="003B2005"/>
    <w:rsid w:val="003B22BF"/>
    <w:rsid w:val="003B246E"/>
    <w:rsid w:val="003B2DF2"/>
    <w:rsid w:val="003B32FF"/>
    <w:rsid w:val="003B3F22"/>
    <w:rsid w:val="003B44D1"/>
    <w:rsid w:val="003B5D69"/>
    <w:rsid w:val="003B7D25"/>
    <w:rsid w:val="003C1FF0"/>
    <w:rsid w:val="003C2283"/>
    <w:rsid w:val="003C285F"/>
    <w:rsid w:val="003C2BF2"/>
    <w:rsid w:val="003C39A8"/>
    <w:rsid w:val="003C3EF9"/>
    <w:rsid w:val="003C5708"/>
    <w:rsid w:val="003C5815"/>
    <w:rsid w:val="003C5CB6"/>
    <w:rsid w:val="003C6562"/>
    <w:rsid w:val="003C65CE"/>
    <w:rsid w:val="003C6C09"/>
    <w:rsid w:val="003D0A0B"/>
    <w:rsid w:val="003D16A4"/>
    <w:rsid w:val="003D16DE"/>
    <w:rsid w:val="003D5C03"/>
    <w:rsid w:val="003D7075"/>
    <w:rsid w:val="003D71D8"/>
    <w:rsid w:val="003E000D"/>
    <w:rsid w:val="003E0295"/>
    <w:rsid w:val="003E066B"/>
    <w:rsid w:val="003E2244"/>
    <w:rsid w:val="003E2FAC"/>
    <w:rsid w:val="003E302E"/>
    <w:rsid w:val="003E3BB1"/>
    <w:rsid w:val="003E46C8"/>
    <w:rsid w:val="003E6145"/>
    <w:rsid w:val="003E69B2"/>
    <w:rsid w:val="003E6ACF"/>
    <w:rsid w:val="003E7329"/>
    <w:rsid w:val="003E7FE7"/>
    <w:rsid w:val="003F00BA"/>
    <w:rsid w:val="003F3BB6"/>
    <w:rsid w:val="003F3E6A"/>
    <w:rsid w:val="003F4BAB"/>
    <w:rsid w:val="003F52CE"/>
    <w:rsid w:val="003F54B3"/>
    <w:rsid w:val="003F6A07"/>
    <w:rsid w:val="003F6FF8"/>
    <w:rsid w:val="003F774C"/>
    <w:rsid w:val="003FD361"/>
    <w:rsid w:val="00401AB7"/>
    <w:rsid w:val="00403131"/>
    <w:rsid w:val="00403D68"/>
    <w:rsid w:val="004050D2"/>
    <w:rsid w:val="00406BFC"/>
    <w:rsid w:val="004071C5"/>
    <w:rsid w:val="0040739F"/>
    <w:rsid w:val="004103C5"/>
    <w:rsid w:val="00413769"/>
    <w:rsid w:val="00415C87"/>
    <w:rsid w:val="00415CF6"/>
    <w:rsid w:val="00417D87"/>
    <w:rsid w:val="0042087B"/>
    <w:rsid w:val="00420A45"/>
    <w:rsid w:val="004213FF"/>
    <w:rsid w:val="00422A4C"/>
    <w:rsid w:val="00422E4F"/>
    <w:rsid w:val="004233AD"/>
    <w:rsid w:val="00423ADB"/>
    <w:rsid w:val="00423EDB"/>
    <w:rsid w:val="004241B1"/>
    <w:rsid w:val="00424B08"/>
    <w:rsid w:val="004250AC"/>
    <w:rsid w:val="004256C8"/>
    <w:rsid w:val="00425C68"/>
    <w:rsid w:val="00426031"/>
    <w:rsid w:val="00426652"/>
    <w:rsid w:val="00426664"/>
    <w:rsid w:val="004273C6"/>
    <w:rsid w:val="00427412"/>
    <w:rsid w:val="00427674"/>
    <w:rsid w:val="004276AA"/>
    <w:rsid w:val="004307EC"/>
    <w:rsid w:val="00431196"/>
    <w:rsid w:val="0043221D"/>
    <w:rsid w:val="0043337D"/>
    <w:rsid w:val="00433F67"/>
    <w:rsid w:val="00434FA6"/>
    <w:rsid w:val="00435202"/>
    <w:rsid w:val="0043580B"/>
    <w:rsid w:val="00436D4F"/>
    <w:rsid w:val="00437DB4"/>
    <w:rsid w:val="00446080"/>
    <w:rsid w:val="00446779"/>
    <w:rsid w:val="00446E86"/>
    <w:rsid w:val="00450222"/>
    <w:rsid w:val="00450BAB"/>
    <w:rsid w:val="00451135"/>
    <w:rsid w:val="00451962"/>
    <w:rsid w:val="00453CF6"/>
    <w:rsid w:val="0045400D"/>
    <w:rsid w:val="0045476A"/>
    <w:rsid w:val="00455EC5"/>
    <w:rsid w:val="00455F6B"/>
    <w:rsid w:val="00456823"/>
    <w:rsid w:val="00456AF6"/>
    <w:rsid w:val="00456CB3"/>
    <w:rsid w:val="00460677"/>
    <w:rsid w:val="00461A34"/>
    <w:rsid w:val="00462956"/>
    <w:rsid w:val="00462BFF"/>
    <w:rsid w:val="004634D2"/>
    <w:rsid w:val="00464520"/>
    <w:rsid w:val="00465B80"/>
    <w:rsid w:val="00466090"/>
    <w:rsid w:val="004662D1"/>
    <w:rsid w:val="00467D64"/>
    <w:rsid w:val="0047073B"/>
    <w:rsid w:val="0047094E"/>
    <w:rsid w:val="00470CB9"/>
    <w:rsid w:val="004711FA"/>
    <w:rsid w:val="00471E74"/>
    <w:rsid w:val="004727DF"/>
    <w:rsid w:val="00472812"/>
    <w:rsid w:val="00472AA2"/>
    <w:rsid w:val="00473360"/>
    <w:rsid w:val="00473FF0"/>
    <w:rsid w:val="00474506"/>
    <w:rsid w:val="00474A96"/>
    <w:rsid w:val="00474F1E"/>
    <w:rsid w:val="00475AA6"/>
    <w:rsid w:val="0047600E"/>
    <w:rsid w:val="0048003F"/>
    <w:rsid w:val="004802FB"/>
    <w:rsid w:val="0048061C"/>
    <w:rsid w:val="00480D50"/>
    <w:rsid w:val="00481157"/>
    <w:rsid w:val="00481360"/>
    <w:rsid w:val="004819F5"/>
    <w:rsid w:val="004835B3"/>
    <w:rsid w:val="00484F03"/>
    <w:rsid w:val="00485367"/>
    <w:rsid w:val="00486435"/>
    <w:rsid w:val="00487A39"/>
    <w:rsid w:val="004903E4"/>
    <w:rsid w:val="00490C71"/>
    <w:rsid w:val="0049173C"/>
    <w:rsid w:val="00492CB1"/>
    <w:rsid w:val="00493FE9"/>
    <w:rsid w:val="00494D07"/>
    <w:rsid w:val="00494D9E"/>
    <w:rsid w:val="00494F10"/>
    <w:rsid w:val="004957F6"/>
    <w:rsid w:val="00496413"/>
    <w:rsid w:val="00497669"/>
    <w:rsid w:val="004A0085"/>
    <w:rsid w:val="004A0860"/>
    <w:rsid w:val="004A0C75"/>
    <w:rsid w:val="004A0E8A"/>
    <w:rsid w:val="004A0EBB"/>
    <w:rsid w:val="004A1987"/>
    <w:rsid w:val="004A1B7A"/>
    <w:rsid w:val="004A1C6D"/>
    <w:rsid w:val="004A25BF"/>
    <w:rsid w:val="004A2AA0"/>
    <w:rsid w:val="004A2FD9"/>
    <w:rsid w:val="004A3504"/>
    <w:rsid w:val="004A3A61"/>
    <w:rsid w:val="004A53BB"/>
    <w:rsid w:val="004A5434"/>
    <w:rsid w:val="004A56AC"/>
    <w:rsid w:val="004A60A6"/>
    <w:rsid w:val="004A6928"/>
    <w:rsid w:val="004A7BA9"/>
    <w:rsid w:val="004B05C4"/>
    <w:rsid w:val="004B0EAF"/>
    <w:rsid w:val="004B2655"/>
    <w:rsid w:val="004B56B3"/>
    <w:rsid w:val="004B588F"/>
    <w:rsid w:val="004B5AD4"/>
    <w:rsid w:val="004B6372"/>
    <w:rsid w:val="004B68A4"/>
    <w:rsid w:val="004B6D6F"/>
    <w:rsid w:val="004B7130"/>
    <w:rsid w:val="004B723C"/>
    <w:rsid w:val="004B7736"/>
    <w:rsid w:val="004B7E33"/>
    <w:rsid w:val="004B7EBD"/>
    <w:rsid w:val="004C0061"/>
    <w:rsid w:val="004C076A"/>
    <w:rsid w:val="004C1A6B"/>
    <w:rsid w:val="004C2FDE"/>
    <w:rsid w:val="004C3EFA"/>
    <w:rsid w:val="004C5266"/>
    <w:rsid w:val="004C5A26"/>
    <w:rsid w:val="004C63E1"/>
    <w:rsid w:val="004D1962"/>
    <w:rsid w:val="004D1B52"/>
    <w:rsid w:val="004D1F98"/>
    <w:rsid w:val="004D256E"/>
    <w:rsid w:val="004D29E3"/>
    <w:rsid w:val="004D3771"/>
    <w:rsid w:val="004D3DEE"/>
    <w:rsid w:val="004D4754"/>
    <w:rsid w:val="004D4BE9"/>
    <w:rsid w:val="004D6353"/>
    <w:rsid w:val="004D70BD"/>
    <w:rsid w:val="004D7D56"/>
    <w:rsid w:val="004E0591"/>
    <w:rsid w:val="004E10DC"/>
    <w:rsid w:val="004E317B"/>
    <w:rsid w:val="004E3922"/>
    <w:rsid w:val="004E436A"/>
    <w:rsid w:val="004E6555"/>
    <w:rsid w:val="004E73A5"/>
    <w:rsid w:val="004F1037"/>
    <w:rsid w:val="004F185C"/>
    <w:rsid w:val="004F1ED9"/>
    <w:rsid w:val="004F42F7"/>
    <w:rsid w:val="004F50FC"/>
    <w:rsid w:val="004F68B2"/>
    <w:rsid w:val="005004EC"/>
    <w:rsid w:val="00501348"/>
    <w:rsid w:val="0050142C"/>
    <w:rsid w:val="005022A0"/>
    <w:rsid w:val="00503F1E"/>
    <w:rsid w:val="00504AFC"/>
    <w:rsid w:val="005055A3"/>
    <w:rsid w:val="00505DF4"/>
    <w:rsid w:val="00511374"/>
    <w:rsid w:val="00511AF9"/>
    <w:rsid w:val="00511F31"/>
    <w:rsid w:val="00511F8D"/>
    <w:rsid w:val="005125F5"/>
    <w:rsid w:val="00513D78"/>
    <w:rsid w:val="00514C28"/>
    <w:rsid w:val="00515AF9"/>
    <w:rsid w:val="00516A05"/>
    <w:rsid w:val="00516A5F"/>
    <w:rsid w:val="00516BDC"/>
    <w:rsid w:val="00517651"/>
    <w:rsid w:val="005178AA"/>
    <w:rsid w:val="00520028"/>
    <w:rsid w:val="00520EF2"/>
    <w:rsid w:val="005220BF"/>
    <w:rsid w:val="005238C3"/>
    <w:rsid w:val="005241CC"/>
    <w:rsid w:val="00524CEB"/>
    <w:rsid w:val="00526231"/>
    <w:rsid w:val="0052671E"/>
    <w:rsid w:val="00526912"/>
    <w:rsid w:val="005272B6"/>
    <w:rsid w:val="005279E8"/>
    <w:rsid w:val="00527BF4"/>
    <w:rsid w:val="005345A0"/>
    <w:rsid w:val="00534EB3"/>
    <w:rsid w:val="0053655A"/>
    <w:rsid w:val="0053783B"/>
    <w:rsid w:val="00540507"/>
    <w:rsid w:val="00541304"/>
    <w:rsid w:val="00541E68"/>
    <w:rsid w:val="0054370E"/>
    <w:rsid w:val="005437A6"/>
    <w:rsid w:val="0054387F"/>
    <w:rsid w:val="00543F62"/>
    <w:rsid w:val="00544D0E"/>
    <w:rsid w:val="00544D2E"/>
    <w:rsid w:val="005450DD"/>
    <w:rsid w:val="0054548E"/>
    <w:rsid w:val="00545A81"/>
    <w:rsid w:val="00546DF9"/>
    <w:rsid w:val="00547311"/>
    <w:rsid w:val="00547B69"/>
    <w:rsid w:val="00547C20"/>
    <w:rsid w:val="005509E8"/>
    <w:rsid w:val="005514A7"/>
    <w:rsid w:val="005538F0"/>
    <w:rsid w:val="00553F61"/>
    <w:rsid w:val="00554E20"/>
    <w:rsid w:val="00556B70"/>
    <w:rsid w:val="00557833"/>
    <w:rsid w:val="0056056F"/>
    <w:rsid w:val="00560A61"/>
    <w:rsid w:val="00561388"/>
    <w:rsid w:val="005613B2"/>
    <w:rsid w:val="00562606"/>
    <w:rsid w:val="0056273D"/>
    <w:rsid w:val="00562B4C"/>
    <w:rsid w:val="005634A5"/>
    <w:rsid w:val="00563B71"/>
    <w:rsid w:val="00564532"/>
    <w:rsid w:val="005653A6"/>
    <w:rsid w:val="00566B31"/>
    <w:rsid w:val="005671F1"/>
    <w:rsid w:val="00567895"/>
    <w:rsid w:val="00567AF4"/>
    <w:rsid w:val="00570553"/>
    <w:rsid w:val="005709B2"/>
    <w:rsid w:val="0057116D"/>
    <w:rsid w:val="00571DB1"/>
    <w:rsid w:val="00572731"/>
    <w:rsid w:val="0057293C"/>
    <w:rsid w:val="00574441"/>
    <w:rsid w:val="0057456F"/>
    <w:rsid w:val="005772F7"/>
    <w:rsid w:val="00580E2E"/>
    <w:rsid w:val="005819B3"/>
    <w:rsid w:val="005821B9"/>
    <w:rsid w:val="0058230C"/>
    <w:rsid w:val="005841D7"/>
    <w:rsid w:val="005843FC"/>
    <w:rsid w:val="0058464C"/>
    <w:rsid w:val="00585A4A"/>
    <w:rsid w:val="005873EA"/>
    <w:rsid w:val="005901F6"/>
    <w:rsid w:val="0059057F"/>
    <w:rsid w:val="00590EFD"/>
    <w:rsid w:val="00593F9F"/>
    <w:rsid w:val="0059420A"/>
    <w:rsid w:val="00594495"/>
    <w:rsid w:val="00594B2E"/>
    <w:rsid w:val="00594B35"/>
    <w:rsid w:val="00596427"/>
    <w:rsid w:val="00596607"/>
    <w:rsid w:val="005966A6"/>
    <w:rsid w:val="00596ED4"/>
    <w:rsid w:val="00597897"/>
    <w:rsid w:val="005A1578"/>
    <w:rsid w:val="005A15B2"/>
    <w:rsid w:val="005A1CDB"/>
    <w:rsid w:val="005A2A09"/>
    <w:rsid w:val="005A2D2E"/>
    <w:rsid w:val="005A40B5"/>
    <w:rsid w:val="005A439C"/>
    <w:rsid w:val="005A4D70"/>
    <w:rsid w:val="005A4DF5"/>
    <w:rsid w:val="005A51C1"/>
    <w:rsid w:val="005A6062"/>
    <w:rsid w:val="005A60FB"/>
    <w:rsid w:val="005A65CD"/>
    <w:rsid w:val="005A691C"/>
    <w:rsid w:val="005A79E8"/>
    <w:rsid w:val="005A7C12"/>
    <w:rsid w:val="005B0119"/>
    <w:rsid w:val="005B05D7"/>
    <w:rsid w:val="005B0A03"/>
    <w:rsid w:val="005B0E28"/>
    <w:rsid w:val="005B1845"/>
    <w:rsid w:val="005B26C8"/>
    <w:rsid w:val="005B3750"/>
    <w:rsid w:val="005B3EAF"/>
    <w:rsid w:val="005B407A"/>
    <w:rsid w:val="005B4476"/>
    <w:rsid w:val="005B4A77"/>
    <w:rsid w:val="005B4B97"/>
    <w:rsid w:val="005B538F"/>
    <w:rsid w:val="005B78DA"/>
    <w:rsid w:val="005B7967"/>
    <w:rsid w:val="005C006D"/>
    <w:rsid w:val="005C0E1F"/>
    <w:rsid w:val="005C2F72"/>
    <w:rsid w:val="005C3050"/>
    <w:rsid w:val="005C37D1"/>
    <w:rsid w:val="005C3B5E"/>
    <w:rsid w:val="005C456D"/>
    <w:rsid w:val="005C62FE"/>
    <w:rsid w:val="005D03EA"/>
    <w:rsid w:val="005D0488"/>
    <w:rsid w:val="005D0585"/>
    <w:rsid w:val="005D17A8"/>
    <w:rsid w:val="005D1D96"/>
    <w:rsid w:val="005D2928"/>
    <w:rsid w:val="005D3777"/>
    <w:rsid w:val="005D463F"/>
    <w:rsid w:val="005D4EB8"/>
    <w:rsid w:val="005D6B4C"/>
    <w:rsid w:val="005D7D53"/>
    <w:rsid w:val="005E0B34"/>
    <w:rsid w:val="005E107A"/>
    <w:rsid w:val="005E13F0"/>
    <w:rsid w:val="005E18E3"/>
    <w:rsid w:val="005E282E"/>
    <w:rsid w:val="005E2EF2"/>
    <w:rsid w:val="005E36EF"/>
    <w:rsid w:val="005E53EF"/>
    <w:rsid w:val="005E57FE"/>
    <w:rsid w:val="005E5862"/>
    <w:rsid w:val="005E6AA0"/>
    <w:rsid w:val="005F129D"/>
    <w:rsid w:val="005F1549"/>
    <w:rsid w:val="005F31BB"/>
    <w:rsid w:val="005F4645"/>
    <w:rsid w:val="005F52D7"/>
    <w:rsid w:val="005F56CE"/>
    <w:rsid w:val="005F5C89"/>
    <w:rsid w:val="005F62A2"/>
    <w:rsid w:val="005F6489"/>
    <w:rsid w:val="005F71FE"/>
    <w:rsid w:val="005F733F"/>
    <w:rsid w:val="005F780C"/>
    <w:rsid w:val="005F7C5A"/>
    <w:rsid w:val="006009B0"/>
    <w:rsid w:val="00602DEA"/>
    <w:rsid w:val="00604D38"/>
    <w:rsid w:val="006067C6"/>
    <w:rsid w:val="00606A5C"/>
    <w:rsid w:val="0061056A"/>
    <w:rsid w:val="00610A01"/>
    <w:rsid w:val="00610D6D"/>
    <w:rsid w:val="006116AA"/>
    <w:rsid w:val="00611E9E"/>
    <w:rsid w:val="00612132"/>
    <w:rsid w:val="00612137"/>
    <w:rsid w:val="00612DD6"/>
    <w:rsid w:val="006145C4"/>
    <w:rsid w:val="00615E4E"/>
    <w:rsid w:val="00616396"/>
    <w:rsid w:val="006163D3"/>
    <w:rsid w:val="0062009A"/>
    <w:rsid w:val="006213E6"/>
    <w:rsid w:val="0062140C"/>
    <w:rsid w:val="00621804"/>
    <w:rsid w:val="00622EA0"/>
    <w:rsid w:val="0062482C"/>
    <w:rsid w:val="00624F50"/>
    <w:rsid w:val="006255E1"/>
    <w:rsid w:val="006276FF"/>
    <w:rsid w:val="0062788A"/>
    <w:rsid w:val="00630035"/>
    <w:rsid w:val="00630C8F"/>
    <w:rsid w:val="006329A4"/>
    <w:rsid w:val="0063327F"/>
    <w:rsid w:val="0063373A"/>
    <w:rsid w:val="00633EC2"/>
    <w:rsid w:val="00634C6D"/>
    <w:rsid w:val="006353F0"/>
    <w:rsid w:val="0063651E"/>
    <w:rsid w:val="006401E3"/>
    <w:rsid w:val="00640235"/>
    <w:rsid w:val="00640B12"/>
    <w:rsid w:val="006416BF"/>
    <w:rsid w:val="006416C2"/>
    <w:rsid w:val="00641CCF"/>
    <w:rsid w:val="006421F9"/>
    <w:rsid w:val="006436C7"/>
    <w:rsid w:val="0064391B"/>
    <w:rsid w:val="00643BF5"/>
    <w:rsid w:val="00645916"/>
    <w:rsid w:val="00650F09"/>
    <w:rsid w:val="00651F0D"/>
    <w:rsid w:val="00652D2C"/>
    <w:rsid w:val="006536D3"/>
    <w:rsid w:val="00653C63"/>
    <w:rsid w:val="00654365"/>
    <w:rsid w:val="006545BB"/>
    <w:rsid w:val="00657132"/>
    <w:rsid w:val="00657982"/>
    <w:rsid w:val="00657B81"/>
    <w:rsid w:val="00657CC5"/>
    <w:rsid w:val="00660852"/>
    <w:rsid w:val="006616F5"/>
    <w:rsid w:val="00662829"/>
    <w:rsid w:val="00663D78"/>
    <w:rsid w:val="00666BAA"/>
    <w:rsid w:val="00667B33"/>
    <w:rsid w:val="006705C4"/>
    <w:rsid w:val="006721AF"/>
    <w:rsid w:val="00673259"/>
    <w:rsid w:val="00673387"/>
    <w:rsid w:val="0067463F"/>
    <w:rsid w:val="00674CCA"/>
    <w:rsid w:val="0067541C"/>
    <w:rsid w:val="006762EC"/>
    <w:rsid w:val="0068115E"/>
    <w:rsid w:val="00681F33"/>
    <w:rsid w:val="00682090"/>
    <w:rsid w:val="006829A4"/>
    <w:rsid w:val="006864E9"/>
    <w:rsid w:val="006866F5"/>
    <w:rsid w:val="0069022F"/>
    <w:rsid w:val="00690BEA"/>
    <w:rsid w:val="00691064"/>
    <w:rsid w:val="006914CB"/>
    <w:rsid w:val="006916C3"/>
    <w:rsid w:val="00691815"/>
    <w:rsid w:val="00691A79"/>
    <w:rsid w:val="00691E16"/>
    <w:rsid w:val="00692C3F"/>
    <w:rsid w:val="0069315E"/>
    <w:rsid w:val="00693CA0"/>
    <w:rsid w:val="006966B9"/>
    <w:rsid w:val="00696964"/>
    <w:rsid w:val="006972DF"/>
    <w:rsid w:val="006978E5"/>
    <w:rsid w:val="006A05F5"/>
    <w:rsid w:val="006A0F74"/>
    <w:rsid w:val="006A10B8"/>
    <w:rsid w:val="006A1710"/>
    <w:rsid w:val="006A1840"/>
    <w:rsid w:val="006A1893"/>
    <w:rsid w:val="006A1BBC"/>
    <w:rsid w:val="006A2146"/>
    <w:rsid w:val="006A2322"/>
    <w:rsid w:val="006A347B"/>
    <w:rsid w:val="006A3656"/>
    <w:rsid w:val="006A4B1A"/>
    <w:rsid w:val="006A4E48"/>
    <w:rsid w:val="006A56F4"/>
    <w:rsid w:val="006A6DC0"/>
    <w:rsid w:val="006A6DD9"/>
    <w:rsid w:val="006A71AA"/>
    <w:rsid w:val="006A7544"/>
    <w:rsid w:val="006B0D19"/>
    <w:rsid w:val="006B0FCC"/>
    <w:rsid w:val="006B1516"/>
    <w:rsid w:val="006B1527"/>
    <w:rsid w:val="006B1567"/>
    <w:rsid w:val="006B1648"/>
    <w:rsid w:val="006B1D62"/>
    <w:rsid w:val="006B2056"/>
    <w:rsid w:val="006B2794"/>
    <w:rsid w:val="006B4264"/>
    <w:rsid w:val="006B5969"/>
    <w:rsid w:val="006B6909"/>
    <w:rsid w:val="006B69AB"/>
    <w:rsid w:val="006C079D"/>
    <w:rsid w:val="006C080C"/>
    <w:rsid w:val="006C0CD6"/>
    <w:rsid w:val="006C0E0A"/>
    <w:rsid w:val="006C0EF4"/>
    <w:rsid w:val="006C1888"/>
    <w:rsid w:val="006C2AA3"/>
    <w:rsid w:val="006C349A"/>
    <w:rsid w:val="006C34B7"/>
    <w:rsid w:val="006C40E3"/>
    <w:rsid w:val="006C4236"/>
    <w:rsid w:val="006C5F69"/>
    <w:rsid w:val="006C650A"/>
    <w:rsid w:val="006C66C8"/>
    <w:rsid w:val="006C68AD"/>
    <w:rsid w:val="006C6BE8"/>
    <w:rsid w:val="006C6D22"/>
    <w:rsid w:val="006C7249"/>
    <w:rsid w:val="006C78D9"/>
    <w:rsid w:val="006C7CE1"/>
    <w:rsid w:val="006D0B26"/>
    <w:rsid w:val="006D1228"/>
    <w:rsid w:val="006D1CCC"/>
    <w:rsid w:val="006D1F76"/>
    <w:rsid w:val="006D2404"/>
    <w:rsid w:val="006D3424"/>
    <w:rsid w:val="006D4235"/>
    <w:rsid w:val="006D5B55"/>
    <w:rsid w:val="006D7A0D"/>
    <w:rsid w:val="006E0794"/>
    <w:rsid w:val="006E0830"/>
    <w:rsid w:val="006E1109"/>
    <w:rsid w:val="006E1189"/>
    <w:rsid w:val="006E2651"/>
    <w:rsid w:val="006E3C66"/>
    <w:rsid w:val="006E578A"/>
    <w:rsid w:val="006E59A8"/>
    <w:rsid w:val="006E5CCA"/>
    <w:rsid w:val="006E5D0D"/>
    <w:rsid w:val="006E604E"/>
    <w:rsid w:val="006E6415"/>
    <w:rsid w:val="006E6592"/>
    <w:rsid w:val="006E6E53"/>
    <w:rsid w:val="006E75DE"/>
    <w:rsid w:val="006F0165"/>
    <w:rsid w:val="006F311F"/>
    <w:rsid w:val="006F31E4"/>
    <w:rsid w:val="006F39C5"/>
    <w:rsid w:val="006F50CA"/>
    <w:rsid w:val="006F5E4D"/>
    <w:rsid w:val="006F6508"/>
    <w:rsid w:val="006F6795"/>
    <w:rsid w:val="006F72D1"/>
    <w:rsid w:val="00700633"/>
    <w:rsid w:val="00700867"/>
    <w:rsid w:val="00700AFB"/>
    <w:rsid w:val="00701144"/>
    <w:rsid w:val="00702FAA"/>
    <w:rsid w:val="00703C23"/>
    <w:rsid w:val="00703DF8"/>
    <w:rsid w:val="00703EBC"/>
    <w:rsid w:val="00704107"/>
    <w:rsid w:val="007045DF"/>
    <w:rsid w:val="007054E8"/>
    <w:rsid w:val="00706464"/>
    <w:rsid w:val="00706FC1"/>
    <w:rsid w:val="007076C5"/>
    <w:rsid w:val="007107E9"/>
    <w:rsid w:val="00710F10"/>
    <w:rsid w:val="00711512"/>
    <w:rsid w:val="00711CB3"/>
    <w:rsid w:val="00711D7D"/>
    <w:rsid w:val="007122AF"/>
    <w:rsid w:val="007126BA"/>
    <w:rsid w:val="00712DE0"/>
    <w:rsid w:val="00713225"/>
    <w:rsid w:val="00714393"/>
    <w:rsid w:val="00714E00"/>
    <w:rsid w:val="00716E27"/>
    <w:rsid w:val="00716F9B"/>
    <w:rsid w:val="00721D7C"/>
    <w:rsid w:val="00721E22"/>
    <w:rsid w:val="007232D0"/>
    <w:rsid w:val="007235EB"/>
    <w:rsid w:val="00724F46"/>
    <w:rsid w:val="00725BC2"/>
    <w:rsid w:val="00726535"/>
    <w:rsid w:val="00726538"/>
    <w:rsid w:val="00726601"/>
    <w:rsid w:val="00726EDF"/>
    <w:rsid w:val="00727440"/>
    <w:rsid w:val="007276D6"/>
    <w:rsid w:val="007277C6"/>
    <w:rsid w:val="007279A2"/>
    <w:rsid w:val="0073038B"/>
    <w:rsid w:val="00731B2B"/>
    <w:rsid w:val="00731E48"/>
    <w:rsid w:val="00732469"/>
    <w:rsid w:val="00733CC1"/>
    <w:rsid w:val="00733E7B"/>
    <w:rsid w:val="00735A62"/>
    <w:rsid w:val="007364C4"/>
    <w:rsid w:val="007371CB"/>
    <w:rsid w:val="00737CDA"/>
    <w:rsid w:val="00740684"/>
    <w:rsid w:val="00741637"/>
    <w:rsid w:val="00742D1A"/>
    <w:rsid w:val="00743A1E"/>
    <w:rsid w:val="00743B45"/>
    <w:rsid w:val="00743E18"/>
    <w:rsid w:val="00746081"/>
    <w:rsid w:val="007462C7"/>
    <w:rsid w:val="007465B5"/>
    <w:rsid w:val="007465BA"/>
    <w:rsid w:val="007468BD"/>
    <w:rsid w:val="0074723F"/>
    <w:rsid w:val="007473ED"/>
    <w:rsid w:val="00747DAC"/>
    <w:rsid w:val="0075082F"/>
    <w:rsid w:val="00750E25"/>
    <w:rsid w:val="007511C6"/>
    <w:rsid w:val="007519AD"/>
    <w:rsid w:val="007528A2"/>
    <w:rsid w:val="007541D9"/>
    <w:rsid w:val="00754B0C"/>
    <w:rsid w:val="00757885"/>
    <w:rsid w:val="00761548"/>
    <w:rsid w:val="00761C9D"/>
    <w:rsid w:val="007621E6"/>
    <w:rsid w:val="007623A3"/>
    <w:rsid w:val="00762905"/>
    <w:rsid w:val="00762DC8"/>
    <w:rsid w:val="00763994"/>
    <w:rsid w:val="00763A49"/>
    <w:rsid w:val="007647DE"/>
    <w:rsid w:val="00766F5B"/>
    <w:rsid w:val="00770DCC"/>
    <w:rsid w:val="0077112E"/>
    <w:rsid w:val="00771571"/>
    <w:rsid w:val="007728EC"/>
    <w:rsid w:val="00773DC8"/>
    <w:rsid w:val="00773EE5"/>
    <w:rsid w:val="00773FA1"/>
    <w:rsid w:val="00776C1C"/>
    <w:rsid w:val="007774F5"/>
    <w:rsid w:val="0077774A"/>
    <w:rsid w:val="00777EC0"/>
    <w:rsid w:val="007801BA"/>
    <w:rsid w:val="0078037E"/>
    <w:rsid w:val="0078054C"/>
    <w:rsid w:val="00781343"/>
    <w:rsid w:val="007817F0"/>
    <w:rsid w:val="00783700"/>
    <w:rsid w:val="00785060"/>
    <w:rsid w:val="00785121"/>
    <w:rsid w:val="007855A6"/>
    <w:rsid w:val="00787A31"/>
    <w:rsid w:val="007907EE"/>
    <w:rsid w:val="00790D2E"/>
    <w:rsid w:val="00793031"/>
    <w:rsid w:val="007937D6"/>
    <w:rsid w:val="007944A7"/>
    <w:rsid w:val="00794646"/>
    <w:rsid w:val="00794675"/>
    <w:rsid w:val="00794F16"/>
    <w:rsid w:val="00795157"/>
    <w:rsid w:val="00796611"/>
    <w:rsid w:val="00797D38"/>
    <w:rsid w:val="00797EE6"/>
    <w:rsid w:val="007A0803"/>
    <w:rsid w:val="007A164E"/>
    <w:rsid w:val="007A4368"/>
    <w:rsid w:val="007A4843"/>
    <w:rsid w:val="007A4A02"/>
    <w:rsid w:val="007A56CD"/>
    <w:rsid w:val="007A5D0D"/>
    <w:rsid w:val="007A7180"/>
    <w:rsid w:val="007B02FB"/>
    <w:rsid w:val="007B0380"/>
    <w:rsid w:val="007B2273"/>
    <w:rsid w:val="007B3F11"/>
    <w:rsid w:val="007B4DE1"/>
    <w:rsid w:val="007B4E1A"/>
    <w:rsid w:val="007B5BC9"/>
    <w:rsid w:val="007B6EC7"/>
    <w:rsid w:val="007B73D4"/>
    <w:rsid w:val="007B7569"/>
    <w:rsid w:val="007B7AB6"/>
    <w:rsid w:val="007C01C0"/>
    <w:rsid w:val="007C0AB4"/>
    <w:rsid w:val="007C17BA"/>
    <w:rsid w:val="007C2603"/>
    <w:rsid w:val="007C2608"/>
    <w:rsid w:val="007C3CCD"/>
    <w:rsid w:val="007C4B61"/>
    <w:rsid w:val="007C61B0"/>
    <w:rsid w:val="007C6786"/>
    <w:rsid w:val="007D034A"/>
    <w:rsid w:val="007D05DB"/>
    <w:rsid w:val="007D1325"/>
    <w:rsid w:val="007D1B23"/>
    <w:rsid w:val="007D34B1"/>
    <w:rsid w:val="007D37E0"/>
    <w:rsid w:val="007D3BDF"/>
    <w:rsid w:val="007D49A1"/>
    <w:rsid w:val="007D50D4"/>
    <w:rsid w:val="007D54E3"/>
    <w:rsid w:val="007D58D1"/>
    <w:rsid w:val="007D5A24"/>
    <w:rsid w:val="007E2342"/>
    <w:rsid w:val="007E32B7"/>
    <w:rsid w:val="007E3806"/>
    <w:rsid w:val="007E3AE8"/>
    <w:rsid w:val="007E3F91"/>
    <w:rsid w:val="007E42B2"/>
    <w:rsid w:val="007E4B7D"/>
    <w:rsid w:val="007E7DED"/>
    <w:rsid w:val="007E7F1A"/>
    <w:rsid w:val="007F0E57"/>
    <w:rsid w:val="007F1470"/>
    <w:rsid w:val="007F197A"/>
    <w:rsid w:val="007F1D56"/>
    <w:rsid w:val="007F47DA"/>
    <w:rsid w:val="007F59AB"/>
    <w:rsid w:val="007F6A8D"/>
    <w:rsid w:val="007F7323"/>
    <w:rsid w:val="008000A2"/>
    <w:rsid w:val="00802BA7"/>
    <w:rsid w:val="00802E23"/>
    <w:rsid w:val="0080538F"/>
    <w:rsid w:val="00806316"/>
    <w:rsid w:val="00806377"/>
    <w:rsid w:val="00806A2F"/>
    <w:rsid w:val="00807D62"/>
    <w:rsid w:val="0081054F"/>
    <w:rsid w:val="00810609"/>
    <w:rsid w:val="00810C82"/>
    <w:rsid w:val="00813B10"/>
    <w:rsid w:val="0081575D"/>
    <w:rsid w:val="0081597D"/>
    <w:rsid w:val="00816A9D"/>
    <w:rsid w:val="00816E62"/>
    <w:rsid w:val="0082084A"/>
    <w:rsid w:val="00822B16"/>
    <w:rsid w:val="00823165"/>
    <w:rsid w:val="008238E5"/>
    <w:rsid w:val="00824821"/>
    <w:rsid w:val="00824BBA"/>
    <w:rsid w:val="00825BA4"/>
    <w:rsid w:val="00827263"/>
    <w:rsid w:val="00827910"/>
    <w:rsid w:val="00830711"/>
    <w:rsid w:val="00831933"/>
    <w:rsid w:val="00831A0C"/>
    <w:rsid w:val="00832A12"/>
    <w:rsid w:val="00833BB3"/>
    <w:rsid w:val="008342C7"/>
    <w:rsid w:val="00836A37"/>
    <w:rsid w:val="008377B5"/>
    <w:rsid w:val="0084089A"/>
    <w:rsid w:val="0084194F"/>
    <w:rsid w:val="00842279"/>
    <w:rsid w:val="00842F1F"/>
    <w:rsid w:val="008434F9"/>
    <w:rsid w:val="00843951"/>
    <w:rsid w:val="00843D7F"/>
    <w:rsid w:val="00846238"/>
    <w:rsid w:val="00846E66"/>
    <w:rsid w:val="008520E9"/>
    <w:rsid w:val="00852235"/>
    <w:rsid w:val="00852247"/>
    <w:rsid w:val="008529CE"/>
    <w:rsid w:val="00852B6A"/>
    <w:rsid w:val="008537FD"/>
    <w:rsid w:val="00853B08"/>
    <w:rsid w:val="00853B0C"/>
    <w:rsid w:val="0085427A"/>
    <w:rsid w:val="008542EA"/>
    <w:rsid w:val="00854CED"/>
    <w:rsid w:val="008554FE"/>
    <w:rsid w:val="008558C9"/>
    <w:rsid w:val="0085642C"/>
    <w:rsid w:val="008564E4"/>
    <w:rsid w:val="008565AB"/>
    <w:rsid w:val="0085663B"/>
    <w:rsid w:val="00860CF5"/>
    <w:rsid w:val="00860EBB"/>
    <w:rsid w:val="0086139D"/>
    <w:rsid w:val="00861668"/>
    <w:rsid w:val="008616FD"/>
    <w:rsid w:val="008626E8"/>
    <w:rsid w:val="0086496C"/>
    <w:rsid w:val="00865F76"/>
    <w:rsid w:val="00873B7E"/>
    <w:rsid w:val="00873D9B"/>
    <w:rsid w:val="00874EF7"/>
    <w:rsid w:val="00874EFC"/>
    <w:rsid w:val="0087664F"/>
    <w:rsid w:val="00876EFD"/>
    <w:rsid w:val="008807A3"/>
    <w:rsid w:val="00881FB0"/>
    <w:rsid w:val="00883862"/>
    <w:rsid w:val="00883998"/>
    <w:rsid w:val="008855A7"/>
    <w:rsid w:val="008868CF"/>
    <w:rsid w:val="00887FBF"/>
    <w:rsid w:val="00890D3E"/>
    <w:rsid w:val="00891172"/>
    <w:rsid w:val="00893A85"/>
    <w:rsid w:val="00893E6A"/>
    <w:rsid w:val="00893F7A"/>
    <w:rsid w:val="00894506"/>
    <w:rsid w:val="00894D0A"/>
    <w:rsid w:val="00895012"/>
    <w:rsid w:val="00895CA2"/>
    <w:rsid w:val="008A0A0F"/>
    <w:rsid w:val="008A0DB9"/>
    <w:rsid w:val="008A1313"/>
    <w:rsid w:val="008A1B9A"/>
    <w:rsid w:val="008A25ED"/>
    <w:rsid w:val="008A28DF"/>
    <w:rsid w:val="008A2A5D"/>
    <w:rsid w:val="008A7C07"/>
    <w:rsid w:val="008B0B2E"/>
    <w:rsid w:val="008B0D17"/>
    <w:rsid w:val="008B1CCE"/>
    <w:rsid w:val="008B1ECA"/>
    <w:rsid w:val="008B2C77"/>
    <w:rsid w:val="008B30F2"/>
    <w:rsid w:val="008B3448"/>
    <w:rsid w:val="008B37BA"/>
    <w:rsid w:val="008B3A76"/>
    <w:rsid w:val="008B42E0"/>
    <w:rsid w:val="008B4C9B"/>
    <w:rsid w:val="008B5038"/>
    <w:rsid w:val="008B5135"/>
    <w:rsid w:val="008B6791"/>
    <w:rsid w:val="008B6C56"/>
    <w:rsid w:val="008B7C81"/>
    <w:rsid w:val="008C089D"/>
    <w:rsid w:val="008C2397"/>
    <w:rsid w:val="008C2866"/>
    <w:rsid w:val="008C28DD"/>
    <w:rsid w:val="008C2916"/>
    <w:rsid w:val="008C5061"/>
    <w:rsid w:val="008C5E9B"/>
    <w:rsid w:val="008D03C4"/>
    <w:rsid w:val="008D06C5"/>
    <w:rsid w:val="008D150D"/>
    <w:rsid w:val="008D226C"/>
    <w:rsid w:val="008D29BB"/>
    <w:rsid w:val="008D2A97"/>
    <w:rsid w:val="008D2DDC"/>
    <w:rsid w:val="008D321A"/>
    <w:rsid w:val="008D513D"/>
    <w:rsid w:val="008D5212"/>
    <w:rsid w:val="008D553A"/>
    <w:rsid w:val="008D5B62"/>
    <w:rsid w:val="008D5C7A"/>
    <w:rsid w:val="008D6A4D"/>
    <w:rsid w:val="008D74BF"/>
    <w:rsid w:val="008D76C1"/>
    <w:rsid w:val="008D77D2"/>
    <w:rsid w:val="008D7A84"/>
    <w:rsid w:val="008E1EEB"/>
    <w:rsid w:val="008E2E42"/>
    <w:rsid w:val="008E35FE"/>
    <w:rsid w:val="008E3B79"/>
    <w:rsid w:val="008E4A9A"/>
    <w:rsid w:val="008E4EF1"/>
    <w:rsid w:val="008E70F6"/>
    <w:rsid w:val="008F0015"/>
    <w:rsid w:val="008F028B"/>
    <w:rsid w:val="008F1586"/>
    <w:rsid w:val="008F18BA"/>
    <w:rsid w:val="008F1DFB"/>
    <w:rsid w:val="008F2C26"/>
    <w:rsid w:val="008F2CEB"/>
    <w:rsid w:val="008F2CFB"/>
    <w:rsid w:val="008F6D06"/>
    <w:rsid w:val="00900A6D"/>
    <w:rsid w:val="00901444"/>
    <w:rsid w:val="00902764"/>
    <w:rsid w:val="00902AFE"/>
    <w:rsid w:val="00904440"/>
    <w:rsid w:val="009049EE"/>
    <w:rsid w:val="00904BAC"/>
    <w:rsid w:val="00904BE3"/>
    <w:rsid w:val="00905661"/>
    <w:rsid w:val="009056FD"/>
    <w:rsid w:val="00905C31"/>
    <w:rsid w:val="009074D2"/>
    <w:rsid w:val="00907996"/>
    <w:rsid w:val="009109F7"/>
    <w:rsid w:val="009119A3"/>
    <w:rsid w:val="00912235"/>
    <w:rsid w:val="00912514"/>
    <w:rsid w:val="00912ED7"/>
    <w:rsid w:val="00914DB7"/>
    <w:rsid w:val="00915557"/>
    <w:rsid w:val="0091599A"/>
    <w:rsid w:val="00915CCE"/>
    <w:rsid w:val="009163F2"/>
    <w:rsid w:val="009171AC"/>
    <w:rsid w:val="00920697"/>
    <w:rsid w:val="009218AA"/>
    <w:rsid w:val="00922059"/>
    <w:rsid w:val="00922AAB"/>
    <w:rsid w:val="00923400"/>
    <w:rsid w:val="009236C0"/>
    <w:rsid w:val="0092425A"/>
    <w:rsid w:val="00924590"/>
    <w:rsid w:val="0092643C"/>
    <w:rsid w:val="00926F71"/>
    <w:rsid w:val="009272F8"/>
    <w:rsid w:val="00927358"/>
    <w:rsid w:val="00927C9F"/>
    <w:rsid w:val="00927F51"/>
    <w:rsid w:val="00931088"/>
    <w:rsid w:val="009312AE"/>
    <w:rsid w:val="009315BE"/>
    <w:rsid w:val="00933C1F"/>
    <w:rsid w:val="00933D8E"/>
    <w:rsid w:val="00933F7D"/>
    <w:rsid w:val="00934233"/>
    <w:rsid w:val="00934512"/>
    <w:rsid w:val="009358C1"/>
    <w:rsid w:val="00935A8D"/>
    <w:rsid w:val="00935ED2"/>
    <w:rsid w:val="009362F9"/>
    <w:rsid w:val="00936408"/>
    <w:rsid w:val="00936BC2"/>
    <w:rsid w:val="00936E88"/>
    <w:rsid w:val="009372BC"/>
    <w:rsid w:val="0094079E"/>
    <w:rsid w:val="009419E6"/>
    <w:rsid w:val="0094293A"/>
    <w:rsid w:val="00942945"/>
    <w:rsid w:val="00942C95"/>
    <w:rsid w:val="009436BE"/>
    <w:rsid w:val="009441A5"/>
    <w:rsid w:val="009446AC"/>
    <w:rsid w:val="009452F7"/>
    <w:rsid w:val="00946672"/>
    <w:rsid w:val="009469C5"/>
    <w:rsid w:val="00946F67"/>
    <w:rsid w:val="009478A8"/>
    <w:rsid w:val="00950EEB"/>
    <w:rsid w:val="00952B04"/>
    <w:rsid w:val="009532DF"/>
    <w:rsid w:val="00953892"/>
    <w:rsid w:val="00953D12"/>
    <w:rsid w:val="00954188"/>
    <w:rsid w:val="00954605"/>
    <w:rsid w:val="0095490F"/>
    <w:rsid w:val="009549C1"/>
    <w:rsid w:val="0095513C"/>
    <w:rsid w:val="009551BB"/>
    <w:rsid w:val="00957C5C"/>
    <w:rsid w:val="00957E55"/>
    <w:rsid w:val="009604E0"/>
    <w:rsid w:val="009606DB"/>
    <w:rsid w:val="00960985"/>
    <w:rsid w:val="009617F2"/>
    <w:rsid w:val="00961B2C"/>
    <w:rsid w:val="00961E21"/>
    <w:rsid w:val="00961FD5"/>
    <w:rsid w:val="009631F1"/>
    <w:rsid w:val="00963627"/>
    <w:rsid w:val="00963DD9"/>
    <w:rsid w:val="009659BE"/>
    <w:rsid w:val="0096733E"/>
    <w:rsid w:val="00970DEB"/>
    <w:rsid w:val="00970E51"/>
    <w:rsid w:val="00971821"/>
    <w:rsid w:val="009723E1"/>
    <w:rsid w:val="009737F7"/>
    <w:rsid w:val="00974C3E"/>
    <w:rsid w:val="00974DBF"/>
    <w:rsid w:val="00975295"/>
    <w:rsid w:val="00975CDE"/>
    <w:rsid w:val="00976A10"/>
    <w:rsid w:val="00976A4A"/>
    <w:rsid w:val="009775A0"/>
    <w:rsid w:val="00977B04"/>
    <w:rsid w:val="00977B2C"/>
    <w:rsid w:val="009803B0"/>
    <w:rsid w:val="0098054E"/>
    <w:rsid w:val="00981546"/>
    <w:rsid w:val="00981AB3"/>
    <w:rsid w:val="009825FA"/>
    <w:rsid w:val="00982DF8"/>
    <w:rsid w:val="009833AB"/>
    <w:rsid w:val="00983DC2"/>
    <w:rsid w:val="00984650"/>
    <w:rsid w:val="00987D48"/>
    <w:rsid w:val="0099102D"/>
    <w:rsid w:val="00991731"/>
    <w:rsid w:val="0099177F"/>
    <w:rsid w:val="0099326C"/>
    <w:rsid w:val="00993983"/>
    <w:rsid w:val="00993C02"/>
    <w:rsid w:val="00993F10"/>
    <w:rsid w:val="00996232"/>
    <w:rsid w:val="009A0451"/>
    <w:rsid w:val="009A0BEA"/>
    <w:rsid w:val="009A1C2D"/>
    <w:rsid w:val="009A1E8C"/>
    <w:rsid w:val="009A2DA0"/>
    <w:rsid w:val="009A39B4"/>
    <w:rsid w:val="009A3F31"/>
    <w:rsid w:val="009A4447"/>
    <w:rsid w:val="009A6C2C"/>
    <w:rsid w:val="009A71C6"/>
    <w:rsid w:val="009A79A1"/>
    <w:rsid w:val="009A7CB0"/>
    <w:rsid w:val="009B16ED"/>
    <w:rsid w:val="009B26CF"/>
    <w:rsid w:val="009B3229"/>
    <w:rsid w:val="009B35D9"/>
    <w:rsid w:val="009B3F44"/>
    <w:rsid w:val="009B46EE"/>
    <w:rsid w:val="009B4E6B"/>
    <w:rsid w:val="009B50F4"/>
    <w:rsid w:val="009B6582"/>
    <w:rsid w:val="009B7B4F"/>
    <w:rsid w:val="009C14BE"/>
    <w:rsid w:val="009C25E5"/>
    <w:rsid w:val="009C461D"/>
    <w:rsid w:val="009C4793"/>
    <w:rsid w:val="009C54D1"/>
    <w:rsid w:val="009C6444"/>
    <w:rsid w:val="009C6935"/>
    <w:rsid w:val="009C6CC3"/>
    <w:rsid w:val="009C6F08"/>
    <w:rsid w:val="009D0EE8"/>
    <w:rsid w:val="009D1094"/>
    <w:rsid w:val="009D2B79"/>
    <w:rsid w:val="009D2F8E"/>
    <w:rsid w:val="009D310E"/>
    <w:rsid w:val="009D48B8"/>
    <w:rsid w:val="009D5A7B"/>
    <w:rsid w:val="009D61A7"/>
    <w:rsid w:val="009D78EA"/>
    <w:rsid w:val="009D7D50"/>
    <w:rsid w:val="009E02FA"/>
    <w:rsid w:val="009E04E6"/>
    <w:rsid w:val="009E0B35"/>
    <w:rsid w:val="009E0FD6"/>
    <w:rsid w:val="009E1134"/>
    <w:rsid w:val="009E1162"/>
    <w:rsid w:val="009E361E"/>
    <w:rsid w:val="009E3DB7"/>
    <w:rsid w:val="009E4AAB"/>
    <w:rsid w:val="009E56F5"/>
    <w:rsid w:val="009E5986"/>
    <w:rsid w:val="009E688A"/>
    <w:rsid w:val="009E6EFB"/>
    <w:rsid w:val="009F0283"/>
    <w:rsid w:val="009F1822"/>
    <w:rsid w:val="009F2154"/>
    <w:rsid w:val="009F3305"/>
    <w:rsid w:val="009F3341"/>
    <w:rsid w:val="009F3A2B"/>
    <w:rsid w:val="009F4A3D"/>
    <w:rsid w:val="009F5A6B"/>
    <w:rsid w:val="009F5E79"/>
    <w:rsid w:val="009F6062"/>
    <w:rsid w:val="009F60EB"/>
    <w:rsid w:val="009F798F"/>
    <w:rsid w:val="009F7C74"/>
    <w:rsid w:val="009F7DFF"/>
    <w:rsid w:val="00A00001"/>
    <w:rsid w:val="00A014B5"/>
    <w:rsid w:val="00A0203F"/>
    <w:rsid w:val="00A02C4F"/>
    <w:rsid w:val="00A02F7E"/>
    <w:rsid w:val="00A04CAD"/>
    <w:rsid w:val="00A04D90"/>
    <w:rsid w:val="00A07833"/>
    <w:rsid w:val="00A07A82"/>
    <w:rsid w:val="00A10F14"/>
    <w:rsid w:val="00A11786"/>
    <w:rsid w:val="00A12011"/>
    <w:rsid w:val="00A12AE3"/>
    <w:rsid w:val="00A13BF0"/>
    <w:rsid w:val="00A15C54"/>
    <w:rsid w:val="00A17FCB"/>
    <w:rsid w:val="00A2065D"/>
    <w:rsid w:val="00A20BA6"/>
    <w:rsid w:val="00A21D32"/>
    <w:rsid w:val="00A21DDA"/>
    <w:rsid w:val="00A24AD6"/>
    <w:rsid w:val="00A24D21"/>
    <w:rsid w:val="00A2538B"/>
    <w:rsid w:val="00A268BC"/>
    <w:rsid w:val="00A269D5"/>
    <w:rsid w:val="00A26E95"/>
    <w:rsid w:val="00A2787E"/>
    <w:rsid w:val="00A279F0"/>
    <w:rsid w:val="00A30A98"/>
    <w:rsid w:val="00A31A07"/>
    <w:rsid w:val="00A3529D"/>
    <w:rsid w:val="00A3562B"/>
    <w:rsid w:val="00A35660"/>
    <w:rsid w:val="00A35D57"/>
    <w:rsid w:val="00A362F1"/>
    <w:rsid w:val="00A3749A"/>
    <w:rsid w:val="00A4047A"/>
    <w:rsid w:val="00A405B1"/>
    <w:rsid w:val="00A417AD"/>
    <w:rsid w:val="00A41B17"/>
    <w:rsid w:val="00A41DF8"/>
    <w:rsid w:val="00A44065"/>
    <w:rsid w:val="00A44326"/>
    <w:rsid w:val="00A44466"/>
    <w:rsid w:val="00A44B31"/>
    <w:rsid w:val="00A44F7D"/>
    <w:rsid w:val="00A46AE5"/>
    <w:rsid w:val="00A4799D"/>
    <w:rsid w:val="00A504B5"/>
    <w:rsid w:val="00A505AA"/>
    <w:rsid w:val="00A52570"/>
    <w:rsid w:val="00A533AC"/>
    <w:rsid w:val="00A5445F"/>
    <w:rsid w:val="00A54541"/>
    <w:rsid w:val="00A555DC"/>
    <w:rsid w:val="00A55802"/>
    <w:rsid w:val="00A564BB"/>
    <w:rsid w:val="00A56FE9"/>
    <w:rsid w:val="00A61701"/>
    <w:rsid w:val="00A63708"/>
    <w:rsid w:val="00A63A81"/>
    <w:rsid w:val="00A63D30"/>
    <w:rsid w:val="00A646D6"/>
    <w:rsid w:val="00A648CD"/>
    <w:rsid w:val="00A65A9F"/>
    <w:rsid w:val="00A67E69"/>
    <w:rsid w:val="00A71648"/>
    <w:rsid w:val="00A7219E"/>
    <w:rsid w:val="00A73776"/>
    <w:rsid w:val="00A738CA"/>
    <w:rsid w:val="00A7420D"/>
    <w:rsid w:val="00A74704"/>
    <w:rsid w:val="00A76BA1"/>
    <w:rsid w:val="00A76D12"/>
    <w:rsid w:val="00A77944"/>
    <w:rsid w:val="00A77EB6"/>
    <w:rsid w:val="00A77F61"/>
    <w:rsid w:val="00A804AA"/>
    <w:rsid w:val="00A8053C"/>
    <w:rsid w:val="00A825D2"/>
    <w:rsid w:val="00A83153"/>
    <w:rsid w:val="00A83879"/>
    <w:rsid w:val="00A838B2"/>
    <w:rsid w:val="00A83E6D"/>
    <w:rsid w:val="00A84A26"/>
    <w:rsid w:val="00A86B05"/>
    <w:rsid w:val="00A87852"/>
    <w:rsid w:val="00A87F89"/>
    <w:rsid w:val="00A907B6"/>
    <w:rsid w:val="00A90DDF"/>
    <w:rsid w:val="00A91111"/>
    <w:rsid w:val="00A93CC8"/>
    <w:rsid w:val="00A94B33"/>
    <w:rsid w:val="00A94D32"/>
    <w:rsid w:val="00A95099"/>
    <w:rsid w:val="00A95695"/>
    <w:rsid w:val="00A96288"/>
    <w:rsid w:val="00A96329"/>
    <w:rsid w:val="00AA0C94"/>
    <w:rsid w:val="00AA1A56"/>
    <w:rsid w:val="00AA2109"/>
    <w:rsid w:val="00AA32C0"/>
    <w:rsid w:val="00AA38E5"/>
    <w:rsid w:val="00AA3DA0"/>
    <w:rsid w:val="00AA4311"/>
    <w:rsid w:val="00AA5326"/>
    <w:rsid w:val="00AA574B"/>
    <w:rsid w:val="00AA62F5"/>
    <w:rsid w:val="00AA6A89"/>
    <w:rsid w:val="00AA70D3"/>
    <w:rsid w:val="00AA7CA3"/>
    <w:rsid w:val="00AB069A"/>
    <w:rsid w:val="00AB0713"/>
    <w:rsid w:val="00AB1E91"/>
    <w:rsid w:val="00AB291E"/>
    <w:rsid w:val="00AB3511"/>
    <w:rsid w:val="00AB3B95"/>
    <w:rsid w:val="00AB480C"/>
    <w:rsid w:val="00AB5E29"/>
    <w:rsid w:val="00AC0DDA"/>
    <w:rsid w:val="00AC10CB"/>
    <w:rsid w:val="00AC113B"/>
    <w:rsid w:val="00AC1F4C"/>
    <w:rsid w:val="00AC30D3"/>
    <w:rsid w:val="00AC3A9F"/>
    <w:rsid w:val="00AC500F"/>
    <w:rsid w:val="00AC54A1"/>
    <w:rsid w:val="00AC570D"/>
    <w:rsid w:val="00AC5B11"/>
    <w:rsid w:val="00AC6754"/>
    <w:rsid w:val="00AC72C6"/>
    <w:rsid w:val="00AD0EC9"/>
    <w:rsid w:val="00AD13E9"/>
    <w:rsid w:val="00AD3619"/>
    <w:rsid w:val="00AD43A3"/>
    <w:rsid w:val="00AD4CBA"/>
    <w:rsid w:val="00AD5BC0"/>
    <w:rsid w:val="00AD6EBF"/>
    <w:rsid w:val="00AD6F26"/>
    <w:rsid w:val="00AE0610"/>
    <w:rsid w:val="00AE0CF2"/>
    <w:rsid w:val="00AE0E89"/>
    <w:rsid w:val="00AE193B"/>
    <w:rsid w:val="00AE2EBA"/>
    <w:rsid w:val="00AE3E75"/>
    <w:rsid w:val="00AE4A8E"/>
    <w:rsid w:val="00AE4EBE"/>
    <w:rsid w:val="00AE6CB2"/>
    <w:rsid w:val="00AE6E6B"/>
    <w:rsid w:val="00AE6F48"/>
    <w:rsid w:val="00AE75FA"/>
    <w:rsid w:val="00AE7B67"/>
    <w:rsid w:val="00AF0B4A"/>
    <w:rsid w:val="00AF2ABB"/>
    <w:rsid w:val="00AF3B5D"/>
    <w:rsid w:val="00AF413C"/>
    <w:rsid w:val="00AF4624"/>
    <w:rsid w:val="00AF4AE3"/>
    <w:rsid w:val="00AF4BC0"/>
    <w:rsid w:val="00AF4FEB"/>
    <w:rsid w:val="00AF6220"/>
    <w:rsid w:val="00AF704B"/>
    <w:rsid w:val="00AF7A73"/>
    <w:rsid w:val="00AF7AD9"/>
    <w:rsid w:val="00B008E6"/>
    <w:rsid w:val="00B02642"/>
    <w:rsid w:val="00B02FA4"/>
    <w:rsid w:val="00B038FD"/>
    <w:rsid w:val="00B0390D"/>
    <w:rsid w:val="00B05B18"/>
    <w:rsid w:val="00B05C41"/>
    <w:rsid w:val="00B101D4"/>
    <w:rsid w:val="00B11447"/>
    <w:rsid w:val="00B123E1"/>
    <w:rsid w:val="00B124D0"/>
    <w:rsid w:val="00B127AC"/>
    <w:rsid w:val="00B12D29"/>
    <w:rsid w:val="00B1682A"/>
    <w:rsid w:val="00B169AA"/>
    <w:rsid w:val="00B17081"/>
    <w:rsid w:val="00B17616"/>
    <w:rsid w:val="00B17A1E"/>
    <w:rsid w:val="00B200D3"/>
    <w:rsid w:val="00B216EC"/>
    <w:rsid w:val="00B21F45"/>
    <w:rsid w:val="00B22C6C"/>
    <w:rsid w:val="00B232B9"/>
    <w:rsid w:val="00B2351D"/>
    <w:rsid w:val="00B2360B"/>
    <w:rsid w:val="00B23CAD"/>
    <w:rsid w:val="00B25743"/>
    <w:rsid w:val="00B25A10"/>
    <w:rsid w:val="00B2613A"/>
    <w:rsid w:val="00B26353"/>
    <w:rsid w:val="00B26DB4"/>
    <w:rsid w:val="00B27DA9"/>
    <w:rsid w:val="00B31B17"/>
    <w:rsid w:val="00B32550"/>
    <w:rsid w:val="00B3346C"/>
    <w:rsid w:val="00B33A93"/>
    <w:rsid w:val="00B340AC"/>
    <w:rsid w:val="00B354A3"/>
    <w:rsid w:val="00B354B7"/>
    <w:rsid w:val="00B362A4"/>
    <w:rsid w:val="00B36C48"/>
    <w:rsid w:val="00B3739A"/>
    <w:rsid w:val="00B3772E"/>
    <w:rsid w:val="00B377E0"/>
    <w:rsid w:val="00B37A1F"/>
    <w:rsid w:val="00B37C1F"/>
    <w:rsid w:val="00B41C7B"/>
    <w:rsid w:val="00B42FA7"/>
    <w:rsid w:val="00B4625E"/>
    <w:rsid w:val="00B465BA"/>
    <w:rsid w:val="00B50C63"/>
    <w:rsid w:val="00B5111C"/>
    <w:rsid w:val="00B522CC"/>
    <w:rsid w:val="00B5256A"/>
    <w:rsid w:val="00B52F45"/>
    <w:rsid w:val="00B53073"/>
    <w:rsid w:val="00B5389C"/>
    <w:rsid w:val="00B557B8"/>
    <w:rsid w:val="00B5583B"/>
    <w:rsid w:val="00B55D93"/>
    <w:rsid w:val="00B55F00"/>
    <w:rsid w:val="00B561BF"/>
    <w:rsid w:val="00B601A3"/>
    <w:rsid w:val="00B605E2"/>
    <w:rsid w:val="00B62CAD"/>
    <w:rsid w:val="00B62E0B"/>
    <w:rsid w:val="00B648F0"/>
    <w:rsid w:val="00B64FB6"/>
    <w:rsid w:val="00B65378"/>
    <w:rsid w:val="00B67895"/>
    <w:rsid w:val="00B705E5"/>
    <w:rsid w:val="00B71689"/>
    <w:rsid w:val="00B7182B"/>
    <w:rsid w:val="00B71F9A"/>
    <w:rsid w:val="00B7331E"/>
    <w:rsid w:val="00B73B23"/>
    <w:rsid w:val="00B74A4D"/>
    <w:rsid w:val="00B74D03"/>
    <w:rsid w:val="00B759B7"/>
    <w:rsid w:val="00B769FF"/>
    <w:rsid w:val="00B779D4"/>
    <w:rsid w:val="00B77ED4"/>
    <w:rsid w:val="00B81872"/>
    <w:rsid w:val="00B8337F"/>
    <w:rsid w:val="00B847BB"/>
    <w:rsid w:val="00B84DC5"/>
    <w:rsid w:val="00B84E1A"/>
    <w:rsid w:val="00B86604"/>
    <w:rsid w:val="00B86626"/>
    <w:rsid w:val="00B8788B"/>
    <w:rsid w:val="00B87B2F"/>
    <w:rsid w:val="00B90CBB"/>
    <w:rsid w:val="00B913FF"/>
    <w:rsid w:val="00B92794"/>
    <w:rsid w:val="00B93F33"/>
    <w:rsid w:val="00B94496"/>
    <w:rsid w:val="00B94956"/>
    <w:rsid w:val="00B95D85"/>
    <w:rsid w:val="00B96A01"/>
    <w:rsid w:val="00B96F6A"/>
    <w:rsid w:val="00B97C4F"/>
    <w:rsid w:val="00BA02B4"/>
    <w:rsid w:val="00BA3095"/>
    <w:rsid w:val="00BA3D15"/>
    <w:rsid w:val="00BA4FA9"/>
    <w:rsid w:val="00BA523A"/>
    <w:rsid w:val="00BA559C"/>
    <w:rsid w:val="00BA56DF"/>
    <w:rsid w:val="00BA5852"/>
    <w:rsid w:val="00BA58EF"/>
    <w:rsid w:val="00BA66D4"/>
    <w:rsid w:val="00BB1914"/>
    <w:rsid w:val="00BB1E20"/>
    <w:rsid w:val="00BB4630"/>
    <w:rsid w:val="00BB4B47"/>
    <w:rsid w:val="00BB6560"/>
    <w:rsid w:val="00BB68FF"/>
    <w:rsid w:val="00BB6A7D"/>
    <w:rsid w:val="00BB711C"/>
    <w:rsid w:val="00BB798B"/>
    <w:rsid w:val="00BC1826"/>
    <w:rsid w:val="00BC2550"/>
    <w:rsid w:val="00BC259B"/>
    <w:rsid w:val="00BC3382"/>
    <w:rsid w:val="00BC466F"/>
    <w:rsid w:val="00BC4A96"/>
    <w:rsid w:val="00BC4DB2"/>
    <w:rsid w:val="00BC4E99"/>
    <w:rsid w:val="00BC52AD"/>
    <w:rsid w:val="00BC5EC3"/>
    <w:rsid w:val="00BD02AE"/>
    <w:rsid w:val="00BD0935"/>
    <w:rsid w:val="00BD16D4"/>
    <w:rsid w:val="00BD3374"/>
    <w:rsid w:val="00BD5E6A"/>
    <w:rsid w:val="00BD62AA"/>
    <w:rsid w:val="00BD6361"/>
    <w:rsid w:val="00BD6B32"/>
    <w:rsid w:val="00BE0953"/>
    <w:rsid w:val="00BE0B0E"/>
    <w:rsid w:val="00BE1658"/>
    <w:rsid w:val="00BE1BD2"/>
    <w:rsid w:val="00BE2952"/>
    <w:rsid w:val="00BE32F5"/>
    <w:rsid w:val="00BE3924"/>
    <w:rsid w:val="00BE4330"/>
    <w:rsid w:val="00BE4436"/>
    <w:rsid w:val="00BE4F38"/>
    <w:rsid w:val="00BE51C1"/>
    <w:rsid w:val="00BE544B"/>
    <w:rsid w:val="00BE626D"/>
    <w:rsid w:val="00BE78C4"/>
    <w:rsid w:val="00BF10AD"/>
    <w:rsid w:val="00BF1882"/>
    <w:rsid w:val="00BF2E7A"/>
    <w:rsid w:val="00BF57E7"/>
    <w:rsid w:val="00BF5CB1"/>
    <w:rsid w:val="00BF71FF"/>
    <w:rsid w:val="00C00C91"/>
    <w:rsid w:val="00C00F2E"/>
    <w:rsid w:val="00C0378D"/>
    <w:rsid w:val="00C037B5"/>
    <w:rsid w:val="00C03D86"/>
    <w:rsid w:val="00C04F41"/>
    <w:rsid w:val="00C04FB4"/>
    <w:rsid w:val="00C057C1"/>
    <w:rsid w:val="00C06B00"/>
    <w:rsid w:val="00C06C6E"/>
    <w:rsid w:val="00C07E62"/>
    <w:rsid w:val="00C1061B"/>
    <w:rsid w:val="00C11619"/>
    <w:rsid w:val="00C11846"/>
    <w:rsid w:val="00C11965"/>
    <w:rsid w:val="00C134C5"/>
    <w:rsid w:val="00C13C61"/>
    <w:rsid w:val="00C13E8E"/>
    <w:rsid w:val="00C15BDB"/>
    <w:rsid w:val="00C15EA2"/>
    <w:rsid w:val="00C2040D"/>
    <w:rsid w:val="00C21AFB"/>
    <w:rsid w:val="00C220CC"/>
    <w:rsid w:val="00C22A3F"/>
    <w:rsid w:val="00C22BA8"/>
    <w:rsid w:val="00C2425B"/>
    <w:rsid w:val="00C24A73"/>
    <w:rsid w:val="00C24B83"/>
    <w:rsid w:val="00C25C84"/>
    <w:rsid w:val="00C2601C"/>
    <w:rsid w:val="00C2767D"/>
    <w:rsid w:val="00C27C34"/>
    <w:rsid w:val="00C27C71"/>
    <w:rsid w:val="00C27FE3"/>
    <w:rsid w:val="00C3063C"/>
    <w:rsid w:val="00C31919"/>
    <w:rsid w:val="00C326CA"/>
    <w:rsid w:val="00C32890"/>
    <w:rsid w:val="00C33029"/>
    <w:rsid w:val="00C336AF"/>
    <w:rsid w:val="00C3411E"/>
    <w:rsid w:val="00C34226"/>
    <w:rsid w:val="00C35680"/>
    <w:rsid w:val="00C3575B"/>
    <w:rsid w:val="00C37177"/>
    <w:rsid w:val="00C3783F"/>
    <w:rsid w:val="00C40812"/>
    <w:rsid w:val="00C4188A"/>
    <w:rsid w:val="00C42194"/>
    <w:rsid w:val="00C42944"/>
    <w:rsid w:val="00C42BCA"/>
    <w:rsid w:val="00C42DD4"/>
    <w:rsid w:val="00C43612"/>
    <w:rsid w:val="00C4383F"/>
    <w:rsid w:val="00C44080"/>
    <w:rsid w:val="00C4482F"/>
    <w:rsid w:val="00C45B27"/>
    <w:rsid w:val="00C45B9D"/>
    <w:rsid w:val="00C4628E"/>
    <w:rsid w:val="00C471AA"/>
    <w:rsid w:val="00C479F6"/>
    <w:rsid w:val="00C5028E"/>
    <w:rsid w:val="00C51F46"/>
    <w:rsid w:val="00C521F7"/>
    <w:rsid w:val="00C53031"/>
    <w:rsid w:val="00C53273"/>
    <w:rsid w:val="00C54178"/>
    <w:rsid w:val="00C54270"/>
    <w:rsid w:val="00C54F28"/>
    <w:rsid w:val="00C5593D"/>
    <w:rsid w:val="00C55AF2"/>
    <w:rsid w:val="00C56173"/>
    <w:rsid w:val="00C56DC6"/>
    <w:rsid w:val="00C604BF"/>
    <w:rsid w:val="00C60820"/>
    <w:rsid w:val="00C62428"/>
    <w:rsid w:val="00C62BBC"/>
    <w:rsid w:val="00C62CB3"/>
    <w:rsid w:val="00C644C9"/>
    <w:rsid w:val="00C64A4E"/>
    <w:rsid w:val="00C64B1C"/>
    <w:rsid w:val="00C6728F"/>
    <w:rsid w:val="00C67FB9"/>
    <w:rsid w:val="00C70745"/>
    <w:rsid w:val="00C71F7B"/>
    <w:rsid w:val="00C720AA"/>
    <w:rsid w:val="00C74936"/>
    <w:rsid w:val="00C7497F"/>
    <w:rsid w:val="00C8297B"/>
    <w:rsid w:val="00C82C23"/>
    <w:rsid w:val="00C83D79"/>
    <w:rsid w:val="00C842CE"/>
    <w:rsid w:val="00C84A6D"/>
    <w:rsid w:val="00C865F8"/>
    <w:rsid w:val="00C8683F"/>
    <w:rsid w:val="00C873E9"/>
    <w:rsid w:val="00C87949"/>
    <w:rsid w:val="00C87A2A"/>
    <w:rsid w:val="00C9003F"/>
    <w:rsid w:val="00C90934"/>
    <w:rsid w:val="00C90FA4"/>
    <w:rsid w:val="00C91594"/>
    <w:rsid w:val="00C91740"/>
    <w:rsid w:val="00C92709"/>
    <w:rsid w:val="00C928E2"/>
    <w:rsid w:val="00C93679"/>
    <w:rsid w:val="00C936DC"/>
    <w:rsid w:val="00C93FE4"/>
    <w:rsid w:val="00C940EE"/>
    <w:rsid w:val="00C949C4"/>
    <w:rsid w:val="00C94B7F"/>
    <w:rsid w:val="00C966A8"/>
    <w:rsid w:val="00C9751D"/>
    <w:rsid w:val="00C9789F"/>
    <w:rsid w:val="00C97D13"/>
    <w:rsid w:val="00CA172B"/>
    <w:rsid w:val="00CA25B8"/>
    <w:rsid w:val="00CA2AF9"/>
    <w:rsid w:val="00CA5066"/>
    <w:rsid w:val="00CA7499"/>
    <w:rsid w:val="00CB03B5"/>
    <w:rsid w:val="00CB1F6F"/>
    <w:rsid w:val="00CB222F"/>
    <w:rsid w:val="00CB30D0"/>
    <w:rsid w:val="00CB3469"/>
    <w:rsid w:val="00CB384A"/>
    <w:rsid w:val="00CB5BDC"/>
    <w:rsid w:val="00CB6521"/>
    <w:rsid w:val="00CB6893"/>
    <w:rsid w:val="00CB7757"/>
    <w:rsid w:val="00CC1B24"/>
    <w:rsid w:val="00CC1C0D"/>
    <w:rsid w:val="00CC2B1A"/>
    <w:rsid w:val="00CC2CD2"/>
    <w:rsid w:val="00CC2E0E"/>
    <w:rsid w:val="00CC351B"/>
    <w:rsid w:val="00CC3866"/>
    <w:rsid w:val="00CC38A5"/>
    <w:rsid w:val="00CC4D53"/>
    <w:rsid w:val="00CC4EA4"/>
    <w:rsid w:val="00CC504B"/>
    <w:rsid w:val="00CC51AE"/>
    <w:rsid w:val="00CC5B48"/>
    <w:rsid w:val="00CC74C2"/>
    <w:rsid w:val="00CC7A9F"/>
    <w:rsid w:val="00CD3036"/>
    <w:rsid w:val="00CD4493"/>
    <w:rsid w:val="00CD4D2B"/>
    <w:rsid w:val="00CD56C2"/>
    <w:rsid w:val="00CD620C"/>
    <w:rsid w:val="00CD6E87"/>
    <w:rsid w:val="00CE0BCD"/>
    <w:rsid w:val="00CE15B9"/>
    <w:rsid w:val="00CE252B"/>
    <w:rsid w:val="00CE5157"/>
    <w:rsid w:val="00CE710E"/>
    <w:rsid w:val="00CE7958"/>
    <w:rsid w:val="00CE7C47"/>
    <w:rsid w:val="00CF1CB7"/>
    <w:rsid w:val="00CF2F1D"/>
    <w:rsid w:val="00CF3029"/>
    <w:rsid w:val="00CF4627"/>
    <w:rsid w:val="00CF4CA7"/>
    <w:rsid w:val="00CF4FB8"/>
    <w:rsid w:val="00CF4FC4"/>
    <w:rsid w:val="00CF59D7"/>
    <w:rsid w:val="00CF621D"/>
    <w:rsid w:val="00CF664F"/>
    <w:rsid w:val="00CF69D4"/>
    <w:rsid w:val="00CF6C94"/>
    <w:rsid w:val="00D00B4E"/>
    <w:rsid w:val="00D01575"/>
    <w:rsid w:val="00D03E80"/>
    <w:rsid w:val="00D03FA2"/>
    <w:rsid w:val="00D04F17"/>
    <w:rsid w:val="00D062B0"/>
    <w:rsid w:val="00D0630B"/>
    <w:rsid w:val="00D0636A"/>
    <w:rsid w:val="00D075C2"/>
    <w:rsid w:val="00D101B4"/>
    <w:rsid w:val="00D1052F"/>
    <w:rsid w:val="00D11A4D"/>
    <w:rsid w:val="00D11B5E"/>
    <w:rsid w:val="00D125C6"/>
    <w:rsid w:val="00D12FB4"/>
    <w:rsid w:val="00D13DE8"/>
    <w:rsid w:val="00D14852"/>
    <w:rsid w:val="00D14B55"/>
    <w:rsid w:val="00D15CAD"/>
    <w:rsid w:val="00D16B80"/>
    <w:rsid w:val="00D2047A"/>
    <w:rsid w:val="00D20887"/>
    <w:rsid w:val="00D20CB2"/>
    <w:rsid w:val="00D20D8B"/>
    <w:rsid w:val="00D22088"/>
    <w:rsid w:val="00D230B8"/>
    <w:rsid w:val="00D241CA"/>
    <w:rsid w:val="00D24597"/>
    <w:rsid w:val="00D2693C"/>
    <w:rsid w:val="00D27956"/>
    <w:rsid w:val="00D30219"/>
    <w:rsid w:val="00D31E75"/>
    <w:rsid w:val="00D328F7"/>
    <w:rsid w:val="00D33394"/>
    <w:rsid w:val="00D337AC"/>
    <w:rsid w:val="00D33917"/>
    <w:rsid w:val="00D3588F"/>
    <w:rsid w:val="00D35A41"/>
    <w:rsid w:val="00D35EB3"/>
    <w:rsid w:val="00D36701"/>
    <w:rsid w:val="00D36EE4"/>
    <w:rsid w:val="00D37890"/>
    <w:rsid w:val="00D40A3D"/>
    <w:rsid w:val="00D4135C"/>
    <w:rsid w:val="00D424C2"/>
    <w:rsid w:val="00D446F7"/>
    <w:rsid w:val="00D462AD"/>
    <w:rsid w:val="00D46E85"/>
    <w:rsid w:val="00D471E5"/>
    <w:rsid w:val="00D501E5"/>
    <w:rsid w:val="00D509A2"/>
    <w:rsid w:val="00D5159B"/>
    <w:rsid w:val="00D54510"/>
    <w:rsid w:val="00D54D5A"/>
    <w:rsid w:val="00D55935"/>
    <w:rsid w:val="00D567CE"/>
    <w:rsid w:val="00D5795B"/>
    <w:rsid w:val="00D6030E"/>
    <w:rsid w:val="00D60B02"/>
    <w:rsid w:val="00D60BAD"/>
    <w:rsid w:val="00D63214"/>
    <w:rsid w:val="00D632B0"/>
    <w:rsid w:val="00D64AD2"/>
    <w:rsid w:val="00D64C5B"/>
    <w:rsid w:val="00D670FC"/>
    <w:rsid w:val="00D7216E"/>
    <w:rsid w:val="00D73E44"/>
    <w:rsid w:val="00D74684"/>
    <w:rsid w:val="00D74732"/>
    <w:rsid w:val="00D748C4"/>
    <w:rsid w:val="00D74F98"/>
    <w:rsid w:val="00D7510D"/>
    <w:rsid w:val="00D76790"/>
    <w:rsid w:val="00D77949"/>
    <w:rsid w:val="00D80FB9"/>
    <w:rsid w:val="00D81972"/>
    <w:rsid w:val="00D81B8C"/>
    <w:rsid w:val="00D81DB8"/>
    <w:rsid w:val="00D81FF6"/>
    <w:rsid w:val="00D8478E"/>
    <w:rsid w:val="00D8591A"/>
    <w:rsid w:val="00D85B2A"/>
    <w:rsid w:val="00D909B9"/>
    <w:rsid w:val="00D91EAC"/>
    <w:rsid w:val="00D93157"/>
    <w:rsid w:val="00D93205"/>
    <w:rsid w:val="00D93701"/>
    <w:rsid w:val="00D93BCE"/>
    <w:rsid w:val="00D94222"/>
    <w:rsid w:val="00D9423E"/>
    <w:rsid w:val="00D950A8"/>
    <w:rsid w:val="00D9568B"/>
    <w:rsid w:val="00DA1019"/>
    <w:rsid w:val="00DA11BF"/>
    <w:rsid w:val="00DA11EC"/>
    <w:rsid w:val="00DA1C7C"/>
    <w:rsid w:val="00DA1D81"/>
    <w:rsid w:val="00DA2A1A"/>
    <w:rsid w:val="00DA34EF"/>
    <w:rsid w:val="00DA38C7"/>
    <w:rsid w:val="00DA48D9"/>
    <w:rsid w:val="00DA5769"/>
    <w:rsid w:val="00DA6816"/>
    <w:rsid w:val="00DA6863"/>
    <w:rsid w:val="00DA6DB7"/>
    <w:rsid w:val="00DA7B63"/>
    <w:rsid w:val="00DB1504"/>
    <w:rsid w:val="00DB1817"/>
    <w:rsid w:val="00DB282A"/>
    <w:rsid w:val="00DB2D49"/>
    <w:rsid w:val="00DB3730"/>
    <w:rsid w:val="00DB6914"/>
    <w:rsid w:val="00DB7AAE"/>
    <w:rsid w:val="00DB7D29"/>
    <w:rsid w:val="00DC012A"/>
    <w:rsid w:val="00DC151B"/>
    <w:rsid w:val="00DC35FD"/>
    <w:rsid w:val="00DC3B67"/>
    <w:rsid w:val="00DC4240"/>
    <w:rsid w:val="00DC4961"/>
    <w:rsid w:val="00DC58AE"/>
    <w:rsid w:val="00DC5ACD"/>
    <w:rsid w:val="00DC5B84"/>
    <w:rsid w:val="00DC5F48"/>
    <w:rsid w:val="00DC636A"/>
    <w:rsid w:val="00DC6987"/>
    <w:rsid w:val="00DD025B"/>
    <w:rsid w:val="00DD21DA"/>
    <w:rsid w:val="00DD3978"/>
    <w:rsid w:val="00DD3C54"/>
    <w:rsid w:val="00DD43C4"/>
    <w:rsid w:val="00DD4CB2"/>
    <w:rsid w:val="00DD5644"/>
    <w:rsid w:val="00DD6700"/>
    <w:rsid w:val="00DD7278"/>
    <w:rsid w:val="00DD7FF1"/>
    <w:rsid w:val="00DE05C4"/>
    <w:rsid w:val="00DE0866"/>
    <w:rsid w:val="00DE098F"/>
    <w:rsid w:val="00DE291A"/>
    <w:rsid w:val="00DE4734"/>
    <w:rsid w:val="00DE5387"/>
    <w:rsid w:val="00DE53B4"/>
    <w:rsid w:val="00DE59BA"/>
    <w:rsid w:val="00DE5AD0"/>
    <w:rsid w:val="00DE5B5D"/>
    <w:rsid w:val="00DE6479"/>
    <w:rsid w:val="00DE7E8D"/>
    <w:rsid w:val="00DF2357"/>
    <w:rsid w:val="00DF2748"/>
    <w:rsid w:val="00DF27C1"/>
    <w:rsid w:val="00DF3CF6"/>
    <w:rsid w:val="00DF409E"/>
    <w:rsid w:val="00DF4AD0"/>
    <w:rsid w:val="00DF4D7A"/>
    <w:rsid w:val="00DF5955"/>
    <w:rsid w:val="00DF60A0"/>
    <w:rsid w:val="00DF63C5"/>
    <w:rsid w:val="00DF647F"/>
    <w:rsid w:val="00DF6659"/>
    <w:rsid w:val="00DF6AFD"/>
    <w:rsid w:val="00DF7E31"/>
    <w:rsid w:val="00DF7EF3"/>
    <w:rsid w:val="00DF7F1D"/>
    <w:rsid w:val="00E00398"/>
    <w:rsid w:val="00E01907"/>
    <w:rsid w:val="00E0221A"/>
    <w:rsid w:val="00E02F2D"/>
    <w:rsid w:val="00E06C62"/>
    <w:rsid w:val="00E07F0C"/>
    <w:rsid w:val="00E107C3"/>
    <w:rsid w:val="00E11FCD"/>
    <w:rsid w:val="00E12E35"/>
    <w:rsid w:val="00E14BC8"/>
    <w:rsid w:val="00E152B5"/>
    <w:rsid w:val="00E153BB"/>
    <w:rsid w:val="00E154ED"/>
    <w:rsid w:val="00E20292"/>
    <w:rsid w:val="00E204E3"/>
    <w:rsid w:val="00E2183F"/>
    <w:rsid w:val="00E21E1E"/>
    <w:rsid w:val="00E22B87"/>
    <w:rsid w:val="00E23950"/>
    <w:rsid w:val="00E2429F"/>
    <w:rsid w:val="00E267FA"/>
    <w:rsid w:val="00E3025E"/>
    <w:rsid w:val="00E32E01"/>
    <w:rsid w:val="00E33174"/>
    <w:rsid w:val="00E331EF"/>
    <w:rsid w:val="00E344C6"/>
    <w:rsid w:val="00E352DA"/>
    <w:rsid w:val="00E35683"/>
    <w:rsid w:val="00E35FEE"/>
    <w:rsid w:val="00E36144"/>
    <w:rsid w:val="00E37996"/>
    <w:rsid w:val="00E41466"/>
    <w:rsid w:val="00E4259F"/>
    <w:rsid w:val="00E42C7D"/>
    <w:rsid w:val="00E432B4"/>
    <w:rsid w:val="00E43A62"/>
    <w:rsid w:val="00E43D96"/>
    <w:rsid w:val="00E47153"/>
    <w:rsid w:val="00E476CC"/>
    <w:rsid w:val="00E5050E"/>
    <w:rsid w:val="00E508D1"/>
    <w:rsid w:val="00E51C85"/>
    <w:rsid w:val="00E52075"/>
    <w:rsid w:val="00E52735"/>
    <w:rsid w:val="00E52F76"/>
    <w:rsid w:val="00E541A6"/>
    <w:rsid w:val="00E54681"/>
    <w:rsid w:val="00E548CE"/>
    <w:rsid w:val="00E560A0"/>
    <w:rsid w:val="00E56E05"/>
    <w:rsid w:val="00E56E18"/>
    <w:rsid w:val="00E5780F"/>
    <w:rsid w:val="00E60515"/>
    <w:rsid w:val="00E60C4D"/>
    <w:rsid w:val="00E61285"/>
    <w:rsid w:val="00E62D18"/>
    <w:rsid w:val="00E62E26"/>
    <w:rsid w:val="00E63046"/>
    <w:rsid w:val="00E631AD"/>
    <w:rsid w:val="00E6328C"/>
    <w:rsid w:val="00E6379B"/>
    <w:rsid w:val="00E63C2A"/>
    <w:rsid w:val="00E63F04"/>
    <w:rsid w:val="00E6525B"/>
    <w:rsid w:val="00E6623E"/>
    <w:rsid w:val="00E66DE2"/>
    <w:rsid w:val="00E66E51"/>
    <w:rsid w:val="00E67A50"/>
    <w:rsid w:val="00E70649"/>
    <w:rsid w:val="00E7079E"/>
    <w:rsid w:val="00E70A0C"/>
    <w:rsid w:val="00E7372D"/>
    <w:rsid w:val="00E74BDD"/>
    <w:rsid w:val="00E75BC0"/>
    <w:rsid w:val="00E76420"/>
    <w:rsid w:val="00E767E2"/>
    <w:rsid w:val="00E76C67"/>
    <w:rsid w:val="00E77380"/>
    <w:rsid w:val="00E81E2B"/>
    <w:rsid w:val="00E82475"/>
    <w:rsid w:val="00E82D78"/>
    <w:rsid w:val="00E83838"/>
    <w:rsid w:val="00E84DCD"/>
    <w:rsid w:val="00E85C6A"/>
    <w:rsid w:val="00E8627C"/>
    <w:rsid w:val="00E86409"/>
    <w:rsid w:val="00E900C3"/>
    <w:rsid w:val="00E93B82"/>
    <w:rsid w:val="00E93CD6"/>
    <w:rsid w:val="00E94381"/>
    <w:rsid w:val="00E95C61"/>
    <w:rsid w:val="00E96F06"/>
    <w:rsid w:val="00E97179"/>
    <w:rsid w:val="00E97821"/>
    <w:rsid w:val="00E97A6F"/>
    <w:rsid w:val="00EA0DC5"/>
    <w:rsid w:val="00EA199C"/>
    <w:rsid w:val="00EA2CE5"/>
    <w:rsid w:val="00EA39D7"/>
    <w:rsid w:val="00EA59AF"/>
    <w:rsid w:val="00EA5B48"/>
    <w:rsid w:val="00EA72AD"/>
    <w:rsid w:val="00EB2C50"/>
    <w:rsid w:val="00EB4828"/>
    <w:rsid w:val="00EB58ED"/>
    <w:rsid w:val="00EB5DF0"/>
    <w:rsid w:val="00EB6540"/>
    <w:rsid w:val="00EB67CB"/>
    <w:rsid w:val="00EB744A"/>
    <w:rsid w:val="00EB74CF"/>
    <w:rsid w:val="00EB7B66"/>
    <w:rsid w:val="00EB7FD0"/>
    <w:rsid w:val="00EC0E76"/>
    <w:rsid w:val="00EC1468"/>
    <w:rsid w:val="00EC1C41"/>
    <w:rsid w:val="00EC358E"/>
    <w:rsid w:val="00EC41C5"/>
    <w:rsid w:val="00EC546A"/>
    <w:rsid w:val="00EC59DF"/>
    <w:rsid w:val="00EC6499"/>
    <w:rsid w:val="00EC78A0"/>
    <w:rsid w:val="00ED06F7"/>
    <w:rsid w:val="00ED0EB8"/>
    <w:rsid w:val="00ED22E2"/>
    <w:rsid w:val="00ED307C"/>
    <w:rsid w:val="00ED3952"/>
    <w:rsid w:val="00ED55A3"/>
    <w:rsid w:val="00ED7DD5"/>
    <w:rsid w:val="00EE27CB"/>
    <w:rsid w:val="00EE291C"/>
    <w:rsid w:val="00EE2EBF"/>
    <w:rsid w:val="00EE2F6A"/>
    <w:rsid w:val="00EE3155"/>
    <w:rsid w:val="00EE4E59"/>
    <w:rsid w:val="00EE52C7"/>
    <w:rsid w:val="00EE52CF"/>
    <w:rsid w:val="00EE52E0"/>
    <w:rsid w:val="00EE57BA"/>
    <w:rsid w:val="00EE5ADC"/>
    <w:rsid w:val="00EE6D0E"/>
    <w:rsid w:val="00EE6D67"/>
    <w:rsid w:val="00EE7958"/>
    <w:rsid w:val="00EF010F"/>
    <w:rsid w:val="00EF02B1"/>
    <w:rsid w:val="00EF13B1"/>
    <w:rsid w:val="00EF32CB"/>
    <w:rsid w:val="00EF5D38"/>
    <w:rsid w:val="00EF6DE4"/>
    <w:rsid w:val="00EF7ABA"/>
    <w:rsid w:val="00F002C5"/>
    <w:rsid w:val="00F01082"/>
    <w:rsid w:val="00F02B8A"/>
    <w:rsid w:val="00F03A07"/>
    <w:rsid w:val="00F03AD6"/>
    <w:rsid w:val="00F05118"/>
    <w:rsid w:val="00F051AC"/>
    <w:rsid w:val="00F05930"/>
    <w:rsid w:val="00F07842"/>
    <w:rsid w:val="00F07F32"/>
    <w:rsid w:val="00F109C1"/>
    <w:rsid w:val="00F11546"/>
    <w:rsid w:val="00F117A7"/>
    <w:rsid w:val="00F12630"/>
    <w:rsid w:val="00F143C5"/>
    <w:rsid w:val="00F165B6"/>
    <w:rsid w:val="00F17B20"/>
    <w:rsid w:val="00F17FB8"/>
    <w:rsid w:val="00F21D67"/>
    <w:rsid w:val="00F2202F"/>
    <w:rsid w:val="00F2245D"/>
    <w:rsid w:val="00F22694"/>
    <w:rsid w:val="00F227B0"/>
    <w:rsid w:val="00F22B56"/>
    <w:rsid w:val="00F23A6E"/>
    <w:rsid w:val="00F241FB"/>
    <w:rsid w:val="00F2461D"/>
    <w:rsid w:val="00F25180"/>
    <w:rsid w:val="00F25BEA"/>
    <w:rsid w:val="00F26481"/>
    <w:rsid w:val="00F27091"/>
    <w:rsid w:val="00F273AD"/>
    <w:rsid w:val="00F27F8F"/>
    <w:rsid w:val="00F303FE"/>
    <w:rsid w:val="00F318D5"/>
    <w:rsid w:val="00F31C74"/>
    <w:rsid w:val="00F33240"/>
    <w:rsid w:val="00F333AD"/>
    <w:rsid w:val="00F33A93"/>
    <w:rsid w:val="00F34A4A"/>
    <w:rsid w:val="00F34C94"/>
    <w:rsid w:val="00F35570"/>
    <w:rsid w:val="00F35BE3"/>
    <w:rsid w:val="00F365EA"/>
    <w:rsid w:val="00F37A56"/>
    <w:rsid w:val="00F37B4C"/>
    <w:rsid w:val="00F37BCF"/>
    <w:rsid w:val="00F40649"/>
    <w:rsid w:val="00F40BC3"/>
    <w:rsid w:val="00F414F3"/>
    <w:rsid w:val="00F41A11"/>
    <w:rsid w:val="00F41BA3"/>
    <w:rsid w:val="00F430D2"/>
    <w:rsid w:val="00F43C1B"/>
    <w:rsid w:val="00F4504B"/>
    <w:rsid w:val="00F45A93"/>
    <w:rsid w:val="00F4641F"/>
    <w:rsid w:val="00F47B6C"/>
    <w:rsid w:val="00F50AA7"/>
    <w:rsid w:val="00F528E2"/>
    <w:rsid w:val="00F53430"/>
    <w:rsid w:val="00F53A8A"/>
    <w:rsid w:val="00F54041"/>
    <w:rsid w:val="00F5725B"/>
    <w:rsid w:val="00F601CB"/>
    <w:rsid w:val="00F6024F"/>
    <w:rsid w:val="00F60B6C"/>
    <w:rsid w:val="00F60C4E"/>
    <w:rsid w:val="00F61B37"/>
    <w:rsid w:val="00F61E65"/>
    <w:rsid w:val="00F62028"/>
    <w:rsid w:val="00F62794"/>
    <w:rsid w:val="00F62890"/>
    <w:rsid w:val="00F63005"/>
    <w:rsid w:val="00F63375"/>
    <w:rsid w:val="00F64678"/>
    <w:rsid w:val="00F64A34"/>
    <w:rsid w:val="00F64B3A"/>
    <w:rsid w:val="00F6547A"/>
    <w:rsid w:val="00F65C01"/>
    <w:rsid w:val="00F65C81"/>
    <w:rsid w:val="00F664CB"/>
    <w:rsid w:val="00F66726"/>
    <w:rsid w:val="00F669C3"/>
    <w:rsid w:val="00F66BEC"/>
    <w:rsid w:val="00F66D08"/>
    <w:rsid w:val="00F67550"/>
    <w:rsid w:val="00F675B7"/>
    <w:rsid w:val="00F70A01"/>
    <w:rsid w:val="00F71329"/>
    <w:rsid w:val="00F7138D"/>
    <w:rsid w:val="00F738DB"/>
    <w:rsid w:val="00F74489"/>
    <w:rsid w:val="00F75D9E"/>
    <w:rsid w:val="00F76287"/>
    <w:rsid w:val="00F7708D"/>
    <w:rsid w:val="00F77348"/>
    <w:rsid w:val="00F80109"/>
    <w:rsid w:val="00F80748"/>
    <w:rsid w:val="00F808FC"/>
    <w:rsid w:val="00F80AA0"/>
    <w:rsid w:val="00F8147D"/>
    <w:rsid w:val="00F81A57"/>
    <w:rsid w:val="00F82C50"/>
    <w:rsid w:val="00F835B7"/>
    <w:rsid w:val="00F83B95"/>
    <w:rsid w:val="00F84E2F"/>
    <w:rsid w:val="00F860AA"/>
    <w:rsid w:val="00F8778F"/>
    <w:rsid w:val="00F90FD7"/>
    <w:rsid w:val="00F91B0B"/>
    <w:rsid w:val="00F923EA"/>
    <w:rsid w:val="00F93735"/>
    <w:rsid w:val="00F93B1C"/>
    <w:rsid w:val="00F943E3"/>
    <w:rsid w:val="00F95415"/>
    <w:rsid w:val="00F96C40"/>
    <w:rsid w:val="00F974A1"/>
    <w:rsid w:val="00FA0965"/>
    <w:rsid w:val="00FA0BE6"/>
    <w:rsid w:val="00FA1137"/>
    <w:rsid w:val="00FA3037"/>
    <w:rsid w:val="00FA3299"/>
    <w:rsid w:val="00FA32B2"/>
    <w:rsid w:val="00FA33C6"/>
    <w:rsid w:val="00FA4A26"/>
    <w:rsid w:val="00FA5C8B"/>
    <w:rsid w:val="00FA66F4"/>
    <w:rsid w:val="00FA6983"/>
    <w:rsid w:val="00FA75B2"/>
    <w:rsid w:val="00FA7B7C"/>
    <w:rsid w:val="00FB0E25"/>
    <w:rsid w:val="00FB121D"/>
    <w:rsid w:val="00FB3B82"/>
    <w:rsid w:val="00FB3CFF"/>
    <w:rsid w:val="00FB4ABF"/>
    <w:rsid w:val="00FB52F7"/>
    <w:rsid w:val="00FB541D"/>
    <w:rsid w:val="00FB57ED"/>
    <w:rsid w:val="00FB6174"/>
    <w:rsid w:val="00FB6322"/>
    <w:rsid w:val="00FC14E1"/>
    <w:rsid w:val="00FC2960"/>
    <w:rsid w:val="00FC571A"/>
    <w:rsid w:val="00FC5AD3"/>
    <w:rsid w:val="00FC5B4A"/>
    <w:rsid w:val="00FC610F"/>
    <w:rsid w:val="00FC6C79"/>
    <w:rsid w:val="00FC6C8C"/>
    <w:rsid w:val="00FC71AF"/>
    <w:rsid w:val="00FC754B"/>
    <w:rsid w:val="00FC7A1B"/>
    <w:rsid w:val="00FD0E0B"/>
    <w:rsid w:val="00FD1DEF"/>
    <w:rsid w:val="00FD36CC"/>
    <w:rsid w:val="00FD39CB"/>
    <w:rsid w:val="00FD3A9E"/>
    <w:rsid w:val="00FD4A95"/>
    <w:rsid w:val="00FD5C34"/>
    <w:rsid w:val="00FE1733"/>
    <w:rsid w:val="00FE203B"/>
    <w:rsid w:val="00FE245D"/>
    <w:rsid w:val="00FE281A"/>
    <w:rsid w:val="00FE316E"/>
    <w:rsid w:val="00FE39A8"/>
    <w:rsid w:val="00FE42D1"/>
    <w:rsid w:val="00FE4CEB"/>
    <w:rsid w:val="00FE4F44"/>
    <w:rsid w:val="00FE61A0"/>
    <w:rsid w:val="00FF19EC"/>
    <w:rsid w:val="00FF269B"/>
    <w:rsid w:val="00FF2A47"/>
    <w:rsid w:val="00FF3C46"/>
    <w:rsid w:val="00FF3EB1"/>
    <w:rsid w:val="00FF403B"/>
    <w:rsid w:val="00FF4B92"/>
    <w:rsid w:val="00FF5E33"/>
    <w:rsid w:val="00FF639C"/>
    <w:rsid w:val="00FF7C22"/>
    <w:rsid w:val="01138885"/>
    <w:rsid w:val="012E9A03"/>
    <w:rsid w:val="01664545"/>
    <w:rsid w:val="01775205"/>
    <w:rsid w:val="017AF7C9"/>
    <w:rsid w:val="01A26E91"/>
    <w:rsid w:val="01B69B83"/>
    <w:rsid w:val="01BC667E"/>
    <w:rsid w:val="021F8898"/>
    <w:rsid w:val="023F09A9"/>
    <w:rsid w:val="027EF284"/>
    <w:rsid w:val="02916AF0"/>
    <w:rsid w:val="02C81E5E"/>
    <w:rsid w:val="02DF35D1"/>
    <w:rsid w:val="0328C9BE"/>
    <w:rsid w:val="03566A2C"/>
    <w:rsid w:val="03878B9F"/>
    <w:rsid w:val="040DF0E5"/>
    <w:rsid w:val="04B2202E"/>
    <w:rsid w:val="04E30CA2"/>
    <w:rsid w:val="04FB6A77"/>
    <w:rsid w:val="0504D8AB"/>
    <w:rsid w:val="058B7B91"/>
    <w:rsid w:val="0596126A"/>
    <w:rsid w:val="05CD45F5"/>
    <w:rsid w:val="05DC404D"/>
    <w:rsid w:val="063E1F30"/>
    <w:rsid w:val="064CEAE7"/>
    <w:rsid w:val="06B2E4F5"/>
    <w:rsid w:val="06BFEF76"/>
    <w:rsid w:val="0766C94C"/>
    <w:rsid w:val="078E2D12"/>
    <w:rsid w:val="07C4A51A"/>
    <w:rsid w:val="0840C700"/>
    <w:rsid w:val="085A8368"/>
    <w:rsid w:val="08C62156"/>
    <w:rsid w:val="091B1A77"/>
    <w:rsid w:val="093D0BB8"/>
    <w:rsid w:val="097DD6EF"/>
    <w:rsid w:val="0A4E2298"/>
    <w:rsid w:val="0A519698"/>
    <w:rsid w:val="0A858FF7"/>
    <w:rsid w:val="0AE55944"/>
    <w:rsid w:val="0B34DB03"/>
    <w:rsid w:val="0B7D06FB"/>
    <w:rsid w:val="0BB9A7D1"/>
    <w:rsid w:val="0BBAFC2B"/>
    <w:rsid w:val="0C526B38"/>
    <w:rsid w:val="0C9CBB53"/>
    <w:rsid w:val="0CA78D5D"/>
    <w:rsid w:val="0D0EBFB3"/>
    <w:rsid w:val="0D61C723"/>
    <w:rsid w:val="0D62C0A7"/>
    <w:rsid w:val="0D90E3AE"/>
    <w:rsid w:val="0DD08F36"/>
    <w:rsid w:val="0E12522E"/>
    <w:rsid w:val="0E892F6E"/>
    <w:rsid w:val="0EAA3B74"/>
    <w:rsid w:val="0EBDC916"/>
    <w:rsid w:val="0F00D9C1"/>
    <w:rsid w:val="0F0DB27C"/>
    <w:rsid w:val="0F186929"/>
    <w:rsid w:val="0F4FBF09"/>
    <w:rsid w:val="0F5D1168"/>
    <w:rsid w:val="0F8898BB"/>
    <w:rsid w:val="10AE46C6"/>
    <w:rsid w:val="1198F215"/>
    <w:rsid w:val="11AC0055"/>
    <w:rsid w:val="11F018C1"/>
    <w:rsid w:val="121E012E"/>
    <w:rsid w:val="122E9C73"/>
    <w:rsid w:val="12559FAC"/>
    <w:rsid w:val="12670199"/>
    <w:rsid w:val="12E7CC7F"/>
    <w:rsid w:val="12FCDF01"/>
    <w:rsid w:val="130311E3"/>
    <w:rsid w:val="130785D4"/>
    <w:rsid w:val="1385D399"/>
    <w:rsid w:val="13D27D04"/>
    <w:rsid w:val="141BE7B7"/>
    <w:rsid w:val="1433FF88"/>
    <w:rsid w:val="14376D2B"/>
    <w:rsid w:val="146D9F11"/>
    <w:rsid w:val="148E1DB0"/>
    <w:rsid w:val="14AFF199"/>
    <w:rsid w:val="14BED285"/>
    <w:rsid w:val="14D4D9D2"/>
    <w:rsid w:val="14F72E05"/>
    <w:rsid w:val="15036747"/>
    <w:rsid w:val="1511C9D0"/>
    <w:rsid w:val="15583A91"/>
    <w:rsid w:val="156D6B11"/>
    <w:rsid w:val="158AF55A"/>
    <w:rsid w:val="15957E40"/>
    <w:rsid w:val="15AFF834"/>
    <w:rsid w:val="15CD4BB8"/>
    <w:rsid w:val="160B032D"/>
    <w:rsid w:val="162CF619"/>
    <w:rsid w:val="16AE8DB6"/>
    <w:rsid w:val="16B6316E"/>
    <w:rsid w:val="16B92469"/>
    <w:rsid w:val="170AC4E7"/>
    <w:rsid w:val="173DA148"/>
    <w:rsid w:val="1745F90B"/>
    <w:rsid w:val="17D4520B"/>
    <w:rsid w:val="18082F8B"/>
    <w:rsid w:val="18403251"/>
    <w:rsid w:val="185438E6"/>
    <w:rsid w:val="18563F8F"/>
    <w:rsid w:val="18B61D6F"/>
    <w:rsid w:val="18DE8131"/>
    <w:rsid w:val="18EBEF67"/>
    <w:rsid w:val="190CCA19"/>
    <w:rsid w:val="193D7B46"/>
    <w:rsid w:val="199341AE"/>
    <w:rsid w:val="1A315A13"/>
    <w:rsid w:val="1A35E31D"/>
    <w:rsid w:val="1A441235"/>
    <w:rsid w:val="1A6AFDE0"/>
    <w:rsid w:val="1B2ABFEB"/>
    <w:rsid w:val="1B3AEACE"/>
    <w:rsid w:val="1B519B32"/>
    <w:rsid w:val="1B8BBC67"/>
    <w:rsid w:val="1BD6CDF2"/>
    <w:rsid w:val="1BEA89DA"/>
    <w:rsid w:val="1C05C670"/>
    <w:rsid w:val="1C7F14ED"/>
    <w:rsid w:val="1CDB2AA4"/>
    <w:rsid w:val="1CE39A58"/>
    <w:rsid w:val="1D260F56"/>
    <w:rsid w:val="1D5CBF1D"/>
    <w:rsid w:val="1D611FBF"/>
    <w:rsid w:val="1DB7E754"/>
    <w:rsid w:val="1DC66C80"/>
    <w:rsid w:val="1E3009A7"/>
    <w:rsid w:val="1E96BDCB"/>
    <w:rsid w:val="1EEC88D8"/>
    <w:rsid w:val="1F6A6F13"/>
    <w:rsid w:val="1F71352E"/>
    <w:rsid w:val="1F7AFDEA"/>
    <w:rsid w:val="1FAA01A3"/>
    <w:rsid w:val="1FC4477A"/>
    <w:rsid w:val="1FED7E5D"/>
    <w:rsid w:val="2055A440"/>
    <w:rsid w:val="21128CBE"/>
    <w:rsid w:val="2135BB4F"/>
    <w:rsid w:val="21644434"/>
    <w:rsid w:val="2229A0AB"/>
    <w:rsid w:val="234091B6"/>
    <w:rsid w:val="2364FC93"/>
    <w:rsid w:val="23A01C7B"/>
    <w:rsid w:val="23B1A39A"/>
    <w:rsid w:val="23BF3AAC"/>
    <w:rsid w:val="240CE8AC"/>
    <w:rsid w:val="2466FBF8"/>
    <w:rsid w:val="247DE4BC"/>
    <w:rsid w:val="2483BB19"/>
    <w:rsid w:val="24C0CC5B"/>
    <w:rsid w:val="24C6CFCA"/>
    <w:rsid w:val="24D7E8DD"/>
    <w:rsid w:val="255CA346"/>
    <w:rsid w:val="256124BB"/>
    <w:rsid w:val="256F4559"/>
    <w:rsid w:val="2574FBDB"/>
    <w:rsid w:val="259131FC"/>
    <w:rsid w:val="263C3481"/>
    <w:rsid w:val="2672EE49"/>
    <w:rsid w:val="267BD32E"/>
    <w:rsid w:val="26B561C8"/>
    <w:rsid w:val="270337CF"/>
    <w:rsid w:val="2717E423"/>
    <w:rsid w:val="271D7A35"/>
    <w:rsid w:val="273C4511"/>
    <w:rsid w:val="275C71AC"/>
    <w:rsid w:val="277F4897"/>
    <w:rsid w:val="27811531"/>
    <w:rsid w:val="2797B662"/>
    <w:rsid w:val="27A22487"/>
    <w:rsid w:val="27D85BE8"/>
    <w:rsid w:val="27FA724C"/>
    <w:rsid w:val="27FBDDB8"/>
    <w:rsid w:val="280A3CED"/>
    <w:rsid w:val="280F7A2D"/>
    <w:rsid w:val="282256B1"/>
    <w:rsid w:val="283074A2"/>
    <w:rsid w:val="284B1E9E"/>
    <w:rsid w:val="287F00C8"/>
    <w:rsid w:val="28C53DAF"/>
    <w:rsid w:val="290349DB"/>
    <w:rsid w:val="291A72B0"/>
    <w:rsid w:val="291B67D5"/>
    <w:rsid w:val="299BADB1"/>
    <w:rsid w:val="29FF8E4B"/>
    <w:rsid w:val="2A082D6B"/>
    <w:rsid w:val="2A3EFC61"/>
    <w:rsid w:val="2A7211D4"/>
    <w:rsid w:val="2A83FC74"/>
    <w:rsid w:val="2A9F6C34"/>
    <w:rsid w:val="2AC392F7"/>
    <w:rsid w:val="2AE7A232"/>
    <w:rsid w:val="2B17C9FC"/>
    <w:rsid w:val="2B17E379"/>
    <w:rsid w:val="2B9F6D12"/>
    <w:rsid w:val="2BD74B23"/>
    <w:rsid w:val="2BDD0D8A"/>
    <w:rsid w:val="2BE4DCE0"/>
    <w:rsid w:val="2BFA98BF"/>
    <w:rsid w:val="2C2ADC78"/>
    <w:rsid w:val="2C72CD78"/>
    <w:rsid w:val="2CE82A07"/>
    <w:rsid w:val="2D6A89DD"/>
    <w:rsid w:val="2D7A2309"/>
    <w:rsid w:val="2D7FD9F6"/>
    <w:rsid w:val="2D84CA9B"/>
    <w:rsid w:val="2DF5BB3F"/>
    <w:rsid w:val="2E443EAC"/>
    <w:rsid w:val="2E720B82"/>
    <w:rsid w:val="2E9F7059"/>
    <w:rsid w:val="2ED631CC"/>
    <w:rsid w:val="2EE109A3"/>
    <w:rsid w:val="2EEC7BF7"/>
    <w:rsid w:val="2EF18109"/>
    <w:rsid w:val="2F2BEDB4"/>
    <w:rsid w:val="2F381037"/>
    <w:rsid w:val="2F402B76"/>
    <w:rsid w:val="2F45763E"/>
    <w:rsid w:val="2F623D63"/>
    <w:rsid w:val="2F820067"/>
    <w:rsid w:val="2F92F097"/>
    <w:rsid w:val="2F960D69"/>
    <w:rsid w:val="2FCD6DD7"/>
    <w:rsid w:val="3074E5EA"/>
    <w:rsid w:val="307E9DAD"/>
    <w:rsid w:val="30822EFF"/>
    <w:rsid w:val="309CC54A"/>
    <w:rsid w:val="30D586C7"/>
    <w:rsid w:val="310CDB05"/>
    <w:rsid w:val="31804721"/>
    <w:rsid w:val="31AE97CB"/>
    <w:rsid w:val="31B3088B"/>
    <w:rsid w:val="31BCBBE2"/>
    <w:rsid w:val="31D15FBA"/>
    <w:rsid w:val="31D1DDAE"/>
    <w:rsid w:val="31E7D897"/>
    <w:rsid w:val="32C40E45"/>
    <w:rsid w:val="3327C9B9"/>
    <w:rsid w:val="335559D4"/>
    <w:rsid w:val="33746830"/>
    <w:rsid w:val="337643CB"/>
    <w:rsid w:val="33BA2DB0"/>
    <w:rsid w:val="3424C52E"/>
    <w:rsid w:val="346BBDFF"/>
    <w:rsid w:val="34908F48"/>
    <w:rsid w:val="34A2E0F8"/>
    <w:rsid w:val="34CFB916"/>
    <w:rsid w:val="34FC2DDD"/>
    <w:rsid w:val="351A2E56"/>
    <w:rsid w:val="352A8F45"/>
    <w:rsid w:val="35458363"/>
    <w:rsid w:val="354AA5BC"/>
    <w:rsid w:val="3555B0F2"/>
    <w:rsid w:val="35ABA309"/>
    <w:rsid w:val="35B4A4DC"/>
    <w:rsid w:val="35D0F450"/>
    <w:rsid w:val="3635744A"/>
    <w:rsid w:val="363BF182"/>
    <w:rsid w:val="3644F09C"/>
    <w:rsid w:val="36B04262"/>
    <w:rsid w:val="370064EB"/>
    <w:rsid w:val="37292A12"/>
    <w:rsid w:val="373DED06"/>
    <w:rsid w:val="37625173"/>
    <w:rsid w:val="38014006"/>
    <w:rsid w:val="3805D7C5"/>
    <w:rsid w:val="385862C7"/>
    <w:rsid w:val="3892D383"/>
    <w:rsid w:val="38DE8952"/>
    <w:rsid w:val="391BDC09"/>
    <w:rsid w:val="39D38402"/>
    <w:rsid w:val="3A0C2428"/>
    <w:rsid w:val="3A37619D"/>
    <w:rsid w:val="3AA639FF"/>
    <w:rsid w:val="3AB0BA6E"/>
    <w:rsid w:val="3AB9B8E4"/>
    <w:rsid w:val="3AE0DF40"/>
    <w:rsid w:val="3B1D8337"/>
    <w:rsid w:val="3B7FCDED"/>
    <w:rsid w:val="3B975906"/>
    <w:rsid w:val="3BC71128"/>
    <w:rsid w:val="3BD76FA1"/>
    <w:rsid w:val="3C8C3606"/>
    <w:rsid w:val="3D081FE2"/>
    <w:rsid w:val="3D22177A"/>
    <w:rsid w:val="3D30F634"/>
    <w:rsid w:val="3D3D92A2"/>
    <w:rsid w:val="3D9345E1"/>
    <w:rsid w:val="3E01B8E1"/>
    <w:rsid w:val="3E33D029"/>
    <w:rsid w:val="3E375E95"/>
    <w:rsid w:val="3E5236AE"/>
    <w:rsid w:val="3E5F96BC"/>
    <w:rsid w:val="3E69FF29"/>
    <w:rsid w:val="3E904C1F"/>
    <w:rsid w:val="3E907291"/>
    <w:rsid w:val="3ED5A796"/>
    <w:rsid w:val="3F12A5F3"/>
    <w:rsid w:val="3F12E440"/>
    <w:rsid w:val="3F42EE48"/>
    <w:rsid w:val="3F6443D3"/>
    <w:rsid w:val="3F73DADB"/>
    <w:rsid w:val="3F89A2B0"/>
    <w:rsid w:val="3FAF971F"/>
    <w:rsid w:val="401127D7"/>
    <w:rsid w:val="4013FE8C"/>
    <w:rsid w:val="402B7751"/>
    <w:rsid w:val="4066D33B"/>
    <w:rsid w:val="409AD0C4"/>
    <w:rsid w:val="41371424"/>
    <w:rsid w:val="415A1C70"/>
    <w:rsid w:val="4177F841"/>
    <w:rsid w:val="417E6414"/>
    <w:rsid w:val="426CD870"/>
    <w:rsid w:val="42CE920B"/>
    <w:rsid w:val="4320DDDA"/>
    <w:rsid w:val="432199E7"/>
    <w:rsid w:val="438CAD1A"/>
    <w:rsid w:val="438F35D9"/>
    <w:rsid w:val="43AF4E48"/>
    <w:rsid w:val="43B37550"/>
    <w:rsid w:val="44091084"/>
    <w:rsid w:val="440E670E"/>
    <w:rsid w:val="444615EE"/>
    <w:rsid w:val="4447AC3E"/>
    <w:rsid w:val="4459AB57"/>
    <w:rsid w:val="44D9D0A9"/>
    <w:rsid w:val="44E1919C"/>
    <w:rsid w:val="44FB86FE"/>
    <w:rsid w:val="45490191"/>
    <w:rsid w:val="45609765"/>
    <w:rsid w:val="456DA37A"/>
    <w:rsid w:val="458B11E2"/>
    <w:rsid w:val="458D669E"/>
    <w:rsid w:val="45E1E55B"/>
    <w:rsid w:val="4624CF1C"/>
    <w:rsid w:val="46592DDE"/>
    <w:rsid w:val="46725699"/>
    <w:rsid w:val="467C41C7"/>
    <w:rsid w:val="4685C4CD"/>
    <w:rsid w:val="46A5DA05"/>
    <w:rsid w:val="46ABB385"/>
    <w:rsid w:val="46B3E685"/>
    <w:rsid w:val="47079025"/>
    <w:rsid w:val="47148CC6"/>
    <w:rsid w:val="47262186"/>
    <w:rsid w:val="47CAD864"/>
    <w:rsid w:val="47CCCC43"/>
    <w:rsid w:val="47D907B5"/>
    <w:rsid w:val="47EC7581"/>
    <w:rsid w:val="47EF9682"/>
    <w:rsid w:val="480225BB"/>
    <w:rsid w:val="4853A1A8"/>
    <w:rsid w:val="48AB96F5"/>
    <w:rsid w:val="48C30112"/>
    <w:rsid w:val="48FAAF5A"/>
    <w:rsid w:val="49256ECA"/>
    <w:rsid w:val="494D2DC7"/>
    <w:rsid w:val="4979D2E1"/>
    <w:rsid w:val="49B4B818"/>
    <w:rsid w:val="49DAFE9E"/>
    <w:rsid w:val="4A46BC06"/>
    <w:rsid w:val="4A7970F0"/>
    <w:rsid w:val="4A7C4718"/>
    <w:rsid w:val="4ABCD13A"/>
    <w:rsid w:val="4AF7676F"/>
    <w:rsid w:val="4B016FA9"/>
    <w:rsid w:val="4B547B6F"/>
    <w:rsid w:val="4B6A928D"/>
    <w:rsid w:val="4BADEC01"/>
    <w:rsid w:val="4C0650B4"/>
    <w:rsid w:val="4C25DC95"/>
    <w:rsid w:val="4CA05FF5"/>
    <w:rsid w:val="4CEA4E48"/>
    <w:rsid w:val="4D194079"/>
    <w:rsid w:val="4D478C35"/>
    <w:rsid w:val="4D81AD0F"/>
    <w:rsid w:val="4D82344A"/>
    <w:rsid w:val="4DC8F9D8"/>
    <w:rsid w:val="4E01E9E9"/>
    <w:rsid w:val="4E0F8C05"/>
    <w:rsid w:val="4E271798"/>
    <w:rsid w:val="4E7B478F"/>
    <w:rsid w:val="4EA7FC62"/>
    <w:rsid w:val="4EA9F5E5"/>
    <w:rsid w:val="4EEA45C6"/>
    <w:rsid w:val="4F797D3B"/>
    <w:rsid w:val="4F8B6C9D"/>
    <w:rsid w:val="50A803B6"/>
    <w:rsid w:val="50A84941"/>
    <w:rsid w:val="50AE0AA0"/>
    <w:rsid w:val="51440580"/>
    <w:rsid w:val="515F1EB8"/>
    <w:rsid w:val="517816C5"/>
    <w:rsid w:val="5197BD01"/>
    <w:rsid w:val="51FFB8A7"/>
    <w:rsid w:val="523D9F43"/>
    <w:rsid w:val="5277E0DA"/>
    <w:rsid w:val="52818580"/>
    <w:rsid w:val="529073F9"/>
    <w:rsid w:val="52C8E7C0"/>
    <w:rsid w:val="52D6D87E"/>
    <w:rsid w:val="52DE8058"/>
    <w:rsid w:val="5320FBB2"/>
    <w:rsid w:val="536A9904"/>
    <w:rsid w:val="53805312"/>
    <w:rsid w:val="538B31E1"/>
    <w:rsid w:val="538E7768"/>
    <w:rsid w:val="539BC9D2"/>
    <w:rsid w:val="53ADC292"/>
    <w:rsid w:val="53B92B6E"/>
    <w:rsid w:val="53F8079C"/>
    <w:rsid w:val="5471C7EE"/>
    <w:rsid w:val="547F23A3"/>
    <w:rsid w:val="549547A8"/>
    <w:rsid w:val="55029048"/>
    <w:rsid w:val="55412F47"/>
    <w:rsid w:val="5573A991"/>
    <w:rsid w:val="55BA4298"/>
    <w:rsid w:val="561995F2"/>
    <w:rsid w:val="562FA2F4"/>
    <w:rsid w:val="5630F619"/>
    <w:rsid w:val="566887B8"/>
    <w:rsid w:val="5685D92B"/>
    <w:rsid w:val="56A28353"/>
    <w:rsid w:val="57010E59"/>
    <w:rsid w:val="57074381"/>
    <w:rsid w:val="5722ACEE"/>
    <w:rsid w:val="572AEEF9"/>
    <w:rsid w:val="574F3512"/>
    <w:rsid w:val="57743159"/>
    <w:rsid w:val="57E5B879"/>
    <w:rsid w:val="581EAC47"/>
    <w:rsid w:val="58D49215"/>
    <w:rsid w:val="58D6560F"/>
    <w:rsid w:val="595F836D"/>
    <w:rsid w:val="59AE5064"/>
    <w:rsid w:val="5A7B8844"/>
    <w:rsid w:val="5A832E05"/>
    <w:rsid w:val="5ABEEF81"/>
    <w:rsid w:val="5AE34854"/>
    <w:rsid w:val="5BC42796"/>
    <w:rsid w:val="5BCE8558"/>
    <w:rsid w:val="5BDF5911"/>
    <w:rsid w:val="5CA32669"/>
    <w:rsid w:val="5CF9FB85"/>
    <w:rsid w:val="5D35245E"/>
    <w:rsid w:val="5D5A9915"/>
    <w:rsid w:val="5DE1B848"/>
    <w:rsid w:val="5DE23FC5"/>
    <w:rsid w:val="5DE80117"/>
    <w:rsid w:val="5DF2BC7B"/>
    <w:rsid w:val="5E284C80"/>
    <w:rsid w:val="5E4BCEDD"/>
    <w:rsid w:val="5E78292B"/>
    <w:rsid w:val="5EA07DB6"/>
    <w:rsid w:val="5EAE9BE0"/>
    <w:rsid w:val="5F134C9E"/>
    <w:rsid w:val="600CE680"/>
    <w:rsid w:val="6017F88E"/>
    <w:rsid w:val="601FF5F5"/>
    <w:rsid w:val="604F53D2"/>
    <w:rsid w:val="605CE6B8"/>
    <w:rsid w:val="6064402B"/>
    <w:rsid w:val="60FFC275"/>
    <w:rsid w:val="6117F82C"/>
    <w:rsid w:val="6125239D"/>
    <w:rsid w:val="6154446F"/>
    <w:rsid w:val="61764BD5"/>
    <w:rsid w:val="61774F0F"/>
    <w:rsid w:val="61B48076"/>
    <w:rsid w:val="61B9CF61"/>
    <w:rsid w:val="61BC870D"/>
    <w:rsid w:val="62236DB9"/>
    <w:rsid w:val="6236B6AB"/>
    <w:rsid w:val="6269765F"/>
    <w:rsid w:val="62E14212"/>
    <w:rsid w:val="62E967DD"/>
    <w:rsid w:val="63E1F8CC"/>
    <w:rsid w:val="641858C9"/>
    <w:rsid w:val="64363639"/>
    <w:rsid w:val="6486435B"/>
    <w:rsid w:val="64EBC5B0"/>
    <w:rsid w:val="64F5EA7A"/>
    <w:rsid w:val="651A4386"/>
    <w:rsid w:val="6549D0D9"/>
    <w:rsid w:val="6584417C"/>
    <w:rsid w:val="65D88544"/>
    <w:rsid w:val="6625692A"/>
    <w:rsid w:val="666BB526"/>
    <w:rsid w:val="667F550D"/>
    <w:rsid w:val="67313F84"/>
    <w:rsid w:val="6742D9D8"/>
    <w:rsid w:val="67ED04DA"/>
    <w:rsid w:val="687239D0"/>
    <w:rsid w:val="689157EE"/>
    <w:rsid w:val="68CF6ABF"/>
    <w:rsid w:val="68EF9A0A"/>
    <w:rsid w:val="69134AD5"/>
    <w:rsid w:val="693DF705"/>
    <w:rsid w:val="69A7A2A9"/>
    <w:rsid w:val="6A0FD04F"/>
    <w:rsid w:val="6A2360C8"/>
    <w:rsid w:val="6A2D14AF"/>
    <w:rsid w:val="6A7C34C9"/>
    <w:rsid w:val="6A8FB5D9"/>
    <w:rsid w:val="6A908B30"/>
    <w:rsid w:val="6AD4D8EF"/>
    <w:rsid w:val="6BCAC37D"/>
    <w:rsid w:val="6BD445E9"/>
    <w:rsid w:val="6BE5AF9E"/>
    <w:rsid w:val="6C3EDA9A"/>
    <w:rsid w:val="6C5B7C12"/>
    <w:rsid w:val="6C67198B"/>
    <w:rsid w:val="6C74BD54"/>
    <w:rsid w:val="6CA43EAA"/>
    <w:rsid w:val="6CFDFE4B"/>
    <w:rsid w:val="6D1DD354"/>
    <w:rsid w:val="6D274C3C"/>
    <w:rsid w:val="6D5ACC28"/>
    <w:rsid w:val="6D661F4D"/>
    <w:rsid w:val="6D9A663F"/>
    <w:rsid w:val="6DBEF339"/>
    <w:rsid w:val="6DEE4452"/>
    <w:rsid w:val="6E2C3F11"/>
    <w:rsid w:val="6E31E771"/>
    <w:rsid w:val="6E60639D"/>
    <w:rsid w:val="6E87C30F"/>
    <w:rsid w:val="6EFBB34B"/>
    <w:rsid w:val="6F148CD6"/>
    <w:rsid w:val="6F24C64E"/>
    <w:rsid w:val="6F49D98D"/>
    <w:rsid w:val="6FAB11C4"/>
    <w:rsid w:val="6FBF4748"/>
    <w:rsid w:val="708F6FA9"/>
    <w:rsid w:val="70C5168B"/>
    <w:rsid w:val="70DBA33B"/>
    <w:rsid w:val="70E1069F"/>
    <w:rsid w:val="712C72C1"/>
    <w:rsid w:val="713206D2"/>
    <w:rsid w:val="719D68FE"/>
    <w:rsid w:val="71A99FA8"/>
    <w:rsid w:val="71D19F5B"/>
    <w:rsid w:val="7251AE16"/>
    <w:rsid w:val="7253C61C"/>
    <w:rsid w:val="729309F7"/>
    <w:rsid w:val="72A72B74"/>
    <w:rsid w:val="72F848D0"/>
    <w:rsid w:val="72F8EE0F"/>
    <w:rsid w:val="73112E9E"/>
    <w:rsid w:val="733BE96D"/>
    <w:rsid w:val="73413F06"/>
    <w:rsid w:val="736B3C38"/>
    <w:rsid w:val="737074F4"/>
    <w:rsid w:val="738F6416"/>
    <w:rsid w:val="73AF78C5"/>
    <w:rsid w:val="73BAB176"/>
    <w:rsid w:val="73EE30A4"/>
    <w:rsid w:val="7413F330"/>
    <w:rsid w:val="74362A41"/>
    <w:rsid w:val="74634E41"/>
    <w:rsid w:val="7463D73F"/>
    <w:rsid w:val="7477B900"/>
    <w:rsid w:val="74786972"/>
    <w:rsid w:val="74A9449D"/>
    <w:rsid w:val="74AB6287"/>
    <w:rsid w:val="74DC0241"/>
    <w:rsid w:val="7548202A"/>
    <w:rsid w:val="75ECA7BD"/>
    <w:rsid w:val="75F1E9EA"/>
    <w:rsid w:val="760E36C7"/>
    <w:rsid w:val="7655C032"/>
    <w:rsid w:val="7669F0FA"/>
    <w:rsid w:val="76860719"/>
    <w:rsid w:val="76B06F0D"/>
    <w:rsid w:val="76B5267F"/>
    <w:rsid w:val="76BD08CB"/>
    <w:rsid w:val="76E7CF00"/>
    <w:rsid w:val="776A9FA0"/>
    <w:rsid w:val="77BA9E51"/>
    <w:rsid w:val="77CA5833"/>
    <w:rsid w:val="7817BAF4"/>
    <w:rsid w:val="78547EA6"/>
    <w:rsid w:val="7887E218"/>
    <w:rsid w:val="78B17B42"/>
    <w:rsid w:val="78B45EEF"/>
    <w:rsid w:val="78C46DA4"/>
    <w:rsid w:val="78EF9FBF"/>
    <w:rsid w:val="7976BF13"/>
    <w:rsid w:val="799DA06C"/>
    <w:rsid w:val="79CD005C"/>
    <w:rsid w:val="79DAD310"/>
    <w:rsid w:val="79EF0CCB"/>
    <w:rsid w:val="79F7173C"/>
    <w:rsid w:val="7A5AD640"/>
    <w:rsid w:val="7A8DCED1"/>
    <w:rsid w:val="7AA083DD"/>
    <w:rsid w:val="7AADD18B"/>
    <w:rsid w:val="7B09029E"/>
    <w:rsid w:val="7BC6FCE1"/>
    <w:rsid w:val="7BDB406B"/>
    <w:rsid w:val="7C492CE2"/>
    <w:rsid w:val="7CD33B6D"/>
    <w:rsid w:val="7D12D39E"/>
    <w:rsid w:val="7D19D272"/>
    <w:rsid w:val="7D3AEB22"/>
    <w:rsid w:val="7D458724"/>
    <w:rsid w:val="7D4895D5"/>
    <w:rsid w:val="7D94ADFA"/>
    <w:rsid w:val="7DCBAC45"/>
    <w:rsid w:val="7E2D7C9C"/>
    <w:rsid w:val="7E329BB9"/>
    <w:rsid w:val="7E5E7B0A"/>
    <w:rsid w:val="7E620444"/>
    <w:rsid w:val="7F1D1B51"/>
    <w:rsid w:val="7F1E45B5"/>
    <w:rsid w:val="7F4AA268"/>
    <w:rsid w:val="7F4E5172"/>
    <w:rsid w:val="7FC6D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D4C43"/>
  <w15:chartTrackingRefBased/>
  <w15:docId w15:val="{2FF746D9-52B9-4C24-A6BC-DBB6E726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6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N" w:eastAsia="en-GB"/>
      <w14:ligatures w14:val="non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9F334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19366B"/>
    <w:pPr>
      <w:keepNext/>
      <w:numPr>
        <w:ilvl w:val="1"/>
        <w:numId w:val="5"/>
      </w:numPr>
      <w:snapToGrid w:val="0"/>
      <w:spacing w:before="240"/>
      <w:outlineLvl w:val="1"/>
    </w:pPr>
    <w:rPr>
      <w:rFonts w:ascii="Arial" w:eastAsia="Batang" w:hAnsi="Arial" w:cs="Arial"/>
      <w:iCs/>
      <w:sz w:val="32"/>
      <w:szCs w:val="36"/>
      <w:lang w:eastAsia="zh-CN"/>
    </w:rPr>
  </w:style>
  <w:style w:type="paragraph" w:styleId="Heading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126F1A"/>
    <w:pPr>
      <w:numPr>
        <w:ilvl w:val="2"/>
      </w:numPr>
      <w:spacing w:before="180"/>
      <w:ind w:left="720"/>
      <w:outlineLvl w:val="2"/>
    </w:pPr>
    <w:rPr>
      <w:rFonts w:eastAsiaTheme="minorEastAsia"/>
      <w:sz w:val="28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AE193B"/>
    <w:pPr>
      <w:numPr>
        <w:ilvl w:val="0"/>
        <w:numId w:val="0"/>
      </w:numPr>
      <w:spacing w:before="240" w:after="60"/>
      <w:ind w:left="864" w:hanging="864"/>
      <w:outlineLvl w:val="3"/>
    </w:pPr>
    <w:rPr>
      <w:rFonts w:eastAsia="Batang"/>
      <w:i/>
      <w:sz w:val="24"/>
      <w:szCs w:val="32"/>
      <w:lang w:eastAsia="x-none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B55D93"/>
    <w:pPr>
      <w:tabs>
        <w:tab w:val="left" w:pos="864"/>
      </w:tabs>
      <w:ind w:left="1008" w:hanging="1008"/>
      <w:outlineLvl w:val="4"/>
    </w:pPr>
    <w:rPr>
      <w:bCs/>
      <w:i w:val="0"/>
      <w:iCs w:val="0"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55D93"/>
    <w:pPr>
      <w:spacing w:before="240" w:after="60"/>
      <w:ind w:left="1152" w:hanging="1152"/>
      <w:outlineLvl w:val="5"/>
    </w:pPr>
    <w:rPr>
      <w:rFonts w:eastAsia="Batang"/>
      <w:b/>
      <w:bCs/>
      <w:i/>
      <w:sz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B55D93"/>
    <w:pPr>
      <w:spacing w:before="240" w:after="60"/>
      <w:ind w:left="1296" w:hanging="1296"/>
      <w:outlineLvl w:val="6"/>
    </w:pPr>
    <w:rPr>
      <w:rFonts w:eastAsia="Batang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55D93"/>
    <w:pPr>
      <w:spacing w:before="240" w:after="60"/>
      <w:ind w:left="1440" w:hanging="1440"/>
      <w:outlineLvl w:val="7"/>
    </w:pPr>
    <w:rPr>
      <w:rFonts w:eastAsia="Batang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55D93"/>
    <w:pPr>
      <w:spacing w:before="240" w:after="60"/>
      <w:ind w:left="1584" w:hanging="1584"/>
      <w:outlineLvl w:val="8"/>
    </w:pPr>
    <w:rPr>
      <w:rFonts w:ascii="Arial" w:eastAsia="Batang" w:hAnsi="Arial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F3341"/>
    <w:rPr>
      <w:rFonts w:ascii="Arial" w:eastAsia="SimSun" w:hAnsi="Arial" w:cs="Times New Roman"/>
      <w:kern w:val="0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19366B"/>
    <w:rPr>
      <w:rFonts w:ascii="Arial" w:eastAsia="Batang" w:hAnsi="Arial" w:cs="Arial"/>
      <w:iCs/>
      <w:kern w:val="0"/>
      <w:sz w:val="32"/>
      <w:szCs w:val="36"/>
      <w:lang w:val="en-IN" w:eastAsia="zh-CN"/>
      <w14:ligatures w14:val="none"/>
    </w:rPr>
  </w:style>
  <w:style w:type="character" w:customStyle="1" w:styleId="Heading3Char">
    <w:name w:val="Heading 3 Char"/>
    <w:aliases w:val="Title1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126F1A"/>
    <w:rPr>
      <w:rFonts w:ascii="Arial" w:eastAsiaTheme="minorEastAsia" w:hAnsi="Arial" w:cs="Arial"/>
      <w:iCs/>
      <w:kern w:val="0"/>
      <w:sz w:val="28"/>
      <w:szCs w:val="24"/>
      <w:lang w:val="en-IN" w:eastAsia="zh-CN"/>
      <w14:ligatures w14:val="none"/>
    </w:rPr>
  </w:style>
  <w:style w:type="table" w:styleId="TableGrid">
    <w:name w:val="Table Grid"/>
    <w:aliases w:val="TableGrid"/>
    <w:basedOn w:val="TableNormal"/>
    <w:uiPriority w:val="59"/>
    <w:qFormat/>
    <w:rsid w:val="009F3341"/>
    <w:pPr>
      <w:spacing w:after="0" w:line="240" w:lineRule="auto"/>
    </w:pPr>
    <w:rPr>
      <w:rFonts w:eastAsiaTheme="minorEastAsia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9F3341"/>
    <w:rPr>
      <w:rFonts w:ascii="Times" w:hAnsi="Times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9F3341"/>
    <w:rPr>
      <w:rFonts w:ascii="Times" w:eastAsia="Times New Roman" w:hAnsi="Times" w:cs="Times New Roman"/>
      <w:kern w:val="0"/>
      <w:sz w:val="24"/>
      <w:szCs w:val="24"/>
      <w:lang w:val="x-none" w:eastAsia="x-none"/>
      <w14:ligatures w14:val="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C1FF0"/>
    <w:pPr>
      <w:numPr>
        <w:numId w:val="2"/>
      </w:numPr>
      <w:spacing w:after="240"/>
      <w:jc w:val="both"/>
    </w:pPr>
    <w:rPr>
      <w:rFonts w:eastAsia="Calibri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C1FF0"/>
    <w:rPr>
      <w:rFonts w:ascii="Times New Roman" w:eastAsia="Calibri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3GPPH1">
    <w:name w:val="3GPP H1"/>
    <w:basedOn w:val="Normal"/>
    <w:next w:val="Normal"/>
    <w:link w:val="3GPPH1Char"/>
    <w:qFormat/>
    <w:rsid w:val="005A4DF5"/>
    <w:pPr>
      <w:widowControl w:val="0"/>
      <w:numPr>
        <w:numId w:val="5"/>
      </w:numPr>
      <w:spacing w:before="240" w:after="180"/>
      <w:outlineLvl w:val="0"/>
    </w:pPr>
    <w:rPr>
      <w:rFonts w:ascii="Arial" w:eastAsia="Batang" w:hAnsi="Arial" w:cs="Arial"/>
      <w:kern w:val="32"/>
      <w:sz w:val="36"/>
      <w:szCs w:val="36"/>
      <w:lang w:eastAsia="x-none"/>
    </w:rPr>
  </w:style>
  <w:style w:type="character" w:customStyle="1" w:styleId="3GPPH1Char">
    <w:name w:val="3GPP H1 Char"/>
    <w:link w:val="3GPPH1"/>
    <w:rsid w:val="005A4DF5"/>
    <w:rPr>
      <w:rFonts w:ascii="Arial" w:eastAsia="Batang" w:hAnsi="Arial" w:cs="Arial"/>
      <w:kern w:val="32"/>
      <w:sz w:val="36"/>
      <w:szCs w:val="36"/>
      <w:lang w:val="en-IN" w:eastAsia="x-none"/>
      <w14:ligatures w14:val="none"/>
    </w:rPr>
  </w:style>
  <w:style w:type="paragraph" w:customStyle="1" w:styleId="paragraph">
    <w:name w:val="paragraph"/>
    <w:basedOn w:val="Normal"/>
    <w:rsid w:val="009F3341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9F3341"/>
  </w:style>
  <w:style w:type="character" w:customStyle="1" w:styleId="eop">
    <w:name w:val="eop"/>
    <w:basedOn w:val="DefaultParagraphFont"/>
    <w:rsid w:val="009F3341"/>
  </w:style>
  <w:style w:type="character" w:customStyle="1" w:styleId="0MaintextChar">
    <w:name w:val="0 Main text Char"/>
    <w:link w:val="0Maintext"/>
    <w:qFormat/>
    <w:locked/>
    <w:rsid w:val="00691815"/>
    <w:rPr>
      <w:rFonts w:ascii="Times New Roman" w:hAnsi="Times New Roman"/>
      <w:sz w:val="24"/>
      <w:szCs w:val="24"/>
      <w:lang w:val="en-IN" w:eastAsia="en-GB"/>
      <w14:ligatures w14:val="none"/>
    </w:rPr>
  </w:style>
  <w:style w:type="paragraph" w:customStyle="1" w:styleId="0Maintext">
    <w:name w:val="0 Main text"/>
    <w:basedOn w:val="Normal"/>
    <w:link w:val="0MaintextChar"/>
    <w:qFormat/>
    <w:rsid w:val="00691815"/>
    <w:rPr>
      <w:rFonts w:eastAsiaTheme="minorHAnsi" w:cstheme="minorBidi"/>
      <w:kern w:val="2"/>
    </w:rPr>
  </w:style>
  <w:style w:type="paragraph" w:styleId="NormalWeb">
    <w:name w:val="Normal (Web)"/>
    <w:basedOn w:val="Normal"/>
    <w:uiPriority w:val="99"/>
    <w:semiHidden/>
    <w:unhideWhenUsed/>
    <w:rsid w:val="007126BA"/>
    <w:pPr>
      <w:spacing w:before="100" w:beforeAutospacing="1" w:after="100" w:afterAutospacing="1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2671E"/>
    <w:rPr>
      <w:color w:val="808080"/>
    </w:rPr>
  </w:style>
  <w:style w:type="paragraph" w:customStyle="1" w:styleId="Observation">
    <w:name w:val="Observation"/>
    <w:basedOn w:val="Normal"/>
    <w:link w:val="ObservationChar"/>
    <w:qFormat/>
    <w:rsid w:val="000A1796"/>
    <w:pPr>
      <w:numPr>
        <w:numId w:val="3"/>
      </w:numPr>
      <w:tabs>
        <w:tab w:val="left" w:pos="1701"/>
      </w:tabs>
      <w:spacing w:line="259" w:lineRule="auto"/>
      <w:ind w:left="1701" w:hanging="1701"/>
    </w:pPr>
    <w:rPr>
      <w:rFonts w:eastAsiaTheme="minorHAnsi" w:cstheme="minorBidi"/>
      <w:b/>
      <w:bCs/>
      <w:lang w:eastAsia="ja-JP"/>
    </w:rPr>
  </w:style>
  <w:style w:type="paragraph" w:customStyle="1" w:styleId="Proposal">
    <w:name w:val="Proposal"/>
    <w:basedOn w:val="Observation"/>
    <w:link w:val="ProposalChar"/>
    <w:qFormat/>
    <w:rsid w:val="000A1796"/>
    <w:pPr>
      <w:numPr>
        <w:numId w:val="4"/>
      </w:numPr>
    </w:pPr>
  </w:style>
  <w:style w:type="character" w:customStyle="1" w:styleId="ObservationChar">
    <w:name w:val="Observation Char"/>
    <w:basedOn w:val="DefaultParagraphFont"/>
    <w:link w:val="Observation"/>
    <w:rsid w:val="000A1796"/>
    <w:rPr>
      <w:rFonts w:ascii="Times New Roman" w:hAnsi="Times New Roman"/>
      <w:b/>
      <w:bCs/>
      <w:kern w:val="0"/>
      <w:sz w:val="24"/>
      <w:szCs w:val="24"/>
      <w:lang w:val="en-IN" w:eastAsia="ja-JP"/>
      <w14:ligatures w14:val="none"/>
    </w:rPr>
  </w:style>
  <w:style w:type="paragraph" w:customStyle="1" w:styleId="TH">
    <w:name w:val="TH"/>
    <w:basedOn w:val="Normal"/>
    <w:link w:val="THChar"/>
    <w:qFormat/>
    <w:locked/>
    <w:rsid w:val="00C336AF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 w:val="20"/>
      <w:lang w:val="x-none" w:eastAsia="x-none"/>
    </w:rPr>
  </w:style>
  <w:style w:type="character" w:customStyle="1" w:styleId="ProposalChar">
    <w:name w:val="Proposal Char"/>
    <w:basedOn w:val="ObservationChar"/>
    <w:link w:val="Proposal"/>
    <w:rsid w:val="000A1796"/>
    <w:rPr>
      <w:rFonts w:ascii="Times New Roman" w:hAnsi="Times New Roman"/>
      <w:b/>
      <w:bCs/>
      <w:kern w:val="0"/>
      <w:sz w:val="24"/>
      <w:szCs w:val="24"/>
      <w:lang w:val="en-IN" w:eastAsia="ja-JP"/>
      <w14:ligatures w14:val="none"/>
    </w:rPr>
  </w:style>
  <w:style w:type="paragraph" w:customStyle="1" w:styleId="Doc-text2">
    <w:name w:val="Doc-text2"/>
    <w:basedOn w:val="Normal"/>
    <w:link w:val="Doc-text2Char"/>
    <w:qFormat/>
    <w:locked/>
    <w:rsid w:val="00C336AF"/>
    <w:pPr>
      <w:tabs>
        <w:tab w:val="left" w:pos="1622"/>
      </w:tabs>
      <w:spacing w:line="259" w:lineRule="auto"/>
      <w:ind w:left="1622" w:hanging="363"/>
    </w:pPr>
    <w:rPr>
      <w:rFonts w:ascii="Arial" w:eastAsia="MS Mincho" w:hAnsi="Arial" w:cstheme="minorBidi"/>
      <w:sz w:val="20"/>
      <w:lang w:val="x-none" w:eastAsia="x-none"/>
    </w:rPr>
  </w:style>
  <w:style w:type="character" w:customStyle="1" w:styleId="Doc-text2Char">
    <w:name w:val="Doc-text2 Char"/>
    <w:link w:val="Doc-text2"/>
    <w:locked/>
    <w:rsid w:val="00C336AF"/>
    <w:rPr>
      <w:rFonts w:ascii="Arial" w:eastAsia="MS Mincho" w:hAnsi="Arial"/>
      <w:kern w:val="0"/>
      <w:sz w:val="20"/>
      <w:szCs w:val="24"/>
      <w:lang w:val="x-none" w:eastAsia="x-none"/>
      <w14:ligatures w14:val="none"/>
    </w:rPr>
  </w:style>
  <w:style w:type="character" w:customStyle="1" w:styleId="THChar">
    <w:name w:val="TH Char"/>
    <w:link w:val="TH"/>
    <w:qFormat/>
    <w:rsid w:val="00C336AF"/>
    <w:rPr>
      <w:rFonts w:ascii="Arial" w:hAnsi="Arial"/>
      <w:b/>
      <w:kern w:val="0"/>
      <w:sz w:val="20"/>
      <w:szCs w:val="24"/>
      <w:lang w:val="x-none" w:eastAsia="x-none"/>
      <w14:ligatures w14:val="none"/>
    </w:rPr>
  </w:style>
  <w:style w:type="paragraph" w:customStyle="1" w:styleId="IvDbodytext">
    <w:name w:val="IvD bodytext"/>
    <w:basedOn w:val="BodyText"/>
    <w:link w:val="IvDbodytextChar"/>
    <w:qFormat/>
    <w:rsid w:val="00C33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szCs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C336AF"/>
    <w:rPr>
      <w:rFonts w:ascii="Arial" w:eastAsia="Times New Roman" w:hAnsi="Arial" w:cs="Times New Roman"/>
      <w:spacing w:val="2"/>
      <w:kern w:val="0"/>
      <w:sz w:val="20"/>
      <w:szCs w:val="20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AE193B"/>
    <w:rPr>
      <w:rFonts w:ascii="Arial" w:eastAsia="Batang" w:hAnsi="Arial" w:cs="Arial"/>
      <w:i/>
      <w:iCs/>
      <w:kern w:val="0"/>
      <w:sz w:val="24"/>
      <w:szCs w:val="32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55D93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55D93"/>
    <w:rPr>
      <w:rFonts w:ascii="Times New Roman" w:eastAsia="Batang" w:hAnsi="Times New Roman" w:cs="Times New Roman"/>
      <w:b/>
      <w:bCs/>
      <w:i/>
      <w:kern w:val="0"/>
      <w:sz w:val="20"/>
      <w:szCs w:val="24"/>
      <w:lang w:val="en-IN" w:eastAsia="x-none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B55D93"/>
    <w:rPr>
      <w:rFonts w:ascii="Times New Roman" w:eastAsia="Batang" w:hAnsi="Times New Roman" w:cs="Times New Roman"/>
      <w:kern w:val="0"/>
      <w:sz w:val="24"/>
      <w:szCs w:val="24"/>
      <w:lang w:val="en-IN" w:eastAsia="x-none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B55D93"/>
    <w:rPr>
      <w:rFonts w:ascii="Times New Roman" w:eastAsia="Batang" w:hAnsi="Times New Roman" w:cs="Times New Roman"/>
      <w:i/>
      <w:iCs/>
      <w:kern w:val="0"/>
      <w:sz w:val="24"/>
      <w:szCs w:val="24"/>
      <w:lang w:val="en-IN" w:eastAsia="x-none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B55D93"/>
    <w:rPr>
      <w:rFonts w:ascii="Arial" w:eastAsia="Batang" w:hAnsi="Arial" w:cs="Times New Roman"/>
      <w:kern w:val="0"/>
      <w:sz w:val="24"/>
      <w:szCs w:val="24"/>
      <w:lang w:val="en-IN" w:eastAsia="x-none"/>
      <w14:ligatures w14:val="non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35"/>
    <w:qFormat/>
    <w:rsid w:val="009B35D9"/>
    <w:pPr>
      <w:spacing w:before="120"/>
    </w:pPr>
    <w:rPr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35"/>
    <w:qFormat/>
    <w:rsid w:val="009B35D9"/>
    <w:rPr>
      <w:rFonts w:ascii="Times New Roman" w:eastAsia="Times New Roman" w:hAnsi="Times New Roman" w:cs="Times New Roman"/>
      <w:b/>
      <w:kern w:val="0"/>
      <w:sz w:val="20"/>
      <w:szCs w:val="20"/>
      <w:lang w:val="en-IN" w:eastAsia="en-GB"/>
      <w14:ligatures w14:val="none"/>
    </w:rPr>
  </w:style>
  <w:style w:type="paragraph" w:customStyle="1" w:styleId="Style1">
    <w:name w:val="Style1"/>
    <w:basedOn w:val="Observation"/>
    <w:link w:val="Style1Char"/>
    <w:rsid w:val="000C124F"/>
    <w:pPr>
      <w:numPr>
        <w:numId w:val="6"/>
      </w:numPr>
      <w:ind w:left="1699" w:hanging="1699"/>
    </w:pPr>
  </w:style>
  <w:style w:type="paragraph" w:customStyle="1" w:styleId="Style2">
    <w:name w:val="Style2"/>
    <w:basedOn w:val="Proposal"/>
    <w:link w:val="Style2Char"/>
    <w:qFormat/>
    <w:rsid w:val="00B71689"/>
    <w:pPr>
      <w:numPr>
        <w:numId w:val="7"/>
      </w:numPr>
      <w:ind w:left="1699" w:hanging="1699"/>
    </w:pPr>
  </w:style>
  <w:style w:type="character" w:customStyle="1" w:styleId="Style1Char">
    <w:name w:val="Style1 Char"/>
    <w:basedOn w:val="ObservationChar"/>
    <w:link w:val="Style1"/>
    <w:rsid w:val="000C124F"/>
    <w:rPr>
      <w:rFonts w:ascii="Times New Roman" w:hAnsi="Times New Roman"/>
      <w:b/>
      <w:bCs/>
      <w:kern w:val="0"/>
      <w:sz w:val="24"/>
      <w:szCs w:val="24"/>
      <w:lang w:val="en-IN" w:eastAsia="ja-JP"/>
      <w14:ligatures w14:val="none"/>
    </w:rPr>
  </w:style>
  <w:style w:type="character" w:customStyle="1" w:styleId="Style2Char">
    <w:name w:val="Style2 Char"/>
    <w:basedOn w:val="ProposalChar"/>
    <w:link w:val="Style2"/>
    <w:rsid w:val="00B71689"/>
    <w:rPr>
      <w:rFonts w:ascii="Times New Roman" w:hAnsi="Times New Roman"/>
      <w:b/>
      <w:bCs/>
      <w:kern w:val="0"/>
      <w:sz w:val="24"/>
      <w:szCs w:val="24"/>
      <w:lang w:val="en-IN" w:eastAsia="ja-JP"/>
      <w14:ligatures w14:val="none"/>
    </w:rPr>
  </w:style>
  <w:style w:type="paragraph" w:customStyle="1" w:styleId="Style3">
    <w:name w:val="Style3"/>
    <w:basedOn w:val="Observation"/>
    <w:link w:val="Style3Char"/>
    <w:qFormat/>
    <w:rsid w:val="00A02C4F"/>
    <w:pPr>
      <w:numPr>
        <w:numId w:val="8"/>
      </w:numPr>
      <w:ind w:left="1699" w:hanging="1699"/>
    </w:pPr>
    <w:rPr>
      <w:iCs/>
    </w:rPr>
  </w:style>
  <w:style w:type="character" w:customStyle="1" w:styleId="Style3Char">
    <w:name w:val="Style3 Char"/>
    <w:basedOn w:val="ObservationChar"/>
    <w:link w:val="Style3"/>
    <w:rsid w:val="00A02C4F"/>
    <w:rPr>
      <w:rFonts w:ascii="Times New Roman" w:hAnsi="Times New Roman"/>
      <w:b/>
      <w:bCs/>
      <w:iCs/>
      <w:kern w:val="0"/>
      <w:sz w:val="24"/>
      <w:szCs w:val="24"/>
      <w:lang w:val="en-IN" w:eastAsia="ja-JP"/>
      <w14:ligatures w14:val="none"/>
    </w:rPr>
  </w:style>
  <w:style w:type="character" w:styleId="CommentReference">
    <w:name w:val="annotation reference"/>
    <w:basedOn w:val="DefaultParagraphFont"/>
    <w:unhideWhenUsed/>
    <w:qFormat/>
    <w:rsid w:val="00A742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742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420D"/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2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20D"/>
    <w:rPr>
      <w:rFonts w:ascii="Times New Roman" w:eastAsia="SimSun" w:hAnsi="Times New Roman" w:cs="Times New Roman"/>
      <w:b/>
      <w:bCs/>
      <w:kern w:val="0"/>
      <w:sz w:val="20"/>
      <w:szCs w:val="20"/>
      <w:lang w:val="en-GB"/>
    </w:rPr>
  </w:style>
  <w:style w:type="character" w:styleId="Strong">
    <w:name w:val="Strong"/>
    <w:uiPriority w:val="22"/>
    <w:qFormat/>
    <w:rsid w:val="00700AFB"/>
    <w:rPr>
      <w:b/>
      <w:bCs/>
    </w:rPr>
  </w:style>
  <w:style w:type="paragraph" w:customStyle="1" w:styleId="style20">
    <w:name w:val="style2"/>
    <w:basedOn w:val="Normal"/>
    <w:uiPriority w:val="99"/>
    <w:rsid w:val="00DE6479"/>
    <w:pPr>
      <w:spacing w:line="252" w:lineRule="auto"/>
      <w:ind w:left="630" w:hanging="360"/>
    </w:pPr>
    <w:rPr>
      <w:rFonts w:eastAsiaTheme="minorHAnsi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7D1325"/>
    <w:pPr>
      <w:spacing w:after="0" w:line="240" w:lineRule="auto"/>
    </w:pPr>
    <w:rPr>
      <w:rFonts w:ascii="Times New Roman" w:eastAsia="SimSun" w:hAnsi="Times New Roman" w:cs="Times New Roman"/>
      <w:kern w:val="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02F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FA4"/>
    <w:rPr>
      <w:rFonts w:ascii="Times New Roman" w:eastAsia="Times New Roman" w:hAnsi="Times New Roman" w:cs="Times New Roman"/>
      <w:kern w:val="0"/>
      <w:sz w:val="24"/>
      <w:szCs w:val="24"/>
      <w:lang w:val="en-IN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02F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FA4"/>
    <w:rPr>
      <w:rFonts w:ascii="Times New Roman" w:eastAsia="Times New Roman" w:hAnsi="Times New Roman" w:cs="Times New Roman"/>
      <w:kern w:val="0"/>
      <w:sz w:val="24"/>
      <w:szCs w:val="24"/>
      <w:lang w:val="en-IN" w:eastAsia="en-GB"/>
      <w14:ligatures w14:val="none"/>
    </w:rPr>
  </w:style>
  <w:style w:type="table" w:styleId="GridTable4-Accent1">
    <w:name w:val="Grid Table 4 Accent 1"/>
    <w:basedOn w:val="TableNormal"/>
    <w:uiPriority w:val="49"/>
    <w:rsid w:val="00C7493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1">
    <w:name w:val="List Table 4 Accent 1"/>
    <w:basedOn w:val="TableNormal"/>
    <w:uiPriority w:val="49"/>
    <w:rsid w:val="00C7493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3">
    <w:name w:val="List Table 4 Accent 3"/>
    <w:basedOn w:val="TableNormal"/>
    <w:uiPriority w:val="49"/>
    <w:rsid w:val="00C7493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2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7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3202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87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50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838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90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4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4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420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405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4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6855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656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567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413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250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6996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7802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5062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08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431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5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9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7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7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6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01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3574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20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80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56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3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43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3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5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5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FB9CD9-6F85-4691-81FC-5D17CC870A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57FB9B-F804-453C-B63D-0716FBC40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B80F1B-FBDB-4AF6-847D-EBE5CC815DE3}">
  <ds:schemaRefs>
    <ds:schemaRef ds:uri="http://schemas.microsoft.com/office/2006/metadata/properties"/>
    <ds:schemaRef ds:uri="http://schemas.microsoft.com/office/infopath/2007/PartnerControls"/>
    <ds:schemaRef ds:uri="2160483a-2571-441c-b6f1-5613e5726b0a"/>
  </ds:schemaRefs>
</ds:datastoreItem>
</file>

<file path=customXml/itemProps4.xml><?xml version="1.0" encoding="utf-8"?>
<ds:datastoreItem xmlns:ds="http://schemas.openxmlformats.org/officeDocument/2006/customXml" ds:itemID="{A1A69F5E-A4B7-4E5B-BDDB-7DB8ADD5EC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1368</Words>
  <Characters>7801</Characters>
  <Application>Microsoft Office Word</Application>
  <DocSecurity>0</DocSecurity>
  <Lines>65</Lines>
  <Paragraphs>18</Paragraphs>
  <ScaleCrop>false</ScaleCrop>
  <Company>Tejas Networks Ltd.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"Vikram Singh" &lt;vikramsin@tejasnetworks.com&gt;</dc:creator>
  <cp:keywords/>
  <dc:description/>
  <cp:lastModifiedBy>Vikram Singh</cp:lastModifiedBy>
  <cp:revision>26</cp:revision>
  <dcterms:created xsi:type="dcterms:W3CDTF">2025-06-02T08:05:00Z</dcterms:created>
  <dcterms:modified xsi:type="dcterms:W3CDTF">2025-06-02T10:12:00Z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0x01010013F341E96D5F85459BC6D958FECA505E</vt:lpwstr>
  </property>
  <property fmtid="{D5CDD505-2E9C-101B-9397-08002B2CF9AE}" pid="3" name="MediaServiceImageTags">
    <vt:lpwstr/>
  </property>
</Properties>
</file>