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4320" w14:textId="447DC192" w:rsidR="009B2F0F" w:rsidRDefault="009B2F0F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D82A0C">
        <w:rPr>
          <w:bCs/>
          <w:sz w:val="24"/>
          <w:szCs w:val="24"/>
        </w:rPr>
        <w:t>3GPP T</w:t>
      </w:r>
      <w:bookmarkStart w:id="0" w:name="_Ref452454252"/>
      <w:bookmarkEnd w:id="0"/>
      <w:r w:rsidRPr="00D82A0C">
        <w:rPr>
          <w:bCs/>
          <w:sz w:val="24"/>
          <w:szCs w:val="24"/>
        </w:rPr>
        <w:t xml:space="preserve">SG RAN </w:t>
      </w:r>
      <w:r w:rsidRPr="00D82A0C">
        <w:rPr>
          <w:sz w:val="24"/>
          <w:szCs w:val="24"/>
        </w:rPr>
        <w:t>Meeting #107</w:t>
      </w:r>
      <w:r w:rsidRPr="00D82A0C">
        <w:rPr>
          <w:bCs/>
          <w:sz w:val="24"/>
          <w:szCs w:val="24"/>
        </w:rPr>
        <w:tab/>
        <w:t>RP-25</w:t>
      </w:r>
      <w:r>
        <w:rPr>
          <w:bCs/>
          <w:sz w:val="24"/>
          <w:szCs w:val="24"/>
        </w:rPr>
        <w:t>0046</w:t>
      </w:r>
      <w:r w:rsidR="00134BE5">
        <w:rPr>
          <w:bCs/>
          <w:sz w:val="24"/>
          <w:szCs w:val="24"/>
        </w:rPr>
        <w:br/>
      </w:r>
      <w:r w:rsidRPr="00D82A0C">
        <w:rPr>
          <w:rFonts w:eastAsia="Batang" w:cs="Arial"/>
          <w:color w:val="000000"/>
          <w:sz w:val="24"/>
          <w:szCs w:val="24"/>
        </w:rPr>
        <w:t>3GPP TSG SA    Meeting #107</w:t>
      </w:r>
      <w:r w:rsidRPr="00D82A0C">
        <w:rPr>
          <w:rFonts w:eastAsia="Batang" w:cs="Arial"/>
          <w:color w:val="000000"/>
          <w:sz w:val="24"/>
          <w:szCs w:val="24"/>
        </w:rPr>
        <w:tab/>
        <w:t>SP-25</w:t>
      </w:r>
      <w:r>
        <w:rPr>
          <w:rFonts w:eastAsia="Batang" w:cs="Arial"/>
          <w:color w:val="000000"/>
          <w:sz w:val="24"/>
          <w:szCs w:val="24"/>
        </w:rPr>
        <w:t>0026</w:t>
      </w:r>
    </w:p>
    <w:p w14:paraId="449B01CC" w14:textId="3BFF9798" w:rsidR="009113E8" w:rsidRPr="00D82A0C" w:rsidRDefault="00134BE5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3GPP </w:t>
      </w:r>
      <w:r w:rsidR="00295BA9" w:rsidRPr="00D82A0C">
        <w:rPr>
          <w:bCs/>
          <w:sz w:val="24"/>
          <w:szCs w:val="24"/>
        </w:rPr>
        <w:t>6G Workshop</w:t>
      </w:r>
      <w:r w:rsidR="00295BA9"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602859">
        <w:rPr>
          <w:bCs/>
          <w:sz w:val="24"/>
          <w:szCs w:val="24"/>
        </w:rPr>
        <w:t>0006</w:t>
      </w:r>
    </w:p>
    <w:p w14:paraId="09A0C4C2" w14:textId="7400B59F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br/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679EBABF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C015AB">
        <w:rPr>
          <w:rFonts w:cs="Arial"/>
          <w:b/>
          <w:bCs/>
          <w:sz w:val="24"/>
        </w:rPr>
        <w:t>16</w:t>
      </w:r>
    </w:p>
    <w:p w14:paraId="1A25E54B" w14:textId="688CA321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>AT&amp;T, BT, CMCC,</w:t>
      </w:r>
      <w:r w:rsidR="007815F7">
        <w:rPr>
          <w:rFonts w:ascii="Arial" w:hAnsi="Arial" w:cs="Arial"/>
          <w:b/>
          <w:bCs/>
          <w:sz w:val="24"/>
        </w:rPr>
        <w:t xml:space="preserve"> </w:t>
      </w:r>
      <w:r w:rsidR="002F1213">
        <w:rPr>
          <w:rFonts w:ascii="Arial" w:hAnsi="Arial" w:cs="Arial"/>
          <w:b/>
          <w:bCs/>
          <w:sz w:val="24"/>
        </w:rPr>
        <w:t xml:space="preserve">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7815F7">
        <w:rPr>
          <w:rFonts w:ascii="Arial" w:hAnsi="Arial" w:cs="Arial"/>
          <w:b/>
          <w:bCs/>
          <w:sz w:val="24"/>
        </w:rPr>
        <w:t>NTT Docomo</w:t>
      </w:r>
      <w:r w:rsidR="007815F7">
        <w:rPr>
          <w:rFonts w:ascii="Arial" w:hAnsi="Arial" w:cs="Arial"/>
          <w:b/>
          <w:bCs/>
          <w:sz w:val="24"/>
        </w:rPr>
        <w:t>,</w:t>
      </w:r>
      <w:r w:rsidR="007815F7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2F1213">
        <w:rPr>
          <w:rFonts w:ascii="Arial" w:hAnsi="Arial" w:cs="Arial"/>
          <w:b/>
          <w:bCs/>
          <w:sz w:val="24"/>
        </w:rPr>
        <w:t>SKT,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Pr="00D82A0C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6FFA3" w14:textId="77777777" w:rsidR="00A47D76" w:rsidRDefault="00A47D76" w:rsidP="000B02AA">
      <w:pPr>
        <w:spacing w:after="0"/>
      </w:pPr>
      <w:r>
        <w:separator/>
      </w:r>
    </w:p>
  </w:endnote>
  <w:endnote w:type="continuationSeparator" w:id="0">
    <w:p w14:paraId="7085D6DC" w14:textId="77777777" w:rsidR="00A47D76" w:rsidRDefault="00A47D76" w:rsidP="000B02AA">
      <w:pPr>
        <w:spacing w:after="0"/>
      </w:pPr>
      <w:r>
        <w:continuationSeparator/>
      </w:r>
    </w:p>
  </w:endnote>
  <w:endnote w:type="continuationNotice" w:id="1">
    <w:p w14:paraId="1D0439B1" w14:textId="77777777" w:rsidR="00A47D76" w:rsidRDefault="00A47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B8F17" w14:textId="77777777" w:rsidR="00A47D76" w:rsidRDefault="00A47D76" w:rsidP="000B02AA">
      <w:pPr>
        <w:spacing w:after="0"/>
      </w:pPr>
      <w:r>
        <w:separator/>
      </w:r>
    </w:p>
  </w:footnote>
  <w:footnote w:type="continuationSeparator" w:id="0">
    <w:p w14:paraId="25DD2987" w14:textId="77777777" w:rsidR="00A47D76" w:rsidRDefault="00A47D76" w:rsidP="000B02AA">
      <w:pPr>
        <w:spacing w:after="0"/>
      </w:pPr>
      <w:r>
        <w:continuationSeparator/>
      </w:r>
    </w:p>
  </w:footnote>
  <w:footnote w:type="continuationNotice" w:id="1">
    <w:p w14:paraId="73CB162C" w14:textId="77777777" w:rsidR="00A47D76" w:rsidRDefault="00A47D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0E9B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4BE5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6F89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5F7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3868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2F0F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47D76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5AB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576B8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1851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Bertenyi, Balazs (Nokia - HU/Budapest)</cp:lastModifiedBy>
  <cp:revision>6</cp:revision>
  <cp:lastPrinted>2017-09-21T22:18:00Z</cp:lastPrinted>
  <dcterms:created xsi:type="dcterms:W3CDTF">2025-02-17T21:04:00Z</dcterms:created>
  <dcterms:modified xsi:type="dcterms:W3CDTF">2025-02-17T21:12:00Z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