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6EE3" w14:textId="0EA9F566" w:rsidR="0097461E" w:rsidRPr="00F43CCC" w:rsidRDefault="0097461E" w:rsidP="0097461E">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222D6D">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A82475">
        <w:rPr>
          <w:rFonts w:eastAsiaTheme="minorEastAsia" w:hint="eastAsia"/>
          <w:b/>
          <w:bCs/>
          <w:noProof/>
          <w:sz w:val="24"/>
          <w:lang w:val="en-US" w:eastAsia="zh-CN"/>
        </w:rPr>
        <w:t>318289</w:t>
      </w:r>
    </w:p>
    <w:p w14:paraId="452DB4C2" w14:textId="368F19E3" w:rsidR="0097461E" w:rsidRPr="00F43CCC" w:rsidRDefault="00BC56DF" w:rsidP="0097461E">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97461E">
        <w:rPr>
          <w:rFonts w:hint="eastAsia"/>
          <w:b/>
          <w:bCs/>
          <w:noProof/>
          <w:sz w:val="24"/>
          <w:lang w:val="en-US" w:eastAsia="zh-CN"/>
        </w:rPr>
        <w:t xml:space="preserve">, </w:t>
      </w:r>
      <w:r>
        <w:rPr>
          <w:rFonts w:eastAsiaTheme="minorEastAsia" w:hint="eastAsia"/>
          <w:b/>
          <w:bCs/>
          <w:noProof/>
          <w:sz w:val="24"/>
          <w:lang w:val="en-US" w:eastAsia="zh-CN"/>
        </w:rPr>
        <w:t>US</w:t>
      </w:r>
      <w:r w:rsidR="0097461E">
        <w:rPr>
          <w:rFonts w:hint="eastAsia"/>
          <w:b/>
          <w:bCs/>
          <w:noProof/>
          <w:sz w:val="24"/>
          <w:lang w:val="en-US" w:eastAsia="zh-CN"/>
        </w:rPr>
        <w:t>,</w:t>
      </w:r>
      <w:r w:rsidR="0097461E" w:rsidRPr="00F43CCC">
        <w:rPr>
          <w:b/>
          <w:bCs/>
          <w:noProof/>
          <w:sz w:val="24"/>
          <w:lang w:val="en-US" w:eastAsia="zh-CN"/>
        </w:rPr>
        <w:t xml:space="preserve"> </w:t>
      </w:r>
      <w:r>
        <w:rPr>
          <w:rFonts w:eastAsiaTheme="minorEastAsia" w:hint="eastAsia"/>
          <w:b/>
          <w:bCs/>
          <w:noProof/>
          <w:sz w:val="24"/>
          <w:lang w:val="en-US" w:eastAsia="zh-CN"/>
        </w:rPr>
        <w:t>November</w:t>
      </w:r>
      <w:r w:rsidR="0097461E">
        <w:rPr>
          <w:rFonts w:hint="eastAsia"/>
          <w:b/>
          <w:bCs/>
          <w:noProof/>
          <w:sz w:val="24"/>
          <w:lang w:val="en-US" w:eastAsia="zh-CN"/>
        </w:rPr>
        <w:t xml:space="preserve"> </w:t>
      </w:r>
      <w:r>
        <w:rPr>
          <w:rFonts w:eastAsiaTheme="minorEastAsia" w:hint="eastAsia"/>
          <w:b/>
          <w:bCs/>
          <w:noProof/>
          <w:sz w:val="24"/>
          <w:lang w:val="en-US" w:eastAsia="zh-CN"/>
        </w:rPr>
        <w:t>13</w:t>
      </w:r>
      <w:r w:rsidR="0097461E" w:rsidRPr="00F43CCC">
        <w:rPr>
          <w:b/>
          <w:bCs/>
          <w:noProof/>
          <w:sz w:val="24"/>
          <w:lang w:val="en-US" w:eastAsia="zh-CN"/>
        </w:rPr>
        <w:t xml:space="preserve"> – </w:t>
      </w:r>
      <w:r>
        <w:rPr>
          <w:rFonts w:eastAsiaTheme="minorEastAsia" w:hint="eastAsia"/>
          <w:b/>
          <w:bCs/>
          <w:noProof/>
          <w:sz w:val="24"/>
          <w:lang w:val="en-US" w:eastAsia="zh-CN"/>
        </w:rPr>
        <w:t>17</w:t>
      </w:r>
      <w:r w:rsidR="0097461E" w:rsidRPr="00F43CCC">
        <w:rPr>
          <w:b/>
          <w:bCs/>
          <w:noProof/>
          <w:sz w:val="24"/>
          <w:lang w:val="en-US" w:eastAsia="zh-CN"/>
        </w:rPr>
        <w:t>, 202</w:t>
      </w:r>
      <w:r w:rsidR="0097461E">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61E" w:rsidRPr="00702E34" w14:paraId="0EF3BB9D" w14:textId="77777777" w:rsidTr="00BC56DF">
        <w:tc>
          <w:tcPr>
            <w:tcW w:w="9641" w:type="dxa"/>
            <w:gridSpan w:val="9"/>
            <w:tcBorders>
              <w:top w:val="single" w:sz="4" w:space="0" w:color="auto"/>
              <w:left w:val="single" w:sz="4" w:space="0" w:color="auto"/>
              <w:right w:val="single" w:sz="4" w:space="0" w:color="auto"/>
            </w:tcBorders>
          </w:tcPr>
          <w:p w14:paraId="057C5C76" w14:textId="77777777" w:rsidR="0097461E" w:rsidRPr="00702E34" w:rsidRDefault="0097461E" w:rsidP="00BC56DF">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97461E" w:rsidRPr="00702E34" w14:paraId="0D7D1F4E" w14:textId="77777777" w:rsidTr="00BC56DF">
        <w:tc>
          <w:tcPr>
            <w:tcW w:w="9641" w:type="dxa"/>
            <w:gridSpan w:val="9"/>
            <w:tcBorders>
              <w:left w:val="single" w:sz="4" w:space="0" w:color="auto"/>
              <w:right w:val="single" w:sz="4" w:space="0" w:color="auto"/>
            </w:tcBorders>
          </w:tcPr>
          <w:p w14:paraId="377137F9" w14:textId="77777777" w:rsidR="0097461E" w:rsidRPr="00702E34" w:rsidRDefault="0097461E" w:rsidP="00BC56DF">
            <w:pPr>
              <w:spacing w:after="0"/>
              <w:jc w:val="center"/>
              <w:rPr>
                <w:rFonts w:ascii="Arial" w:eastAsia="SimSun" w:hAnsi="Arial"/>
                <w:noProof/>
              </w:rPr>
            </w:pPr>
            <w:r w:rsidRPr="00702E34">
              <w:rPr>
                <w:rFonts w:ascii="Arial" w:eastAsia="SimSun" w:hAnsi="Arial"/>
                <w:b/>
                <w:noProof/>
                <w:sz w:val="32"/>
              </w:rPr>
              <w:t>CHANGE REQUEST</w:t>
            </w:r>
          </w:p>
        </w:tc>
      </w:tr>
      <w:tr w:rsidR="0097461E" w:rsidRPr="00702E34" w14:paraId="2B52DA4B" w14:textId="77777777" w:rsidTr="00BC56DF">
        <w:tc>
          <w:tcPr>
            <w:tcW w:w="9641" w:type="dxa"/>
            <w:gridSpan w:val="9"/>
            <w:tcBorders>
              <w:left w:val="single" w:sz="4" w:space="0" w:color="auto"/>
              <w:right w:val="single" w:sz="4" w:space="0" w:color="auto"/>
            </w:tcBorders>
          </w:tcPr>
          <w:p w14:paraId="1426B0A1" w14:textId="77777777" w:rsidR="0097461E" w:rsidRPr="00702E34" w:rsidRDefault="0097461E" w:rsidP="00BC56DF">
            <w:pPr>
              <w:spacing w:after="0"/>
              <w:rPr>
                <w:rFonts w:ascii="Arial" w:eastAsia="SimSun" w:hAnsi="Arial"/>
                <w:noProof/>
                <w:sz w:val="8"/>
                <w:szCs w:val="8"/>
              </w:rPr>
            </w:pPr>
          </w:p>
        </w:tc>
      </w:tr>
      <w:tr w:rsidR="0097461E" w:rsidRPr="00702E34" w14:paraId="42530C2E" w14:textId="77777777" w:rsidTr="00BC56DF">
        <w:tc>
          <w:tcPr>
            <w:tcW w:w="142" w:type="dxa"/>
            <w:tcBorders>
              <w:left w:val="single" w:sz="4" w:space="0" w:color="auto"/>
            </w:tcBorders>
          </w:tcPr>
          <w:p w14:paraId="248D45DD" w14:textId="77777777" w:rsidR="0097461E" w:rsidRPr="00702E34" w:rsidRDefault="0097461E" w:rsidP="00BC56DF">
            <w:pPr>
              <w:spacing w:after="0"/>
              <w:jc w:val="right"/>
              <w:rPr>
                <w:rFonts w:ascii="Arial" w:eastAsia="SimSun" w:hAnsi="Arial"/>
                <w:noProof/>
              </w:rPr>
            </w:pPr>
          </w:p>
        </w:tc>
        <w:tc>
          <w:tcPr>
            <w:tcW w:w="1559" w:type="dxa"/>
            <w:shd w:val="pct30" w:color="FFFF00" w:fill="auto"/>
          </w:tcPr>
          <w:p w14:paraId="5ABE0839" w14:textId="77777777" w:rsidR="0097461E" w:rsidRPr="00702E34" w:rsidRDefault="0097461E" w:rsidP="00BC56DF">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141-1</w:t>
            </w:r>
          </w:p>
        </w:tc>
        <w:tc>
          <w:tcPr>
            <w:tcW w:w="709" w:type="dxa"/>
          </w:tcPr>
          <w:p w14:paraId="474E63D9" w14:textId="77777777" w:rsidR="0097461E" w:rsidRPr="00702E34" w:rsidRDefault="0097461E" w:rsidP="00BC56DF">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25596050" w14:textId="2938021A" w:rsidR="0097461E" w:rsidRPr="00702E34" w:rsidRDefault="00A82475" w:rsidP="00A82475">
            <w:pPr>
              <w:spacing w:after="0"/>
              <w:jc w:val="center"/>
              <w:rPr>
                <w:rFonts w:ascii="Arial" w:eastAsia="SimSun" w:hAnsi="Arial"/>
                <w:noProof/>
                <w:lang w:eastAsia="zh-CN"/>
              </w:rPr>
            </w:pPr>
            <w:r>
              <w:rPr>
                <w:rFonts w:ascii="Arial" w:eastAsia="SimSun" w:hAnsi="Arial" w:hint="eastAsia"/>
                <w:b/>
                <w:noProof/>
                <w:sz w:val="28"/>
                <w:lang w:eastAsia="zh-CN"/>
              </w:rPr>
              <w:t>0378</w:t>
            </w:r>
          </w:p>
        </w:tc>
        <w:tc>
          <w:tcPr>
            <w:tcW w:w="709" w:type="dxa"/>
          </w:tcPr>
          <w:p w14:paraId="70D0A6CA" w14:textId="77777777" w:rsidR="0097461E" w:rsidRPr="00702E34" w:rsidRDefault="0097461E" w:rsidP="00BC56DF">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0F9B8966" w14:textId="77777777" w:rsidR="0097461E" w:rsidRPr="00702E34" w:rsidRDefault="0097461E" w:rsidP="00BC56DF">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5CF2C4D3" w14:textId="77777777" w:rsidR="0097461E" w:rsidRPr="00702E34" w:rsidRDefault="0097461E" w:rsidP="00BC56DF">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6875CA63" w14:textId="455807A4" w:rsidR="0097461E" w:rsidRPr="00702E34" w:rsidRDefault="00000000" w:rsidP="00147759">
            <w:pPr>
              <w:spacing w:after="0"/>
              <w:jc w:val="center"/>
              <w:rPr>
                <w:rFonts w:ascii="Arial" w:eastAsia="SimSun" w:hAnsi="Arial"/>
                <w:noProof/>
                <w:sz w:val="28"/>
                <w:lang w:eastAsia="zh-CN"/>
              </w:rPr>
            </w:pPr>
            <w:fldSimple w:instr=" DOCPROPERTY  Version  \* MERGEFORMAT ">
              <w:r w:rsidR="00147759">
                <w:rPr>
                  <w:rFonts w:ascii="Arial" w:eastAsia="SimSun" w:hAnsi="Arial" w:hint="eastAsia"/>
                  <w:b/>
                  <w:noProof/>
                  <w:sz w:val="28"/>
                  <w:lang w:eastAsia="zh-CN"/>
                </w:rPr>
                <w:t>16</w:t>
              </w:r>
              <w:r w:rsidR="00147759" w:rsidRPr="00702E34">
                <w:rPr>
                  <w:rFonts w:ascii="Arial" w:eastAsia="SimSun" w:hAnsi="Arial" w:hint="eastAsia"/>
                  <w:b/>
                  <w:noProof/>
                  <w:sz w:val="28"/>
                  <w:lang w:eastAsia="zh-CN"/>
                </w:rPr>
                <w:t>.</w:t>
              </w:r>
              <w:r w:rsidR="00147759">
                <w:rPr>
                  <w:rFonts w:ascii="Arial" w:eastAsia="SimSun" w:hAnsi="Arial" w:hint="eastAsia"/>
                  <w:b/>
                  <w:noProof/>
                  <w:sz w:val="28"/>
                  <w:lang w:eastAsia="zh-CN"/>
                </w:rPr>
                <w:t>17</w:t>
              </w:r>
              <w:r w:rsidR="00147759" w:rsidRPr="00702E34">
                <w:rPr>
                  <w:rFonts w:ascii="Arial" w:eastAsia="SimSun" w:hAnsi="Arial" w:hint="eastAsia"/>
                  <w:b/>
                  <w:noProof/>
                  <w:sz w:val="28"/>
                  <w:lang w:eastAsia="zh-CN"/>
                </w:rPr>
                <w:t>.0</w:t>
              </w:r>
            </w:fldSimple>
          </w:p>
        </w:tc>
        <w:tc>
          <w:tcPr>
            <w:tcW w:w="143" w:type="dxa"/>
            <w:tcBorders>
              <w:right w:val="single" w:sz="4" w:space="0" w:color="auto"/>
            </w:tcBorders>
          </w:tcPr>
          <w:p w14:paraId="09E21BD9" w14:textId="77777777" w:rsidR="0097461E" w:rsidRPr="00702E34" w:rsidRDefault="0097461E" w:rsidP="00BC56DF">
            <w:pPr>
              <w:spacing w:after="0"/>
              <w:rPr>
                <w:rFonts w:ascii="Arial" w:eastAsia="SimSun" w:hAnsi="Arial"/>
                <w:noProof/>
              </w:rPr>
            </w:pPr>
          </w:p>
        </w:tc>
      </w:tr>
      <w:tr w:rsidR="0097461E" w:rsidRPr="00702E34" w14:paraId="343C7FCC" w14:textId="77777777" w:rsidTr="00BC56DF">
        <w:tc>
          <w:tcPr>
            <w:tcW w:w="9641" w:type="dxa"/>
            <w:gridSpan w:val="9"/>
            <w:tcBorders>
              <w:left w:val="single" w:sz="4" w:space="0" w:color="auto"/>
              <w:right w:val="single" w:sz="4" w:space="0" w:color="auto"/>
            </w:tcBorders>
          </w:tcPr>
          <w:p w14:paraId="07070AF8" w14:textId="77777777" w:rsidR="0097461E" w:rsidRPr="00702E34" w:rsidRDefault="0097461E" w:rsidP="00BC56DF">
            <w:pPr>
              <w:spacing w:after="0"/>
              <w:rPr>
                <w:rFonts w:ascii="Arial" w:eastAsia="SimSun" w:hAnsi="Arial"/>
                <w:noProof/>
              </w:rPr>
            </w:pPr>
          </w:p>
        </w:tc>
      </w:tr>
      <w:tr w:rsidR="0097461E" w:rsidRPr="00702E34" w14:paraId="5644BE2D" w14:textId="77777777" w:rsidTr="00BC56DF">
        <w:tc>
          <w:tcPr>
            <w:tcW w:w="9641" w:type="dxa"/>
            <w:gridSpan w:val="9"/>
            <w:tcBorders>
              <w:top w:val="single" w:sz="4" w:space="0" w:color="auto"/>
            </w:tcBorders>
          </w:tcPr>
          <w:p w14:paraId="0FFF7554" w14:textId="77777777" w:rsidR="0097461E" w:rsidRPr="00702E34" w:rsidRDefault="0097461E" w:rsidP="00BC56DF">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97461E" w:rsidRPr="00702E34" w14:paraId="1C2EB901" w14:textId="77777777" w:rsidTr="00BC56DF">
        <w:tc>
          <w:tcPr>
            <w:tcW w:w="9641" w:type="dxa"/>
            <w:gridSpan w:val="9"/>
          </w:tcPr>
          <w:p w14:paraId="2640BA10" w14:textId="77777777" w:rsidR="0097461E" w:rsidRPr="00702E34" w:rsidRDefault="0097461E" w:rsidP="00BC56DF">
            <w:pPr>
              <w:spacing w:after="0"/>
              <w:rPr>
                <w:rFonts w:ascii="Arial" w:eastAsia="SimSun" w:hAnsi="Arial"/>
                <w:noProof/>
                <w:sz w:val="8"/>
                <w:szCs w:val="8"/>
              </w:rPr>
            </w:pPr>
          </w:p>
        </w:tc>
      </w:tr>
    </w:tbl>
    <w:p w14:paraId="477C0FE3" w14:textId="77777777" w:rsidR="0097461E" w:rsidRPr="00702E34" w:rsidRDefault="0097461E" w:rsidP="0097461E">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61E" w:rsidRPr="00702E34" w14:paraId="61220107" w14:textId="77777777" w:rsidTr="00BC56DF">
        <w:tc>
          <w:tcPr>
            <w:tcW w:w="2835" w:type="dxa"/>
          </w:tcPr>
          <w:p w14:paraId="7D7A5DF7" w14:textId="77777777" w:rsidR="0097461E" w:rsidRPr="00702E34" w:rsidRDefault="0097461E" w:rsidP="00BC56DF">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5A73B927" w14:textId="77777777" w:rsidR="0097461E" w:rsidRPr="00702E34" w:rsidRDefault="0097461E" w:rsidP="00BC56DF">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2E0B7" w14:textId="77777777" w:rsidR="0097461E" w:rsidRPr="00702E34" w:rsidRDefault="0097461E" w:rsidP="00BC56DF">
            <w:pPr>
              <w:spacing w:after="0"/>
              <w:jc w:val="center"/>
              <w:rPr>
                <w:rFonts w:ascii="Arial" w:eastAsia="SimSun" w:hAnsi="Arial"/>
                <w:b/>
                <w:caps/>
                <w:noProof/>
              </w:rPr>
            </w:pPr>
          </w:p>
        </w:tc>
        <w:tc>
          <w:tcPr>
            <w:tcW w:w="709" w:type="dxa"/>
            <w:tcBorders>
              <w:left w:val="single" w:sz="4" w:space="0" w:color="auto"/>
            </w:tcBorders>
          </w:tcPr>
          <w:p w14:paraId="31C39443" w14:textId="77777777" w:rsidR="0097461E" w:rsidRPr="00702E34" w:rsidRDefault="0097461E" w:rsidP="00BC56DF">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BA8A1" w14:textId="77777777" w:rsidR="0097461E" w:rsidRPr="00702E34" w:rsidRDefault="0097461E" w:rsidP="00BC56DF">
            <w:pPr>
              <w:spacing w:after="0"/>
              <w:jc w:val="center"/>
              <w:rPr>
                <w:rFonts w:ascii="Arial" w:eastAsia="SimSun" w:hAnsi="Arial"/>
                <w:b/>
                <w:caps/>
                <w:noProof/>
              </w:rPr>
            </w:pPr>
          </w:p>
        </w:tc>
        <w:tc>
          <w:tcPr>
            <w:tcW w:w="2126" w:type="dxa"/>
          </w:tcPr>
          <w:p w14:paraId="3B20FD9C" w14:textId="77777777" w:rsidR="0097461E" w:rsidRPr="00702E34" w:rsidRDefault="0097461E" w:rsidP="00BC56DF">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E0A55" w14:textId="77777777" w:rsidR="0097461E" w:rsidRPr="00702E34" w:rsidRDefault="0097461E" w:rsidP="00BC56DF">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5ECF55B7" w14:textId="77777777" w:rsidR="0097461E" w:rsidRPr="00702E34" w:rsidRDefault="0097461E" w:rsidP="00BC56DF">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82A77" w14:textId="77777777" w:rsidR="0097461E" w:rsidRPr="00702E34" w:rsidRDefault="0097461E" w:rsidP="00BC56DF">
            <w:pPr>
              <w:spacing w:after="0"/>
              <w:jc w:val="center"/>
              <w:rPr>
                <w:rFonts w:ascii="Arial" w:eastAsia="SimSun" w:hAnsi="Arial"/>
                <w:b/>
                <w:bCs/>
                <w:caps/>
                <w:noProof/>
              </w:rPr>
            </w:pPr>
          </w:p>
        </w:tc>
      </w:tr>
    </w:tbl>
    <w:p w14:paraId="708E55A9" w14:textId="77777777" w:rsidR="0097461E" w:rsidRPr="00702E34" w:rsidRDefault="0097461E" w:rsidP="0097461E">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61E" w:rsidRPr="00702E34" w14:paraId="0881BC25" w14:textId="77777777" w:rsidTr="00BC56DF">
        <w:tc>
          <w:tcPr>
            <w:tcW w:w="9640" w:type="dxa"/>
            <w:gridSpan w:val="11"/>
          </w:tcPr>
          <w:p w14:paraId="1F7938B8" w14:textId="77777777" w:rsidR="0097461E" w:rsidRPr="00702E34" w:rsidRDefault="0097461E" w:rsidP="00BC56DF">
            <w:pPr>
              <w:spacing w:after="0"/>
              <w:rPr>
                <w:rFonts w:ascii="Arial" w:eastAsia="SimSun" w:hAnsi="Arial"/>
                <w:noProof/>
                <w:sz w:val="8"/>
                <w:szCs w:val="8"/>
              </w:rPr>
            </w:pPr>
          </w:p>
        </w:tc>
      </w:tr>
      <w:tr w:rsidR="0097461E" w:rsidRPr="00702E34" w14:paraId="3AA013FA" w14:textId="77777777" w:rsidTr="00BC56DF">
        <w:tc>
          <w:tcPr>
            <w:tcW w:w="1843" w:type="dxa"/>
            <w:tcBorders>
              <w:top w:val="single" w:sz="4" w:space="0" w:color="auto"/>
              <w:left w:val="single" w:sz="4" w:space="0" w:color="auto"/>
            </w:tcBorders>
          </w:tcPr>
          <w:p w14:paraId="741B8DFD" w14:textId="77777777" w:rsidR="0097461E" w:rsidRPr="00702E34" w:rsidRDefault="0097461E" w:rsidP="00BC56DF">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02305BD" w14:textId="77777777" w:rsidR="0097461E" w:rsidRPr="00702E34" w:rsidRDefault="0097461E" w:rsidP="00BC56DF">
            <w:pPr>
              <w:spacing w:after="0"/>
              <w:ind w:left="100"/>
              <w:rPr>
                <w:rFonts w:ascii="Arial" w:eastAsia="SimSun" w:hAnsi="Arial"/>
                <w:noProof/>
                <w:lang w:eastAsia="zh-CN"/>
              </w:rPr>
            </w:pPr>
            <w:r w:rsidRPr="006D6DC2">
              <w:rPr>
                <w:rFonts w:ascii="Arial" w:eastAsia="SimSun" w:hAnsi="Arial"/>
                <w:lang w:eastAsia="zh-CN"/>
              </w:rPr>
              <w:t>CR for TS 38.141-</w:t>
            </w:r>
            <w:r>
              <w:rPr>
                <w:rFonts w:ascii="Arial" w:eastAsia="SimSun" w:hAnsi="Arial" w:hint="eastAsia"/>
                <w:lang w:eastAsia="zh-CN"/>
              </w:rPr>
              <w:t>1</w:t>
            </w:r>
            <w:r w:rsidRPr="006D6DC2">
              <w:rPr>
                <w:rFonts w:ascii="Arial" w:eastAsia="SimSun" w:hAnsi="Arial"/>
                <w:lang w:eastAsia="zh-CN"/>
              </w:rPr>
              <w:t xml:space="preserve">, </w:t>
            </w:r>
            <w:r w:rsidRPr="00A04D3B">
              <w:rPr>
                <w:rFonts w:ascii="Arial" w:eastAsia="SimSun" w:hAnsi="Arial"/>
                <w:lang w:eastAsia="zh-CN"/>
              </w:rPr>
              <w:t>Correction on reference of P</w:t>
            </w:r>
            <w:r w:rsidRPr="00BC1CB8">
              <w:rPr>
                <w:rFonts w:ascii="Arial" w:eastAsia="SimSun" w:hAnsi="Arial"/>
                <w:vertAlign w:val="subscript"/>
                <w:lang w:eastAsia="zh-CN"/>
              </w:rPr>
              <w:t>REFSENS</w:t>
            </w:r>
          </w:p>
        </w:tc>
      </w:tr>
      <w:tr w:rsidR="0097461E" w:rsidRPr="00702E34" w14:paraId="47472BEE" w14:textId="77777777" w:rsidTr="00BC56DF">
        <w:tc>
          <w:tcPr>
            <w:tcW w:w="1843" w:type="dxa"/>
            <w:tcBorders>
              <w:left w:val="single" w:sz="4" w:space="0" w:color="auto"/>
            </w:tcBorders>
          </w:tcPr>
          <w:p w14:paraId="2A2B4260" w14:textId="77777777" w:rsidR="0097461E" w:rsidRPr="00702E34" w:rsidRDefault="0097461E" w:rsidP="00BC56DF">
            <w:pPr>
              <w:spacing w:after="0"/>
              <w:rPr>
                <w:rFonts w:ascii="Arial" w:eastAsia="SimSun" w:hAnsi="Arial"/>
                <w:b/>
                <w:i/>
                <w:noProof/>
                <w:sz w:val="8"/>
                <w:szCs w:val="8"/>
              </w:rPr>
            </w:pPr>
          </w:p>
        </w:tc>
        <w:tc>
          <w:tcPr>
            <w:tcW w:w="7797" w:type="dxa"/>
            <w:gridSpan w:val="10"/>
            <w:tcBorders>
              <w:right w:val="single" w:sz="4" w:space="0" w:color="auto"/>
            </w:tcBorders>
          </w:tcPr>
          <w:p w14:paraId="589E2D92" w14:textId="77777777" w:rsidR="0097461E" w:rsidRPr="00702E34" w:rsidRDefault="0097461E" w:rsidP="00BC56DF">
            <w:pPr>
              <w:spacing w:after="0"/>
              <w:rPr>
                <w:rFonts w:ascii="Arial" w:eastAsia="SimSun" w:hAnsi="Arial"/>
                <w:noProof/>
                <w:sz w:val="8"/>
                <w:szCs w:val="8"/>
              </w:rPr>
            </w:pPr>
          </w:p>
        </w:tc>
      </w:tr>
      <w:tr w:rsidR="0097461E" w:rsidRPr="00702E34" w14:paraId="533BF815" w14:textId="77777777" w:rsidTr="00BC56DF">
        <w:tc>
          <w:tcPr>
            <w:tcW w:w="1843" w:type="dxa"/>
            <w:tcBorders>
              <w:left w:val="single" w:sz="4" w:space="0" w:color="auto"/>
            </w:tcBorders>
          </w:tcPr>
          <w:p w14:paraId="106D26E6" w14:textId="77777777" w:rsidR="0097461E" w:rsidRPr="00702E34" w:rsidRDefault="0097461E" w:rsidP="00BC56DF">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467A0C70" w14:textId="77777777" w:rsidR="0097461E" w:rsidRPr="00702E34" w:rsidRDefault="0097461E" w:rsidP="00BC56DF">
            <w:pPr>
              <w:spacing w:after="0"/>
              <w:ind w:left="100"/>
              <w:rPr>
                <w:rFonts w:ascii="Arial" w:eastAsia="SimSun" w:hAnsi="Arial"/>
                <w:noProof/>
                <w:lang w:eastAsia="zh-CN"/>
              </w:rPr>
            </w:pPr>
            <w:r w:rsidRPr="00702E34">
              <w:rPr>
                <w:rFonts w:ascii="Arial" w:eastAsia="SimSun" w:hAnsi="Arial" w:hint="eastAsia"/>
                <w:lang w:eastAsia="zh-CN"/>
              </w:rPr>
              <w:t>CATT</w:t>
            </w:r>
          </w:p>
        </w:tc>
      </w:tr>
      <w:tr w:rsidR="0097461E" w:rsidRPr="00702E34" w14:paraId="56D4BACC" w14:textId="77777777" w:rsidTr="00BC56DF">
        <w:tc>
          <w:tcPr>
            <w:tcW w:w="1843" w:type="dxa"/>
            <w:tcBorders>
              <w:left w:val="single" w:sz="4" w:space="0" w:color="auto"/>
            </w:tcBorders>
          </w:tcPr>
          <w:p w14:paraId="3EA91DD6" w14:textId="77777777" w:rsidR="0097461E" w:rsidRPr="00702E34" w:rsidRDefault="0097461E" w:rsidP="00BC56DF">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78EA7D45" w14:textId="77777777" w:rsidR="0097461E" w:rsidRPr="00702E34" w:rsidRDefault="0097461E" w:rsidP="00BC56DF">
            <w:pPr>
              <w:spacing w:after="0"/>
              <w:ind w:left="100"/>
              <w:rPr>
                <w:rFonts w:ascii="Arial" w:eastAsia="SimSun" w:hAnsi="Arial"/>
                <w:noProof/>
                <w:lang w:eastAsia="zh-CN"/>
              </w:rPr>
            </w:pPr>
            <w:r w:rsidRPr="00702E34">
              <w:rPr>
                <w:rFonts w:ascii="Arial" w:eastAsia="SimSun" w:hAnsi="Arial" w:hint="eastAsia"/>
                <w:lang w:eastAsia="zh-CN"/>
              </w:rPr>
              <w:t>R4</w:t>
            </w:r>
          </w:p>
        </w:tc>
      </w:tr>
      <w:tr w:rsidR="0097461E" w:rsidRPr="00702E34" w14:paraId="02A70626" w14:textId="77777777" w:rsidTr="00BC56DF">
        <w:tc>
          <w:tcPr>
            <w:tcW w:w="1843" w:type="dxa"/>
            <w:tcBorders>
              <w:left w:val="single" w:sz="4" w:space="0" w:color="auto"/>
            </w:tcBorders>
          </w:tcPr>
          <w:p w14:paraId="3A0F122E" w14:textId="77777777" w:rsidR="0097461E" w:rsidRPr="00702E34" w:rsidRDefault="0097461E" w:rsidP="00BC56DF">
            <w:pPr>
              <w:spacing w:after="0"/>
              <w:rPr>
                <w:rFonts w:ascii="Arial" w:eastAsia="SimSun" w:hAnsi="Arial"/>
                <w:b/>
                <w:i/>
                <w:noProof/>
                <w:sz w:val="8"/>
                <w:szCs w:val="8"/>
              </w:rPr>
            </w:pPr>
          </w:p>
        </w:tc>
        <w:tc>
          <w:tcPr>
            <w:tcW w:w="7797" w:type="dxa"/>
            <w:gridSpan w:val="10"/>
            <w:tcBorders>
              <w:right w:val="single" w:sz="4" w:space="0" w:color="auto"/>
            </w:tcBorders>
          </w:tcPr>
          <w:p w14:paraId="6F394207" w14:textId="77777777" w:rsidR="0097461E" w:rsidRPr="00702E34" w:rsidRDefault="0097461E" w:rsidP="00BC56DF">
            <w:pPr>
              <w:spacing w:after="0"/>
              <w:rPr>
                <w:rFonts w:ascii="Arial" w:eastAsia="SimSun" w:hAnsi="Arial"/>
                <w:noProof/>
                <w:sz w:val="8"/>
                <w:szCs w:val="8"/>
              </w:rPr>
            </w:pPr>
          </w:p>
        </w:tc>
      </w:tr>
      <w:tr w:rsidR="0097461E" w:rsidRPr="00702E34" w14:paraId="3D1D50D2" w14:textId="77777777" w:rsidTr="00BC56DF">
        <w:tc>
          <w:tcPr>
            <w:tcW w:w="1843" w:type="dxa"/>
            <w:tcBorders>
              <w:left w:val="single" w:sz="4" w:space="0" w:color="auto"/>
            </w:tcBorders>
          </w:tcPr>
          <w:p w14:paraId="5CA3A02B" w14:textId="77777777" w:rsidR="0097461E" w:rsidRPr="00702E34" w:rsidRDefault="0097461E" w:rsidP="00BC56DF">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0C446C97" w14:textId="77777777" w:rsidR="0097461E" w:rsidRPr="00702E34" w:rsidRDefault="0097461E" w:rsidP="00BC56DF">
            <w:pPr>
              <w:spacing w:after="0"/>
              <w:ind w:left="100"/>
              <w:rPr>
                <w:rFonts w:ascii="Arial" w:eastAsia="SimSun" w:hAnsi="Arial"/>
                <w:noProof/>
                <w:lang w:eastAsia="zh-CN"/>
              </w:rPr>
            </w:pPr>
            <w:r w:rsidRPr="006D6DC2">
              <w:rPr>
                <w:rFonts w:ascii="Arial" w:hAnsi="Arial" w:cs="Arial"/>
                <w:sz w:val="21"/>
                <w:szCs w:val="21"/>
                <w:lang w:val="en-US" w:eastAsia="ja-JP"/>
              </w:rPr>
              <w:t>NR_newRAT-Perf</w:t>
            </w:r>
          </w:p>
        </w:tc>
        <w:tc>
          <w:tcPr>
            <w:tcW w:w="567" w:type="dxa"/>
            <w:tcBorders>
              <w:left w:val="nil"/>
            </w:tcBorders>
          </w:tcPr>
          <w:p w14:paraId="3806949A" w14:textId="77777777" w:rsidR="0097461E" w:rsidRPr="00702E34" w:rsidRDefault="0097461E" w:rsidP="00BC56DF">
            <w:pPr>
              <w:spacing w:after="0"/>
              <w:ind w:right="100"/>
              <w:rPr>
                <w:rFonts w:ascii="Arial" w:eastAsia="SimSun" w:hAnsi="Arial"/>
                <w:noProof/>
              </w:rPr>
            </w:pPr>
          </w:p>
        </w:tc>
        <w:tc>
          <w:tcPr>
            <w:tcW w:w="1417" w:type="dxa"/>
            <w:gridSpan w:val="3"/>
            <w:tcBorders>
              <w:left w:val="nil"/>
            </w:tcBorders>
          </w:tcPr>
          <w:p w14:paraId="6F7FB72D" w14:textId="77777777" w:rsidR="0097461E" w:rsidRPr="00702E34" w:rsidRDefault="0097461E" w:rsidP="00BC56DF">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11A33462" w14:textId="5D29F771" w:rsidR="0097461E" w:rsidRPr="00702E34" w:rsidRDefault="0097461E" w:rsidP="00147759">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147759">
              <w:rPr>
                <w:rFonts w:ascii="Arial" w:eastAsia="SimSun" w:hAnsi="Arial" w:hint="eastAsia"/>
                <w:lang w:eastAsia="zh-CN"/>
              </w:rPr>
              <w:t>11</w:t>
            </w:r>
            <w:r w:rsidRPr="00702E34">
              <w:rPr>
                <w:rFonts w:ascii="Arial" w:eastAsia="SimSun" w:hAnsi="Arial" w:hint="eastAsia"/>
                <w:lang w:eastAsia="zh-CN"/>
              </w:rPr>
              <w:t>-</w:t>
            </w:r>
            <w:r>
              <w:rPr>
                <w:rFonts w:ascii="Arial" w:eastAsia="SimSun" w:hAnsi="Arial" w:hint="eastAsia"/>
                <w:lang w:eastAsia="zh-CN"/>
              </w:rPr>
              <w:t>01</w:t>
            </w:r>
          </w:p>
        </w:tc>
      </w:tr>
      <w:tr w:rsidR="0097461E" w:rsidRPr="00702E34" w14:paraId="4B5CCD47" w14:textId="77777777" w:rsidTr="00BC56DF">
        <w:tc>
          <w:tcPr>
            <w:tcW w:w="1843" w:type="dxa"/>
            <w:tcBorders>
              <w:left w:val="single" w:sz="4" w:space="0" w:color="auto"/>
            </w:tcBorders>
          </w:tcPr>
          <w:p w14:paraId="28B24B20" w14:textId="77777777" w:rsidR="0097461E" w:rsidRPr="00702E34" w:rsidRDefault="0097461E" w:rsidP="00BC56DF">
            <w:pPr>
              <w:spacing w:after="0"/>
              <w:rPr>
                <w:rFonts w:ascii="Arial" w:eastAsia="SimSun" w:hAnsi="Arial"/>
                <w:b/>
                <w:i/>
                <w:noProof/>
                <w:sz w:val="8"/>
                <w:szCs w:val="8"/>
              </w:rPr>
            </w:pPr>
          </w:p>
        </w:tc>
        <w:tc>
          <w:tcPr>
            <w:tcW w:w="1986" w:type="dxa"/>
            <w:gridSpan w:val="4"/>
          </w:tcPr>
          <w:p w14:paraId="5AF8E55D" w14:textId="77777777" w:rsidR="0097461E" w:rsidRPr="00702E34" w:rsidRDefault="0097461E" w:rsidP="00BC56DF">
            <w:pPr>
              <w:spacing w:after="0"/>
              <w:rPr>
                <w:rFonts w:ascii="Arial" w:eastAsia="SimSun" w:hAnsi="Arial"/>
                <w:noProof/>
                <w:sz w:val="8"/>
                <w:szCs w:val="8"/>
              </w:rPr>
            </w:pPr>
          </w:p>
        </w:tc>
        <w:tc>
          <w:tcPr>
            <w:tcW w:w="2267" w:type="dxa"/>
            <w:gridSpan w:val="2"/>
          </w:tcPr>
          <w:p w14:paraId="1983F95A" w14:textId="77777777" w:rsidR="0097461E" w:rsidRPr="00702E34" w:rsidRDefault="0097461E" w:rsidP="00BC56DF">
            <w:pPr>
              <w:spacing w:after="0"/>
              <w:rPr>
                <w:rFonts w:ascii="Arial" w:eastAsia="SimSun" w:hAnsi="Arial"/>
                <w:noProof/>
                <w:sz w:val="8"/>
                <w:szCs w:val="8"/>
              </w:rPr>
            </w:pPr>
          </w:p>
        </w:tc>
        <w:tc>
          <w:tcPr>
            <w:tcW w:w="1417" w:type="dxa"/>
            <w:gridSpan w:val="3"/>
          </w:tcPr>
          <w:p w14:paraId="7701BFFE" w14:textId="77777777" w:rsidR="0097461E" w:rsidRPr="00702E34" w:rsidRDefault="0097461E" w:rsidP="00BC56DF">
            <w:pPr>
              <w:spacing w:after="0"/>
              <w:rPr>
                <w:rFonts w:ascii="Arial" w:eastAsia="SimSun" w:hAnsi="Arial"/>
                <w:noProof/>
                <w:sz w:val="8"/>
                <w:szCs w:val="8"/>
              </w:rPr>
            </w:pPr>
          </w:p>
        </w:tc>
        <w:tc>
          <w:tcPr>
            <w:tcW w:w="2127" w:type="dxa"/>
            <w:tcBorders>
              <w:right w:val="single" w:sz="4" w:space="0" w:color="auto"/>
            </w:tcBorders>
          </w:tcPr>
          <w:p w14:paraId="192F6C5C" w14:textId="77777777" w:rsidR="0097461E" w:rsidRPr="00702E34" w:rsidRDefault="0097461E" w:rsidP="00BC56DF">
            <w:pPr>
              <w:spacing w:after="0"/>
              <w:rPr>
                <w:rFonts w:ascii="Arial" w:eastAsia="SimSun" w:hAnsi="Arial"/>
                <w:noProof/>
                <w:sz w:val="8"/>
                <w:szCs w:val="8"/>
              </w:rPr>
            </w:pPr>
          </w:p>
        </w:tc>
      </w:tr>
      <w:tr w:rsidR="0097461E" w:rsidRPr="00702E34" w14:paraId="7BA90096" w14:textId="77777777" w:rsidTr="00BC56DF">
        <w:trPr>
          <w:cantSplit/>
        </w:trPr>
        <w:tc>
          <w:tcPr>
            <w:tcW w:w="1843" w:type="dxa"/>
            <w:tcBorders>
              <w:left w:val="single" w:sz="4" w:space="0" w:color="auto"/>
            </w:tcBorders>
          </w:tcPr>
          <w:p w14:paraId="423BFE0D" w14:textId="77777777" w:rsidR="0097461E" w:rsidRPr="00702E34" w:rsidRDefault="0097461E" w:rsidP="00BC56DF">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128E09B9" w14:textId="77777777" w:rsidR="0097461E" w:rsidRPr="00702E34" w:rsidRDefault="0097461E" w:rsidP="00BC56DF">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6E17BF3E" w14:textId="77777777" w:rsidR="0097461E" w:rsidRPr="00702E34" w:rsidRDefault="0097461E" w:rsidP="00BC56DF">
            <w:pPr>
              <w:spacing w:after="0"/>
              <w:rPr>
                <w:rFonts w:ascii="Arial" w:eastAsia="SimSun" w:hAnsi="Arial"/>
                <w:noProof/>
              </w:rPr>
            </w:pPr>
          </w:p>
        </w:tc>
        <w:tc>
          <w:tcPr>
            <w:tcW w:w="1417" w:type="dxa"/>
            <w:gridSpan w:val="3"/>
            <w:tcBorders>
              <w:left w:val="nil"/>
            </w:tcBorders>
          </w:tcPr>
          <w:p w14:paraId="2010A0D7" w14:textId="77777777" w:rsidR="0097461E" w:rsidRPr="00702E34" w:rsidRDefault="0097461E" w:rsidP="00BC56DF">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38F72090" w14:textId="2E06943A" w:rsidR="0097461E" w:rsidRPr="00702E34" w:rsidRDefault="0097461E" w:rsidP="00BC56DF">
            <w:pPr>
              <w:spacing w:after="0"/>
              <w:ind w:left="100"/>
              <w:rPr>
                <w:rFonts w:ascii="Arial" w:eastAsia="SimSun" w:hAnsi="Arial"/>
                <w:noProof/>
                <w:lang w:eastAsia="zh-CN"/>
              </w:rPr>
            </w:pPr>
            <w:r w:rsidRPr="00702E34">
              <w:rPr>
                <w:rFonts w:ascii="Arial" w:eastAsia="SimSun" w:hAnsi="Arial" w:hint="eastAsia"/>
                <w:noProof/>
                <w:lang w:eastAsia="zh-CN"/>
              </w:rPr>
              <w:t>Rel-1</w:t>
            </w:r>
            <w:r w:rsidR="00147759">
              <w:rPr>
                <w:rFonts w:ascii="Arial" w:eastAsia="SimSun" w:hAnsi="Arial" w:hint="eastAsia"/>
                <w:noProof/>
                <w:lang w:eastAsia="zh-CN"/>
              </w:rPr>
              <w:t>6</w:t>
            </w:r>
          </w:p>
        </w:tc>
      </w:tr>
      <w:tr w:rsidR="0097461E" w:rsidRPr="00702E34" w14:paraId="57C3B552" w14:textId="77777777" w:rsidTr="00BC56DF">
        <w:tc>
          <w:tcPr>
            <w:tcW w:w="1843" w:type="dxa"/>
            <w:tcBorders>
              <w:left w:val="single" w:sz="4" w:space="0" w:color="auto"/>
              <w:bottom w:val="single" w:sz="4" w:space="0" w:color="auto"/>
            </w:tcBorders>
          </w:tcPr>
          <w:p w14:paraId="1D887740" w14:textId="77777777" w:rsidR="0097461E" w:rsidRPr="00702E34" w:rsidRDefault="0097461E" w:rsidP="00BC56DF">
            <w:pPr>
              <w:spacing w:after="0"/>
              <w:rPr>
                <w:rFonts w:ascii="Arial" w:eastAsia="SimSun" w:hAnsi="Arial"/>
                <w:b/>
                <w:i/>
                <w:noProof/>
              </w:rPr>
            </w:pPr>
          </w:p>
        </w:tc>
        <w:tc>
          <w:tcPr>
            <w:tcW w:w="4677" w:type="dxa"/>
            <w:gridSpan w:val="8"/>
            <w:tcBorders>
              <w:bottom w:val="single" w:sz="4" w:space="0" w:color="auto"/>
            </w:tcBorders>
          </w:tcPr>
          <w:p w14:paraId="1753965D" w14:textId="77777777" w:rsidR="0097461E" w:rsidRPr="00702E34" w:rsidRDefault="0097461E" w:rsidP="00BC56DF">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CBC2587" w14:textId="77777777" w:rsidR="0097461E" w:rsidRPr="00702E34" w:rsidRDefault="0097461E" w:rsidP="00BC56DF">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58F8B1A4" w14:textId="77777777" w:rsidR="0097461E" w:rsidRPr="00702E34" w:rsidRDefault="0097461E" w:rsidP="00BC56DF">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97461E" w:rsidRPr="00702E34" w14:paraId="408F29E7" w14:textId="77777777" w:rsidTr="00BC56DF">
        <w:tc>
          <w:tcPr>
            <w:tcW w:w="1843" w:type="dxa"/>
          </w:tcPr>
          <w:p w14:paraId="0A0FF557" w14:textId="77777777" w:rsidR="0097461E" w:rsidRPr="00702E34" w:rsidRDefault="0097461E" w:rsidP="00BC56DF">
            <w:pPr>
              <w:spacing w:after="0"/>
              <w:rPr>
                <w:rFonts w:ascii="Arial" w:eastAsia="SimSun" w:hAnsi="Arial"/>
                <w:b/>
                <w:i/>
                <w:noProof/>
                <w:sz w:val="8"/>
                <w:szCs w:val="8"/>
              </w:rPr>
            </w:pPr>
          </w:p>
        </w:tc>
        <w:tc>
          <w:tcPr>
            <w:tcW w:w="7797" w:type="dxa"/>
            <w:gridSpan w:val="10"/>
          </w:tcPr>
          <w:p w14:paraId="2143C953" w14:textId="77777777" w:rsidR="0097461E" w:rsidRPr="00702E34" w:rsidRDefault="0097461E" w:rsidP="00BC56DF">
            <w:pPr>
              <w:spacing w:after="0"/>
              <w:rPr>
                <w:rFonts w:ascii="Arial" w:eastAsia="SimSun" w:hAnsi="Arial"/>
                <w:noProof/>
                <w:sz w:val="8"/>
                <w:szCs w:val="8"/>
              </w:rPr>
            </w:pPr>
          </w:p>
        </w:tc>
      </w:tr>
      <w:tr w:rsidR="0097461E" w:rsidRPr="00702E34" w14:paraId="5BDB8E7C" w14:textId="77777777" w:rsidTr="00BC56DF">
        <w:tc>
          <w:tcPr>
            <w:tcW w:w="2694" w:type="dxa"/>
            <w:gridSpan w:val="2"/>
            <w:tcBorders>
              <w:top w:val="single" w:sz="4" w:space="0" w:color="auto"/>
              <w:left w:val="single" w:sz="4" w:space="0" w:color="auto"/>
            </w:tcBorders>
          </w:tcPr>
          <w:p w14:paraId="4F4757F6"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1E25DF0" w14:textId="64636717" w:rsidR="004D1BD3" w:rsidRDefault="004D1BD3" w:rsidP="00BC56DF">
            <w:pPr>
              <w:spacing w:after="0"/>
              <w:ind w:left="100"/>
              <w:rPr>
                <w:rFonts w:ascii="Arial" w:eastAsia="SimSun" w:hAnsi="Arial"/>
                <w:noProof/>
                <w:lang w:eastAsia="zh-CN"/>
              </w:rPr>
            </w:pPr>
            <w:r>
              <w:rPr>
                <w:rFonts w:ascii="Arial" w:eastAsia="SimSun" w:hAnsi="Arial" w:hint="eastAsia"/>
                <w:noProof/>
                <w:lang w:eastAsia="zh-CN"/>
              </w:rPr>
              <w:t xml:space="preserve">For NR, it is </w:t>
            </w:r>
            <w:r w:rsidR="002979B0">
              <w:rPr>
                <w:rFonts w:ascii="Arial" w:eastAsia="SimSun" w:hAnsi="Arial" w:hint="eastAsia"/>
                <w:noProof/>
                <w:lang w:eastAsia="zh-CN"/>
              </w:rPr>
              <w:t xml:space="preserve">incorrect for </w:t>
            </w:r>
            <w:r w:rsidR="002979B0" w:rsidRPr="00A04D3B">
              <w:rPr>
                <w:rFonts w:ascii="Arial" w:eastAsia="SimSun" w:hAnsi="Arial"/>
                <w:lang w:eastAsia="zh-CN"/>
              </w:rPr>
              <w:t>P</w:t>
            </w:r>
            <w:r w:rsidR="002979B0" w:rsidRPr="00BC1CB8">
              <w:rPr>
                <w:rFonts w:ascii="Arial" w:eastAsia="SimSun" w:hAnsi="Arial"/>
                <w:vertAlign w:val="subscript"/>
                <w:lang w:eastAsia="zh-CN"/>
              </w:rPr>
              <w:t>REFSENS</w:t>
            </w:r>
            <w:r w:rsidR="002979B0">
              <w:rPr>
                <w:rFonts w:ascii="Arial" w:eastAsia="SimSun" w:hAnsi="Arial" w:hint="eastAsia"/>
                <w:noProof/>
                <w:lang w:eastAsia="zh-CN"/>
              </w:rPr>
              <w:t xml:space="preserve"> in TS 38.141-1 to refer to </w:t>
            </w:r>
            <w:r w:rsidR="002979B0" w:rsidRPr="00A04D3B">
              <w:rPr>
                <w:rFonts w:ascii="Arial" w:eastAsia="SimSun" w:hAnsi="Arial"/>
                <w:lang w:eastAsia="zh-CN"/>
              </w:rPr>
              <w:t>P</w:t>
            </w:r>
            <w:r w:rsidR="002979B0" w:rsidRPr="00BC1CB8">
              <w:rPr>
                <w:rFonts w:ascii="Arial" w:eastAsia="SimSun" w:hAnsi="Arial"/>
                <w:vertAlign w:val="subscript"/>
                <w:lang w:eastAsia="zh-CN"/>
              </w:rPr>
              <w:t>REFSENS</w:t>
            </w:r>
            <w:r w:rsidR="002979B0">
              <w:rPr>
                <w:rFonts w:ascii="Arial" w:eastAsia="SimSun" w:hAnsi="Arial" w:hint="eastAsia"/>
                <w:lang w:eastAsia="zh-CN"/>
              </w:rPr>
              <w:t xml:space="preserve"> in TS 38.141-1. And for NB-IoT, it is incorrect for </w:t>
            </w:r>
            <w:r w:rsidR="002979B0" w:rsidRPr="00A04D3B">
              <w:rPr>
                <w:rFonts w:ascii="Arial" w:eastAsia="SimSun" w:hAnsi="Arial"/>
                <w:lang w:eastAsia="zh-CN"/>
              </w:rPr>
              <w:t>P</w:t>
            </w:r>
            <w:r w:rsidR="002979B0" w:rsidRPr="00BC1CB8">
              <w:rPr>
                <w:rFonts w:ascii="Arial" w:eastAsia="SimSun" w:hAnsi="Arial"/>
                <w:vertAlign w:val="subscript"/>
                <w:lang w:eastAsia="zh-CN"/>
              </w:rPr>
              <w:t>REFSENS</w:t>
            </w:r>
            <w:r w:rsidR="002979B0">
              <w:rPr>
                <w:rFonts w:ascii="Arial" w:eastAsia="SimSun" w:hAnsi="Arial" w:hint="eastAsia"/>
                <w:noProof/>
                <w:lang w:eastAsia="zh-CN"/>
              </w:rPr>
              <w:t xml:space="preserve"> in TS 38.141-1 to refer to </w:t>
            </w:r>
            <w:r w:rsidR="002979B0" w:rsidRPr="00A04D3B">
              <w:rPr>
                <w:rFonts w:ascii="Arial" w:eastAsia="SimSun" w:hAnsi="Arial"/>
                <w:lang w:eastAsia="zh-CN"/>
              </w:rPr>
              <w:t>P</w:t>
            </w:r>
            <w:r w:rsidR="002979B0" w:rsidRPr="00BC1CB8">
              <w:rPr>
                <w:rFonts w:ascii="Arial" w:eastAsia="SimSun" w:hAnsi="Arial"/>
                <w:vertAlign w:val="subscript"/>
                <w:lang w:eastAsia="zh-CN"/>
              </w:rPr>
              <w:t>REFSENS</w:t>
            </w:r>
            <w:r w:rsidR="002979B0">
              <w:rPr>
                <w:rFonts w:ascii="Arial" w:eastAsia="SimSun" w:hAnsi="Arial" w:hint="eastAsia"/>
                <w:lang w:eastAsia="zh-CN"/>
              </w:rPr>
              <w:t xml:space="preserve"> in TS 3</w:t>
            </w:r>
            <w:r w:rsidR="00340C1F">
              <w:rPr>
                <w:rFonts w:ascii="Arial" w:eastAsia="SimSun" w:hAnsi="Arial" w:hint="eastAsia"/>
                <w:lang w:eastAsia="zh-CN"/>
              </w:rPr>
              <w:t>6</w:t>
            </w:r>
            <w:r w:rsidR="002979B0">
              <w:rPr>
                <w:rFonts w:ascii="Arial" w:eastAsia="SimSun" w:hAnsi="Arial" w:hint="eastAsia"/>
                <w:lang w:eastAsia="zh-CN"/>
              </w:rPr>
              <w:t>.141.</w:t>
            </w:r>
          </w:p>
          <w:p w14:paraId="317B2231" w14:textId="77777777" w:rsidR="0097461E" w:rsidRPr="00702E34" w:rsidRDefault="0097461E" w:rsidP="00340C1F">
            <w:pPr>
              <w:spacing w:after="0"/>
              <w:ind w:left="100"/>
              <w:rPr>
                <w:rFonts w:ascii="Arial" w:eastAsia="SimSun" w:hAnsi="Arial"/>
                <w:noProof/>
                <w:lang w:eastAsia="zh-CN"/>
              </w:rPr>
            </w:pPr>
          </w:p>
        </w:tc>
      </w:tr>
      <w:tr w:rsidR="0097461E" w:rsidRPr="00702E34" w14:paraId="6C0EFD82" w14:textId="77777777" w:rsidTr="00BC56DF">
        <w:tc>
          <w:tcPr>
            <w:tcW w:w="2694" w:type="dxa"/>
            <w:gridSpan w:val="2"/>
            <w:tcBorders>
              <w:left w:val="single" w:sz="4" w:space="0" w:color="auto"/>
            </w:tcBorders>
          </w:tcPr>
          <w:p w14:paraId="10F61F57" w14:textId="77777777" w:rsidR="0097461E" w:rsidRPr="00702E34" w:rsidRDefault="0097461E" w:rsidP="00BC56DF">
            <w:pPr>
              <w:spacing w:after="0"/>
              <w:rPr>
                <w:rFonts w:ascii="Arial" w:eastAsia="SimSun" w:hAnsi="Arial"/>
                <w:b/>
                <w:i/>
                <w:noProof/>
                <w:sz w:val="8"/>
                <w:szCs w:val="8"/>
              </w:rPr>
            </w:pPr>
          </w:p>
        </w:tc>
        <w:tc>
          <w:tcPr>
            <w:tcW w:w="6946" w:type="dxa"/>
            <w:gridSpan w:val="9"/>
            <w:tcBorders>
              <w:right w:val="single" w:sz="4" w:space="0" w:color="auto"/>
            </w:tcBorders>
          </w:tcPr>
          <w:p w14:paraId="4D1CFC7C" w14:textId="77777777" w:rsidR="0097461E" w:rsidRPr="00702E34" w:rsidRDefault="0097461E" w:rsidP="00BC56DF">
            <w:pPr>
              <w:spacing w:after="0"/>
              <w:rPr>
                <w:rFonts w:ascii="Arial" w:eastAsia="SimSun" w:hAnsi="Arial"/>
                <w:noProof/>
                <w:sz w:val="8"/>
                <w:szCs w:val="8"/>
              </w:rPr>
            </w:pPr>
          </w:p>
        </w:tc>
      </w:tr>
      <w:tr w:rsidR="0097461E" w:rsidRPr="009E730A" w14:paraId="4BA452D4" w14:textId="77777777" w:rsidTr="00BC56DF">
        <w:tc>
          <w:tcPr>
            <w:tcW w:w="2694" w:type="dxa"/>
            <w:gridSpan w:val="2"/>
            <w:tcBorders>
              <w:left w:val="single" w:sz="4" w:space="0" w:color="auto"/>
            </w:tcBorders>
          </w:tcPr>
          <w:p w14:paraId="1620439D"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40833B42" w14:textId="299A4BA3" w:rsidR="00C64D11" w:rsidRDefault="00C64D11" w:rsidP="0089283A">
            <w:pPr>
              <w:pStyle w:val="ListParagraph"/>
              <w:numPr>
                <w:ilvl w:val="0"/>
                <w:numId w:val="91"/>
              </w:numPr>
              <w:spacing w:after="0"/>
              <w:rPr>
                <w:rFonts w:ascii="Arial" w:eastAsia="SimSun" w:hAnsi="Arial"/>
                <w:noProof/>
                <w:lang w:eastAsia="zh-CN"/>
              </w:rPr>
            </w:pPr>
            <w:r>
              <w:rPr>
                <w:rFonts w:ascii="Arial" w:eastAsia="SimSun" w:hAnsi="Arial" w:hint="eastAsia"/>
                <w:noProof/>
                <w:lang w:eastAsia="zh-CN"/>
              </w:rPr>
              <w:t>For</w:t>
            </w:r>
            <w:r w:rsidR="00407A6C">
              <w:rPr>
                <w:rFonts w:ascii="Arial" w:eastAsia="SimSun" w:hAnsi="Arial" w:hint="eastAsia"/>
                <w:noProof/>
                <w:lang w:eastAsia="zh-CN"/>
              </w:rPr>
              <w:t xml:space="preserve"> </w:t>
            </w:r>
            <w:r w:rsidR="00407A6C" w:rsidRPr="00A04D3B">
              <w:rPr>
                <w:rFonts w:ascii="Arial" w:eastAsia="SimSun" w:hAnsi="Arial"/>
                <w:noProof/>
                <w:lang w:eastAsia="zh-CN"/>
              </w:rPr>
              <w:t>P</w:t>
            </w:r>
            <w:r w:rsidR="00407A6C" w:rsidRPr="0011582E">
              <w:rPr>
                <w:rFonts w:ascii="Arial" w:eastAsia="SimSun" w:hAnsi="Arial"/>
                <w:noProof/>
                <w:lang w:eastAsia="zh-CN"/>
              </w:rPr>
              <w:t>REFSENS</w:t>
            </w:r>
            <w:r>
              <w:rPr>
                <w:rFonts w:ascii="Arial" w:eastAsia="SimSun" w:hAnsi="Arial" w:hint="eastAsia"/>
                <w:noProof/>
                <w:lang w:eastAsia="zh-CN"/>
              </w:rPr>
              <w:t xml:space="preserve"> </w:t>
            </w:r>
            <w:r w:rsidR="00407A6C">
              <w:rPr>
                <w:rFonts w:ascii="Arial" w:eastAsia="SimSun" w:hAnsi="Arial" w:hint="eastAsia"/>
                <w:noProof/>
                <w:lang w:eastAsia="zh-CN"/>
              </w:rPr>
              <w:t xml:space="preserve">for </w:t>
            </w:r>
            <w:r w:rsidRPr="00C64D11">
              <w:rPr>
                <w:rFonts w:ascii="Arial" w:eastAsia="SimSun" w:hAnsi="Arial"/>
                <w:noProof/>
                <w:lang w:eastAsia="zh-CN"/>
              </w:rPr>
              <w:t>NB-IoT</w:t>
            </w:r>
            <w:r>
              <w:rPr>
                <w:rFonts w:ascii="Arial" w:eastAsia="SimSun" w:hAnsi="Arial" w:hint="eastAsia"/>
                <w:noProof/>
                <w:lang w:eastAsia="zh-CN"/>
              </w:rPr>
              <w:t xml:space="preserve">, change </w:t>
            </w:r>
            <w:r>
              <w:rPr>
                <w:rFonts w:ascii="Arial" w:eastAsia="SimSun" w:hAnsi="Arial"/>
                <w:noProof/>
                <w:lang w:eastAsia="zh-CN"/>
              </w:rPr>
              <w:t>“</w:t>
            </w:r>
            <w:r w:rsidR="0089283A" w:rsidRPr="0089283A">
              <w:rPr>
                <w:rFonts w:ascii="Arial" w:eastAsia="SimSun" w:hAnsi="Arial"/>
                <w:noProof/>
                <w:lang w:eastAsia="zh-CN"/>
              </w:rPr>
              <w:t>tables 7.2-5, 7.2-6 and 7.2-8 of TS 36.141 [24]</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0089283A">
              <w:rPr>
                <w:rFonts w:ascii="Arial" w:eastAsia="SimSun" w:hAnsi="Arial" w:hint="eastAsia"/>
                <w:noProof/>
                <w:lang w:eastAsia="zh-CN"/>
              </w:rPr>
              <w:t xml:space="preserve">tables </w:t>
            </w:r>
            <w:r w:rsidR="0089283A" w:rsidRPr="0089283A">
              <w:rPr>
                <w:rFonts w:ascii="Arial" w:eastAsia="SimSun" w:hAnsi="Arial"/>
                <w:noProof/>
                <w:lang w:eastAsia="zh-CN"/>
              </w:rPr>
              <w:t>7.2.1-5, 7.2.1-5a and 7.2.1-5c of TS 36.104 [22]</w:t>
            </w:r>
            <w:r>
              <w:rPr>
                <w:rFonts w:ascii="Arial" w:eastAsia="SimSun" w:hAnsi="Arial"/>
                <w:noProof/>
                <w:lang w:eastAsia="zh-CN"/>
              </w:rPr>
              <w:t>”</w:t>
            </w:r>
            <w:r w:rsidR="00407A6C">
              <w:rPr>
                <w:rFonts w:ascii="Arial" w:eastAsia="SimSun" w:hAnsi="Arial" w:hint="eastAsia"/>
                <w:noProof/>
                <w:lang w:eastAsia="zh-CN"/>
              </w:rPr>
              <w:t>.</w:t>
            </w:r>
          </w:p>
          <w:p w14:paraId="771EC52B" w14:textId="51EE75A2" w:rsidR="00C64D11" w:rsidRDefault="00C64D11" w:rsidP="00B3487D">
            <w:pPr>
              <w:pStyle w:val="ListParagraph"/>
              <w:numPr>
                <w:ilvl w:val="0"/>
                <w:numId w:val="91"/>
              </w:numPr>
              <w:spacing w:after="0"/>
              <w:rPr>
                <w:rFonts w:ascii="Arial" w:eastAsia="SimSun" w:hAnsi="Arial"/>
                <w:noProof/>
                <w:lang w:eastAsia="zh-CN"/>
              </w:rPr>
            </w:pPr>
            <w:r>
              <w:rPr>
                <w:rFonts w:ascii="Arial" w:eastAsia="SimSun" w:hAnsi="Arial" w:hint="eastAsia"/>
                <w:noProof/>
                <w:lang w:eastAsia="zh-CN"/>
              </w:rPr>
              <w:t xml:space="preserve">For </w:t>
            </w:r>
            <w:r w:rsidR="00407A6C" w:rsidRPr="00A04D3B">
              <w:rPr>
                <w:rFonts w:ascii="Arial" w:eastAsia="SimSun" w:hAnsi="Arial"/>
                <w:noProof/>
                <w:lang w:eastAsia="zh-CN"/>
              </w:rPr>
              <w:t>P</w:t>
            </w:r>
            <w:r w:rsidR="00407A6C" w:rsidRPr="0011582E">
              <w:rPr>
                <w:rFonts w:ascii="Arial" w:eastAsia="SimSun" w:hAnsi="Arial"/>
                <w:noProof/>
                <w:lang w:eastAsia="zh-CN"/>
              </w:rPr>
              <w:t>REFSENS</w:t>
            </w:r>
            <w:r w:rsidR="00407A6C">
              <w:rPr>
                <w:rFonts w:ascii="Arial" w:eastAsia="SimSun" w:hAnsi="Arial" w:hint="eastAsia"/>
                <w:noProof/>
                <w:lang w:eastAsia="zh-CN"/>
              </w:rPr>
              <w:t xml:space="preserve"> for </w:t>
            </w:r>
            <w:r>
              <w:rPr>
                <w:rFonts w:ascii="Arial" w:eastAsia="SimSun" w:hAnsi="Arial" w:hint="eastAsia"/>
                <w:noProof/>
                <w:lang w:eastAsia="zh-CN"/>
              </w:rPr>
              <w:t xml:space="preserve">band n46, change </w:t>
            </w:r>
            <w:r>
              <w:rPr>
                <w:rFonts w:ascii="Arial" w:eastAsia="SimSun" w:hAnsi="Arial"/>
                <w:noProof/>
                <w:lang w:eastAsia="zh-CN"/>
              </w:rPr>
              <w:t>“</w:t>
            </w:r>
            <w:r w:rsidR="00B3487D" w:rsidRPr="00B3487D">
              <w:rPr>
                <w:rFonts w:ascii="Arial" w:eastAsia="SimSun" w:hAnsi="Arial"/>
                <w:noProof/>
                <w:lang w:eastAsia="zh-CN"/>
              </w:rPr>
              <w:t>tables 7.2.5-2a, 7.2.5-3a</w:t>
            </w:r>
            <w:r>
              <w:rPr>
                <w:rFonts w:ascii="Arial" w:eastAsia="SimSun" w:hAnsi="Arial"/>
                <w:noProof/>
                <w:lang w:eastAsia="zh-CN"/>
              </w:rPr>
              <w:t>”</w:t>
            </w:r>
            <w:r>
              <w:rPr>
                <w:rFonts w:ascii="Arial" w:eastAsia="SimSun" w:hAnsi="Arial" w:hint="eastAsia"/>
                <w:noProof/>
                <w:lang w:eastAsia="zh-CN"/>
              </w:rPr>
              <w:t xml:space="preserve"> to</w:t>
            </w:r>
            <w:r w:rsidR="00407A6C">
              <w:rPr>
                <w:rFonts w:ascii="Arial" w:eastAsia="SimSun" w:hAnsi="Arial" w:hint="eastAsia"/>
                <w:noProof/>
                <w:lang w:eastAsia="zh-CN"/>
              </w:rPr>
              <w:t xml:space="preserve"> </w:t>
            </w:r>
            <w:r>
              <w:rPr>
                <w:rFonts w:ascii="Arial" w:eastAsia="SimSun" w:hAnsi="Arial"/>
                <w:noProof/>
                <w:lang w:eastAsia="zh-CN"/>
              </w:rPr>
              <w:t>”</w:t>
            </w:r>
            <w:r w:rsidR="0011582E" w:rsidRPr="0011582E">
              <w:rPr>
                <w:rFonts w:ascii="Arial" w:eastAsia="SimSun" w:hAnsi="Arial" w:hint="eastAsia"/>
                <w:noProof/>
                <w:lang w:eastAsia="zh-CN"/>
              </w:rPr>
              <w:t xml:space="preserve">tables </w:t>
            </w:r>
            <w:r w:rsidR="0011582E" w:rsidRPr="0011582E">
              <w:rPr>
                <w:rFonts w:ascii="Arial" w:eastAsia="SimSun" w:hAnsi="Arial"/>
                <w:noProof/>
                <w:lang w:eastAsia="zh-CN"/>
              </w:rPr>
              <w:t>7.2.2-2a and 7.2.2-3a of TS 38.104[2]</w:t>
            </w:r>
            <w:r>
              <w:rPr>
                <w:rFonts w:ascii="Arial" w:eastAsia="SimSun" w:hAnsi="Arial"/>
                <w:noProof/>
                <w:lang w:eastAsia="zh-CN"/>
              </w:rPr>
              <w:t>”</w:t>
            </w:r>
            <w:r w:rsidR="00407A6C">
              <w:rPr>
                <w:rFonts w:ascii="Arial" w:eastAsia="SimSun" w:hAnsi="Arial" w:hint="eastAsia"/>
                <w:noProof/>
                <w:lang w:eastAsia="zh-CN"/>
              </w:rPr>
              <w:t>.</w:t>
            </w:r>
          </w:p>
          <w:p w14:paraId="02D98060" w14:textId="61D02D62" w:rsidR="00C64D11" w:rsidRDefault="00C64D11" w:rsidP="00844653">
            <w:pPr>
              <w:pStyle w:val="ListParagraph"/>
              <w:numPr>
                <w:ilvl w:val="0"/>
                <w:numId w:val="91"/>
              </w:numPr>
              <w:spacing w:after="0"/>
              <w:rPr>
                <w:rFonts w:ascii="Arial" w:eastAsia="SimSun" w:hAnsi="Arial"/>
                <w:noProof/>
                <w:lang w:eastAsia="zh-CN"/>
              </w:rPr>
            </w:pPr>
            <w:r>
              <w:rPr>
                <w:rFonts w:ascii="Arial" w:eastAsia="SimSun" w:hAnsi="Arial"/>
                <w:noProof/>
                <w:lang w:eastAsia="zh-CN"/>
              </w:rPr>
              <w:t>F</w:t>
            </w:r>
            <w:r>
              <w:rPr>
                <w:rFonts w:ascii="Arial" w:eastAsia="SimSun" w:hAnsi="Arial" w:hint="eastAsia"/>
                <w:noProof/>
                <w:lang w:eastAsia="zh-CN"/>
              </w:rPr>
              <w:t xml:space="preserve">or </w:t>
            </w:r>
            <w:r w:rsidR="00407A6C" w:rsidRPr="00A04D3B">
              <w:rPr>
                <w:rFonts w:ascii="Arial" w:eastAsia="SimSun" w:hAnsi="Arial"/>
                <w:noProof/>
                <w:lang w:eastAsia="zh-CN"/>
              </w:rPr>
              <w:t>P</w:t>
            </w:r>
            <w:r w:rsidR="00407A6C" w:rsidRPr="0011582E">
              <w:rPr>
                <w:rFonts w:ascii="Arial" w:eastAsia="SimSun" w:hAnsi="Arial"/>
                <w:noProof/>
                <w:lang w:eastAsia="zh-CN"/>
              </w:rPr>
              <w:t>REFSENS</w:t>
            </w:r>
            <w:r w:rsidR="00407A6C">
              <w:rPr>
                <w:rFonts w:ascii="Arial" w:eastAsia="SimSun" w:hAnsi="Arial" w:hint="eastAsia"/>
                <w:noProof/>
                <w:lang w:eastAsia="zh-CN"/>
              </w:rPr>
              <w:t xml:space="preserve"> for </w:t>
            </w:r>
            <w:r>
              <w:rPr>
                <w:rFonts w:ascii="Arial" w:eastAsia="SimSun" w:hAnsi="Arial" w:hint="eastAsia"/>
                <w:noProof/>
                <w:lang w:eastAsia="zh-CN"/>
              </w:rPr>
              <w:t xml:space="preserve">band n96, change </w:t>
            </w:r>
            <w:r>
              <w:rPr>
                <w:rFonts w:ascii="Arial" w:eastAsia="SimSun" w:hAnsi="Arial"/>
                <w:noProof/>
                <w:lang w:eastAsia="zh-CN"/>
              </w:rPr>
              <w:t>“</w:t>
            </w:r>
            <w:r w:rsidR="00844653">
              <w:rPr>
                <w:rFonts w:ascii="Arial" w:eastAsia="SimSun" w:hAnsi="Arial"/>
                <w:noProof/>
                <w:lang w:eastAsia="zh-CN"/>
              </w:rPr>
              <w:t xml:space="preserve">tables </w:t>
            </w:r>
            <w:r w:rsidR="00844653" w:rsidRPr="00844653">
              <w:rPr>
                <w:rFonts w:ascii="Arial" w:eastAsia="SimSun" w:hAnsi="Arial"/>
                <w:noProof/>
                <w:lang w:eastAsia="zh-CN"/>
              </w:rPr>
              <w:t>7.2.5-2b,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0011582E">
              <w:rPr>
                <w:rFonts w:ascii="Arial" w:eastAsia="SimSun" w:hAnsi="Arial" w:hint="eastAsia"/>
                <w:noProof/>
                <w:lang w:eastAsia="zh-CN"/>
              </w:rPr>
              <w:t xml:space="preserve">tables </w:t>
            </w:r>
            <w:r w:rsidR="0011582E" w:rsidRPr="0011582E">
              <w:rPr>
                <w:rFonts w:ascii="Arial" w:eastAsia="SimSun" w:hAnsi="Arial"/>
                <w:noProof/>
                <w:lang w:eastAsia="zh-CN"/>
              </w:rPr>
              <w:t>7.2.2-2b and 7.2.2-3b of TS 38.104[2]</w:t>
            </w:r>
            <w:r>
              <w:rPr>
                <w:rFonts w:ascii="Arial" w:eastAsia="SimSun" w:hAnsi="Arial"/>
                <w:noProof/>
                <w:lang w:eastAsia="zh-CN"/>
              </w:rPr>
              <w:t>”</w:t>
            </w:r>
            <w:r w:rsidR="00407A6C">
              <w:rPr>
                <w:rFonts w:ascii="Arial" w:eastAsia="SimSun" w:hAnsi="Arial" w:hint="eastAsia"/>
                <w:noProof/>
                <w:lang w:eastAsia="zh-CN"/>
              </w:rPr>
              <w:t>.</w:t>
            </w:r>
          </w:p>
          <w:p w14:paraId="428A07E8" w14:textId="39594D2C" w:rsidR="00407A6C" w:rsidRPr="00C64D11" w:rsidRDefault="00407A6C" w:rsidP="00CF081A">
            <w:pPr>
              <w:pStyle w:val="ListParagraph"/>
              <w:numPr>
                <w:ilvl w:val="0"/>
                <w:numId w:val="91"/>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11582E">
              <w:rPr>
                <w:rFonts w:ascii="Arial" w:eastAsia="SimSun" w:hAnsi="Arial"/>
                <w:noProof/>
                <w:lang w:eastAsia="zh-CN"/>
              </w:rPr>
              <w:t>REFSENS</w:t>
            </w:r>
            <w:r>
              <w:rPr>
                <w:rFonts w:ascii="Arial" w:eastAsia="SimSun" w:hAnsi="Arial" w:hint="eastAsia"/>
                <w:noProof/>
                <w:lang w:eastAsia="zh-CN"/>
              </w:rPr>
              <w:t xml:space="preserve"> for band n46 and n96</w:t>
            </w:r>
            <w:r w:rsidR="00754F80">
              <w:rPr>
                <w:rFonts w:ascii="Arial" w:eastAsia="SimSun" w:hAnsi="Arial" w:hint="eastAsia"/>
                <w:noProof/>
                <w:lang w:eastAsia="zh-CN"/>
              </w:rPr>
              <w:t>,</w:t>
            </w:r>
            <w:r>
              <w:rPr>
                <w:rFonts w:ascii="Arial" w:eastAsia="SimSun" w:hAnsi="Arial" w:hint="eastAsia"/>
                <w:noProof/>
                <w:lang w:eastAsia="zh-CN"/>
              </w:rPr>
              <w:t xml:space="preserve"> change </w:t>
            </w:r>
            <w:r>
              <w:rPr>
                <w:rFonts w:ascii="Arial" w:eastAsia="SimSun" w:hAnsi="Arial"/>
                <w:noProof/>
                <w:lang w:eastAsia="zh-CN"/>
              </w:rPr>
              <w:t>“</w:t>
            </w:r>
            <w:r w:rsidR="00CF081A" w:rsidRPr="00CF081A">
              <w:rPr>
                <w:rFonts w:ascii="Arial" w:eastAsia="SimSun" w:hAnsi="Arial"/>
                <w:noProof/>
                <w:lang w:eastAsia="zh-CN"/>
              </w:rPr>
              <w:t>tables  7.2.5-2a, 7.2.5-2b,7.2.5-3a and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0089283A" w:rsidRPr="0089283A">
              <w:rPr>
                <w:rFonts w:ascii="Arial" w:eastAsia="SimSun" w:hAnsi="Arial"/>
                <w:noProof/>
                <w:lang w:eastAsia="zh-CN"/>
              </w:rPr>
              <w:t>tables  7.2.2-2a, 7.2.2-2b, 7.2.2-3a, 7.2.2-3b of TS 38.104[2]</w:t>
            </w:r>
            <w:r>
              <w:rPr>
                <w:rFonts w:ascii="Arial" w:eastAsia="SimSun" w:hAnsi="Arial"/>
                <w:noProof/>
                <w:lang w:eastAsia="zh-CN"/>
              </w:rPr>
              <w:t>”</w:t>
            </w:r>
            <w:r>
              <w:rPr>
                <w:rFonts w:ascii="Arial" w:eastAsia="SimSun" w:hAnsi="Arial" w:hint="eastAsia"/>
                <w:noProof/>
                <w:lang w:eastAsia="zh-CN"/>
              </w:rPr>
              <w:t>.</w:t>
            </w:r>
          </w:p>
          <w:p w14:paraId="07045101" w14:textId="77777777" w:rsidR="0097461E" w:rsidRPr="00C44658" w:rsidRDefault="0097461E" w:rsidP="00BC56DF">
            <w:pPr>
              <w:contextualSpacing/>
              <w:rPr>
                <w:noProof/>
                <w:lang w:eastAsia="zh-CN"/>
              </w:rPr>
            </w:pPr>
            <w:r>
              <w:rPr>
                <w:rFonts w:ascii="Arial" w:eastAsia="SimSun" w:hAnsi="Arial" w:hint="eastAsia"/>
                <w:noProof/>
                <w:color w:val="000000"/>
                <w:lang w:eastAsia="zh-CN"/>
              </w:rPr>
              <w:t xml:space="preserve"> </w:t>
            </w:r>
            <w:r w:rsidRPr="00212A78">
              <w:rPr>
                <w:rFonts w:ascii="Arial" w:eastAsia="SimSun" w:hAnsi="Arial" w:hint="eastAsia"/>
                <w:noProof/>
                <w:color w:val="000000"/>
                <w:lang w:eastAsia="zh-CN"/>
              </w:rPr>
              <w:t xml:space="preserve"> </w:t>
            </w:r>
          </w:p>
        </w:tc>
      </w:tr>
      <w:tr w:rsidR="0097461E" w:rsidRPr="00702E34" w14:paraId="2EA1B651" w14:textId="77777777" w:rsidTr="00BC56DF">
        <w:tc>
          <w:tcPr>
            <w:tcW w:w="2694" w:type="dxa"/>
            <w:gridSpan w:val="2"/>
            <w:tcBorders>
              <w:left w:val="single" w:sz="4" w:space="0" w:color="auto"/>
            </w:tcBorders>
          </w:tcPr>
          <w:p w14:paraId="7A0A6315" w14:textId="77777777" w:rsidR="0097461E" w:rsidRPr="00702E34" w:rsidRDefault="0097461E" w:rsidP="00BC56DF">
            <w:pPr>
              <w:spacing w:after="0"/>
              <w:rPr>
                <w:rFonts w:ascii="Arial" w:eastAsia="SimSun" w:hAnsi="Arial"/>
                <w:b/>
                <w:i/>
                <w:noProof/>
                <w:sz w:val="8"/>
                <w:szCs w:val="8"/>
              </w:rPr>
            </w:pPr>
          </w:p>
        </w:tc>
        <w:tc>
          <w:tcPr>
            <w:tcW w:w="6946" w:type="dxa"/>
            <w:gridSpan w:val="9"/>
            <w:tcBorders>
              <w:right w:val="single" w:sz="4" w:space="0" w:color="auto"/>
            </w:tcBorders>
          </w:tcPr>
          <w:p w14:paraId="7B88152F" w14:textId="77777777" w:rsidR="0097461E" w:rsidRPr="00702E34" w:rsidRDefault="0097461E" w:rsidP="00BC56DF">
            <w:pPr>
              <w:spacing w:after="0"/>
              <w:rPr>
                <w:rFonts w:ascii="Arial" w:eastAsia="SimSun" w:hAnsi="Arial"/>
                <w:noProof/>
                <w:sz w:val="8"/>
                <w:szCs w:val="8"/>
              </w:rPr>
            </w:pPr>
          </w:p>
        </w:tc>
      </w:tr>
      <w:tr w:rsidR="0097461E" w:rsidRPr="00702E34" w14:paraId="0E7F9164" w14:textId="77777777" w:rsidTr="00BC56DF">
        <w:tc>
          <w:tcPr>
            <w:tcW w:w="2694" w:type="dxa"/>
            <w:gridSpan w:val="2"/>
            <w:tcBorders>
              <w:left w:val="single" w:sz="4" w:space="0" w:color="auto"/>
              <w:bottom w:val="single" w:sz="4" w:space="0" w:color="auto"/>
            </w:tcBorders>
          </w:tcPr>
          <w:p w14:paraId="0CDC2037"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CC88D6" w14:textId="77777777" w:rsidR="0097461E" w:rsidRDefault="0097461E" w:rsidP="00BC56DF">
            <w:pPr>
              <w:overflowPunct/>
              <w:autoSpaceDE/>
              <w:adjustRightInd/>
              <w:spacing w:after="0"/>
              <w:ind w:left="100"/>
              <w:rPr>
                <w:rFonts w:ascii="Arial" w:eastAsia="SimSun" w:hAnsi="Arial"/>
                <w:noProof/>
                <w:lang w:eastAsia="zh-CN"/>
              </w:rPr>
            </w:pPr>
            <w:r w:rsidRPr="00B9717F">
              <w:rPr>
                <w:rFonts w:ascii="Arial" w:eastAsia="SimSun" w:hAnsi="Arial"/>
                <w:noProof/>
                <w:lang w:eastAsia="zh-CN"/>
              </w:rPr>
              <w:t>Reference of P</w:t>
            </w:r>
            <w:r w:rsidRPr="00B9717F">
              <w:rPr>
                <w:rFonts w:ascii="Arial" w:eastAsia="SimSun" w:hAnsi="Arial"/>
                <w:noProof/>
                <w:vertAlign w:val="subscript"/>
                <w:lang w:eastAsia="zh-CN"/>
              </w:rPr>
              <w:t>REFSENS</w:t>
            </w:r>
            <w:r w:rsidRPr="00B9717F">
              <w:rPr>
                <w:rFonts w:ascii="Arial" w:eastAsia="SimSun" w:hAnsi="Arial"/>
                <w:noProof/>
                <w:lang w:eastAsia="zh-CN"/>
              </w:rPr>
              <w:t xml:space="preserve"> </w:t>
            </w:r>
            <w:r>
              <w:rPr>
                <w:rFonts w:ascii="Arial" w:eastAsia="SimSun" w:hAnsi="Arial" w:hint="eastAsia"/>
                <w:noProof/>
                <w:lang w:eastAsia="zh-CN"/>
              </w:rPr>
              <w:t xml:space="preserve">in TS 48.141-1 is incorrect, </w:t>
            </w:r>
            <w:r>
              <w:rPr>
                <w:rFonts w:ascii="Arial" w:eastAsia="SimSun" w:hAnsi="Arial"/>
                <w:noProof/>
                <w:lang w:eastAsia="zh-CN"/>
              </w:rPr>
              <w:t xml:space="preserve"> which will affect </w:t>
            </w:r>
            <w:r>
              <w:rPr>
                <w:rFonts w:ascii="Arial" w:eastAsia="SimSun" w:hAnsi="Arial" w:hint="eastAsia"/>
                <w:noProof/>
                <w:lang w:eastAsia="zh-CN"/>
              </w:rPr>
              <w:t>test requirment</w:t>
            </w:r>
            <w:r>
              <w:rPr>
                <w:rFonts w:ascii="Arial" w:eastAsia="SimSun" w:hAnsi="Arial"/>
                <w:noProof/>
                <w:lang w:eastAsia="zh-CN"/>
              </w:rPr>
              <w:t>.</w:t>
            </w:r>
          </w:p>
          <w:p w14:paraId="08AA760D" w14:textId="77777777" w:rsidR="0097461E" w:rsidRPr="009F4350" w:rsidRDefault="0097461E" w:rsidP="00BC56DF">
            <w:pPr>
              <w:spacing w:after="0"/>
              <w:ind w:left="100"/>
              <w:rPr>
                <w:rFonts w:ascii="Arial" w:eastAsia="SimSun" w:hAnsi="Arial"/>
                <w:lang w:eastAsia="zh-CN"/>
              </w:rPr>
            </w:pPr>
          </w:p>
        </w:tc>
      </w:tr>
      <w:tr w:rsidR="0097461E" w:rsidRPr="00702E34" w14:paraId="5C72CC48" w14:textId="77777777" w:rsidTr="00BC56DF">
        <w:tc>
          <w:tcPr>
            <w:tcW w:w="2694" w:type="dxa"/>
            <w:gridSpan w:val="2"/>
          </w:tcPr>
          <w:p w14:paraId="4EF95370" w14:textId="77777777" w:rsidR="0097461E" w:rsidRPr="00702E34" w:rsidRDefault="0097461E" w:rsidP="00BC56DF">
            <w:pPr>
              <w:spacing w:after="0"/>
              <w:rPr>
                <w:rFonts w:ascii="Arial" w:eastAsia="SimSun" w:hAnsi="Arial"/>
                <w:b/>
                <w:i/>
                <w:noProof/>
                <w:sz w:val="8"/>
                <w:szCs w:val="8"/>
              </w:rPr>
            </w:pPr>
          </w:p>
        </w:tc>
        <w:tc>
          <w:tcPr>
            <w:tcW w:w="6946" w:type="dxa"/>
            <w:gridSpan w:val="9"/>
          </w:tcPr>
          <w:p w14:paraId="4E02CCAC" w14:textId="77777777" w:rsidR="0097461E" w:rsidRPr="00702E34" w:rsidRDefault="0097461E" w:rsidP="00BC56DF">
            <w:pPr>
              <w:spacing w:after="0"/>
              <w:rPr>
                <w:rFonts w:ascii="Arial" w:eastAsia="SimSun" w:hAnsi="Arial"/>
                <w:noProof/>
                <w:sz w:val="8"/>
                <w:szCs w:val="8"/>
              </w:rPr>
            </w:pPr>
          </w:p>
        </w:tc>
      </w:tr>
      <w:tr w:rsidR="0097461E" w:rsidRPr="00702E34" w14:paraId="4378A50F" w14:textId="77777777" w:rsidTr="00BC56DF">
        <w:tc>
          <w:tcPr>
            <w:tcW w:w="2694" w:type="dxa"/>
            <w:gridSpan w:val="2"/>
            <w:tcBorders>
              <w:top w:val="single" w:sz="4" w:space="0" w:color="auto"/>
              <w:left w:val="single" w:sz="4" w:space="0" w:color="auto"/>
            </w:tcBorders>
          </w:tcPr>
          <w:p w14:paraId="3B13D247"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276CBC2" w14:textId="77777777" w:rsidR="0097461E" w:rsidRDefault="0097461E" w:rsidP="00BC56DF">
            <w:pPr>
              <w:spacing w:after="0"/>
              <w:ind w:left="100"/>
              <w:rPr>
                <w:rFonts w:ascii="Arial" w:eastAsia="SimSun" w:hAnsi="Arial"/>
                <w:noProof/>
                <w:lang w:eastAsia="zh-CN"/>
              </w:rPr>
            </w:pPr>
            <w:r w:rsidRPr="00446B9B">
              <w:rPr>
                <w:rFonts w:ascii="Arial" w:eastAsia="SimSun" w:hAnsi="Arial"/>
                <w:noProof/>
                <w:lang w:eastAsia="zh-CN"/>
              </w:rPr>
              <w:t>7.4.1.5, 7.4.2.5, 7.5.5.1, 7.5.5.2</w:t>
            </w:r>
            <w:r>
              <w:rPr>
                <w:rFonts w:ascii="Arial" w:eastAsia="SimSun" w:hAnsi="Arial" w:hint="eastAsia"/>
                <w:noProof/>
                <w:lang w:eastAsia="zh-CN"/>
              </w:rPr>
              <w:t xml:space="preserve">, </w:t>
            </w:r>
            <w:r w:rsidRPr="00446B9B">
              <w:rPr>
                <w:rFonts w:ascii="Arial" w:eastAsia="SimSun" w:hAnsi="Arial"/>
                <w:noProof/>
                <w:lang w:eastAsia="zh-CN"/>
              </w:rPr>
              <w:t>7.7.5</w:t>
            </w:r>
          </w:p>
          <w:p w14:paraId="22737C6A" w14:textId="77777777" w:rsidR="0097461E" w:rsidRPr="00702E34" w:rsidRDefault="0097461E" w:rsidP="00BC56DF">
            <w:pPr>
              <w:spacing w:after="0"/>
              <w:ind w:left="100"/>
              <w:rPr>
                <w:rFonts w:ascii="Arial" w:eastAsia="SimSun" w:hAnsi="Arial"/>
                <w:noProof/>
                <w:lang w:eastAsia="zh-CN"/>
              </w:rPr>
            </w:pPr>
          </w:p>
        </w:tc>
      </w:tr>
      <w:tr w:rsidR="0097461E" w:rsidRPr="00702E34" w14:paraId="7E731A44" w14:textId="77777777" w:rsidTr="00BC56DF">
        <w:tc>
          <w:tcPr>
            <w:tcW w:w="2694" w:type="dxa"/>
            <w:gridSpan w:val="2"/>
            <w:tcBorders>
              <w:left w:val="single" w:sz="4" w:space="0" w:color="auto"/>
            </w:tcBorders>
          </w:tcPr>
          <w:p w14:paraId="066103EC" w14:textId="77777777" w:rsidR="0097461E" w:rsidRPr="00702E34" w:rsidRDefault="0097461E" w:rsidP="00BC56DF">
            <w:pPr>
              <w:spacing w:after="0"/>
              <w:rPr>
                <w:rFonts w:ascii="Arial" w:eastAsia="SimSun" w:hAnsi="Arial"/>
                <w:b/>
                <w:i/>
                <w:noProof/>
                <w:sz w:val="8"/>
                <w:szCs w:val="8"/>
              </w:rPr>
            </w:pPr>
          </w:p>
        </w:tc>
        <w:tc>
          <w:tcPr>
            <w:tcW w:w="6946" w:type="dxa"/>
            <w:gridSpan w:val="9"/>
            <w:tcBorders>
              <w:right w:val="single" w:sz="4" w:space="0" w:color="auto"/>
            </w:tcBorders>
          </w:tcPr>
          <w:p w14:paraId="52E0358C" w14:textId="77777777" w:rsidR="0097461E" w:rsidRPr="00702E34" w:rsidRDefault="0097461E" w:rsidP="00BC56DF">
            <w:pPr>
              <w:spacing w:after="0"/>
              <w:rPr>
                <w:rFonts w:ascii="Arial" w:eastAsia="SimSun" w:hAnsi="Arial"/>
                <w:noProof/>
                <w:sz w:val="8"/>
                <w:szCs w:val="8"/>
              </w:rPr>
            </w:pPr>
          </w:p>
        </w:tc>
      </w:tr>
      <w:tr w:rsidR="0097461E" w:rsidRPr="00702E34" w14:paraId="4B433784" w14:textId="77777777" w:rsidTr="00BC56DF">
        <w:tc>
          <w:tcPr>
            <w:tcW w:w="2694" w:type="dxa"/>
            <w:gridSpan w:val="2"/>
            <w:tcBorders>
              <w:left w:val="single" w:sz="4" w:space="0" w:color="auto"/>
            </w:tcBorders>
          </w:tcPr>
          <w:p w14:paraId="20C39DD0" w14:textId="77777777" w:rsidR="0097461E" w:rsidRPr="00702E34" w:rsidRDefault="0097461E" w:rsidP="00BC56DF">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B89F8D3" w14:textId="77777777" w:rsidR="0097461E" w:rsidRPr="00702E34" w:rsidRDefault="0097461E" w:rsidP="00BC56DF">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B7C56" w14:textId="77777777" w:rsidR="0097461E" w:rsidRPr="00702E34" w:rsidRDefault="0097461E" w:rsidP="00BC56DF">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047DC63D" w14:textId="77777777" w:rsidR="0097461E" w:rsidRPr="00702E34" w:rsidRDefault="0097461E" w:rsidP="00BC56DF">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82AC137" w14:textId="77777777" w:rsidR="0097461E" w:rsidRPr="00702E34" w:rsidRDefault="0097461E" w:rsidP="00BC56DF">
            <w:pPr>
              <w:spacing w:after="0"/>
              <w:ind w:left="99"/>
              <w:rPr>
                <w:rFonts w:ascii="Arial" w:eastAsia="SimSun" w:hAnsi="Arial"/>
                <w:noProof/>
              </w:rPr>
            </w:pPr>
          </w:p>
        </w:tc>
      </w:tr>
      <w:tr w:rsidR="0097461E" w:rsidRPr="00702E34" w14:paraId="3B9F2684" w14:textId="77777777" w:rsidTr="00BC56DF">
        <w:tc>
          <w:tcPr>
            <w:tcW w:w="2694" w:type="dxa"/>
            <w:gridSpan w:val="2"/>
            <w:tcBorders>
              <w:left w:val="single" w:sz="4" w:space="0" w:color="auto"/>
            </w:tcBorders>
          </w:tcPr>
          <w:p w14:paraId="6CB5A94E"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2CF3D3" w14:textId="77777777" w:rsidR="0097461E" w:rsidRPr="00702E34" w:rsidRDefault="0097461E" w:rsidP="00BC56DF">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9B14" w14:textId="77777777" w:rsidR="0097461E" w:rsidRPr="00702E34" w:rsidRDefault="0097461E" w:rsidP="00BC56DF">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E54154C" w14:textId="77777777" w:rsidR="0097461E" w:rsidRPr="00702E34" w:rsidRDefault="0097461E" w:rsidP="00BC56DF">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3AC1E5F1" w14:textId="77777777" w:rsidR="0097461E" w:rsidRPr="00702E34" w:rsidRDefault="0097461E" w:rsidP="00BC56DF">
            <w:pPr>
              <w:spacing w:after="0"/>
              <w:ind w:left="99"/>
              <w:rPr>
                <w:rFonts w:ascii="Arial" w:eastAsia="SimSun" w:hAnsi="Arial"/>
                <w:noProof/>
                <w:lang w:eastAsia="zh-CN"/>
              </w:rPr>
            </w:pPr>
            <w:r w:rsidRPr="00702E34">
              <w:rPr>
                <w:rFonts w:ascii="Arial" w:eastAsia="SimSun" w:hAnsi="Arial"/>
                <w:noProof/>
              </w:rPr>
              <w:t xml:space="preserve">TS/TR ... CR ... </w:t>
            </w:r>
          </w:p>
        </w:tc>
      </w:tr>
      <w:tr w:rsidR="0097461E" w:rsidRPr="00702E34" w14:paraId="6465BFE9" w14:textId="77777777" w:rsidTr="00BC56DF">
        <w:tc>
          <w:tcPr>
            <w:tcW w:w="2694" w:type="dxa"/>
            <w:gridSpan w:val="2"/>
            <w:tcBorders>
              <w:left w:val="single" w:sz="4" w:space="0" w:color="auto"/>
            </w:tcBorders>
          </w:tcPr>
          <w:p w14:paraId="6395793B" w14:textId="77777777" w:rsidR="0097461E" w:rsidRPr="00702E34" w:rsidRDefault="0097461E" w:rsidP="00BC56DF">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858C01F" w14:textId="4D71374E" w:rsidR="0097461E" w:rsidRPr="00702E34" w:rsidRDefault="0097461E" w:rsidP="00BC56DF">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507B" w14:textId="7D90961E" w:rsidR="0097461E" w:rsidRPr="00702E34" w:rsidRDefault="005B08F9" w:rsidP="00BC56DF">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4F4F7C30" w14:textId="77777777" w:rsidR="0097461E" w:rsidRPr="00702E34" w:rsidRDefault="0097461E" w:rsidP="00BC56DF">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75C20DE" w14:textId="07403B43" w:rsidR="0097461E" w:rsidRPr="00702E34" w:rsidRDefault="005B08F9" w:rsidP="00BC56DF">
            <w:pPr>
              <w:spacing w:after="0"/>
              <w:ind w:left="99"/>
              <w:rPr>
                <w:rFonts w:ascii="Arial" w:eastAsia="SimSun" w:hAnsi="Arial"/>
                <w:noProof/>
                <w:lang w:eastAsia="zh-CN"/>
              </w:rPr>
            </w:pPr>
            <w:r w:rsidRPr="00702E34">
              <w:rPr>
                <w:rFonts w:ascii="Arial" w:eastAsia="SimSun" w:hAnsi="Arial"/>
                <w:noProof/>
              </w:rPr>
              <w:t>TS/TR ... CR ...</w:t>
            </w:r>
          </w:p>
        </w:tc>
      </w:tr>
      <w:tr w:rsidR="0097461E" w:rsidRPr="00702E34" w14:paraId="5A037563" w14:textId="77777777" w:rsidTr="00BC56DF">
        <w:tc>
          <w:tcPr>
            <w:tcW w:w="2694" w:type="dxa"/>
            <w:gridSpan w:val="2"/>
            <w:tcBorders>
              <w:left w:val="single" w:sz="4" w:space="0" w:color="auto"/>
            </w:tcBorders>
          </w:tcPr>
          <w:p w14:paraId="2E8030A0" w14:textId="77777777" w:rsidR="0097461E" w:rsidRPr="00702E34" w:rsidRDefault="0097461E" w:rsidP="00BC56DF">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641F2" w14:textId="77777777" w:rsidR="0097461E" w:rsidRPr="00702E34" w:rsidRDefault="0097461E" w:rsidP="00BC56DF">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C8FE4" w14:textId="77777777" w:rsidR="0097461E" w:rsidRPr="00702E34" w:rsidRDefault="0097461E" w:rsidP="00BC56DF">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4B1919C2" w14:textId="77777777" w:rsidR="0097461E" w:rsidRPr="00702E34" w:rsidRDefault="0097461E" w:rsidP="00BC56DF">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CFE11F4" w14:textId="77777777" w:rsidR="0097461E" w:rsidRPr="00702E34" w:rsidRDefault="0097461E" w:rsidP="00BC56DF">
            <w:pPr>
              <w:spacing w:after="0"/>
              <w:ind w:left="99"/>
              <w:rPr>
                <w:rFonts w:ascii="Arial" w:eastAsia="SimSun" w:hAnsi="Arial"/>
                <w:noProof/>
              </w:rPr>
            </w:pPr>
            <w:r w:rsidRPr="00702E34">
              <w:rPr>
                <w:rFonts w:ascii="Arial" w:eastAsia="SimSun" w:hAnsi="Arial"/>
                <w:noProof/>
              </w:rPr>
              <w:t xml:space="preserve">TS/TR ... CR ... </w:t>
            </w:r>
          </w:p>
        </w:tc>
      </w:tr>
      <w:tr w:rsidR="0097461E" w:rsidRPr="00702E34" w14:paraId="2855BCBF" w14:textId="77777777" w:rsidTr="00BC56DF">
        <w:tc>
          <w:tcPr>
            <w:tcW w:w="2694" w:type="dxa"/>
            <w:gridSpan w:val="2"/>
            <w:tcBorders>
              <w:left w:val="single" w:sz="4" w:space="0" w:color="auto"/>
            </w:tcBorders>
          </w:tcPr>
          <w:p w14:paraId="51BB3633" w14:textId="77777777" w:rsidR="0097461E" w:rsidRPr="00702E34" w:rsidRDefault="0097461E" w:rsidP="00BC56DF">
            <w:pPr>
              <w:spacing w:after="0"/>
              <w:rPr>
                <w:rFonts w:ascii="Arial" w:eastAsia="SimSun" w:hAnsi="Arial"/>
                <w:b/>
                <w:i/>
                <w:noProof/>
              </w:rPr>
            </w:pPr>
          </w:p>
        </w:tc>
        <w:tc>
          <w:tcPr>
            <w:tcW w:w="6946" w:type="dxa"/>
            <w:gridSpan w:val="9"/>
            <w:tcBorders>
              <w:right w:val="single" w:sz="4" w:space="0" w:color="auto"/>
            </w:tcBorders>
          </w:tcPr>
          <w:p w14:paraId="161B1733" w14:textId="77777777" w:rsidR="0097461E" w:rsidRPr="00702E34" w:rsidRDefault="0097461E" w:rsidP="00BC56DF">
            <w:pPr>
              <w:spacing w:after="0"/>
              <w:rPr>
                <w:rFonts w:ascii="Arial" w:eastAsia="SimSun" w:hAnsi="Arial"/>
                <w:noProof/>
              </w:rPr>
            </w:pPr>
          </w:p>
        </w:tc>
      </w:tr>
      <w:tr w:rsidR="0097461E" w:rsidRPr="00702E34" w14:paraId="56463D0E" w14:textId="77777777" w:rsidTr="00BC56DF">
        <w:tc>
          <w:tcPr>
            <w:tcW w:w="2694" w:type="dxa"/>
            <w:gridSpan w:val="2"/>
            <w:tcBorders>
              <w:left w:val="single" w:sz="4" w:space="0" w:color="auto"/>
              <w:bottom w:val="single" w:sz="4" w:space="0" w:color="auto"/>
            </w:tcBorders>
          </w:tcPr>
          <w:p w14:paraId="7C36AE38"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8C69B72" w14:textId="77777777" w:rsidR="0097461E" w:rsidRPr="00702E34" w:rsidRDefault="0097461E" w:rsidP="00BC56DF">
            <w:pPr>
              <w:spacing w:after="0"/>
              <w:ind w:left="100"/>
              <w:rPr>
                <w:rFonts w:ascii="Arial" w:eastAsia="SimSun" w:hAnsi="Arial"/>
                <w:noProof/>
              </w:rPr>
            </w:pPr>
          </w:p>
        </w:tc>
      </w:tr>
      <w:tr w:rsidR="0097461E" w:rsidRPr="00702E34" w14:paraId="0CFD37A1" w14:textId="77777777" w:rsidTr="00BC56DF">
        <w:tc>
          <w:tcPr>
            <w:tcW w:w="2694" w:type="dxa"/>
            <w:gridSpan w:val="2"/>
            <w:tcBorders>
              <w:top w:val="single" w:sz="4" w:space="0" w:color="auto"/>
              <w:bottom w:val="single" w:sz="4" w:space="0" w:color="auto"/>
            </w:tcBorders>
          </w:tcPr>
          <w:p w14:paraId="5FA1175A" w14:textId="77777777" w:rsidR="0097461E" w:rsidRPr="00702E34" w:rsidRDefault="0097461E" w:rsidP="00BC56DF">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9CCA9" w14:textId="77777777" w:rsidR="0097461E" w:rsidRPr="00702E34" w:rsidRDefault="0097461E" w:rsidP="00BC56DF">
            <w:pPr>
              <w:spacing w:after="0"/>
              <w:ind w:left="100"/>
              <w:rPr>
                <w:rFonts w:ascii="Arial" w:eastAsia="SimSun" w:hAnsi="Arial"/>
                <w:noProof/>
                <w:sz w:val="8"/>
                <w:szCs w:val="8"/>
              </w:rPr>
            </w:pPr>
          </w:p>
        </w:tc>
      </w:tr>
      <w:tr w:rsidR="0097461E" w:rsidRPr="00702E34" w14:paraId="1DBCEA20" w14:textId="77777777" w:rsidTr="00BC56DF">
        <w:tc>
          <w:tcPr>
            <w:tcW w:w="2694" w:type="dxa"/>
            <w:gridSpan w:val="2"/>
            <w:tcBorders>
              <w:top w:val="single" w:sz="4" w:space="0" w:color="auto"/>
              <w:left w:val="single" w:sz="4" w:space="0" w:color="auto"/>
              <w:bottom w:val="single" w:sz="4" w:space="0" w:color="auto"/>
            </w:tcBorders>
          </w:tcPr>
          <w:p w14:paraId="694BD2DC" w14:textId="77777777" w:rsidR="0097461E" w:rsidRPr="00702E34" w:rsidRDefault="0097461E" w:rsidP="00BC56DF">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524AE" w14:textId="77777777" w:rsidR="0097461E" w:rsidRPr="00702E34" w:rsidRDefault="0097461E" w:rsidP="00BC56DF">
            <w:pPr>
              <w:spacing w:after="0"/>
              <w:ind w:left="100"/>
              <w:rPr>
                <w:rFonts w:ascii="Arial" w:eastAsia="SimSun" w:hAnsi="Arial"/>
                <w:noProof/>
                <w:lang w:eastAsia="zh-CN"/>
              </w:rPr>
            </w:pPr>
          </w:p>
        </w:tc>
      </w:tr>
    </w:tbl>
    <w:p w14:paraId="736E88F7" w14:textId="77777777" w:rsidR="0097461E" w:rsidRPr="00F42058" w:rsidRDefault="0097461E" w:rsidP="0097461E">
      <w:pPr>
        <w:rPr>
          <w:rFonts w:eastAsiaTheme="minorEastAsia"/>
        </w:rPr>
      </w:pPr>
    </w:p>
    <w:p w14:paraId="6558DA8B" w14:textId="77777777" w:rsidR="00E13E04" w:rsidRPr="00E13E04" w:rsidRDefault="00E13E04" w:rsidP="00E13E04">
      <w:pPr>
        <w:rPr>
          <w:rFonts w:eastAsiaTheme="minorEastAsia"/>
        </w:rPr>
      </w:pPr>
    </w:p>
    <w:p w14:paraId="77672066" w14:textId="77777777" w:rsidR="00E13E04" w:rsidRPr="00E13E04" w:rsidRDefault="00E13E04" w:rsidP="00E13E04">
      <w:pPr>
        <w:rPr>
          <w:rFonts w:eastAsiaTheme="minorEastAsia"/>
        </w:rPr>
      </w:pPr>
    </w:p>
    <w:p w14:paraId="1060E46B" w14:textId="77777777" w:rsidR="00E13E04" w:rsidRPr="00924670" w:rsidRDefault="00E13E04" w:rsidP="00E13E04">
      <w:pPr>
        <w:pStyle w:val="Heading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Heading4"/>
      </w:pPr>
      <w:bookmarkStart w:id="3" w:name="_Toc21100041"/>
      <w:bookmarkStart w:id="4" w:name="_Toc29809839"/>
      <w:bookmarkStart w:id="5" w:name="_Toc36645224"/>
      <w:bookmarkStart w:id="6" w:name="_Toc37272278"/>
      <w:bookmarkStart w:id="7" w:name="_Toc45884524"/>
      <w:bookmarkStart w:id="8" w:name="_Toc53182547"/>
      <w:bookmarkStart w:id="9" w:name="_Toc58860288"/>
      <w:bookmarkStart w:id="10" w:name="_Toc61182413"/>
      <w:bookmarkStart w:id="11" w:name="_Toc66782405"/>
      <w:bookmarkStart w:id="12" w:name="_Toc74967566"/>
      <w:bookmarkStart w:id="13" w:name="_Toc76545017"/>
      <w:bookmarkStart w:id="14" w:name="_Toc82598401"/>
      <w:bookmarkStart w:id="15" w:name="_Toc89954049"/>
      <w:bookmarkStart w:id="16" w:name="_Toc98774144"/>
      <w:bookmarkStart w:id="17" w:name="_Toc106200124"/>
      <w:bookmarkStart w:id="18" w:name="_Toc115190682"/>
      <w:bookmarkStart w:id="19" w:name="_Toc122003253"/>
      <w:bookmarkStart w:id="20" w:name="_Toc124155021"/>
      <w:bookmarkStart w:id="21" w:name="_Toc131533794"/>
      <w:bookmarkStart w:id="22" w:name="_Toc137399673"/>
      <w:bookmarkStart w:id="23" w:name="_Toc147177042"/>
      <w:r w:rsidRPr="008C3753">
        <w:t>7.4.1.5</w:t>
      </w:r>
      <w:r w:rsidRPr="008C3753">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F4143A" w14:textId="77777777" w:rsidR="003C09EF" w:rsidRDefault="003C09EF" w:rsidP="003C09EF">
      <w:pPr>
        <w:rPr>
          <w:lang w:eastAsia="zh-CN"/>
        </w:rPr>
      </w:pPr>
      <w:bookmarkStart w:id="24" w:name="_Toc21100042"/>
      <w:bookmarkStart w:id="25" w:name="_Toc29809840"/>
      <w:bookmarkStart w:id="26" w:name="_Toc36645225"/>
      <w:bookmarkStart w:id="27" w:name="_Toc37272279"/>
      <w:bookmarkStart w:id="28" w:name="_Toc45884525"/>
      <w:bookmarkStart w:id="29" w:name="_Toc53182548"/>
      <w:bookmarkStart w:id="30" w:name="_Toc58860289"/>
      <w:bookmarkStart w:id="31" w:name="_Toc61182414"/>
      <w:bookmarkStart w:id="32" w:name="_Toc66782406"/>
      <w:r>
        <w:t>The throughput shall be ≥ 95% of the maximum throughput of the reference measurement channel</w:t>
      </w:r>
      <w:r>
        <w:rPr>
          <w:lang w:eastAsia="zh-CN"/>
        </w:rPr>
        <w:t>.</w:t>
      </w:r>
    </w:p>
    <w:p w14:paraId="1BB8DAFA" w14:textId="77777777" w:rsidR="003C09EF" w:rsidRDefault="003C09EF" w:rsidP="003C09EF">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and n96</w:t>
      </w:r>
      <w:r>
        <w:rPr>
          <w:rFonts w:cs="v5.0.0" w:hint="eastAsia"/>
          <w:lang w:val="en-US" w:eastAsia="zh-CN"/>
        </w:rPr>
        <w:t xml:space="preserve"> </w:t>
      </w:r>
      <w:r>
        <w:rPr>
          <w:rFonts w:eastAsia="Osaka"/>
        </w:rPr>
        <w:t>and further specified in annex A.1. The characteristics of the interfering signal is further specified in annex E.</w:t>
      </w:r>
    </w:p>
    <w:p w14:paraId="1DB55D7F" w14:textId="77777777" w:rsidR="003C09EF" w:rsidRDefault="003C09EF" w:rsidP="003C09EF">
      <w:pPr>
        <w:rPr>
          <w:rFonts w:eastAsia="Osaka"/>
        </w:rPr>
      </w:pPr>
      <w:r>
        <w:rPr>
          <w:rFonts w:eastAsia="Osaka"/>
        </w:rPr>
        <w:t xml:space="preserve">For BS operating in band n46 and n96,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51D09F36" w14:textId="77777777" w:rsidR="003C09EF" w:rsidRDefault="003C09EF" w:rsidP="003C09EF">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B78BECC" w14:textId="77777777" w:rsidR="003C09EF" w:rsidRDefault="003C09EF" w:rsidP="003C09EF">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723C6C53" w14:textId="77777777" w:rsidR="003C09EF" w:rsidRDefault="003C09EF" w:rsidP="003C09EF">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314B2A7" w14:textId="77777777" w:rsidR="003C09EF" w:rsidRDefault="003C09EF" w:rsidP="003C09EF">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1665F2" w14:textId="77777777" w:rsidR="003C09EF" w:rsidRDefault="003C09EF" w:rsidP="003C09EF">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251AE03" w14:textId="77777777" w:rsidR="003C09EF" w:rsidRDefault="003C09EF" w:rsidP="003C09EF">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3C09EF" w14:paraId="0F5E1D17"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328D6C4D"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76809D30" w14:textId="77777777" w:rsidR="003C09EF" w:rsidRDefault="003C09EF" w:rsidP="00634C58">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3F1B24C3"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61781B77"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288EC370" w14:textId="77777777" w:rsidR="003C09EF" w:rsidRDefault="003C09EF" w:rsidP="00634C58">
            <w:pPr>
              <w:pStyle w:val="TAC"/>
              <w:tabs>
                <w:tab w:val="left" w:pos="540"/>
                <w:tab w:val="left" w:pos="1260"/>
                <w:tab w:val="left" w:pos="1800"/>
              </w:tabs>
              <w:rPr>
                <w:lang w:eastAsia="zh-CN"/>
              </w:rPr>
            </w:pPr>
            <w:r>
              <w:rPr>
                <w:lang w:eastAsia="zh-CN"/>
              </w:rPr>
              <w:t xml:space="preserve">5, 10, 15, 20, </w:t>
            </w:r>
            <w:r>
              <w:rPr>
                <w:lang w:eastAsia="zh-CN"/>
              </w:rPr>
              <w:br/>
              <w:t xml:space="preserve">25, 30, 40, 50, 60, 70, 80, 90, 100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tcPr>
          <w:p w14:paraId="07EC6F7D"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147DD30C" w14:textId="77777777" w:rsidR="003C09EF" w:rsidRDefault="003C09EF" w:rsidP="00634C58">
            <w:pPr>
              <w:pStyle w:val="TAC"/>
              <w:tabs>
                <w:tab w:val="left" w:pos="540"/>
                <w:tab w:val="left" w:pos="1260"/>
                <w:tab w:val="left" w:pos="1800"/>
              </w:tabs>
              <w:rPr>
                <w:lang w:eastAsia="zh-CN"/>
              </w:rPr>
            </w:pPr>
            <w:r>
              <w:rPr>
                <w:lang w:eastAsia="zh-CN"/>
              </w:rPr>
              <w:t>Wide Area BS: -52</w:t>
            </w:r>
          </w:p>
          <w:p w14:paraId="3A163586" w14:textId="77777777" w:rsidR="003C09EF" w:rsidRDefault="003C09EF" w:rsidP="00634C58">
            <w:pPr>
              <w:pStyle w:val="TAC"/>
              <w:tabs>
                <w:tab w:val="left" w:pos="540"/>
                <w:tab w:val="left" w:pos="1260"/>
                <w:tab w:val="left" w:pos="1800"/>
              </w:tabs>
              <w:rPr>
                <w:lang w:eastAsia="zh-CN"/>
              </w:rPr>
            </w:pPr>
            <w:r>
              <w:rPr>
                <w:lang w:eastAsia="zh-CN"/>
              </w:rPr>
              <w:t>Medium Range BS: -47</w:t>
            </w:r>
          </w:p>
          <w:p w14:paraId="01101812" w14:textId="77777777" w:rsidR="003C09EF" w:rsidRDefault="003C09EF" w:rsidP="00634C58">
            <w:pPr>
              <w:pStyle w:val="TAC"/>
              <w:tabs>
                <w:tab w:val="left" w:pos="540"/>
                <w:tab w:val="left" w:pos="1260"/>
                <w:tab w:val="left" w:pos="1800"/>
              </w:tabs>
              <w:rPr>
                <w:lang w:eastAsia="zh-CN"/>
              </w:rPr>
            </w:pPr>
            <w:r>
              <w:rPr>
                <w:lang w:eastAsia="zh-CN"/>
              </w:rPr>
              <w:t>Local Area BS: -44</w:t>
            </w:r>
          </w:p>
        </w:tc>
      </w:tr>
      <w:tr w:rsidR="003C09EF" w14:paraId="13DA1700" w14:textId="77777777" w:rsidTr="00634C58">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57C29586" w14:textId="77777777" w:rsidR="003C09EF" w:rsidRDefault="003C09EF" w:rsidP="00634C58">
            <w:pPr>
              <w:pStyle w:val="TAN"/>
              <w:rPr>
                <w:lang w:eastAsia="zh-CN"/>
              </w:rPr>
            </w:pPr>
            <w:r>
              <w:rPr>
                <w:lang w:eastAsia="zh-CN"/>
              </w:rPr>
              <w:t>NOTE 1:</w:t>
            </w:r>
            <w:r>
              <w:rPr>
                <w:lang w:eastAsia="zh-CN"/>
              </w:rPr>
              <w:tab/>
              <w:t>The SCS for the lowest/highest carrier received is the lowest SCS supported by the BS for that bandwidth.</w:t>
            </w:r>
          </w:p>
          <w:p w14:paraId="5EEF0D32" w14:textId="47A15D67" w:rsidR="003C09EF" w:rsidRDefault="003C09EF" w:rsidP="002E11F6">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w:t>
            </w:r>
            <w:ins w:id="33" w:author="CATT" w:date="2023-10-30T19:54:00Z">
              <w:r w:rsidR="002E11F6" w:rsidRPr="00F95B02">
                <w:rPr>
                  <w:lang w:eastAsia="zh-CN"/>
                </w:rPr>
                <w:t>7.2.1-5, 7.2.1-5a and 7.2.1-5c of TS 36.104 [</w:t>
              </w:r>
              <w:r w:rsidR="002E11F6">
                <w:rPr>
                  <w:rFonts w:eastAsiaTheme="minorEastAsia" w:hint="eastAsia"/>
                  <w:lang w:eastAsia="zh-CN"/>
                </w:rPr>
                <w:t>22</w:t>
              </w:r>
              <w:r w:rsidR="002E11F6" w:rsidRPr="00F95B02">
                <w:rPr>
                  <w:lang w:eastAsia="zh-CN"/>
                </w:rPr>
                <w:t>]</w:t>
              </w:r>
            </w:ins>
            <w:del w:id="34" w:author="CATT" w:date="2023-10-30T19:54:00Z">
              <w:r w:rsidDel="002E11F6">
                <w:rPr>
                  <w:rFonts w:eastAsia="SimSun"/>
                  <w:lang w:eastAsia="zh-CN"/>
                </w:rPr>
                <w:delText>7.2-5, 7.2-6 and 7.2-8 of TS 36.141 [24]</w:delText>
              </w:r>
            </w:del>
            <w:r>
              <w:rPr>
                <w:rFonts w:eastAsia="SimSun"/>
                <w:lang w:eastAsia="zh-CN"/>
              </w:rPr>
              <w:t>.</w:t>
            </w:r>
          </w:p>
        </w:tc>
      </w:tr>
    </w:tbl>
    <w:p w14:paraId="30B11AB1" w14:textId="77777777" w:rsidR="003C09EF" w:rsidRDefault="003C09EF" w:rsidP="003C09EF">
      <w:pPr>
        <w:pStyle w:val="TH"/>
        <w:rPr>
          <w:rFonts w:eastAsia="SimSun"/>
          <w:lang w:eastAsia="zh-CN"/>
        </w:rPr>
      </w:pPr>
    </w:p>
    <w:p w14:paraId="1559BAEA" w14:textId="77777777" w:rsidR="003C09EF" w:rsidRDefault="003C09EF" w:rsidP="003C09EF">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w:t>
      </w:r>
      <w:r>
        <w:rPr>
          <w:rFonts w:eastAsia="SimSun" w:hint="eastAsia"/>
          <w:lang w:val="en-US" w:eastAsia="zh-CN"/>
        </w:rPr>
        <w:t xml:space="preserve">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3C09EF" w14:paraId="61F08DB3"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2E6468D8" w14:textId="77777777" w:rsidR="003C09EF" w:rsidRDefault="003C09EF" w:rsidP="00634C58">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5D16E508" w14:textId="77777777" w:rsidR="003C09EF" w:rsidRDefault="003C09EF" w:rsidP="00634C58">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525D5772"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2A21B4E1" w14:textId="77777777" w:rsidTr="00634C58">
        <w:trPr>
          <w:cantSplit/>
          <w:jc w:val="center"/>
        </w:trPr>
        <w:tc>
          <w:tcPr>
            <w:tcW w:w="1948" w:type="dxa"/>
            <w:tcBorders>
              <w:top w:val="single" w:sz="4" w:space="0" w:color="auto"/>
              <w:left w:val="single" w:sz="4" w:space="0" w:color="auto"/>
              <w:bottom w:val="single" w:sz="4" w:space="0" w:color="auto"/>
              <w:right w:val="single" w:sz="4" w:space="0" w:color="auto"/>
            </w:tcBorders>
          </w:tcPr>
          <w:p w14:paraId="6478EB56"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0DE91DE2" w14:textId="77777777" w:rsidR="003C09EF" w:rsidRDefault="003C09EF" w:rsidP="00634C58">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432C2032" w14:textId="77777777" w:rsidR="003C09EF" w:rsidRDefault="003C09EF" w:rsidP="00634C58">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0EDC07BE"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Local Area BS: -44</w:t>
            </w:r>
          </w:p>
        </w:tc>
      </w:tr>
      <w:tr w:rsidR="003C09EF" w14:paraId="5EB22C48" w14:textId="77777777" w:rsidTr="00634C58">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6A24DFB2" w14:textId="77777777" w:rsidR="003C09EF" w:rsidRDefault="003C09EF" w:rsidP="00634C58">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23A6A634" w14:textId="1067F7D9" w:rsidR="003C09EF" w:rsidRDefault="003C09EF" w:rsidP="00634C58">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35" w:author="CATT" w:date="2023-10-30T19:56:00Z">
              <w:r w:rsidR="00F13E76" w:rsidRPr="004B1DF7">
                <w:rPr>
                  <w:rFonts w:eastAsia="DengXian"/>
                  <w:lang w:eastAsia="zh-CN"/>
                </w:rPr>
                <w:t xml:space="preserve">7.2.2-2a, </w:t>
              </w:r>
              <w:r w:rsidR="00F13E76">
                <w:rPr>
                  <w:rFonts w:eastAsia="DengXian"/>
                  <w:lang w:eastAsia="zh-CN"/>
                </w:rPr>
                <w:t>7.2.2-2</w:t>
              </w:r>
              <w:r w:rsidR="00F13E76">
                <w:rPr>
                  <w:rFonts w:eastAsia="DengXian" w:hint="eastAsia"/>
                  <w:lang w:val="en-US" w:eastAsia="zh-CN"/>
                </w:rPr>
                <w:t xml:space="preserve">b, </w:t>
              </w:r>
              <w:r w:rsidR="00F13E76" w:rsidRPr="004B1DF7">
                <w:rPr>
                  <w:rFonts w:eastAsia="DengXian"/>
                  <w:lang w:eastAsia="zh-CN"/>
                </w:rPr>
                <w:t>7.2.2-3a</w:t>
              </w:r>
              <w:r w:rsidR="00F13E76">
                <w:rPr>
                  <w:rFonts w:eastAsia="DengXian" w:hint="eastAsia"/>
                  <w:lang w:val="en-US" w:eastAsia="zh-CN"/>
                </w:rPr>
                <w:t xml:space="preserve">, </w:t>
              </w:r>
              <w:r w:rsidR="00F13E76">
                <w:rPr>
                  <w:rFonts w:eastAsia="DengXian"/>
                  <w:lang w:eastAsia="zh-CN"/>
                </w:rPr>
                <w:t>7.2.2-3</w:t>
              </w:r>
              <w:r w:rsidR="00F13E76">
                <w:rPr>
                  <w:rFonts w:eastAsia="DengXian" w:hint="eastAsia"/>
                  <w:lang w:val="en-US" w:eastAsia="zh-CN"/>
                </w:rPr>
                <w:t>b</w:t>
              </w:r>
              <w:r w:rsidR="00F13E76">
                <w:rPr>
                  <w:rFonts w:ascii="Arial" w:eastAsia="DengXian" w:hAnsi="Arial"/>
                  <w:sz w:val="18"/>
                  <w:lang w:eastAsia="zh-CN"/>
                </w:rPr>
                <w:t xml:space="preserve"> of</w:t>
              </w:r>
              <w:r w:rsidR="00F13E76">
                <w:rPr>
                  <w:rFonts w:ascii="Arial" w:eastAsia="DengXian" w:hAnsi="Arial" w:hint="eastAsia"/>
                  <w:sz w:val="18"/>
                  <w:lang w:eastAsia="zh-CN"/>
                </w:rPr>
                <w:t xml:space="preserve"> TS 38.104[2]</w:t>
              </w:r>
            </w:ins>
            <w:del w:id="36" w:author="CATT" w:date="2023-10-30T19:56:00Z">
              <w:r w:rsidDel="00F13E76">
                <w:rPr>
                  <w:rFonts w:ascii="Arial" w:eastAsia="DengXian" w:hAnsi="Arial"/>
                  <w:sz w:val="18"/>
                  <w:lang w:eastAsia="zh-CN"/>
                </w:rPr>
                <w:delText>7.2.</w:delText>
              </w:r>
              <w:r w:rsidDel="00F13E76">
                <w:rPr>
                  <w:rFonts w:ascii="Arial" w:eastAsia="DengXian" w:hAnsi="Arial" w:hint="eastAsia"/>
                  <w:sz w:val="18"/>
                  <w:lang w:val="en-US" w:eastAsia="zh-CN"/>
                </w:rPr>
                <w:delText>5</w:delText>
              </w:r>
              <w:r w:rsidDel="00F13E76">
                <w:rPr>
                  <w:rFonts w:ascii="Arial" w:eastAsia="DengXian" w:hAnsi="Arial"/>
                  <w:sz w:val="18"/>
                  <w:lang w:eastAsia="zh-CN"/>
                </w:rPr>
                <w:delText>-2a, 7.</w:delText>
              </w:r>
            </w:del>
            <w:del w:id="37" w:author="CATT" w:date="2023-10-30T19:57:00Z">
              <w:r w:rsidDel="00F13E76">
                <w:rPr>
                  <w:rFonts w:ascii="Arial" w:eastAsia="DengXian" w:hAnsi="Arial"/>
                  <w:sz w:val="18"/>
                  <w:lang w:eastAsia="zh-CN"/>
                </w:rPr>
                <w:delText>2.</w:delText>
              </w:r>
              <w:r w:rsidDel="00F13E76">
                <w:rPr>
                  <w:rFonts w:ascii="Arial" w:eastAsia="DengXian" w:hAnsi="Arial" w:hint="eastAsia"/>
                  <w:sz w:val="18"/>
                  <w:lang w:val="en-US" w:eastAsia="zh-CN"/>
                </w:rPr>
                <w:delText>5</w:delText>
              </w:r>
              <w:r w:rsidDel="00F13E76">
                <w:rPr>
                  <w:rFonts w:ascii="Arial" w:eastAsia="DengXian" w:hAnsi="Arial"/>
                  <w:sz w:val="18"/>
                  <w:lang w:eastAsia="zh-CN"/>
                </w:rPr>
                <w:delText>-2</w:delText>
              </w:r>
              <w:r w:rsidDel="00F13E76">
                <w:rPr>
                  <w:rFonts w:ascii="Arial" w:eastAsia="DengXian" w:hAnsi="Arial" w:hint="eastAsia"/>
                  <w:sz w:val="18"/>
                  <w:lang w:val="en-US" w:eastAsia="zh-CN"/>
                </w:rPr>
                <w:delText>b,</w:delText>
              </w:r>
              <w:r w:rsidDel="00F13E76">
                <w:rPr>
                  <w:rFonts w:ascii="Arial" w:eastAsia="DengXian" w:hAnsi="Arial"/>
                  <w:sz w:val="18"/>
                  <w:lang w:eastAsia="zh-CN"/>
                </w:rPr>
                <w:delText>7.2.</w:delText>
              </w:r>
              <w:r w:rsidDel="00F13E76">
                <w:rPr>
                  <w:rFonts w:ascii="Arial" w:eastAsia="DengXian" w:hAnsi="Arial" w:hint="eastAsia"/>
                  <w:sz w:val="18"/>
                  <w:lang w:val="en-US" w:eastAsia="zh-CN"/>
                </w:rPr>
                <w:delText>5</w:delText>
              </w:r>
              <w:r w:rsidDel="00F13E76">
                <w:rPr>
                  <w:rFonts w:ascii="Arial" w:eastAsia="DengXian" w:hAnsi="Arial"/>
                  <w:sz w:val="18"/>
                  <w:lang w:eastAsia="zh-CN"/>
                </w:rPr>
                <w:delText>-3a</w:delText>
              </w:r>
              <w:r w:rsidDel="00F13E76">
                <w:rPr>
                  <w:rFonts w:ascii="Arial" w:eastAsia="DengXian" w:hAnsi="Arial" w:hint="eastAsia"/>
                  <w:sz w:val="18"/>
                  <w:lang w:val="en-US" w:eastAsia="zh-CN"/>
                </w:rPr>
                <w:delText xml:space="preserve"> and </w:delText>
              </w:r>
              <w:r w:rsidDel="00F13E76">
                <w:rPr>
                  <w:rFonts w:ascii="Arial" w:eastAsia="DengXian" w:hAnsi="Arial"/>
                  <w:sz w:val="18"/>
                  <w:lang w:eastAsia="zh-CN"/>
                </w:rPr>
                <w:delText>7.2.</w:delText>
              </w:r>
              <w:r w:rsidDel="00F13E76">
                <w:rPr>
                  <w:rFonts w:ascii="Arial" w:eastAsia="DengXian" w:hAnsi="Arial" w:hint="eastAsia"/>
                  <w:sz w:val="18"/>
                  <w:lang w:val="en-US" w:eastAsia="zh-CN"/>
                </w:rPr>
                <w:delText>5</w:delText>
              </w:r>
              <w:r w:rsidDel="00F13E76">
                <w:rPr>
                  <w:rFonts w:ascii="Arial" w:eastAsia="DengXian" w:hAnsi="Arial"/>
                  <w:sz w:val="18"/>
                  <w:lang w:eastAsia="zh-CN"/>
                </w:rPr>
                <w:delText>-3</w:delText>
              </w:r>
              <w:r w:rsidDel="00F13E76">
                <w:rPr>
                  <w:rFonts w:ascii="Arial" w:eastAsia="DengXian" w:hAnsi="Arial" w:hint="eastAsia"/>
                  <w:sz w:val="18"/>
                  <w:lang w:val="en-US" w:eastAsia="zh-CN"/>
                </w:rPr>
                <w:delText>b</w:delText>
              </w:r>
            </w:del>
            <w:r>
              <w:rPr>
                <w:rFonts w:ascii="Arial" w:eastAsia="DengXian" w:hAnsi="Arial"/>
                <w:sz w:val="18"/>
                <w:lang w:eastAsia="zh-CN"/>
              </w:rPr>
              <w:t>.</w:t>
            </w:r>
          </w:p>
          <w:p w14:paraId="4B42DA01" w14:textId="77777777" w:rsidR="003C09EF" w:rsidRDefault="003C09EF" w:rsidP="00634C58">
            <w:pPr>
              <w:pStyle w:val="TAN"/>
              <w:rPr>
                <w:lang w:eastAsia="zh-CN"/>
              </w:rPr>
            </w:pPr>
          </w:p>
        </w:tc>
      </w:tr>
    </w:tbl>
    <w:p w14:paraId="7459B0C7" w14:textId="77777777" w:rsidR="003C09EF" w:rsidRDefault="003C09EF" w:rsidP="003C09EF">
      <w:pPr>
        <w:rPr>
          <w:lang w:eastAsia="zh-CN"/>
        </w:rPr>
      </w:pPr>
    </w:p>
    <w:p w14:paraId="2FDFAE57" w14:textId="77777777" w:rsidR="003C09EF" w:rsidRDefault="003C09EF" w:rsidP="003C09EF">
      <w:pPr>
        <w:pStyle w:val="TH"/>
        <w:rPr>
          <w:lang w:eastAsia="zh-CN"/>
        </w:rPr>
      </w:pPr>
      <w:r>
        <w:lastRenderedPageBreak/>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3C09EF" w14:paraId="44398387" w14:textId="77777777" w:rsidTr="00634C58">
        <w:trPr>
          <w:cantSplit/>
          <w:jc w:val="center"/>
        </w:trPr>
        <w:tc>
          <w:tcPr>
            <w:tcW w:w="2081" w:type="dxa"/>
          </w:tcPr>
          <w:p w14:paraId="333016C0" w14:textId="77777777" w:rsidR="003C09EF" w:rsidRDefault="003C09EF" w:rsidP="00634C58">
            <w:pPr>
              <w:pStyle w:val="TAH"/>
            </w:pPr>
            <w:r>
              <w:rPr>
                <w:i/>
              </w:rPr>
              <w:t>BS channel bandwidth</w:t>
            </w:r>
            <w:r>
              <w:t xml:space="preserve"> of the lowest/highest carrier received (MHz)</w:t>
            </w:r>
          </w:p>
        </w:tc>
        <w:tc>
          <w:tcPr>
            <w:tcW w:w="2739" w:type="dxa"/>
          </w:tcPr>
          <w:p w14:paraId="56E580BE" w14:textId="77777777" w:rsidR="003C09EF" w:rsidRDefault="003C09EF" w:rsidP="00634C58">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sz="4" w:space="0" w:color="auto"/>
            </w:tcBorders>
          </w:tcPr>
          <w:p w14:paraId="3D88CD51" w14:textId="77777777" w:rsidR="003C09EF" w:rsidRDefault="003C09EF" w:rsidP="00634C58">
            <w:pPr>
              <w:pStyle w:val="TAH"/>
            </w:pPr>
            <w:r>
              <w:t>Type of interfering signal</w:t>
            </w:r>
          </w:p>
        </w:tc>
      </w:tr>
      <w:tr w:rsidR="003C09EF" w14:paraId="518DE044" w14:textId="77777777" w:rsidTr="00634C58">
        <w:trPr>
          <w:cantSplit/>
          <w:jc w:val="center"/>
        </w:trPr>
        <w:tc>
          <w:tcPr>
            <w:tcW w:w="2081" w:type="dxa"/>
          </w:tcPr>
          <w:p w14:paraId="6D77A97B" w14:textId="77777777" w:rsidR="003C09EF" w:rsidRDefault="003C09EF" w:rsidP="00634C58">
            <w:pPr>
              <w:pStyle w:val="TAC"/>
            </w:pPr>
            <w:r>
              <w:rPr>
                <w:lang w:eastAsia="zh-CN"/>
              </w:rPr>
              <w:t>5</w:t>
            </w:r>
          </w:p>
        </w:tc>
        <w:tc>
          <w:tcPr>
            <w:tcW w:w="2739" w:type="dxa"/>
          </w:tcPr>
          <w:p w14:paraId="22ADD2EA" w14:textId="77777777" w:rsidR="003C09EF" w:rsidRDefault="003C09EF" w:rsidP="00634C58">
            <w:pPr>
              <w:pStyle w:val="TAC"/>
            </w:pPr>
            <w:r>
              <w:rPr>
                <w:rFonts w:cs="Arial"/>
              </w:rPr>
              <w:t>±</w:t>
            </w:r>
            <w:r>
              <w:rPr>
                <w:lang w:eastAsia="zh-CN"/>
              </w:rPr>
              <w:t>2.5025</w:t>
            </w:r>
          </w:p>
        </w:tc>
        <w:tc>
          <w:tcPr>
            <w:tcW w:w="2835" w:type="dxa"/>
            <w:tcBorders>
              <w:bottom w:val="nil"/>
            </w:tcBorders>
          </w:tcPr>
          <w:p w14:paraId="01811EF9" w14:textId="77777777" w:rsidR="003C09EF" w:rsidRDefault="003C09EF" w:rsidP="00634C58">
            <w:pPr>
              <w:pStyle w:val="TAC"/>
            </w:pPr>
          </w:p>
        </w:tc>
      </w:tr>
      <w:tr w:rsidR="003C09EF" w14:paraId="7CB8367D" w14:textId="77777777" w:rsidTr="00634C58">
        <w:trPr>
          <w:cantSplit/>
          <w:jc w:val="center"/>
        </w:trPr>
        <w:tc>
          <w:tcPr>
            <w:tcW w:w="2081" w:type="dxa"/>
          </w:tcPr>
          <w:p w14:paraId="4AE1782E" w14:textId="77777777" w:rsidR="003C09EF" w:rsidRDefault="003C09EF" w:rsidP="00634C58">
            <w:pPr>
              <w:pStyle w:val="TAC"/>
            </w:pPr>
            <w:r>
              <w:rPr>
                <w:lang w:eastAsia="zh-CN"/>
              </w:rPr>
              <w:t>10</w:t>
            </w:r>
          </w:p>
        </w:tc>
        <w:tc>
          <w:tcPr>
            <w:tcW w:w="2739" w:type="dxa"/>
          </w:tcPr>
          <w:p w14:paraId="46CC5C18" w14:textId="77777777" w:rsidR="003C09EF" w:rsidRDefault="003C09EF" w:rsidP="00634C58">
            <w:pPr>
              <w:pStyle w:val="TAC"/>
            </w:pPr>
            <w:r>
              <w:rPr>
                <w:rFonts w:cs="Arial"/>
              </w:rPr>
              <w:t>±</w:t>
            </w:r>
            <w:r>
              <w:rPr>
                <w:lang w:eastAsia="zh-CN"/>
              </w:rPr>
              <w:t>2.5075</w:t>
            </w:r>
          </w:p>
        </w:tc>
        <w:tc>
          <w:tcPr>
            <w:tcW w:w="2835" w:type="dxa"/>
            <w:tcBorders>
              <w:top w:val="nil"/>
              <w:bottom w:val="nil"/>
            </w:tcBorders>
          </w:tcPr>
          <w:p w14:paraId="28F5E753" w14:textId="77777777" w:rsidR="003C09EF" w:rsidRDefault="003C09EF" w:rsidP="00634C58">
            <w:pPr>
              <w:pStyle w:val="TAC"/>
            </w:pPr>
            <w:r>
              <w:rPr>
                <w:lang w:val="en-US"/>
              </w:rPr>
              <w:t>5 MHz</w:t>
            </w:r>
            <w:r>
              <w:t xml:space="preserve"> </w:t>
            </w:r>
            <w:r>
              <w:rPr>
                <w:lang w:val="en-US"/>
              </w:rPr>
              <w:t xml:space="preserve">DFT-s-OFDM </w:t>
            </w:r>
            <w:r>
              <w:rPr>
                <w:lang w:val="en-US" w:eastAsia="zh-CN"/>
              </w:rPr>
              <w:t>NR</w:t>
            </w:r>
            <w:r>
              <w:rPr>
                <w:lang w:val="en-US"/>
              </w:rPr>
              <w:t xml:space="preserve"> signal,</w:t>
            </w:r>
          </w:p>
        </w:tc>
      </w:tr>
      <w:tr w:rsidR="003C09EF" w14:paraId="5FE76B3A" w14:textId="77777777" w:rsidTr="00634C58">
        <w:trPr>
          <w:cantSplit/>
          <w:jc w:val="center"/>
        </w:trPr>
        <w:tc>
          <w:tcPr>
            <w:tcW w:w="2081" w:type="dxa"/>
          </w:tcPr>
          <w:p w14:paraId="420F435C" w14:textId="77777777" w:rsidR="003C09EF" w:rsidRDefault="003C09EF" w:rsidP="00634C58">
            <w:pPr>
              <w:pStyle w:val="TAC"/>
              <w:rPr>
                <w:lang w:eastAsia="zh-CN"/>
              </w:rPr>
            </w:pPr>
            <w:r>
              <w:rPr>
                <w:lang w:eastAsia="zh-CN"/>
              </w:rPr>
              <w:t>15</w:t>
            </w:r>
          </w:p>
        </w:tc>
        <w:tc>
          <w:tcPr>
            <w:tcW w:w="2739" w:type="dxa"/>
          </w:tcPr>
          <w:p w14:paraId="5E97F444" w14:textId="77777777" w:rsidR="003C09EF" w:rsidRDefault="003C09EF" w:rsidP="00634C58">
            <w:pPr>
              <w:pStyle w:val="TAC"/>
              <w:rPr>
                <w:rFonts w:cs="Arial"/>
              </w:rPr>
            </w:pPr>
            <w:r>
              <w:rPr>
                <w:rFonts w:cs="Arial"/>
              </w:rPr>
              <w:t>±</w:t>
            </w:r>
            <w:r>
              <w:rPr>
                <w:lang w:eastAsia="zh-CN"/>
              </w:rPr>
              <w:t>2.5125</w:t>
            </w:r>
          </w:p>
        </w:tc>
        <w:tc>
          <w:tcPr>
            <w:tcW w:w="2835" w:type="dxa"/>
            <w:tcBorders>
              <w:top w:val="nil"/>
              <w:bottom w:val="nil"/>
            </w:tcBorders>
          </w:tcPr>
          <w:p w14:paraId="0682B85D" w14:textId="77777777" w:rsidR="003C09EF" w:rsidRDefault="003C09EF" w:rsidP="00634C58">
            <w:pPr>
              <w:pStyle w:val="TAC"/>
            </w:pPr>
            <w:r>
              <w:t>15 kHz SCS, 25 RBs</w:t>
            </w:r>
          </w:p>
        </w:tc>
      </w:tr>
      <w:tr w:rsidR="003C09EF" w14:paraId="5653DC6E" w14:textId="77777777" w:rsidTr="00634C58">
        <w:trPr>
          <w:cantSplit/>
          <w:jc w:val="center"/>
        </w:trPr>
        <w:tc>
          <w:tcPr>
            <w:tcW w:w="2081" w:type="dxa"/>
          </w:tcPr>
          <w:p w14:paraId="4C0966B0" w14:textId="77777777" w:rsidR="003C09EF" w:rsidRDefault="003C09EF" w:rsidP="00634C58">
            <w:pPr>
              <w:pStyle w:val="TAC"/>
              <w:rPr>
                <w:lang w:eastAsia="zh-CN"/>
              </w:rPr>
            </w:pPr>
            <w:r>
              <w:rPr>
                <w:lang w:eastAsia="zh-CN"/>
              </w:rPr>
              <w:t>20</w:t>
            </w:r>
          </w:p>
        </w:tc>
        <w:tc>
          <w:tcPr>
            <w:tcW w:w="2739" w:type="dxa"/>
          </w:tcPr>
          <w:p w14:paraId="1FB546E1" w14:textId="77777777" w:rsidR="003C09EF" w:rsidRDefault="003C09EF" w:rsidP="00634C58">
            <w:pPr>
              <w:pStyle w:val="TAC"/>
              <w:rPr>
                <w:rFonts w:cs="Arial"/>
              </w:rPr>
            </w:pPr>
            <w:r>
              <w:rPr>
                <w:rFonts w:cs="Arial"/>
              </w:rPr>
              <w:t>±</w:t>
            </w:r>
            <w:r>
              <w:rPr>
                <w:lang w:eastAsia="zh-CN"/>
              </w:rPr>
              <w:t>2.5025</w:t>
            </w:r>
          </w:p>
        </w:tc>
        <w:tc>
          <w:tcPr>
            <w:tcW w:w="2835" w:type="dxa"/>
            <w:tcBorders>
              <w:top w:val="nil"/>
              <w:bottom w:val="single" w:sz="4" w:space="0" w:color="auto"/>
            </w:tcBorders>
          </w:tcPr>
          <w:p w14:paraId="086CF085" w14:textId="77777777" w:rsidR="003C09EF" w:rsidRDefault="003C09EF" w:rsidP="00634C58">
            <w:pPr>
              <w:pStyle w:val="TAC"/>
            </w:pPr>
          </w:p>
        </w:tc>
      </w:tr>
      <w:tr w:rsidR="003C09EF" w14:paraId="2842B8D4" w14:textId="77777777" w:rsidTr="00634C58">
        <w:trPr>
          <w:cantSplit/>
          <w:jc w:val="center"/>
        </w:trPr>
        <w:tc>
          <w:tcPr>
            <w:tcW w:w="2081" w:type="dxa"/>
          </w:tcPr>
          <w:p w14:paraId="6A3C580D" w14:textId="77777777" w:rsidR="003C09EF" w:rsidRDefault="003C09EF" w:rsidP="00634C58">
            <w:pPr>
              <w:pStyle w:val="TAC"/>
              <w:rPr>
                <w:lang w:eastAsia="zh-CN"/>
              </w:rPr>
            </w:pPr>
            <w:r>
              <w:rPr>
                <w:lang w:eastAsia="zh-CN"/>
              </w:rPr>
              <w:t>25</w:t>
            </w:r>
          </w:p>
        </w:tc>
        <w:tc>
          <w:tcPr>
            <w:tcW w:w="2739" w:type="dxa"/>
          </w:tcPr>
          <w:p w14:paraId="280AE0BD" w14:textId="77777777" w:rsidR="003C09EF" w:rsidRDefault="003C09EF" w:rsidP="00634C58">
            <w:pPr>
              <w:pStyle w:val="TAC"/>
              <w:rPr>
                <w:rFonts w:cs="Arial"/>
              </w:rPr>
            </w:pPr>
            <w:r>
              <w:rPr>
                <w:rFonts w:cs="Arial"/>
              </w:rPr>
              <w:t>±</w:t>
            </w:r>
            <w:r>
              <w:rPr>
                <w:rFonts w:eastAsia="DengXian" w:cs="Arial" w:hint="eastAsia"/>
                <w:lang w:val="en-US" w:eastAsia="zh-CN"/>
              </w:rPr>
              <w:t>9.4675</w:t>
            </w:r>
          </w:p>
        </w:tc>
        <w:tc>
          <w:tcPr>
            <w:tcW w:w="2835" w:type="dxa"/>
            <w:tcBorders>
              <w:bottom w:val="nil"/>
            </w:tcBorders>
          </w:tcPr>
          <w:p w14:paraId="445C695C" w14:textId="77777777" w:rsidR="003C09EF" w:rsidRDefault="003C09EF" w:rsidP="00634C58">
            <w:pPr>
              <w:pStyle w:val="TAC"/>
            </w:pPr>
          </w:p>
        </w:tc>
      </w:tr>
      <w:tr w:rsidR="003C09EF" w14:paraId="79DF7461" w14:textId="77777777" w:rsidTr="00634C58">
        <w:trPr>
          <w:cantSplit/>
          <w:jc w:val="center"/>
        </w:trPr>
        <w:tc>
          <w:tcPr>
            <w:tcW w:w="2081" w:type="dxa"/>
          </w:tcPr>
          <w:p w14:paraId="22B95EA8" w14:textId="77777777" w:rsidR="003C09EF" w:rsidRDefault="003C09EF" w:rsidP="00634C58">
            <w:pPr>
              <w:pStyle w:val="TAC"/>
              <w:rPr>
                <w:lang w:eastAsia="zh-CN"/>
              </w:rPr>
            </w:pPr>
            <w:r>
              <w:rPr>
                <w:lang w:eastAsia="zh-CN"/>
              </w:rPr>
              <w:t>30</w:t>
            </w:r>
          </w:p>
        </w:tc>
        <w:tc>
          <w:tcPr>
            <w:tcW w:w="2739" w:type="dxa"/>
          </w:tcPr>
          <w:p w14:paraId="3C710B01" w14:textId="77777777" w:rsidR="003C09EF" w:rsidRDefault="003C09EF" w:rsidP="00634C58">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57BFF323" w14:textId="77777777" w:rsidR="003C09EF" w:rsidRDefault="003C09EF" w:rsidP="00634C58">
            <w:pPr>
              <w:pStyle w:val="TAC"/>
            </w:pPr>
          </w:p>
        </w:tc>
      </w:tr>
      <w:tr w:rsidR="003C09EF" w14:paraId="3A8D5435" w14:textId="77777777" w:rsidTr="00634C58">
        <w:trPr>
          <w:cantSplit/>
          <w:jc w:val="center"/>
        </w:trPr>
        <w:tc>
          <w:tcPr>
            <w:tcW w:w="2081" w:type="dxa"/>
          </w:tcPr>
          <w:p w14:paraId="0C80B84F" w14:textId="77777777" w:rsidR="003C09EF" w:rsidRDefault="003C09EF" w:rsidP="00634C58">
            <w:pPr>
              <w:pStyle w:val="TAC"/>
              <w:rPr>
                <w:lang w:eastAsia="zh-CN"/>
              </w:rPr>
            </w:pPr>
            <w:r>
              <w:rPr>
                <w:lang w:eastAsia="zh-CN"/>
              </w:rPr>
              <w:t>40</w:t>
            </w:r>
          </w:p>
        </w:tc>
        <w:tc>
          <w:tcPr>
            <w:tcW w:w="2739" w:type="dxa"/>
          </w:tcPr>
          <w:p w14:paraId="412B66F8" w14:textId="77777777" w:rsidR="003C09EF" w:rsidRDefault="003C09EF" w:rsidP="00634C58">
            <w:pPr>
              <w:pStyle w:val="TAC"/>
              <w:rPr>
                <w:rFonts w:cs="Arial"/>
              </w:rPr>
            </w:pPr>
            <w:r>
              <w:rPr>
                <w:rFonts w:cs="Arial"/>
              </w:rPr>
              <w:t>±</w:t>
            </w:r>
            <w:r>
              <w:rPr>
                <w:rFonts w:eastAsia="DengXian" w:cs="Arial" w:hint="eastAsia"/>
                <w:lang w:val="en-US" w:eastAsia="zh-CN"/>
              </w:rPr>
              <w:t>9.4675</w:t>
            </w:r>
          </w:p>
        </w:tc>
        <w:tc>
          <w:tcPr>
            <w:tcW w:w="2835" w:type="dxa"/>
            <w:tcBorders>
              <w:top w:val="nil"/>
              <w:bottom w:val="nil"/>
            </w:tcBorders>
          </w:tcPr>
          <w:p w14:paraId="391A21BE" w14:textId="77777777" w:rsidR="003C09EF" w:rsidRDefault="003C09EF" w:rsidP="00634C58">
            <w:pPr>
              <w:pStyle w:val="TAC"/>
            </w:pPr>
          </w:p>
        </w:tc>
      </w:tr>
      <w:tr w:rsidR="003C09EF" w14:paraId="6B653886" w14:textId="77777777" w:rsidTr="00634C58">
        <w:trPr>
          <w:cantSplit/>
          <w:jc w:val="center"/>
        </w:trPr>
        <w:tc>
          <w:tcPr>
            <w:tcW w:w="2081" w:type="dxa"/>
          </w:tcPr>
          <w:p w14:paraId="5AE45B74" w14:textId="77777777" w:rsidR="003C09EF" w:rsidRDefault="003C09EF" w:rsidP="00634C58">
            <w:pPr>
              <w:pStyle w:val="TAC"/>
              <w:rPr>
                <w:lang w:eastAsia="zh-CN"/>
              </w:rPr>
            </w:pPr>
            <w:r>
              <w:rPr>
                <w:lang w:eastAsia="zh-CN"/>
              </w:rPr>
              <w:t>50</w:t>
            </w:r>
          </w:p>
        </w:tc>
        <w:tc>
          <w:tcPr>
            <w:tcW w:w="2739" w:type="dxa"/>
          </w:tcPr>
          <w:p w14:paraId="0595680E" w14:textId="77777777" w:rsidR="003C09EF" w:rsidRDefault="003C09EF" w:rsidP="00634C58">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4FC59EAD" w14:textId="77777777" w:rsidR="003C09EF" w:rsidRDefault="003C09EF" w:rsidP="00634C58">
            <w:pPr>
              <w:pStyle w:val="TAC"/>
            </w:pPr>
            <w:r>
              <w:rPr>
                <w:lang w:val="en-US"/>
              </w:rPr>
              <w:t xml:space="preserve">20 MHz DFT-s-OFDM </w:t>
            </w:r>
            <w:r>
              <w:rPr>
                <w:lang w:val="en-US" w:eastAsia="zh-CN"/>
              </w:rPr>
              <w:t>NR</w:t>
            </w:r>
          </w:p>
        </w:tc>
      </w:tr>
      <w:tr w:rsidR="003C09EF" w14:paraId="082D86B1" w14:textId="77777777" w:rsidTr="00634C58">
        <w:trPr>
          <w:cantSplit/>
          <w:jc w:val="center"/>
        </w:trPr>
        <w:tc>
          <w:tcPr>
            <w:tcW w:w="2081" w:type="dxa"/>
          </w:tcPr>
          <w:p w14:paraId="2536592E" w14:textId="77777777" w:rsidR="003C09EF" w:rsidRDefault="003C09EF" w:rsidP="00634C58">
            <w:pPr>
              <w:pStyle w:val="TAC"/>
              <w:rPr>
                <w:lang w:eastAsia="zh-CN"/>
              </w:rPr>
            </w:pPr>
            <w:r>
              <w:rPr>
                <w:lang w:eastAsia="zh-CN"/>
              </w:rPr>
              <w:t>60</w:t>
            </w:r>
          </w:p>
        </w:tc>
        <w:tc>
          <w:tcPr>
            <w:tcW w:w="2739" w:type="dxa"/>
          </w:tcPr>
          <w:p w14:paraId="3107EDCA" w14:textId="77777777" w:rsidR="003C09EF" w:rsidRDefault="003C09EF" w:rsidP="00634C58">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183A1B14" w14:textId="77777777" w:rsidR="003C09EF" w:rsidRDefault="003C09EF" w:rsidP="00634C58">
            <w:pPr>
              <w:pStyle w:val="TAC"/>
            </w:pPr>
            <w:r>
              <w:rPr>
                <w:lang w:val="en-US"/>
              </w:rPr>
              <w:t xml:space="preserve">signal, </w:t>
            </w:r>
            <w:r>
              <w:t>15 kHz SCS, 100 RBs</w:t>
            </w:r>
          </w:p>
        </w:tc>
      </w:tr>
      <w:tr w:rsidR="003C09EF" w14:paraId="38E6332B" w14:textId="77777777" w:rsidTr="00634C58">
        <w:trPr>
          <w:cantSplit/>
          <w:jc w:val="center"/>
        </w:trPr>
        <w:tc>
          <w:tcPr>
            <w:tcW w:w="2081" w:type="dxa"/>
          </w:tcPr>
          <w:p w14:paraId="5594DF29" w14:textId="77777777" w:rsidR="003C09EF" w:rsidRDefault="003C09EF" w:rsidP="00634C58">
            <w:pPr>
              <w:pStyle w:val="TAC"/>
              <w:rPr>
                <w:lang w:eastAsia="zh-CN"/>
              </w:rPr>
            </w:pPr>
            <w:r>
              <w:rPr>
                <w:lang w:eastAsia="zh-CN"/>
              </w:rPr>
              <w:t>70</w:t>
            </w:r>
          </w:p>
        </w:tc>
        <w:tc>
          <w:tcPr>
            <w:tcW w:w="2739" w:type="dxa"/>
          </w:tcPr>
          <w:p w14:paraId="4B41FDD6" w14:textId="77777777" w:rsidR="003C09EF" w:rsidRDefault="003C09EF" w:rsidP="00634C58">
            <w:pPr>
              <w:pStyle w:val="TAC"/>
              <w:rPr>
                <w:rFonts w:cs="Arial"/>
              </w:rPr>
            </w:pPr>
            <w:r>
              <w:rPr>
                <w:rFonts w:cs="Arial"/>
              </w:rPr>
              <w:t>±</w:t>
            </w:r>
            <w:r>
              <w:rPr>
                <w:rFonts w:eastAsia="DengXian" w:cs="Arial" w:hint="eastAsia"/>
                <w:lang w:val="en-US" w:eastAsia="zh-CN"/>
              </w:rPr>
              <w:t>9.4675</w:t>
            </w:r>
          </w:p>
        </w:tc>
        <w:tc>
          <w:tcPr>
            <w:tcW w:w="2835" w:type="dxa"/>
            <w:tcBorders>
              <w:top w:val="nil"/>
              <w:bottom w:val="nil"/>
            </w:tcBorders>
          </w:tcPr>
          <w:p w14:paraId="3DB3E1B2" w14:textId="77777777" w:rsidR="003C09EF" w:rsidRDefault="003C09EF" w:rsidP="00634C58">
            <w:pPr>
              <w:pStyle w:val="TAC"/>
            </w:pPr>
          </w:p>
        </w:tc>
      </w:tr>
      <w:tr w:rsidR="003C09EF" w14:paraId="5D25CB84" w14:textId="77777777" w:rsidTr="00634C58">
        <w:trPr>
          <w:cantSplit/>
          <w:jc w:val="center"/>
        </w:trPr>
        <w:tc>
          <w:tcPr>
            <w:tcW w:w="2081" w:type="dxa"/>
          </w:tcPr>
          <w:p w14:paraId="7245D9BA" w14:textId="77777777" w:rsidR="003C09EF" w:rsidRDefault="003C09EF" w:rsidP="00634C58">
            <w:pPr>
              <w:pStyle w:val="TAC"/>
              <w:rPr>
                <w:lang w:eastAsia="zh-CN"/>
              </w:rPr>
            </w:pPr>
            <w:r>
              <w:rPr>
                <w:lang w:eastAsia="zh-CN"/>
              </w:rPr>
              <w:t>80</w:t>
            </w:r>
          </w:p>
        </w:tc>
        <w:tc>
          <w:tcPr>
            <w:tcW w:w="2739" w:type="dxa"/>
          </w:tcPr>
          <w:p w14:paraId="7CBE9DFE" w14:textId="77777777" w:rsidR="003C09EF" w:rsidRDefault="003C09EF" w:rsidP="00634C58">
            <w:pPr>
              <w:pStyle w:val="TAC"/>
              <w:rPr>
                <w:rFonts w:cs="Arial"/>
              </w:rPr>
            </w:pPr>
            <w:r>
              <w:rPr>
                <w:rFonts w:cs="Arial"/>
              </w:rPr>
              <w:t>±</w:t>
            </w:r>
            <w:r>
              <w:rPr>
                <w:rFonts w:eastAsia="DengXian" w:cs="Arial" w:hint="eastAsia"/>
                <w:lang w:val="en-US" w:eastAsia="zh-CN"/>
              </w:rPr>
              <w:t>9.4625</w:t>
            </w:r>
          </w:p>
        </w:tc>
        <w:tc>
          <w:tcPr>
            <w:tcW w:w="2835" w:type="dxa"/>
            <w:tcBorders>
              <w:top w:val="nil"/>
              <w:bottom w:val="nil"/>
            </w:tcBorders>
          </w:tcPr>
          <w:p w14:paraId="37C008FE" w14:textId="77777777" w:rsidR="003C09EF" w:rsidRDefault="003C09EF" w:rsidP="00634C58">
            <w:pPr>
              <w:pStyle w:val="TAC"/>
            </w:pPr>
          </w:p>
        </w:tc>
      </w:tr>
      <w:tr w:rsidR="003C09EF" w14:paraId="26947AE7" w14:textId="77777777" w:rsidTr="00634C58">
        <w:trPr>
          <w:cantSplit/>
          <w:jc w:val="center"/>
        </w:trPr>
        <w:tc>
          <w:tcPr>
            <w:tcW w:w="2081" w:type="dxa"/>
          </w:tcPr>
          <w:p w14:paraId="0DFD7F97" w14:textId="77777777" w:rsidR="003C09EF" w:rsidRDefault="003C09EF" w:rsidP="00634C58">
            <w:pPr>
              <w:pStyle w:val="TAC"/>
              <w:rPr>
                <w:lang w:eastAsia="zh-CN"/>
              </w:rPr>
            </w:pPr>
            <w:r>
              <w:rPr>
                <w:lang w:eastAsia="zh-CN"/>
              </w:rPr>
              <w:t>90</w:t>
            </w:r>
          </w:p>
        </w:tc>
        <w:tc>
          <w:tcPr>
            <w:tcW w:w="2739" w:type="dxa"/>
          </w:tcPr>
          <w:p w14:paraId="51148844" w14:textId="77777777" w:rsidR="003C09EF" w:rsidRDefault="003C09EF" w:rsidP="00634C58">
            <w:pPr>
              <w:pStyle w:val="TAC"/>
              <w:rPr>
                <w:rFonts w:cs="Arial"/>
              </w:rPr>
            </w:pPr>
            <w:r>
              <w:rPr>
                <w:rFonts w:cs="Arial"/>
              </w:rPr>
              <w:t>±</w:t>
            </w:r>
            <w:r>
              <w:rPr>
                <w:rFonts w:eastAsia="DengXian" w:cs="Arial" w:hint="eastAsia"/>
                <w:lang w:val="en-US" w:eastAsia="zh-CN"/>
              </w:rPr>
              <w:t>9.4725</w:t>
            </w:r>
          </w:p>
        </w:tc>
        <w:tc>
          <w:tcPr>
            <w:tcW w:w="2835" w:type="dxa"/>
            <w:tcBorders>
              <w:top w:val="nil"/>
              <w:bottom w:val="nil"/>
            </w:tcBorders>
          </w:tcPr>
          <w:p w14:paraId="1BBC6C53" w14:textId="77777777" w:rsidR="003C09EF" w:rsidRDefault="003C09EF" w:rsidP="00634C58">
            <w:pPr>
              <w:pStyle w:val="TAC"/>
            </w:pPr>
          </w:p>
        </w:tc>
      </w:tr>
      <w:tr w:rsidR="003C09EF" w14:paraId="1B426275" w14:textId="77777777" w:rsidTr="00634C58">
        <w:trPr>
          <w:cantSplit/>
          <w:jc w:val="center"/>
        </w:trPr>
        <w:tc>
          <w:tcPr>
            <w:tcW w:w="2081" w:type="dxa"/>
          </w:tcPr>
          <w:p w14:paraId="293BC616" w14:textId="77777777" w:rsidR="003C09EF" w:rsidRDefault="003C09EF" w:rsidP="00634C58">
            <w:pPr>
              <w:pStyle w:val="TAC"/>
              <w:rPr>
                <w:lang w:eastAsia="zh-CN"/>
              </w:rPr>
            </w:pPr>
            <w:r>
              <w:rPr>
                <w:lang w:eastAsia="zh-CN"/>
              </w:rPr>
              <w:t>100</w:t>
            </w:r>
          </w:p>
        </w:tc>
        <w:tc>
          <w:tcPr>
            <w:tcW w:w="2739" w:type="dxa"/>
          </w:tcPr>
          <w:p w14:paraId="752B0F7C" w14:textId="77777777" w:rsidR="003C09EF" w:rsidRDefault="003C09EF" w:rsidP="00634C58">
            <w:pPr>
              <w:pStyle w:val="TAC"/>
              <w:rPr>
                <w:rFonts w:cs="Arial"/>
              </w:rPr>
            </w:pPr>
            <w:r>
              <w:rPr>
                <w:rFonts w:cs="Arial"/>
              </w:rPr>
              <w:t>±</w:t>
            </w:r>
            <w:r>
              <w:rPr>
                <w:rFonts w:eastAsia="DengXian" w:cs="Arial" w:hint="eastAsia"/>
                <w:lang w:val="en-US" w:eastAsia="zh-CN"/>
              </w:rPr>
              <w:t>9.4675</w:t>
            </w:r>
          </w:p>
        </w:tc>
        <w:tc>
          <w:tcPr>
            <w:tcW w:w="2835" w:type="dxa"/>
            <w:tcBorders>
              <w:top w:val="nil"/>
            </w:tcBorders>
          </w:tcPr>
          <w:p w14:paraId="0FFDEB8E" w14:textId="77777777" w:rsidR="003C09EF" w:rsidRDefault="003C09EF" w:rsidP="00634C58">
            <w:pPr>
              <w:pStyle w:val="TAC"/>
            </w:pPr>
          </w:p>
        </w:tc>
      </w:tr>
    </w:tbl>
    <w:p w14:paraId="5CC7DB00" w14:textId="77777777" w:rsidR="003C09EF" w:rsidRDefault="003C09EF" w:rsidP="003C09EF">
      <w:pPr>
        <w:pStyle w:val="TH"/>
      </w:pPr>
    </w:p>
    <w:p w14:paraId="7A296730" w14:textId="77777777" w:rsidR="003C09EF" w:rsidRDefault="003C09EF" w:rsidP="003C09EF">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 and n96</w:t>
      </w:r>
    </w:p>
    <w:tbl>
      <w:tblPr>
        <w:tblStyle w:val="TableGrid"/>
        <w:tblW w:w="0" w:type="auto"/>
        <w:jc w:val="center"/>
        <w:tblLayout w:type="fixed"/>
        <w:tblLook w:val="04A0" w:firstRow="1" w:lastRow="0" w:firstColumn="1" w:lastColumn="0" w:noHBand="0" w:noVBand="1"/>
      </w:tblPr>
      <w:tblGrid>
        <w:gridCol w:w="1843"/>
        <w:gridCol w:w="2552"/>
        <w:gridCol w:w="2835"/>
      </w:tblGrid>
      <w:tr w:rsidR="003C09EF" w14:paraId="21DEE51C" w14:textId="77777777" w:rsidTr="00634C58">
        <w:trPr>
          <w:cantSplit/>
          <w:jc w:val="center"/>
        </w:trPr>
        <w:tc>
          <w:tcPr>
            <w:tcW w:w="1843" w:type="dxa"/>
          </w:tcPr>
          <w:p w14:paraId="216894A0" w14:textId="77777777" w:rsidR="003C09EF" w:rsidRDefault="003C09EF" w:rsidP="00634C58">
            <w:pPr>
              <w:pStyle w:val="TAH"/>
            </w:pPr>
            <w:r>
              <w:rPr>
                <w:i/>
              </w:rPr>
              <w:t>BS channel bandwidth</w:t>
            </w:r>
            <w:r>
              <w:t xml:space="preserve"> of the </w:t>
            </w:r>
            <w:r>
              <w:rPr>
                <w:i/>
              </w:rPr>
              <w:t>lowest/highest carrier</w:t>
            </w:r>
            <w:r>
              <w:t xml:space="preserve"> received (MHz)</w:t>
            </w:r>
          </w:p>
        </w:tc>
        <w:tc>
          <w:tcPr>
            <w:tcW w:w="2552" w:type="dxa"/>
          </w:tcPr>
          <w:p w14:paraId="441A7F17" w14:textId="77777777" w:rsidR="003C09EF" w:rsidRDefault="003C09EF" w:rsidP="00634C58">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478A5B57" w14:textId="77777777" w:rsidR="003C09EF" w:rsidRDefault="003C09EF" w:rsidP="00634C58">
            <w:pPr>
              <w:pStyle w:val="TAH"/>
            </w:pPr>
            <w:r>
              <w:t>Type of interfering signal</w:t>
            </w:r>
          </w:p>
        </w:tc>
      </w:tr>
      <w:tr w:rsidR="003C09EF" w14:paraId="16513C09" w14:textId="77777777" w:rsidTr="00634C58">
        <w:trPr>
          <w:cantSplit/>
          <w:jc w:val="center"/>
        </w:trPr>
        <w:tc>
          <w:tcPr>
            <w:tcW w:w="1843" w:type="dxa"/>
          </w:tcPr>
          <w:p w14:paraId="7F08281A" w14:textId="77777777" w:rsidR="003C09EF" w:rsidRDefault="003C09EF" w:rsidP="00634C58">
            <w:pPr>
              <w:pStyle w:val="TAC"/>
            </w:pPr>
            <w:r>
              <w:rPr>
                <w:rFonts w:eastAsia="SimSun"/>
                <w:lang w:eastAsia="zh-CN"/>
              </w:rPr>
              <w:t>10</w:t>
            </w:r>
          </w:p>
        </w:tc>
        <w:tc>
          <w:tcPr>
            <w:tcW w:w="2552" w:type="dxa"/>
          </w:tcPr>
          <w:p w14:paraId="76F771D7" w14:textId="77777777" w:rsidR="003C09EF" w:rsidRDefault="003C09EF" w:rsidP="00634C58">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0DD743D0" w14:textId="77777777" w:rsidR="003C09EF" w:rsidRDefault="003C09EF" w:rsidP="00634C58">
            <w:pPr>
              <w:pStyle w:val="TAC"/>
            </w:pPr>
          </w:p>
        </w:tc>
      </w:tr>
      <w:tr w:rsidR="003C09EF" w14:paraId="4DE2C062" w14:textId="77777777" w:rsidTr="00634C58">
        <w:trPr>
          <w:cantSplit/>
          <w:jc w:val="center"/>
        </w:trPr>
        <w:tc>
          <w:tcPr>
            <w:tcW w:w="1843" w:type="dxa"/>
          </w:tcPr>
          <w:p w14:paraId="4578E4F5" w14:textId="77777777" w:rsidR="003C09EF" w:rsidRDefault="003C09EF" w:rsidP="00634C58">
            <w:pPr>
              <w:pStyle w:val="TAC"/>
            </w:pPr>
            <w:r>
              <w:rPr>
                <w:rFonts w:eastAsia="SimSun"/>
                <w:lang w:eastAsia="zh-CN"/>
              </w:rPr>
              <w:t>20</w:t>
            </w:r>
          </w:p>
        </w:tc>
        <w:tc>
          <w:tcPr>
            <w:tcW w:w="2552" w:type="dxa"/>
          </w:tcPr>
          <w:p w14:paraId="49F473FA" w14:textId="77777777" w:rsidR="003C09EF" w:rsidRDefault="003C09EF" w:rsidP="00634C58">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42122A04" w14:textId="77777777" w:rsidR="003C09EF" w:rsidRDefault="003C09EF" w:rsidP="00634C58">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3C09EF" w14:paraId="1938008B" w14:textId="77777777" w:rsidTr="00634C58">
        <w:trPr>
          <w:cantSplit/>
          <w:jc w:val="center"/>
        </w:trPr>
        <w:tc>
          <w:tcPr>
            <w:tcW w:w="1843" w:type="dxa"/>
          </w:tcPr>
          <w:p w14:paraId="0EFB3CC8" w14:textId="77777777" w:rsidR="003C09EF" w:rsidRDefault="003C09EF" w:rsidP="00634C58">
            <w:pPr>
              <w:pStyle w:val="TAC"/>
              <w:rPr>
                <w:rFonts w:eastAsia="SimSun"/>
                <w:lang w:eastAsia="zh-CN"/>
              </w:rPr>
            </w:pPr>
            <w:r>
              <w:rPr>
                <w:rFonts w:eastAsia="SimSun"/>
                <w:lang w:eastAsia="zh-CN"/>
              </w:rPr>
              <w:t>40</w:t>
            </w:r>
          </w:p>
        </w:tc>
        <w:tc>
          <w:tcPr>
            <w:tcW w:w="2552" w:type="dxa"/>
          </w:tcPr>
          <w:p w14:paraId="57577B94" w14:textId="77777777" w:rsidR="003C09EF" w:rsidRDefault="003C09EF" w:rsidP="00634C58">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22CBC13" w14:textId="77777777" w:rsidR="003C09EF" w:rsidRDefault="003C09EF" w:rsidP="00634C58">
            <w:pPr>
              <w:pStyle w:val="TAC"/>
            </w:pPr>
            <w:r>
              <w:rPr>
                <w:rFonts w:eastAsia="DengXian"/>
                <w:lang w:val="sv-SE"/>
              </w:rPr>
              <w:t>15 kHz SCS, 100 RBs</w:t>
            </w:r>
          </w:p>
        </w:tc>
      </w:tr>
      <w:tr w:rsidR="003C09EF" w14:paraId="645DEAAB" w14:textId="77777777" w:rsidTr="00634C58">
        <w:trPr>
          <w:cantSplit/>
          <w:jc w:val="center"/>
        </w:trPr>
        <w:tc>
          <w:tcPr>
            <w:tcW w:w="1843" w:type="dxa"/>
          </w:tcPr>
          <w:p w14:paraId="14798D98" w14:textId="77777777" w:rsidR="003C09EF" w:rsidRDefault="003C09EF" w:rsidP="00634C58">
            <w:pPr>
              <w:pStyle w:val="TAC"/>
              <w:rPr>
                <w:rFonts w:eastAsia="SimSun"/>
                <w:lang w:eastAsia="zh-CN"/>
              </w:rPr>
            </w:pPr>
            <w:r>
              <w:rPr>
                <w:rFonts w:eastAsia="SimSun"/>
                <w:lang w:eastAsia="zh-CN"/>
              </w:rPr>
              <w:t>60</w:t>
            </w:r>
          </w:p>
        </w:tc>
        <w:tc>
          <w:tcPr>
            <w:tcW w:w="2552" w:type="dxa"/>
          </w:tcPr>
          <w:p w14:paraId="1639C36F" w14:textId="77777777" w:rsidR="003C09EF" w:rsidRDefault="003C09EF" w:rsidP="00634C58">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410B2A2D" w14:textId="77777777" w:rsidR="003C09EF" w:rsidRDefault="003C09EF" w:rsidP="00634C58">
            <w:pPr>
              <w:pStyle w:val="TAC"/>
            </w:pPr>
          </w:p>
        </w:tc>
      </w:tr>
      <w:tr w:rsidR="003C09EF" w14:paraId="63F5EC24" w14:textId="77777777" w:rsidTr="00634C58">
        <w:trPr>
          <w:cantSplit/>
          <w:jc w:val="center"/>
        </w:trPr>
        <w:tc>
          <w:tcPr>
            <w:tcW w:w="1843" w:type="dxa"/>
          </w:tcPr>
          <w:p w14:paraId="020098A9" w14:textId="77777777" w:rsidR="003C09EF" w:rsidRDefault="003C09EF" w:rsidP="00634C58">
            <w:pPr>
              <w:pStyle w:val="TAC"/>
              <w:rPr>
                <w:rFonts w:eastAsia="SimSun"/>
                <w:lang w:eastAsia="zh-CN"/>
              </w:rPr>
            </w:pPr>
            <w:r>
              <w:rPr>
                <w:rFonts w:eastAsia="SimSun"/>
                <w:lang w:eastAsia="zh-CN"/>
              </w:rPr>
              <w:t>80</w:t>
            </w:r>
          </w:p>
        </w:tc>
        <w:tc>
          <w:tcPr>
            <w:tcW w:w="2552" w:type="dxa"/>
          </w:tcPr>
          <w:p w14:paraId="6BED4C81" w14:textId="77777777" w:rsidR="003C09EF" w:rsidRDefault="003C09EF" w:rsidP="00634C58">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099CEB27" w14:textId="77777777" w:rsidR="003C09EF" w:rsidRDefault="003C09EF" w:rsidP="00634C58">
            <w:pPr>
              <w:pStyle w:val="TAC"/>
            </w:pPr>
          </w:p>
        </w:tc>
      </w:tr>
    </w:tbl>
    <w:p w14:paraId="6DB24F86" w14:textId="162B2B37" w:rsidR="00F16AC3" w:rsidRPr="00924670" w:rsidRDefault="00F16AC3" w:rsidP="00F16AC3">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bookmarkEnd w:id="24"/>
    <w:bookmarkEnd w:id="25"/>
    <w:bookmarkEnd w:id="26"/>
    <w:bookmarkEnd w:id="27"/>
    <w:bookmarkEnd w:id="28"/>
    <w:bookmarkEnd w:id="29"/>
    <w:bookmarkEnd w:id="30"/>
    <w:bookmarkEnd w:id="31"/>
    <w:bookmarkEnd w:id="32"/>
    <w:p w14:paraId="2A2AE4F8" w14:textId="77777777" w:rsidR="002E7EB4" w:rsidRPr="002E7EB4" w:rsidRDefault="002E7EB4" w:rsidP="002E7EB4">
      <w:pPr>
        <w:rPr>
          <w:rFonts w:eastAsiaTheme="minorEastAsia"/>
        </w:rPr>
      </w:pPr>
    </w:p>
    <w:p w14:paraId="4A9ED4C9" w14:textId="77777777" w:rsidR="002E7EB4" w:rsidRPr="002E7EB4" w:rsidRDefault="002E7EB4" w:rsidP="002E7EB4">
      <w:pPr>
        <w:rPr>
          <w:rFonts w:eastAsiaTheme="minorEastAsia"/>
        </w:rPr>
      </w:pPr>
    </w:p>
    <w:p w14:paraId="3BE06C52" w14:textId="768BC818" w:rsidR="002E7EB4" w:rsidRPr="00924670" w:rsidRDefault="002E7EB4" w:rsidP="002E7EB4">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Heading4"/>
      </w:pPr>
      <w:bookmarkStart w:id="38" w:name="_Toc21100050"/>
      <w:bookmarkStart w:id="39" w:name="_Toc29809848"/>
      <w:bookmarkStart w:id="40" w:name="_Toc36645233"/>
      <w:bookmarkStart w:id="41" w:name="_Toc37272287"/>
      <w:bookmarkStart w:id="42" w:name="_Toc45884533"/>
      <w:bookmarkStart w:id="43" w:name="_Toc53182556"/>
      <w:bookmarkStart w:id="44" w:name="_Toc58860297"/>
      <w:bookmarkStart w:id="45" w:name="_Toc61182422"/>
      <w:bookmarkStart w:id="46" w:name="_Toc66782414"/>
      <w:bookmarkStart w:id="47" w:name="_Toc74967575"/>
      <w:bookmarkStart w:id="48" w:name="_Toc76545026"/>
      <w:bookmarkStart w:id="49" w:name="_Toc82598410"/>
      <w:bookmarkStart w:id="50" w:name="_Toc89954058"/>
      <w:bookmarkStart w:id="51" w:name="_Toc98774153"/>
      <w:bookmarkStart w:id="52" w:name="_Toc106200133"/>
      <w:bookmarkStart w:id="53" w:name="_Toc115190691"/>
      <w:bookmarkStart w:id="54" w:name="_Toc122003262"/>
      <w:bookmarkStart w:id="55" w:name="_Toc124155030"/>
      <w:bookmarkStart w:id="56" w:name="_Toc131533803"/>
      <w:bookmarkStart w:id="57" w:name="_Toc137399682"/>
      <w:bookmarkStart w:id="58" w:name="_Toc147177051"/>
      <w:r w:rsidRPr="008C3753">
        <w:t>7.4.2.5</w:t>
      </w:r>
      <w:r w:rsidRPr="008C3753">
        <w:tab/>
        <w:t>Test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10D8C09" w14:textId="77777777" w:rsidR="003C09EF" w:rsidRDefault="003C09EF" w:rsidP="003C09EF">
      <w:pPr>
        <w:rPr>
          <w:lang w:eastAsia="zh-CN"/>
        </w:rPr>
      </w:pPr>
      <w:bookmarkStart w:id="59" w:name="_Toc21100051"/>
      <w:bookmarkStart w:id="60" w:name="_Toc29809849"/>
      <w:bookmarkStart w:id="61" w:name="_Toc36645234"/>
      <w:bookmarkStart w:id="62" w:name="_Toc37272288"/>
      <w:bookmarkStart w:id="63" w:name="_Toc45884534"/>
      <w:bookmarkStart w:id="64" w:name="_Toc53182557"/>
      <w:bookmarkStart w:id="65" w:name="_Toc58860298"/>
      <w:bookmarkStart w:id="66" w:name="_Toc61182423"/>
      <w:bookmarkStart w:id="67" w:name="_Toc66782415"/>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3FC206CB" w14:textId="77777777" w:rsidR="003C09EF" w:rsidRDefault="003C09EF" w:rsidP="003C09EF">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118B6534" w14:textId="77777777" w:rsidR="003C09EF" w:rsidRDefault="003C09EF" w:rsidP="003C09EF">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2BB62BFF" w14:textId="77777777" w:rsidR="003C09EF" w:rsidRDefault="003C09EF" w:rsidP="003C09EF">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06C2A0A5" w14:textId="77777777" w:rsidR="003C09EF" w:rsidRDefault="003C09EF" w:rsidP="003C09EF">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73998699" w14:textId="77777777" w:rsidR="003C09EF" w:rsidRDefault="003C09EF" w:rsidP="003C09EF">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C09EF" w14:paraId="4690AB5E" w14:textId="77777777" w:rsidTr="00634C58">
        <w:trPr>
          <w:cantSplit/>
          <w:jc w:val="center"/>
        </w:trPr>
        <w:tc>
          <w:tcPr>
            <w:tcW w:w="1187" w:type="dxa"/>
            <w:tcBorders>
              <w:bottom w:val="single" w:sz="4" w:space="0" w:color="auto"/>
            </w:tcBorders>
          </w:tcPr>
          <w:p w14:paraId="63CD7F4F" w14:textId="77777777" w:rsidR="003C09EF" w:rsidRDefault="003C09EF" w:rsidP="00634C58">
            <w:pPr>
              <w:pStyle w:val="TAH"/>
              <w:rPr>
                <w:lang w:eastAsia="zh-CN"/>
              </w:rPr>
            </w:pPr>
            <w:r>
              <w:rPr>
                <w:lang w:eastAsia="zh-CN"/>
              </w:rPr>
              <w:t>BS type</w:t>
            </w:r>
          </w:p>
        </w:tc>
        <w:tc>
          <w:tcPr>
            <w:tcW w:w="3472" w:type="dxa"/>
            <w:shd w:val="clear" w:color="auto" w:fill="auto"/>
          </w:tcPr>
          <w:p w14:paraId="5D99F0E9" w14:textId="77777777" w:rsidR="003C09EF" w:rsidRDefault="003C09EF" w:rsidP="00634C58">
            <w:pPr>
              <w:pStyle w:val="TAH"/>
            </w:pPr>
            <w:r>
              <w:rPr>
                <w:i/>
              </w:rPr>
              <w:t>Operating band</w:t>
            </w:r>
            <w:r>
              <w:t xml:space="preserve"> characteristics</w:t>
            </w:r>
          </w:p>
        </w:tc>
        <w:tc>
          <w:tcPr>
            <w:tcW w:w="1219" w:type="dxa"/>
            <w:shd w:val="clear" w:color="auto" w:fill="auto"/>
          </w:tcPr>
          <w:p w14:paraId="75BBF41B" w14:textId="77777777" w:rsidR="003C09EF" w:rsidRDefault="003C09EF" w:rsidP="00634C58">
            <w:pPr>
              <w:pStyle w:val="TAH"/>
            </w:pPr>
            <w:r>
              <w:t>Δf</w:t>
            </w:r>
            <w:r>
              <w:rPr>
                <w:vertAlign w:val="subscript"/>
              </w:rPr>
              <w:t>OOB</w:t>
            </w:r>
            <w:r>
              <w:t xml:space="preserve"> (MHz)</w:t>
            </w:r>
          </w:p>
        </w:tc>
      </w:tr>
      <w:tr w:rsidR="003C09EF" w14:paraId="257D5D79" w14:textId="77777777" w:rsidTr="00634C58">
        <w:trPr>
          <w:cantSplit/>
          <w:jc w:val="center"/>
        </w:trPr>
        <w:tc>
          <w:tcPr>
            <w:tcW w:w="1187" w:type="dxa"/>
            <w:tcBorders>
              <w:bottom w:val="nil"/>
            </w:tcBorders>
          </w:tcPr>
          <w:p w14:paraId="370AFCDB" w14:textId="77777777" w:rsidR="003C09EF" w:rsidRDefault="003C09EF" w:rsidP="00634C58">
            <w:pPr>
              <w:pStyle w:val="TAC"/>
              <w:rPr>
                <w:lang w:eastAsia="zh-CN"/>
              </w:rPr>
            </w:pPr>
            <w:r>
              <w:rPr>
                <w:i/>
                <w:lang w:eastAsia="zh-CN"/>
              </w:rPr>
              <w:t>BS type 1-C</w:t>
            </w:r>
          </w:p>
        </w:tc>
        <w:tc>
          <w:tcPr>
            <w:tcW w:w="3472" w:type="dxa"/>
            <w:shd w:val="clear" w:color="auto" w:fill="auto"/>
          </w:tcPr>
          <w:p w14:paraId="3B9330E1" w14:textId="77777777" w:rsidR="003C09EF" w:rsidRDefault="003C09EF" w:rsidP="00634C58">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18C700FB" w14:textId="77777777" w:rsidR="003C09EF" w:rsidRDefault="003C09EF" w:rsidP="00634C58">
            <w:pPr>
              <w:pStyle w:val="TAC"/>
            </w:pPr>
            <w:r>
              <w:t>20</w:t>
            </w:r>
          </w:p>
        </w:tc>
      </w:tr>
      <w:tr w:rsidR="003C09EF" w14:paraId="562703D8" w14:textId="77777777" w:rsidTr="00634C58">
        <w:trPr>
          <w:cantSplit/>
          <w:jc w:val="center"/>
        </w:trPr>
        <w:tc>
          <w:tcPr>
            <w:tcW w:w="1187" w:type="dxa"/>
            <w:tcBorders>
              <w:top w:val="nil"/>
              <w:bottom w:val="single" w:sz="4" w:space="0" w:color="auto"/>
            </w:tcBorders>
          </w:tcPr>
          <w:p w14:paraId="5577BEF3" w14:textId="77777777" w:rsidR="003C09EF" w:rsidRDefault="003C09EF" w:rsidP="00634C58">
            <w:pPr>
              <w:pStyle w:val="TAC"/>
              <w:rPr>
                <w:lang w:eastAsia="zh-CN"/>
              </w:rPr>
            </w:pPr>
          </w:p>
        </w:tc>
        <w:tc>
          <w:tcPr>
            <w:tcW w:w="3472" w:type="dxa"/>
            <w:shd w:val="clear" w:color="auto" w:fill="auto"/>
          </w:tcPr>
          <w:p w14:paraId="6DE561DE" w14:textId="77777777" w:rsidR="003C09EF" w:rsidRDefault="003C09EF" w:rsidP="00634C58">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13E86994" w14:textId="77777777" w:rsidR="003C09EF" w:rsidRDefault="003C09EF" w:rsidP="00634C58">
            <w:pPr>
              <w:pStyle w:val="TAC"/>
            </w:pPr>
            <w:r>
              <w:t>60</w:t>
            </w:r>
          </w:p>
        </w:tc>
      </w:tr>
      <w:tr w:rsidR="003C09EF" w14:paraId="0C586D83" w14:textId="77777777" w:rsidTr="00634C58">
        <w:trPr>
          <w:cantSplit/>
          <w:jc w:val="center"/>
        </w:trPr>
        <w:tc>
          <w:tcPr>
            <w:tcW w:w="1187" w:type="dxa"/>
            <w:tcBorders>
              <w:bottom w:val="nil"/>
            </w:tcBorders>
          </w:tcPr>
          <w:p w14:paraId="31CB4E56" w14:textId="77777777" w:rsidR="003C09EF" w:rsidRDefault="003C09EF" w:rsidP="00634C58">
            <w:pPr>
              <w:pStyle w:val="TAC"/>
              <w:rPr>
                <w:lang w:eastAsia="zh-CN"/>
              </w:rPr>
            </w:pPr>
            <w:r>
              <w:rPr>
                <w:i/>
                <w:lang w:eastAsia="zh-CN"/>
              </w:rPr>
              <w:t>BS type 1-H</w:t>
            </w:r>
          </w:p>
        </w:tc>
        <w:tc>
          <w:tcPr>
            <w:tcW w:w="3472" w:type="dxa"/>
            <w:shd w:val="clear" w:color="auto" w:fill="auto"/>
          </w:tcPr>
          <w:p w14:paraId="5F88FD0D" w14:textId="77777777" w:rsidR="003C09EF" w:rsidRDefault="003C09EF" w:rsidP="00634C58">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2560C453" w14:textId="77777777" w:rsidR="003C09EF" w:rsidRDefault="003C09EF" w:rsidP="00634C58">
            <w:pPr>
              <w:pStyle w:val="TAC"/>
            </w:pPr>
            <w:r>
              <w:t>20</w:t>
            </w:r>
          </w:p>
        </w:tc>
      </w:tr>
      <w:tr w:rsidR="003C09EF" w14:paraId="2BCB47E3" w14:textId="77777777" w:rsidTr="00634C58">
        <w:trPr>
          <w:cantSplit/>
          <w:jc w:val="center"/>
        </w:trPr>
        <w:tc>
          <w:tcPr>
            <w:tcW w:w="1187" w:type="dxa"/>
            <w:tcBorders>
              <w:top w:val="nil"/>
            </w:tcBorders>
          </w:tcPr>
          <w:p w14:paraId="376DE766" w14:textId="77777777" w:rsidR="003C09EF" w:rsidRDefault="003C09EF" w:rsidP="00634C58">
            <w:pPr>
              <w:pStyle w:val="TAC"/>
              <w:rPr>
                <w:lang w:eastAsia="zh-CN"/>
              </w:rPr>
            </w:pPr>
          </w:p>
        </w:tc>
        <w:tc>
          <w:tcPr>
            <w:tcW w:w="3472" w:type="dxa"/>
            <w:shd w:val="clear" w:color="auto" w:fill="auto"/>
          </w:tcPr>
          <w:p w14:paraId="0E52FF5C" w14:textId="77777777" w:rsidR="003C09EF" w:rsidRDefault="003C09EF" w:rsidP="00634C58">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211B34F4" w14:textId="77777777" w:rsidR="003C09EF" w:rsidRDefault="003C09EF" w:rsidP="00634C58">
            <w:pPr>
              <w:pStyle w:val="TAC"/>
            </w:pPr>
            <w:r>
              <w:t>60</w:t>
            </w:r>
          </w:p>
        </w:tc>
      </w:tr>
      <w:tr w:rsidR="003C09EF" w14:paraId="7B78D5A4" w14:textId="77777777" w:rsidTr="00634C58">
        <w:trPr>
          <w:jc w:val="center"/>
        </w:trPr>
        <w:tc>
          <w:tcPr>
            <w:tcW w:w="1187" w:type="dxa"/>
          </w:tcPr>
          <w:p w14:paraId="3091A1BD" w14:textId="77777777" w:rsidR="003C09EF" w:rsidRDefault="003C09EF" w:rsidP="00634C58">
            <w:pPr>
              <w:pStyle w:val="TAL"/>
            </w:pPr>
          </w:p>
        </w:tc>
        <w:tc>
          <w:tcPr>
            <w:tcW w:w="3472" w:type="dxa"/>
            <w:shd w:val="clear" w:color="auto" w:fill="auto"/>
          </w:tcPr>
          <w:p w14:paraId="5DF69411" w14:textId="77777777" w:rsidR="003C09EF" w:rsidRDefault="003C09EF" w:rsidP="00634C58">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579B4A28" w14:textId="77777777" w:rsidR="003C09EF" w:rsidRDefault="003C09EF" w:rsidP="00634C58">
            <w:pPr>
              <w:pStyle w:val="TAC"/>
            </w:pPr>
            <w:r>
              <w:t>60</w:t>
            </w:r>
          </w:p>
        </w:tc>
      </w:tr>
    </w:tbl>
    <w:p w14:paraId="51191C55" w14:textId="77777777" w:rsidR="00A703F0" w:rsidRDefault="00A703F0" w:rsidP="00A703F0">
      <w:pPr>
        <w:rPr>
          <w:rFonts w:eastAsiaTheme="minorEastAsia" w:cs="v5.0.0"/>
        </w:rPr>
      </w:pPr>
    </w:p>
    <w:p w14:paraId="72F189AD" w14:textId="47C2CA2C" w:rsidR="00A703F0" w:rsidRDefault="00A703F0" w:rsidP="00A703F0">
      <w:r>
        <w:rPr>
          <w:rFonts w:eastAsiaTheme="minorEastAsia" w:cs="v5.0.0"/>
        </w:rPr>
        <w:t xml:space="preserve">For band n46 and n96, </w:t>
      </w:r>
      <w:r>
        <w:rPr>
          <w:rFonts w:eastAsiaTheme="minorEastAsia"/>
        </w:rPr>
        <w:t>Δf</w:t>
      </w:r>
      <w:r>
        <w:rPr>
          <w:rFonts w:eastAsiaTheme="minorEastAsia"/>
          <w:vertAlign w:val="subscript"/>
        </w:rPr>
        <w:t>OOB</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1D3694D1" w14:textId="77777777" w:rsidR="003C09EF" w:rsidRDefault="003C09EF" w:rsidP="003C09EF">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C09EF" w14:paraId="1890054E" w14:textId="77777777" w:rsidTr="00634C58">
        <w:trPr>
          <w:jc w:val="center"/>
        </w:trPr>
        <w:tc>
          <w:tcPr>
            <w:tcW w:w="0" w:type="auto"/>
            <w:shd w:val="clear" w:color="auto" w:fill="auto"/>
          </w:tcPr>
          <w:p w14:paraId="51F7E101" w14:textId="77777777" w:rsidR="003C09EF" w:rsidRDefault="003C09EF" w:rsidP="00634C5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D7FBD5B" w14:textId="77777777" w:rsidR="003C09EF" w:rsidRDefault="003C09EF" w:rsidP="00634C58">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3C09EF" w14:paraId="587F60E3" w14:textId="77777777" w:rsidTr="00634C58">
        <w:trPr>
          <w:jc w:val="center"/>
        </w:trPr>
        <w:tc>
          <w:tcPr>
            <w:tcW w:w="0" w:type="auto"/>
            <w:shd w:val="clear" w:color="auto" w:fill="auto"/>
          </w:tcPr>
          <w:p w14:paraId="6828527B" w14:textId="77777777" w:rsidR="003C09EF" w:rsidRDefault="003C09EF" w:rsidP="00634C58">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6DF12E05" w14:textId="77777777" w:rsidR="003C09EF" w:rsidRDefault="003C09EF" w:rsidP="00634C58">
            <w:pPr>
              <w:keepNext/>
              <w:keepLines/>
              <w:spacing w:after="0"/>
              <w:jc w:val="center"/>
              <w:rPr>
                <w:rFonts w:ascii="Arial" w:hAnsi="Arial"/>
                <w:sz w:val="18"/>
              </w:rPr>
            </w:pPr>
            <w:r>
              <w:rPr>
                <w:rFonts w:ascii="Arial" w:hAnsi="Arial"/>
                <w:sz w:val="18"/>
              </w:rPr>
              <w:t xml:space="preserve">60 </w:t>
            </w:r>
          </w:p>
        </w:tc>
      </w:tr>
      <w:tr w:rsidR="003C09EF" w14:paraId="73338268" w14:textId="77777777" w:rsidTr="00634C58">
        <w:trPr>
          <w:jc w:val="center"/>
        </w:trPr>
        <w:tc>
          <w:tcPr>
            <w:tcW w:w="0" w:type="auto"/>
            <w:shd w:val="clear" w:color="auto" w:fill="auto"/>
          </w:tcPr>
          <w:p w14:paraId="29B4D409" w14:textId="77777777" w:rsidR="003C09EF" w:rsidRDefault="003C09EF" w:rsidP="00634C58">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9372282" w14:textId="77777777" w:rsidR="003C09EF" w:rsidRDefault="003C09EF" w:rsidP="00634C58">
            <w:pPr>
              <w:keepNext/>
              <w:keepLines/>
              <w:spacing w:after="0"/>
              <w:jc w:val="center"/>
              <w:rPr>
                <w:rFonts w:ascii="Arial" w:hAnsi="Arial"/>
                <w:sz w:val="18"/>
              </w:rPr>
            </w:pPr>
            <w:r>
              <w:rPr>
                <w:rFonts w:ascii="Arial" w:hAnsi="Arial"/>
                <w:sz w:val="18"/>
              </w:rPr>
              <w:t>70</w:t>
            </w:r>
          </w:p>
        </w:tc>
      </w:tr>
    </w:tbl>
    <w:p w14:paraId="2869078A" w14:textId="77777777" w:rsidR="003C09EF" w:rsidRDefault="003C09EF" w:rsidP="003C09EF">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052F5D3" w14:textId="77777777" w:rsidR="003C09EF" w:rsidRDefault="003C09EF" w:rsidP="003C09EF">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69AD7E6F" w14:textId="77777777" w:rsidR="003C09EF" w:rsidRDefault="003C09EF" w:rsidP="003C09EF">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3FD85FE9" w14:textId="77777777" w:rsidR="003C09EF" w:rsidRDefault="003C09EF" w:rsidP="003C09EF">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6AE44396" w14:textId="77777777" w:rsidR="003C09EF" w:rsidRDefault="003C09EF" w:rsidP="003C09EF">
      <w:pPr>
        <w:pStyle w:val="TH"/>
        <w:rPr>
          <w:lang w:eastAsia="zh-CN"/>
        </w:rPr>
      </w:pPr>
      <w:r>
        <w:lastRenderedPageBreak/>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8"/>
        <w:gridCol w:w="1600"/>
        <w:gridCol w:w="2224"/>
      </w:tblGrid>
      <w:tr w:rsidR="003C09EF" w14:paraId="16A96A10" w14:textId="77777777" w:rsidTr="00634C58">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201B871"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270DB712" w14:textId="77777777" w:rsidR="003C09EF" w:rsidRDefault="003C09EF" w:rsidP="00634C58">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5434F638"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tcPr>
          <w:p w14:paraId="0ED6A387" w14:textId="77777777" w:rsidR="003C09EF" w:rsidRDefault="003C09EF" w:rsidP="00634C58">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14:paraId="5B4C3C12" w14:textId="77777777" w:rsidR="003C09EF" w:rsidRDefault="003C09EF" w:rsidP="00634C58">
            <w:pPr>
              <w:pStyle w:val="TAH"/>
              <w:tabs>
                <w:tab w:val="left" w:pos="540"/>
                <w:tab w:val="left" w:pos="1260"/>
                <w:tab w:val="left" w:pos="1800"/>
              </w:tabs>
              <w:rPr>
                <w:lang w:eastAsia="ja-JP"/>
              </w:rPr>
            </w:pPr>
            <w:r>
              <w:t>Type of interfering signal</w:t>
            </w:r>
          </w:p>
        </w:tc>
      </w:tr>
      <w:tr w:rsidR="003C09EF" w14:paraId="0651490F"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C56B463" w14:textId="77777777" w:rsidR="003C09EF" w:rsidRDefault="003C09EF" w:rsidP="00634C58">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14:paraId="25532C3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02D4AD6D" w14:textId="77777777" w:rsidR="003C09EF" w:rsidRDefault="003C09EF" w:rsidP="00634C58">
            <w:pPr>
              <w:pStyle w:val="TAC"/>
              <w:tabs>
                <w:tab w:val="left" w:pos="540"/>
                <w:tab w:val="left" w:pos="1260"/>
                <w:tab w:val="left" w:pos="1800"/>
              </w:tabs>
              <w:rPr>
                <w:lang w:eastAsia="zh-CN"/>
              </w:rPr>
            </w:pPr>
            <w:r>
              <w:rPr>
                <w:lang w:eastAsia="zh-CN"/>
              </w:rPr>
              <w:t>Wide Area BS: -43</w:t>
            </w:r>
          </w:p>
          <w:p w14:paraId="340DE7D8"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14841A9F"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2AFE0561" w14:textId="77777777" w:rsidR="003C09EF" w:rsidRDefault="003C09EF" w:rsidP="00634C58">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14:paraId="6E2115E1" w14:textId="77777777" w:rsidR="003C09EF" w:rsidRDefault="003C09EF" w:rsidP="00634C58">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3C09EF" w14:paraId="53F5F196"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76C82B6" w14:textId="77777777" w:rsidR="003C09EF" w:rsidRDefault="003C09EF" w:rsidP="00634C58">
            <w:pPr>
              <w:pStyle w:val="TAC"/>
              <w:tabs>
                <w:tab w:val="left" w:pos="540"/>
                <w:tab w:val="left" w:pos="1260"/>
                <w:tab w:val="left" w:pos="1800"/>
              </w:tabs>
              <w:rPr>
                <w:lang w:eastAsia="zh-CN"/>
              </w:rPr>
            </w:pPr>
            <w:r>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18DF7E26"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50F73F5C" w14:textId="77777777" w:rsidR="003C09EF" w:rsidRDefault="003C09EF" w:rsidP="00634C58">
            <w:pPr>
              <w:pStyle w:val="TAC"/>
              <w:tabs>
                <w:tab w:val="left" w:pos="540"/>
                <w:tab w:val="left" w:pos="1260"/>
                <w:tab w:val="left" w:pos="1800"/>
              </w:tabs>
              <w:rPr>
                <w:lang w:eastAsia="zh-CN"/>
              </w:rPr>
            </w:pPr>
            <w:r>
              <w:rPr>
                <w:lang w:eastAsia="zh-CN"/>
              </w:rPr>
              <w:t>Wide Area BS: -43</w:t>
            </w:r>
          </w:p>
          <w:p w14:paraId="3846982B"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07488B1B"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050D4A5A" w14:textId="77777777" w:rsidR="003C09EF" w:rsidRDefault="003C09EF" w:rsidP="00634C58">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69EA135E" w14:textId="77777777" w:rsidR="003C09EF" w:rsidRDefault="003C09EF" w:rsidP="00634C58">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3C09EF" w14:paraId="04FAF9B5" w14:textId="77777777" w:rsidTr="00634C58">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D41EBAC" w14:textId="6624831E" w:rsidR="003C09EF" w:rsidRDefault="003C09EF" w:rsidP="003D41C6">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w:t>
            </w:r>
            <w:ins w:id="68" w:author="CATT" w:date="2023-10-30T20:40:00Z">
              <w:r w:rsidR="003D41C6" w:rsidRPr="00F95B02">
                <w:rPr>
                  <w:lang w:eastAsia="zh-CN"/>
                </w:rPr>
                <w:t>7.2.1-5, 7.2.1-5a and 7.2.1-5c of TS 36.104 [</w:t>
              </w:r>
              <w:r w:rsidR="003D41C6">
                <w:rPr>
                  <w:rFonts w:eastAsiaTheme="minorEastAsia" w:hint="eastAsia"/>
                  <w:lang w:eastAsia="zh-CN"/>
                </w:rPr>
                <w:t>22</w:t>
              </w:r>
              <w:r w:rsidR="003D41C6" w:rsidRPr="00F95B02">
                <w:rPr>
                  <w:lang w:eastAsia="zh-CN"/>
                </w:rPr>
                <w:t>]</w:t>
              </w:r>
            </w:ins>
            <w:del w:id="69" w:author="CATT" w:date="2023-10-30T20:40:00Z">
              <w:r w:rsidDel="003D41C6">
                <w:rPr>
                  <w:rFonts w:eastAsia="SimSun"/>
                  <w:lang w:eastAsia="zh-CN"/>
                </w:rPr>
                <w:delText>7.2-5, 7.2-6 and 7.2-8 of TS 36.141 [24]</w:delText>
              </w:r>
            </w:del>
            <w:r>
              <w:rPr>
                <w:rFonts w:eastAsia="SimSun"/>
                <w:lang w:eastAsia="zh-CN"/>
              </w:rPr>
              <w:t>.</w:t>
            </w:r>
          </w:p>
        </w:tc>
      </w:tr>
    </w:tbl>
    <w:p w14:paraId="2B4A4E86" w14:textId="77777777" w:rsidR="003C09EF" w:rsidRDefault="003C09EF" w:rsidP="003C09EF">
      <w:pPr>
        <w:rPr>
          <w:lang w:eastAsia="zh-CN"/>
        </w:rPr>
      </w:pPr>
    </w:p>
    <w:p w14:paraId="5CB3463E" w14:textId="77777777" w:rsidR="003C09EF" w:rsidRDefault="003C09EF" w:rsidP="003C09EF">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04F70CCA"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649A9103"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8BA0DCA" w14:textId="77777777" w:rsidR="003C09EF" w:rsidRDefault="003C09EF" w:rsidP="00634C58">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4AFAEDD" w14:textId="77777777" w:rsidR="003C09EF" w:rsidRDefault="003C09EF" w:rsidP="00634C58">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52D41BC4"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E3A12FC" w14:textId="77777777" w:rsidR="003C09EF" w:rsidRDefault="003C09EF" w:rsidP="00634C58">
            <w:pPr>
              <w:pStyle w:val="TAH"/>
              <w:rPr>
                <w:lang w:eastAsia="ja-JP"/>
              </w:rPr>
            </w:pPr>
            <w:r>
              <w:t>Type of interfering signal</w:t>
            </w:r>
          </w:p>
        </w:tc>
      </w:tr>
      <w:tr w:rsidR="003C09EF" w14:paraId="7C542732"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14B2608D"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1A2EB96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D8C208E" w14:textId="77777777" w:rsidR="003C09EF" w:rsidRDefault="003C09EF" w:rsidP="00634C58">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53C9A387"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99357DE" w14:textId="77777777" w:rsidR="003C09EF" w:rsidRDefault="003C09EF" w:rsidP="00634C5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49EDA15"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7D2129F9"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52975E7C"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3709F2D" w14:textId="7C694629" w:rsidR="003C09EF" w:rsidRDefault="003C09EF" w:rsidP="00061537">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70" w:author="CATT" w:date="2023-10-30T20:40:00Z">
              <w:r w:rsidR="00061537" w:rsidRPr="00AC2C43">
                <w:rPr>
                  <w:lang w:eastAsia="zh-CN"/>
                </w:rPr>
                <w:t>7.2.2-</w:t>
              </w:r>
              <w:r w:rsidR="00061537">
                <w:rPr>
                  <w:lang w:eastAsia="zh-CN"/>
                </w:rPr>
                <w:t>2a and</w:t>
              </w:r>
              <w:r w:rsidR="00061537" w:rsidRPr="00AC2C43">
                <w:rPr>
                  <w:lang w:eastAsia="zh-CN"/>
                </w:rPr>
                <w:t xml:space="preserve"> 7.2.2-</w:t>
              </w:r>
              <w:r w:rsidR="00061537">
                <w:rPr>
                  <w:lang w:eastAsia="zh-CN"/>
                </w:rPr>
                <w:t>3a</w:t>
              </w:r>
              <w:r w:rsidR="00061537">
                <w:rPr>
                  <w:rFonts w:eastAsia="DengXian"/>
                  <w:lang w:eastAsia="zh-CN"/>
                </w:rPr>
                <w:t xml:space="preserve"> </w:t>
              </w:r>
              <w:r w:rsidR="00061537">
                <w:rPr>
                  <w:rFonts w:eastAsia="DengXian" w:hint="eastAsia"/>
                  <w:lang w:eastAsia="zh-CN"/>
                </w:rPr>
                <w:t>of T</w:t>
              </w:r>
            </w:ins>
            <w:ins w:id="71" w:author="CATT" w:date="2023-10-30T20:41:00Z">
              <w:r w:rsidR="00061537">
                <w:rPr>
                  <w:rFonts w:eastAsia="DengXian" w:hint="eastAsia"/>
                  <w:lang w:eastAsia="zh-CN"/>
                </w:rPr>
                <w:t>S 38.104[2]</w:t>
              </w:r>
            </w:ins>
            <w:del w:id="72" w:author="CATT" w:date="2023-10-30T20:41:00Z">
              <w:r w:rsidDel="00061537">
                <w:rPr>
                  <w:rFonts w:eastAsia="DengXian"/>
                  <w:lang w:eastAsia="zh-CN"/>
                </w:rPr>
                <w:delText>7.2.</w:delText>
              </w:r>
              <w:r w:rsidDel="00061537">
                <w:rPr>
                  <w:rFonts w:eastAsia="DengXian" w:hint="eastAsia"/>
                  <w:lang w:val="en-US" w:eastAsia="zh-CN"/>
                </w:rPr>
                <w:delText>5</w:delText>
              </w:r>
              <w:r w:rsidDel="00061537">
                <w:rPr>
                  <w:rFonts w:eastAsia="DengXian"/>
                  <w:lang w:eastAsia="zh-CN"/>
                </w:rPr>
                <w:delText>-2a, 7.2.</w:delText>
              </w:r>
              <w:r w:rsidDel="00061537">
                <w:rPr>
                  <w:rFonts w:eastAsia="DengXian" w:hint="eastAsia"/>
                  <w:lang w:val="en-US" w:eastAsia="zh-CN"/>
                </w:rPr>
                <w:delText>5</w:delText>
              </w:r>
              <w:r w:rsidDel="00061537">
                <w:rPr>
                  <w:rFonts w:eastAsia="DengXian"/>
                  <w:lang w:eastAsia="zh-CN"/>
                </w:rPr>
                <w:delText>-3a</w:delText>
              </w:r>
            </w:del>
            <w:r>
              <w:rPr>
                <w:rFonts w:eastAsia="DengXian"/>
                <w:lang w:eastAsia="zh-CN"/>
              </w:rPr>
              <w:t>.</w:t>
            </w:r>
          </w:p>
        </w:tc>
      </w:tr>
    </w:tbl>
    <w:p w14:paraId="14108C6C" w14:textId="77777777" w:rsidR="003C09EF" w:rsidRDefault="003C09EF" w:rsidP="003C09EF">
      <w:pPr>
        <w:rPr>
          <w:rFonts w:eastAsia="SimSun"/>
          <w:lang w:eastAsia="zh-CN"/>
        </w:rPr>
      </w:pPr>
    </w:p>
    <w:p w14:paraId="59E7C8C0" w14:textId="77777777" w:rsidR="003C09EF" w:rsidRDefault="003C09EF" w:rsidP="003C09EF">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47D31CB7"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2C0D4C76"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53B1520" w14:textId="77777777" w:rsidR="003C09EF" w:rsidRDefault="003C09EF" w:rsidP="00634C58">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6A62054" w14:textId="77777777" w:rsidR="003C09EF" w:rsidRDefault="003C09EF" w:rsidP="00634C58">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E32F6BA"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43030F7" w14:textId="77777777" w:rsidR="003C09EF" w:rsidRDefault="003C09EF" w:rsidP="00634C58">
            <w:pPr>
              <w:pStyle w:val="TAH"/>
              <w:rPr>
                <w:lang w:eastAsia="ja-JP"/>
              </w:rPr>
            </w:pPr>
            <w:r>
              <w:t>Type of interfering signal</w:t>
            </w:r>
          </w:p>
        </w:tc>
      </w:tr>
      <w:tr w:rsidR="003C09EF" w14:paraId="7C8D58ED"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09018009"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19998DC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32E18B40" w14:textId="77777777" w:rsidR="003C09EF" w:rsidRDefault="003C09EF" w:rsidP="00634C58">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11A7DC50"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BB962B" w14:textId="77777777" w:rsidR="003C09EF" w:rsidRDefault="003C09EF" w:rsidP="00634C5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A7CD6CD"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72492E97"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7E2551FD"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988E3" w14:textId="5DB516CE" w:rsidR="003C09EF" w:rsidRDefault="003C09EF" w:rsidP="00FB3EE7">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73" w:author="CATT" w:date="2023-10-30T20:42:00Z">
              <w:r w:rsidR="00FB3EE7" w:rsidRPr="00AC2C43">
                <w:rPr>
                  <w:lang w:eastAsia="zh-CN"/>
                </w:rPr>
                <w:t>7.2.2-</w:t>
              </w:r>
              <w:r w:rsidR="00FB3EE7">
                <w:rPr>
                  <w:lang w:eastAsia="zh-CN"/>
                </w:rPr>
                <w:t>2</w:t>
              </w:r>
              <w:r w:rsidR="00FB3EE7">
                <w:rPr>
                  <w:rFonts w:hint="eastAsia"/>
                  <w:lang w:val="en-US" w:eastAsia="zh-CN"/>
                </w:rPr>
                <w:t>b</w:t>
              </w:r>
              <w:r w:rsidR="00FB3EE7">
                <w:rPr>
                  <w:lang w:eastAsia="zh-CN"/>
                </w:rPr>
                <w:t xml:space="preserve"> and</w:t>
              </w:r>
              <w:r w:rsidR="00FB3EE7" w:rsidRPr="00AC2C43">
                <w:rPr>
                  <w:lang w:eastAsia="zh-CN"/>
                </w:rPr>
                <w:t xml:space="preserve"> 7.2.2-</w:t>
              </w:r>
              <w:r w:rsidR="00FB3EE7">
                <w:rPr>
                  <w:lang w:eastAsia="zh-CN"/>
                </w:rPr>
                <w:t>3</w:t>
              </w:r>
              <w:r w:rsidR="00FB3EE7">
                <w:rPr>
                  <w:rFonts w:hint="eastAsia"/>
                  <w:lang w:val="en-US" w:eastAsia="zh-CN"/>
                </w:rPr>
                <w:t>b</w:t>
              </w:r>
              <w:r w:rsidR="00FB3EE7">
                <w:rPr>
                  <w:rFonts w:eastAsiaTheme="minorEastAsia" w:hint="eastAsia"/>
                  <w:lang w:val="en-US" w:eastAsia="zh-CN"/>
                </w:rPr>
                <w:t xml:space="preserve"> of TS 38.104[2]</w:t>
              </w:r>
            </w:ins>
            <w:del w:id="74" w:author="CATT" w:date="2023-10-30T20:42:00Z">
              <w:r w:rsidDel="00FB3EE7">
                <w:rPr>
                  <w:lang w:eastAsia="zh-CN"/>
                </w:rPr>
                <w:delText xml:space="preserve"> </w:delText>
              </w:r>
              <w:r w:rsidDel="00FB3EE7">
                <w:rPr>
                  <w:rFonts w:eastAsia="DengXian"/>
                  <w:lang w:eastAsia="zh-CN"/>
                </w:rPr>
                <w:delText>7.2.</w:delText>
              </w:r>
              <w:r w:rsidDel="00FB3EE7">
                <w:rPr>
                  <w:rFonts w:eastAsia="DengXian" w:hint="eastAsia"/>
                  <w:lang w:val="en-US" w:eastAsia="zh-CN"/>
                </w:rPr>
                <w:delText>5</w:delText>
              </w:r>
              <w:r w:rsidDel="00FB3EE7">
                <w:rPr>
                  <w:rFonts w:eastAsia="DengXian"/>
                  <w:lang w:eastAsia="zh-CN"/>
                </w:rPr>
                <w:delText>-</w:delText>
              </w:r>
              <w:r w:rsidDel="00FB3EE7">
                <w:rPr>
                  <w:rFonts w:eastAsia="DengXian" w:hint="eastAsia"/>
                  <w:lang w:val="en-US" w:eastAsia="zh-CN"/>
                </w:rPr>
                <w:delText>2b</w:delText>
              </w:r>
              <w:r w:rsidDel="00FB3EE7">
                <w:rPr>
                  <w:rFonts w:eastAsia="DengXian"/>
                  <w:lang w:eastAsia="zh-CN"/>
                </w:rPr>
                <w:delText>, 7.2.</w:delText>
              </w:r>
              <w:r w:rsidDel="00FB3EE7">
                <w:rPr>
                  <w:rFonts w:eastAsia="DengXian" w:hint="eastAsia"/>
                  <w:lang w:val="en-US" w:eastAsia="zh-CN"/>
                </w:rPr>
                <w:delText>5</w:delText>
              </w:r>
              <w:r w:rsidDel="00FB3EE7">
                <w:rPr>
                  <w:rFonts w:eastAsia="DengXian"/>
                  <w:lang w:eastAsia="zh-CN"/>
                </w:rPr>
                <w:delText>-3</w:delText>
              </w:r>
              <w:r w:rsidDel="00FB3EE7">
                <w:rPr>
                  <w:rFonts w:eastAsia="DengXian" w:hint="eastAsia"/>
                  <w:lang w:val="en-US" w:eastAsia="zh-CN"/>
                </w:rPr>
                <w:delText>b</w:delText>
              </w:r>
            </w:del>
            <w:r>
              <w:rPr>
                <w:rFonts w:eastAsia="DengXian"/>
                <w:lang w:eastAsia="zh-CN"/>
              </w:rPr>
              <w:t>.</w:t>
            </w:r>
          </w:p>
        </w:tc>
      </w:tr>
    </w:tbl>
    <w:p w14:paraId="78C75BD4" w14:textId="77777777" w:rsidR="003C09EF" w:rsidRDefault="003C09EF" w:rsidP="003C09EF">
      <w:pPr>
        <w:rPr>
          <w:lang w:eastAsia="zh-CN"/>
        </w:rPr>
      </w:pPr>
    </w:p>
    <w:p w14:paraId="131ADD36" w14:textId="77777777" w:rsidR="003C09EF" w:rsidRDefault="003C09EF" w:rsidP="003C09EF">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2484"/>
        <w:gridCol w:w="2714"/>
      </w:tblGrid>
      <w:tr w:rsidR="003C09EF" w14:paraId="064F5CE7" w14:textId="77777777" w:rsidTr="00634C58">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8A52A93"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435F0798" w14:textId="77777777" w:rsidR="003C09EF" w:rsidRDefault="003C09EF" w:rsidP="00634C58">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2FB322EB"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20D79E86" w14:textId="77777777" w:rsidTr="00634C58">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2DABC0FE" w14:textId="77777777" w:rsidR="003C09EF" w:rsidRDefault="003C09EF" w:rsidP="00634C58">
            <w:pPr>
              <w:pStyle w:val="TAC"/>
              <w:tabs>
                <w:tab w:val="left" w:pos="540"/>
                <w:tab w:val="left" w:pos="1260"/>
                <w:tab w:val="left" w:pos="1800"/>
              </w:tabs>
              <w:rPr>
                <w:lang w:eastAsia="zh-CN"/>
              </w:rPr>
            </w:pPr>
            <w:r>
              <w:rPr>
                <w:lang w:eastAsia="zh-CN"/>
              </w:rPr>
              <w:t>5, 10, 15, 20, 25, 30, 40, 50, 60, 70, 80, 90, 100</w:t>
            </w:r>
          </w:p>
          <w:p w14:paraId="31179728" w14:textId="77777777" w:rsidR="003C09EF" w:rsidRDefault="003C09EF" w:rsidP="00634C58">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710EACE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14:paraId="5B0CE04E" w14:textId="77777777" w:rsidR="003C09EF" w:rsidRDefault="003C09EF" w:rsidP="00634C58">
            <w:pPr>
              <w:pStyle w:val="TAC"/>
              <w:tabs>
                <w:tab w:val="left" w:pos="540"/>
                <w:tab w:val="left" w:pos="1260"/>
                <w:tab w:val="left" w:pos="1800"/>
              </w:tabs>
              <w:rPr>
                <w:lang w:eastAsia="zh-CN"/>
              </w:rPr>
            </w:pPr>
            <w:r>
              <w:rPr>
                <w:lang w:eastAsia="zh-CN"/>
              </w:rPr>
              <w:t>Wide Area BS: -49</w:t>
            </w:r>
          </w:p>
          <w:p w14:paraId="1805F2DF" w14:textId="77777777" w:rsidR="003C09EF" w:rsidRDefault="003C09EF" w:rsidP="00634C58">
            <w:pPr>
              <w:pStyle w:val="TAC"/>
              <w:tabs>
                <w:tab w:val="left" w:pos="540"/>
                <w:tab w:val="left" w:pos="1260"/>
                <w:tab w:val="left" w:pos="1800"/>
              </w:tabs>
              <w:rPr>
                <w:lang w:eastAsia="zh-CN"/>
              </w:rPr>
            </w:pPr>
            <w:r>
              <w:rPr>
                <w:lang w:eastAsia="zh-CN"/>
              </w:rPr>
              <w:t>Medium Range BS: -44</w:t>
            </w:r>
          </w:p>
          <w:p w14:paraId="37430305" w14:textId="77777777" w:rsidR="003C09EF" w:rsidRDefault="003C09EF" w:rsidP="00634C58">
            <w:pPr>
              <w:pStyle w:val="TAC"/>
              <w:tabs>
                <w:tab w:val="left" w:pos="540"/>
                <w:tab w:val="left" w:pos="1260"/>
                <w:tab w:val="left" w:pos="1800"/>
              </w:tabs>
              <w:rPr>
                <w:lang w:eastAsia="zh-CN"/>
              </w:rPr>
            </w:pPr>
            <w:r>
              <w:rPr>
                <w:lang w:eastAsia="zh-CN"/>
              </w:rPr>
              <w:t>Local Area BS: -41</w:t>
            </w:r>
          </w:p>
        </w:tc>
      </w:tr>
      <w:tr w:rsidR="003C09EF" w14:paraId="1D73888F" w14:textId="77777777" w:rsidTr="00634C58">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0AE94E01" w14:textId="77777777" w:rsidR="003C09EF" w:rsidRDefault="003C09EF" w:rsidP="00634C58">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33622F3E" w14:textId="77777777" w:rsidR="003C09EF" w:rsidRDefault="003C09EF" w:rsidP="00634C5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58BB1DD0" w14:textId="77777777" w:rsidR="003C09EF" w:rsidRDefault="003C09EF" w:rsidP="00634C58">
            <w:pPr>
              <w:pStyle w:val="TAN"/>
              <w:rPr>
                <w:lang w:eastAsia="zh-CN"/>
              </w:rPr>
            </w:pPr>
            <w:r>
              <w:rPr>
                <w:lang w:eastAsia="zh-CN"/>
              </w:rPr>
              <w:t>NOTE 3:</w:t>
            </w:r>
            <w:r>
              <w:rPr>
                <w:lang w:eastAsia="zh-CN"/>
              </w:rPr>
              <w:tab/>
              <w:t>7.5 kHz shift is not applied to the wanted signal.</w:t>
            </w:r>
          </w:p>
        </w:tc>
      </w:tr>
    </w:tbl>
    <w:p w14:paraId="744AA12D" w14:textId="77777777" w:rsidR="003C09EF" w:rsidRDefault="003C09EF" w:rsidP="003C09EF">
      <w:pPr>
        <w:rPr>
          <w:lang w:eastAsia="zh-CN"/>
        </w:rPr>
      </w:pPr>
    </w:p>
    <w:p w14:paraId="6E162345" w14:textId="77777777" w:rsidR="003C09EF" w:rsidRDefault="003C09EF" w:rsidP="003C09EF">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690"/>
        <w:gridCol w:w="1883"/>
      </w:tblGrid>
      <w:tr w:rsidR="003C09EF" w14:paraId="7092CE59" w14:textId="77777777" w:rsidTr="00634C5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62540BDF" w14:textId="77777777" w:rsidR="003C09EF" w:rsidRDefault="003C09EF" w:rsidP="00634C58">
            <w:pPr>
              <w:pStyle w:val="TAH"/>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tcPr>
          <w:p w14:paraId="4D5842F3" w14:textId="77777777" w:rsidR="003C09EF" w:rsidRDefault="003C09EF" w:rsidP="00634C58">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E0D556B"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643C9AF3" w14:textId="77777777" w:rsidTr="00634C5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B031C6D" w14:textId="77777777" w:rsidR="003C09EF" w:rsidRDefault="003C09EF" w:rsidP="00634C58">
            <w:pPr>
              <w:pStyle w:val="TAC"/>
              <w:tabs>
                <w:tab w:val="left" w:pos="540"/>
                <w:tab w:val="left" w:pos="1260"/>
                <w:tab w:val="left" w:pos="1800"/>
              </w:tabs>
              <w:rPr>
                <w:rFonts w:eastAsia="SimSun"/>
                <w:lang w:val="fr-FR" w:eastAsia="zh-CN"/>
              </w:rPr>
            </w:pPr>
            <w:r>
              <w:rPr>
                <w:rFonts w:eastAsia="SimSun"/>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tcPr>
          <w:p w14:paraId="5166513F" w14:textId="77777777" w:rsidR="003C09EF" w:rsidRDefault="003C09EF" w:rsidP="00634C58">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5D47BAF2"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Wide Area: -49</w:t>
            </w:r>
          </w:p>
          <w:p w14:paraId="23DBC6AF"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Medium Range: -44</w:t>
            </w:r>
          </w:p>
          <w:p w14:paraId="4161E936"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Local Area: -41</w:t>
            </w:r>
          </w:p>
        </w:tc>
      </w:tr>
      <w:tr w:rsidR="003C09EF" w14:paraId="6539600D" w14:textId="77777777" w:rsidTr="00634C5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411506C" w14:textId="0B6DC5AF" w:rsidR="003C09EF" w:rsidRDefault="003C09EF" w:rsidP="00634C58">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w:t>
            </w:r>
            <w:ins w:id="75" w:author="CATT" w:date="2023-10-30T20:44:00Z">
              <w:r w:rsidR="00300F39" w:rsidRPr="00F95B02">
                <w:rPr>
                  <w:rFonts w:eastAsia="SimSun"/>
                  <w:lang w:eastAsia="zh-CN"/>
                </w:rPr>
                <w:t>7.2.1-5, 7.2.1-5a and 7.2.1-5c of TS 36.104 [</w:t>
              </w:r>
              <w:r w:rsidR="00300F39">
                <w:rPr>
                  <w:rFonts w:eastAsia="SimSun" w:hint="eastAsia"/>
                  <w:lang w:eastAsia="zh-CN"/>
                </w:rPr>
                <w:t>22</w:t>
              </w:r>
              <w:r w:rsidR="00300F39" w:rsidRPr="00F95B02">
                <w:rPr>
                  <w:rFonts w:eastAsia="SimSun"/>
                  <w:lang w:eastAsia="zh-CN"/>
                </w:rPr>
                <w:t>]</w:t>
              </w:r>
            </w:ins>
            <w:del w:id="76" w:author="CATT" w:date="2023-10-30T20:44:00Z">
              <w:r w:rsidDel="00300F39">
                <w:rPr>
                  <w:rFonts w:eastAsia="SimSun"/>
                  <w:lang w:eastAsia="zh-CN"/>
                </w:rPr>
                <w:delText>7.2-5, 7.2-6 and 7.2-8 of TS 36.141 [24]</w:delText>
              </w:r>
            </w:del>
            <w:r>
              <w:rPr>
                <w:rFonts w:eastAsia="SimSun"/>
                <w:lang w:eastAsia="zh-CN"/>
              </w:rPr>
              <w:t>.</w:t>
            </w:r>
          </w:p>
          <w:p w14:paraId="2746E12E" w14:textId="77777777" w:rsidR="003C09EF" w:rsidRDefault="003C09EF" w:rsidP="00634C58">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6526B15B" w14:textId="77777777" w:rsidR="003C09EF" w:rsidRDefault="003C09EF" w:rsidP="003C09EF">
      <w:pPr>
        <w:rPr>
          <w:lang w:eastAsia="zh-CN"/>
        </w:rPr>
      </w:pPr>
    </w:p>
    <w:p w14:paraId="186ED9B6" w14:textId="77777777" w:rsidR="003C09EF" w:rsidRDefault="003C09EF" w:rsidP="003C09EF">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C09EF" w14:paraId="24CEEC32" w14:textId="77777777" w:rsidTr="00634C58">
        <w:trPr>
          <w:cantSplit/>
          <w:jc w:val="center"/>
        </w:trPr>
        <w:tc>
          <w:tcPr>
            <w:tcW w:w="1606" w:type="dxa"/>
            <w:tcBorders>
              <w:bottom w:val="single" w:sz="4" w:space="0" w:color="auto"/>
            </w:tcBorders>
            <w:shd w:val="clear" w:color="auto" w:fill="auto"/>
          </w:tcPr>
          <w:p w14:paraId="6FA2D2F0" w14:textId="77777777" w:rsidR="003C09EF" w:rsidRDefault="003C09EF" w:rsidP="00634C58">
            <w:pPr>
              <w:pStyle w:val="TAH"/>
              <w:rPr>
                <w:lang w:eastAsia="zh-CN"/>
              </w:rPr>
            </w:pPr>
            <w:r>
              <w:rPr>
                <w:i/>
              </w:rPr>
              <w:t>BS channel bandwidth</w:t>
            </w:r>
            <w:r>
              <w:t xml:space="preserve"> of the lowest/highest carrier received (MHz)</w:t>
            </w:r>
          </w:p>
        </w:tc>
        <w:tc>
          <w:tcPr>
            <w:tcW w:w="2646" w:type="dxa"/>
            <w:shd w:val="clear" w:color="auto" w:fill="auto"/>
          </w:tcPr>
          <w:p w14:paraId="54832764" w14:textId="77777777" w:rsidR="003C09EF" w:rsidRDefault="003C09EF" w:rsidP="00634C58">
            <w:pPr>
              <w:pStyle w:val="TAH"/>
            </w:pPr>
            <w:r>
              <w:rPr>
                <w:rFonts w:cs="Arial"/>
              </w:rPr>
              <w:t xml:space="preserve">Interfering RB centre frequency offset to the lower/upper Base Station RF Bandwidth edge or sub-block edge inside a sub-block gap </w:t>
            </w:r>
            <w:r>
              <w:t>(kHz)</w:t>
            </w:r>
          </w:p>
          <w:p w14:paraId="468AF7E0" w14:textId="77777777" w:rsidR="003C09EF" w:rsidRDefault="003C09EF" w:rsidP="00634C58">
            <w:pPr>
              <w:pStyle w:val="TAH"/>
              <w:rPr>
                <w:lang w:eastAsia="zh-CN"/>
              </w:rPr>
            </w:pPr>
            <w:r>
              <w:t>(Note 2)</w:t>
            </w:r>
          </w:p>
        </w:tc>
        <w:tc>
          <w:tcPr>
            <w:tcW w:w="2693" w:type="dxa"/>
            <w:tcBorders>
              <w:bottom w:val="single" w:sz="4" w:space="0" w:color="auto"/>
            </w:tcBorders>
            <w:shd w:val="clear" w:color="auto" w:fill="auto"/>
          </w:tcPr>
          <w:p w14:paraId="5C543054" w14:textId="77777777" w:rsidR="003C09EF" w:rsidRDefault="003C09EF" w:rsidP="00634C58">
            <w:pPr>
              <w:pStyle w:val="TAH"/>
              <w:rPr>
                <w:lang w:eastAsia="zh-CN"/>
              </w:rPr>
            </w:pPr>
            <w:r>
              <w:t>Type of interfering signal</w:t>
            </w:r>
          </w:p>
        </w:tc>
      </w:tr>
      <w:tr w:rsidR="003C09EF" w14:paraId="259BC878" w14:textId="77777777" w:rsidTr="00634C58">
        <w:trPr>
          <w:cantSplit/>
          <w:jc w:val="center"/>
        </w:trPr>
        <w:tc>
          <w:tcPr>
            <w:tcW w:w="1606" w:type="dxa"/>
            <w:tcBorders>
              <w:bottom w:val="nil"/>
            </w:tcBorders>
            <w:shd w:val="clear" w:color="auto" w:fill="auto"/>
          </w:tcPr>
          <w:p w14:paraId="3148004C" w14:textId="77777777" w:rsidR="003C09EF" w:rsidRDefault="003C09EF" w:rsidP="00634C58">
            <w:pPr>
              <w:pStyle w:val="TAC"/>
            </w:pPr>
            <w:r>
              <w:rPr>
                <w:lang w:eastAsia="zh-CN"/>
              </w:rPr>
              <w:t>5</w:t>
            </w:r>
          </w:p>
        </w:tc>
        <w:tc>
          <w:tcPr>
            <w:tcW w:w="2646" w:type="dxa"/>
            <w:shd w:val="clear" w:color="auto" w:fill="auto"/>
          </w:tcPr>
          <w:p w14:paraId="32403E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6599356A" w14:textId="77777777" w:rsidR="003C09EF" w:rsidRDefault="003C09EF" w:rsidP="00634C58">
            <w:pPr>
              <w:pStyle w:val="TAC"/>
              <w:rPr>
                <w:rFonts w:cs="Arial"/>
              </w:rPr>
            </w:pPr>
            <w:r>
              <w:rPr>
                <w:rFonts w:cs="Arial"/>
              </w:rPr>
              <w:t>m=0, 1, 2, 3, 4, 9, 14, 19, 24</w:t>
            </w:r>
          </w:p>
        </w:tc>
        <w:tc>
          <w:tcPr>
            <w:tcW w:w="2693" w:type="dxa"/>
            <w:tcBorders>
              <w:bottom w:val="nil"/>
            </w:tcBorders>
            <w:shd w:val="clear" w:color="auto" w:fill="auto"/>
          </w:tcPr>
          <w:p w14:paraId="41A3024B" w14:textId="77777777" w:rsidR="003C09EF" w:rsidRDefault="003C09EF" w:rsidP="00634C58">
            <w:pPr>
              <w:pStyle w:val="TAC"/>
            </w:pPr>
            <w:r>
              <w:t xml:space="preserve">5 MHz DFT-s-OFDM </w:t>
            </w:r>
            <w:r>
              <w:rPr>
                <w:lang w:eastAsia="zh-CN"/>
              </w:rPr>
              <w:t>NR</w:t>
            </w:r>
            <w:r>
              <w:t xml:space="preserve"> signal, 15 kHz SCS, 1 RB</w:t>
            </w:r>
          </w:p>
        </w:tc>
      </w:tr>
      <w:tr w:rsidR="003C09EF" w14:paraId="492CA022" w14:textId="77777777" w:rsidTr="00634C58">
        <w:trPr>
          <w:cantSplit/>
          <w:jc w:val="center"/>
        </w:trPr>
        <w:tc>
          <w:tcPr>
            <w:tcW w:w="1606" w:type="dxa"/>
            <w:tcBorders>
              <w:top w:val="nil"/>
              <w:bottom w:val="nil"/>
            </w:tcBorders>
            <w:shd w:val="clear" w:color="auto" w:fill="auto"/>
          </w:tcPr>
          <w:p w14:paraId="64667989" w14:textId="77777777" w:rsidR="003C09EF" w:rsidRDefault="003C09EF" w:rsidP="00634C58">
            <w:pPr>
              <w:pStyle w:val="TAC"/>
            </w:pPr>
            <w:r>
              <w:rPr>
                <w:lang w:eastAsia="zh-CN"/>
              </w:rPr>
              <w:t>10</w:t>
            </w:r>
          </w:p>
        </w:tc>
        <w:tc>
          <w:tcPr>
            <w:tcW w:w="2646" w:type="dxa"/>
            <w:shd w:val="clear" w:color="auto" w:fill="auto"/>
          </w:tcPr>
          <w:p w14:paraId="4A5163B8"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F6B79B7" w14:textId="77777777" w:rsidR="003C09EF" w:rsidRDefault="003C09EF" w:rsidP="00634C58">
            <w:pPr>
              <w:pStyle w:val="TAC"/>
              <w:rPr>
                <w:rFonts w:cs="Arial"/>
              </w:rPr>
            </w:pPr>
            <w:r>
              <w:rPr>
                <w:rFonts w:cs="Arial"/>
              </w:rPr>
              <w:t>m=0, 1, 2, 3, 4, 9, 14, 19, 24</w:t>
            </w:r>
          </w:p>
        </w:tc>
        <w:tc>
          <w:tcPr>
            <w:tcW w:w="2693" w:type="dxa"/>
            <w:tcBorders>
              <w:top w:val="nil"/>
              <w:bottom w:val="nil"/>
            </w:tcBorders>
            <w:shd w:val="clear" w:color="auto" w:fill="auto"/>
          </w:tcPr>
          <w:p w14:paraId="49291C39" w14:textId="77777777" w:rsidR="003C09EF" w:rsidRDefault="003C09EF" w:rsidP="00634C58">
            <w:pPr>
              <w:pStyle w:val="TAC"/>
            </w:pPr>
          </w:p>
        </w:tc>
      </w:tr>
      <w:tr w:rsidR="003C09EF" w14:paraId="7402F33A" w14:textId="77777777" w:rsidTr="00634C58">
        <w:trPr>
          <w:cantSplit/>
          <w:jc w:val="center"/>
        </w:trPr>
        <w:tc>
          <w:tcPr>
            <w:tcW w:w="1606" w:type="dxa"/>
            <w:tcBorders>
              <w:top w:val="nil"/>
              <w:bottom w:val="nil"/>
            </w:tcBorders>
            <w:shd w:val="clear" w:color="auto" w:fill="auto"/>
          </w:tcPr>
          <w:p w14:paraId="500801A1" w14:textId="77777777" w:rsidR="003C09EF" w:rsidRDefault="003C09EF" w:rsidP="00634C58">
            <w:pPr>
              <w:pStyle w:val="TAC"/>
              <w:rPr>
                <w:lang w:eastAsia="zh-CN"/>
              </w:rPr>
            </w:pPr>
            <w:r>
              <w:rPr>
                <w:lang w:eastAsia="zh-CN"/>
              </w:rPr>
              <w:t>15</w:t>
            </w:r>
          </w:p>
        </w:tc>
        <w:tc>
          <w:tcPr>
            <w:tcW w:w="2646" w:type="dxa"/>
            <w:shd w:val="clear" w:color="auto" w:fill="auto"/>
          </w:tcPr>
          <w:p w14:paraId="5E3370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765E9882"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nil"/>
            </w:tcBorders>
            <w:shd w:val="clear" w:color="auto" w:fill="auto"/>
          </w:tcPr>
          <w:p w14:paraId="260DA1BF" w14:textId="77777777" w:rsidR="003C09EF" w:rsidRDefault="003C09EF" w:rsidP="00634C58">
            <w:pPr>
              <w:pStyle w:val="TAC"/>
            </w:pPr>
          </w:p>
        </w:tc>
      </w:tr>
      <w:tr w:rsidR="003C09EF" w14:paraId="3CF6ACD9" w14:textId="77777777" w:rsidTr="00634C58">
        <w:trPr>
          <w:cantSplit/>
          <w:jc w:val="center"/>
        </w:trPr>
        <w:tc>
          <w:tcPr>
            <w:tcW w:w="1606" w:type="dxa"/>
            <w:tcBorders>
              <w:top w:val="nil"/>
              <w:bottom w:val="single" w:sz="4" w:space="0" w:color="auto"/>
            </w:tcBorders>
            <w:shd w:val="clear" w:color="auto" w:fill="auto"/>
          </w:tcPr>
          <w:p w14:paraId="3039E5EB" w14:textId="77777777" w:rsidR="003C09EF" w:rsidRDefault="003C09EF" w:rsidP="00634C58">
            <w:pPr>
              <w:pStyle w:val="TAC"/>
              <w:rPr>
                <w:lang w:eastAsia="zh-CN"/>
              </w:rPr>
            </w:pPr>
            <w:r>
              <w:rPr>
                <w:lang w:eastAsia="zh-CN"/>
              </w:rPr>
              <w:t>20</w:t>
            </w:r>
          </w:p>
        </w:tc>
        <w:tc>
          <w:tcPr>
            <w:tcW w:w="2646" w:type="dxa"/>
            <w:shd w:val="clear" w:color="auto" w:fill="auto"/>
          </w:tcPr>
          <w:p w14:paraId="383626F0"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1080925E"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single" w:sz="4" w:space="0" w:color="auto"/>
            </w:tcBorders>
            <w:shd w:val="clear" w:color="auto" w:fill="auto"/>
          </w:tcPr>
          <w:p w14:paraId="2F7BD712" w14:textId="77777777" w:rsidR="003C09EF" w:rsidRDefault="003C09EF" w:rsidP="00634C58">
            <w:pPr>
              <w:pStyle w:val="TAC"/>
            </w:pPr>
          </w:p>
        </w:tc>
      </w:tr>
      <w:tr w:rsidR="003C09EF" w14:paraId="7AB739F9" w14:textId="77777777" w:rsidTr="00634C58">
        <w:trPr>
          <w:cantSplit/>
          <w:jc w:val="center"/>
        </w:trPr>
        <w:tc>
          <w:tcPr>
            <w:tcW w:w="1606" w:type="dxa"/>
            <w:tcBorders>
              <w:bottom w:val="nil"/>
            </w:tcBorders>
            <w:shd w:val="clear" w:color="auto" w:fill="auto"/>
          </w:tcPr>
          <w:p w14:paraId="5E51DC78" w14:textId="77777777" w:rsidR="003C09EF" w:rsidRDefault="003C09EF" w:rsidP="00634C58">
            <w:pPr>
              <w:pStyle w:val="TAC"/>
              <w:rPr>
                <w:lang w:eastAsia="zh-CN"/>
              </w:rPr>
            </w:pPr>
            <w:r>
              <w:rPr>
                <w:lang w:eastAsia="zh-CN"/>
              </w:rPr>
              <w:t>25</w:t>
            </w:r>
          </w:p>
        </w:tc>
        <w:tc>
          <w:tcPr>
            <w:tcW w:w="2646" w:type="dxa"/>
            <w:shd w:val="clear" w:color="auto" w:fill="auto"/>
          </w:tcPr>
          <w:p w14:paraId="0583C70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2B78274C"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14:paraId="3B8865D4" w14:textId="77777777" w:rsidR="003C09EF" w:rsidRDefault="003C09EF" w:rsidP="00634C58">
            <w:pPr>
              <w:pStyle w:val="TAC"/>
            </w:pPr>
            <w:r>
              <w:t xml:space="preserve">20 MHz DFT-s-OFDM </w:t>
            </w:r>
            <w:r>
              <w:rPr>
                <w:lang w:eastAsia="zh-CN"/>
              </w:rPr>
              <w:t>NR</w:t>
            </w:r>
            <w:r>
              <w:t xml:space="preserve"> signal, 15 kHz SCS, 1 RB</w:t>
            </w:r>
          </w:p>
        </w:tc>
      </w:tr>
      <w:tr w:rsidR="003C09EF" w14:paraId="6B840679" w14:textId="77777777" w:rsidTr="00634C58">
        <w:trPr>
          <w:cantSplit/>
          <w:jc w:val="center"/>
        </w:trPr>
        <w:tc>
          <w:tcPr>
            <w:tcW w:w="1606" w:type="dxa"/>
            <w:tcBorders>
              <w:top w:val="nil"/>
              <w:bottom w:val="nil"/>
            </w:tcBorders>
            <w:shd w:val="clear" w:color="auto" w:fill="auto"/>
          </w:tcPr>
          <w:p w14:paraId="6237FBFE" w14:textId="77777777" w:rsidR="003C09EF" w:rsidRDefault="003C09EF" w:rsidP="00634C58">
            <w:pPr>
              <w:pStyle w:val="TAC"/>
              <w:rPr>
                <w:lang w:eastAsia="zh-CN"/>
              </w:rPr>
            </w:pPr>
            <w:r>
              <w:rPr>
                <w:lang w:eastAsia="zh-CN"/>
              </w:rPr>
              <w:t>30</w:t>
            </w:r>
          </w:p>
        </w:tc>
        <w:tc>
          <w:tcPr>
            <w:tcW w:w="2646" w:type="dxa"/>
            <w:shd w:val="clear" w:color="auto" w:fill="auto"/>
          </w:tcPr>
          <w:p w14:paraId="18CB26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4A02769"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F14C986" w14:textId="77777777" w:rsidR="003C09EF" w:rsidRDefault="003C09EF" w:rsidP="00634C58">
            <w:pPr>
              <w:pStyle w:val="TAC"/>
            </w:pPr>
          </w:p>
        </w:tc>
      </w:tr>
      <w:tr w:rsidR="003C09EF" w14:paraId="27224269" w14:textId="77777777" w:rsidTr="00634C58">
        <w:trPr>
          <w:cantSplit/>
          <w:jc w:val="center"/>
        </w:trPr>
        <w:tc>
          <w:tcPr>
            <w:tcW w:w="1606" w:type="dxa"/>
            <w:tcBorders>
              <w:top w:val="nil"/>
              <w:bottom w:val="nil"/>
            </w:tcBorders>
            <w:shd w:val="clear" w:color="auto" w:fill="auto"/>
          </w:tcPr>
          <w:p w14:paraId="42F94645" w14:textId="77777777" w:rsidR="003C09EF" w:rsidRDefault="003C09EF" w:rsidP="00634C58">
            <w:pPr>
              <w:pStyle w:val="TAC"/>
              <w:rPr>
                <w:lang w:eastAsia="zh-CN"/>
              </w:rPr>
            </w:pPr>
            <w:r>
              <w:rPr>
                <w:lang w:eastAsia="zh-CN"/>
              </w:rPr>
              <w:t>40</w:t>
            </w:r>
          </w:p>
        </w:tc>
        <w:tc>
          <w:tcPr>
            <w:tcW w:w="2646" w:type="dxa"/>
            <w:shd w:val="clear" w:color="auto" w:fill="auto"/>
          </w:tcPr>
          <w:p w14:paraId="700997B6"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B0E085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2463E3AE" w14:textId="77777777" w:rsidR="003C09EF" w:rsidRDefault="003C09EF" w:rsidP="00634C58">
            <w:pPr>
              <w:pStyle w:val="TAC"/>
            </w:pPr>
          </w:p>
        </w:tc>
      </w:tr>
      <w:tr w:rsidR="003C09EF" w14:paraId="2C29A7EC" w14:textId="77777777" w:rsidTr="00634C58">
        <w:trPr>
          <w:cantSplit/>
          <w:jc w:val="center"/>
        </w:trPr>
        <w:tc>
          <w:tcPr>
            <w:tcW w:w="1606" w:type="dxa"/>
            <w:tcBorders>
              <w:top w:val="nil"/>
              <w:bottom w:val="nil"/>
            </w:tcBorders>
            <w:shd w:val="clear" w:color="auto" w:fill="auto"/>
          </w:tcPr>
          <w:p w14:paraId="685A7276" w14:textId="77777777" w:rsidR="003C09EF" w:rsidRDefault="003C09EF" w:rsidP="00634C58">
            <w:pPr>
              <w:pStyle w:val="TAC"/>
              <w:rPr>
                <w:lang w:eastAsia="zh-CN"/>
              </w:rPr>
            </w:pPr>
            <w:r>
              <w:rPr>
                <w:lang w:eastAsia="zh-CN"/>
              </w:rPr>
              <w:t>50</w:t>
            </w:r>
          </w:p>
        </w:tc>
        <w:tc>
          <w:tcPr>
            <w:tcW w:w="2646" w:type="dxa"/>
            <w:shd w:val="clear" w:color="auto" w:fill="auto"/>
          </w:tcPr>
          <w:p w14:paraId="70E5FB2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1E1ACD0"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09AF7BB6" w14:textId="77777777" w:rsidR="003C09EF" w:rsidRDefault="003C09EF" w:rsidP="00634C58">
            <w:pPr>
              <w:pStyle w:val="TAC"/>
            </w:pPr>
          </w:p>
        </w:tc>
      </w:tr>
      <w:tr w:rsidR="003C09EF" w14:paraId="7B744F90" w14:textId="77777777" w:rsidTr="00634C58">
        <w:trPr>
          <w:cantSplit/>
          <w:jc w:val="center"/>
        </w:trPr>
        <w:tc>
          <w:tcPr>
            <w:tcW w:w="1606" w:type="dxa"/>
            <w:tcBorders>
              <w:top w:val="nil"/>
              <w:bottom w:val="nil"/>
            </w:tcBorders>
            <w:shd w:val="clear" w:color="auto" w:fill="auto"/>
          </w:tcPr>
          <w:p w14:paraId="551BC20E" w14:textId="77777777" w:rsidR="003C09EF" w:rsidRDefault="003C09EF" w:rsidP="00634C58">
            <w:pPr>
              <w:pStyle w:val="TAC"/>
              <w:rPr>
                <w:lang w:eastAsia="zh-CN"/>
              </w:rPr>
            </w:pPr>
            <w:r>
              <w:rPr>
                <w:lang w:eastAsia="zh-CN"/>
              </w:rPr>
              <w:t>60</w:t>
            </w:r>
          </w:p>
        </w:tc>
        <w:tc>
          <w:tcPr>
            <w:tcW w:w="2646" w:type="dxa"/>
            <w:shd w:val="clear" w:color="auto" w:fill="auto"/>
          </w:tcPr>
          <w:p w14:paraId="24F06B34"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64D74BF"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4848878" w14:textId="77777777" w:rsidR="003C09EF" w:rsidRDefault="003C09EF" w:rsidP="00634C58">
            <w:pPr>
              <w:pStyle w:val="TAC"/>
            </w:pPr>
          </w:p>
        </w:tc>
      </w:tr>
      <w:tr w:rsidR="003C09EF" w14:paraId="6633981F" w14:textId="77777777" w:rsidTr="00634C58">
        <w:trPr>
          <w:cantSplit/>
          <w:jc w:val="center"/>
        </w:trPr>
        <w:tc>
          <w:tcPr>
            <w:tcW w:w="1606" w:type="dxa"/>
            <w:tcBorders>
              <w:top w:val="nil"/>
              <w:bottom w:val="nil"/>
            </w:tcBorders>
            <w:shd w:val="clear" w:color="auto" w:fill="auto"/>
          </w:tcPr>
          <w:p w14:paraId="381D3DB3" w14:textId="77777777" w:rsidR="003C09EF" w:rsidRDefault="003C09EF" w:rsidP="00634C58">
            <w:pPr>
              <w:pStyle w:val="TAC"/>
              <w:rPr>
                <w:lang w:eastAsia="zh-CN"/>
              </w:rPr>
            </w:pPr>
            <w:r>
              <w:rPr>
                <w:lang w:eastAsia="zh-CN"/>
              </w:rPr>
              <w:t>70</w:t>
            </w:r>
          </w:p>
        </w:tc>
        <w:tc>
          <w:tcPr>
            <w:tcW w:w="2646" w:type="dxa"/>
            <w:shd w:val="clear" w:color="auto" w:fill="auto"/>
          </w:tcPr>
          <w:p w14:paraId="54D4D591"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411F7D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05DB69E" w14:textId="77777777" w:rsidR="003C09EF" w:rsidRDefault="003C09EF" w:rsidP="00634C58">
            <w:pPr>
              <w:pStyle w:val="TAC"/>
            </w:pPr>
          </w:p>
        </w:tc>
      </w:tr>
      <w:tr w:rsidR="003C09EF" w14:paraId="3712FDDA" w14:textId="77777777" w:rsidTr="00634C58">
        <w:trPr>
          <w:cantSplit/>
          <w:jc w:val="center"/>
        </w:trPr>
        <w:tc>
          <w:tcPr>
            <w:tcW w:w="1606" w:type="dxa"/>
            <w:tcBorders>
              <w:top w:val="nil"/>
              <w:bottom w:val="nil"/>
            </w:tcBorders>
            <w:shd w:val="clear" w:color="auto" w:fill="auto"/>
          </w:tcPr>
          <w:p w14:paraId="645FDD76" w14:textId="77777777" w:rsidR="003C09EF" w:rsidRDefault="003C09EF" w:rsidP="00634C58">
            <w:pPr>
              <w:pStyle w:val="TAC"/>
              <w:rPr>
                <w:lang w:eastAsia="zh-CN"/>
              </w:rPr>
            </w:pPr>
            <w:r>
              <w:rPr>
                <w:lang w:eastAsia="zh-CN"/>
              </w:rPr>
              <w:t>80</w:t>
            </w:r>
          </w:p>
        </w:tc>
        <w:tc>
          <w:tcPr>
            <w:tcW w:w="2646" w:type="dxa"/>
            <w:shd w:val="clear" w:color="auto" w:fill="auto"/>
          </w:tcPr>
          <w:p w14:paraId="4CBFEF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7A634A4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E2686EC" w14:textId="77777777" w:rsidR="003C09EF" w:rsidRDefault="003C09EF" w:rsidP="00634C58">
            <w:pPr>
              <w:pStyle w:val="TAC"/>
            </w:pPr>
          </w:p>
        </w:tc>
      </w:tr>
      <w:tr w:rsidR="003C09EF" w14:paraId="270F89AC" w14:textId="77777777" w:rsidTr="00634C58">
        <w:trPr>
          <w:cantSplit/>
          <w:jc w:val="center"/>
        </w:trPr>
        <w:tc>
          <w:tcPr>
            <w:tcW w:w="1606" w:type="dxa"/>
            <w:tcBorders>
              <w:top w:val="nil"/>
              <w:bottom w:val="nil"/>
            </w:tcBorders>
            <w:shd w:val="clear" w:color="auto" w:fill="auto"/>
          </w:tcPr>
          <w:p w14:paraId="6EA1602C" w14:textId="77777777" w:rsidR="003C09EF" w:rsidRDefault="003C09EF" w:rsidP="00634C58">
            <w:pPr>
              <w:pStyle w:val="TAC"/>
              <w:rPr>
                <w:lang w:eastAsia="zh-CN"/>
              </w:rPr>
            </w:pPr>
            <w:r>
              <w:rPr>
                <w:lang w:eastAsia="zh-CN"/>
              </w:rPr>
              <w:t>90</w:t>
            </w:r>
          </w:p>
        </w:tc>
        <w:tc>
          <w:tcPr>
            <w:tcW w:w="2646" w:type="dxa"/>
            <w:shd w:val="clear" w:color="auto" w:fill="auto"/>
          </w:tcPr>
          <w:p w14:paraId="3FF358D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75A5113D"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8935422" w14:textId="77777777" w:rsidR="003C09EF" w:rsidRDefault="003C09EF" w:rsidP="00634C58">
            <w:pPr>
              <w:pStyle w:val="TAC"/>
            </w:pPr>
          </w:p>
        </w:tc>
      </w:tr>
      <w:tr w:rsidR="003C09EF" w14:paraId="2FA2500B" w14:textId="77777777" w:rsidTr="00634C58">
        <w:trPr>
          <w:cantSplit/>
          <w:jc w:val="center"/>
        </w:trPr>
        <w:tc>
          <w:tcPr>
            <w:tcW w:w="1606" w:type="dxa"/>
            <w:tcBorders>
              <w:top w:val="nil"/>
            </w:tcBorders>
            <w:shd w:val="clear" w:color="auto" w:fill="auto"/>
          </w:tcPr>
          <w:p w14:paraId="1A2165DA" w14:textId="77777777" w:rsidR="003C09EF" w:rsidRDefault="003C09EF" w:rsidP="00634C58">
            <w:pPr>
              <w:pStyle w:val="TAC"/>
              <w:rPr>
                <w:lang w:eastAsia="zh-CN"/>
              </w:rPr>
            </w:pPr>
            <w:r>
              <w:rPr>
                <w:lang w:eastAsia="zh-CN"/>
              </w:rPr>
              <w:t>100</w:t>
            </w:r>
          </w:p>
        </w:tc>
        <w:tc>
          <w:tcPr>
            <w:tcW w:w="2646" w:type="dxa"/>
            <w:shd w:val="clear" w:color="auto" w:fill="auto"/>
          </w:tcPr>
          <w:p w14:paraId="0E4D11E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DB5474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14:paraId="6E7C3FA3" w14:textId="77777777" w:rsidR="003C09EF" w:rsidRDefault="003C09EF" w:rsidP="00634C58">
            <w:pPr>
              <w:pStyle w:val="TAC"/>
            </w:pPr>
          </w:p>
        </w:tc>
      </w:tr>
      <w:tr w:rsidR="003C09EF" w14:paraId="2B6CA876" w14:textId="77777777" w:rsidTr="00634C58">
        <w:trPr>
          <w:cantSplit/>
          <w:jc w:val="center"/>
        </w:trPr>
        <w:tc>
          <w:tcPr>
            <w:tcW w:w="6945" w:type="dxa"/>
            <w:gridSpan w:val="3"/>
            <w:shd w:val="clear" w:color="auto" w:fill="auto"/>
          </w:tcPr>
          <w:p w14:paraId="00E58B58" w14:textId="77777777" w:rsidR="003C09EF" w:rsidRDefault="003C09EF" w:rsidP="00634C58">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011F5E2E" w14:textId="77777777" w:rsidR="003C09EF" w:rsidRDefault="003C09EF" w:rsidP="00634C58">
            <w:pPr>
              <w:pStyle w:val="TAN"/>
            </w:pPr>
            <w:r>
              <w:t>NOTE 2:</w:t>
            </w:r>
            <w:r>
              <w:rPr>
                <w:lang w:eastAsia="zh-CN"/>
              </w:rPr>
              <w:tab/>
            </w:r>
            <w:r>
              <w:t>The centre of the interfering RB refers to the frequency location between the two central subcarriers.</w:t>
            </w:r>
          </w:p>
        </w:tc>
      </w:tr>
    </w:tbl>
    <w:p w14:paraId="48000CAA" w14:textId="7EBF63B1" w:rsidR="002E7EB4" w:rsidRPr="00924670" w:rsidRDefault="002E7EB4" w:rsidP="002E7EB4">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2877A1E" w14:textId="77777777" w:rsidR="003C09EF" w:rsidRPr="002E7EB4" w:rsidRDefault="003C09EF" w:rsidP="002E7EB4">
      <w:pPr>
        <w:rPr>
          <w:rFonts w:eastAsiaTheme="minorEastAsia"/>
        </w:rPr>
      </w:pPr>
    </w:p>
    <w:bookmarkEnd w:id="59"/>
    <w:bookmarkEnd w:id="60"/>
    <w:bookmarkEnd w:id="61"/>
    <w:bookmarkEnd w:id="62"/>
    <w:bookmarkEnd w:id="63"/>
    <w:bookmarkEnd w:id="64"/>
    <w:bookmarkEnd w:id="65"/>
    <w:bookmarkEnd w:id="66"/>
    <w:bookmarkEnd w:id="67"/>
    <w:p w14:paraId="6B44F75A" w14:textId="77777777" w:rsidR="009F738A" w:rsidRPr="009F738A" w:rsidRDefault="009F738A" w:rsidP="009F738A">
      <w:pPr>
        <w:rPr>
          <w:rFonts w:eastAsiaTheme="minorEastAsia"/>
        </w:rPr>
      </w:pPr>
    </w:p>
    <w:p w14:paraId="65918E75" w14:textId="23C7805A" w:rsidR="009F738A" w:rsidRPr="00924670" w:rsidRDefault="009F738A" w:rsidP="009F738A">
      <w:pPr>
        <w:pStyle w:val="Heading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Heading3"/>
      </w:pPr>
      <w:bookmarkStart w:id="77" w:name="_Toc21100058"/>
      <w:bookmarkStart w:id="78" w:name="_Toc29809856"/>
      <w:bookmarkStart w:id="79" w:name="_Toc36645241"/>
      <w:bookmarkStart w:id="80" w:name="_Toc37272295"/>
      <w:bookmarkStart w:id="81" w:name="_Toc45884541"/>
      <w:bookmarkStart w:id="82" w:name="_Toc53182564"/>
      <w:bookmarkStart w:id="83" w:name="_Toc58860305"/>
      <w:bookmarkStart w:id="84" w:name="_Toc61182430"/>
      <w:bookmarkStart w:id="85" w:name="_Toc66782422"/>
      <w:bookmarkStart w:id="86" w:name="_Toc74967583"/>
      <w:bookmarkStart w:id="87" w:name="_Toc76545034"/>
      <w:bookmarkStart w:id="88" w:name="_Toc82598418"/>
      <w:bookmarkStart w:id="89" w:name="_Toc89954066"/>
      <w:bookmarkStart w:id="90" w:name="_Toc98774161"/>
      <w:bookmarkStart w:id="91" w:name="_Toc106200141"/>
      <w:bookmarkStart w:id="92" w:name="_Toc115190699"/>
      <w:bookmarkStart w:id="93" w:name="_Toc122003270"/>
      <w:bookmarkStart w:id="94" w:name="_Toc124155038"/>
      <w:bookmarkStart w:id="95" w:name="_Toc131533811"/>
      <w:bookmarkStart w:id="96" w:name="_Toc137399690"/>
      <w:bookmarkStart w:id="97" w:name="_Toc147177059"/>
      <w:r w:rsidRPr="008C3753">
        <w:t>7.5.5</w:t>
      </w:r>
      <w:r w:rsidRPr="008C3753">
        <w:tab/>
        <w:t>Test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8D93324" w14:textId="77777777" w:rsidR="006C4A4E" w:rsidRPr="008C3753" w:rsidRDefault="006C4A4E" w:rsidP="0058053F">
      <w:pPr>
        <w:pStyle w:val="Heading4"/>
      </w:pPr>
      <w:bookmarkStart w:id="98" w:name="_Toc21100059"/>
      <w:bookmarkStart w:id="99" w:name="_Toc29809857"/>
      <w:bookmarkStart w:id="100" w:name="_Toc36645242"/>
      <w:bookmarkStart w:id="101" w:name="_Toc37272296"/>
      <w:bookmarkStart w:id="102" w:name="_Toc45884542"/>
      <w:bookmarkStart w:id="103" w:name="_Toc53182565"/>
      <w:bookmarkStart w:id="104" w:name="_Toc58860306"/>
      <w:bookmarkStart w:id="105" w:name="_Toc61182431"/>
      <w:bookmarkStart w:id="106" w:name="_Toc66782423"/>
      <w:bookmarkStart w:id="107" w:name="_Toc74967584"/>
      <w:bookmarkStart w:id="108" w:name="_Toc76545035"/>
      <w:bookmarkStart w:id="109" w:name="_Toc82598419"/>
      <w:bookmarkStart w:id="110" w:name="_Toc89954067"/>
      <w:bookmarkStart w:id="111" w:name="_Toc98774162"/>
      <w:bookmarkStart w:id="112" w:name="_Toc106200142"/>
      <w:bookmarkStart w:id="113" w:name="_Toc115190700"/>
      <w:bookmarkStart w:id="114" w:name="_Toc122003271"/>
      <w:bookmarkStart w:id="115" w:name="_Toc124155039"/>
      <w:bookmarkStart w:id="116" w:name="_Toc131533812"/>
      <w:bookmarkStart w:id="117" w:name="_Toc137399691"/>
      <w:bookmarkStart w:id="118" w:name="_Toc147177060"/>
      <w:r w:rsidRPr="008C3753">
        <w:t>7.5.5.1</w:t>
      </w:r>
      <w:r w:rsidRPr="008C3753">
        <w:tab/>
        <w:t>General requirements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F8BF1D3" w14:textId="6CE3BE26" w:rsidR="006C4A4E" w:rsidRPr="008C3753" w:rsidRDefault="006C4A4E" w:rsidP="006C4A4E">
      <w:pPr>
        <w:keepNext/>
        <w:numPr>
          <w:ilvl w:val="12"/>
          <w:numId w:val="0"/>
        </w:numPr>
        <w:rPr>
          <w:rFonts w:eastAsia="Osaka" w:cs="v5.0.0"/>
        </w:rPr>
      </w:pPr>
      <w:r w:rsidRPr="008C3753">
        <w:t>The throughput shall be ≥ 95% of the maximum throughput</w:t>
      </w:r>
      <w:r w:rsidRPr="008C3753" w:rsidDel="00BE584A">
        <w:t xml:space="preserve">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1-H</w:t>
      </w:r>
      <w:r w:rsidRPr="008C3753">
        <w:t xml:space="preserve"> </w:t>
      </w:r>
      <w:r w:rsidRPr="008C3753">
        <w:rPr>
          <w:i/>
        </w:rPr>
        <w:t xml:space="preserve">TAB connector </w:t>
      </w:r>
      <w:r w:rsidRPr="008C3753">
        <w:rPr>
          <w:rFonts w:cs="v5.0.0"/>
        </w:rPr>
        <w:t>using the parameters in table 7.5.</w:t>
      </w:r>
      <w:r w:rsidR="0059546A" w:rsidRPr="008C3753">
        <w:rPr>
          <w:rFonts w:cs="v5.0.0"/>
        </w:rPr>
        <w:t>5.1</w:t>
      </w:r>
      <w:r w:rsidRPr="008C3753">
        <w:rPr>
          <w:rFonts w:cs="v5.0.0"/>
        </w:rPr>
        <w:t xml:space="preserve">-1. </w:t>
      </w:r>
      <w:r w:rsidRPr="008C3753">
        <w:rPr>
          <w:rFonts w:eastAsia="Osaka" w:cs="v5.0.0"/>
        </w:rPr>
        <w:t xml:space="preserve">The reference measurement channel for the wanted signal is identified </w:t>
      </w:r>
      <w:r w:rsidRPr="008C3753">
        <w:rPr>
          <w:rFonts w:cs="v5.0.0"/>
          <w:lang w:eastAsia="zh-CN"/>
        </w:rPr>
        <w:t xml:space="preserve">in </w:t>
      </w:r>
      <w:r w:rsidR="00062DCB" w:rsidRPr="008C3753">
        <w:rPr>
          <w:rFonts w:eastAsia="Osaka" w:cs="v5.0.0"/>
        </w:rPr>
        <w:t>clause 7</w:t>
      </w:r>
      <w:r w:rsidRPr="008C3753">
        <w:rPr>
          <w:rFonts w:eastAsia="Osaka" w:cs="v5.0.0"/>
        </w:rPr>
        <w:t>.2.</w:t>
      </w:r>
      <w:r w:rsidRPr="008C3753">
        <w:rPr>
          <w:rFonts w:cs="v5.0.0"/>
          <w:lang w:eastAsia="zh-CN"/>
        </w:rPr>
        <w:t>2 f</w:t>
      </w:r>
      <w:r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Pr="008C3753">
        <w:rPr>
          <w:rFonts w:eastAsia="Osaka" w:cs="v5.0.0"/>
        </w:rPr>
        <w:t>.</w:t>
      </w:r>
      <w:r w:rsidRPr="008C3753">
        <w:rPr>
          <w:rFonts w:eastAsia="Osaka"/>
        </w:rPr>
        <w:t xml:space="preserve">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08CA639D" w:rsidR="000B029C" w:rsidRPr="008C3753" w:rsidRDefault="000B029C" w:rsidP="00232B8C">
            <w:pPr>
              <w:pStyle w:val="TAN"/>
              <w:rPr>
                <w:rFonts w:eastAsia="SimSun"/>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19" w:author="CATT" w:date="2023-10-30T20:50:00Z">
              <w:r w:rsidR="00D10350" w:rsidRPr="00F95B02">
                <w:rPr>
                  <w:rFonts w:eastAsia="SimSun"/>
                  <w:lang w:eastAsia="zh-CN"/>
                </w:rPr>
                <w:t>7.2.1-5, 7.2.1-5a and 7.2.1-5c of TS 36.104 [</w:t>
              </w:r>
              <w:r w:rsidR="00D10350">
                <w:rPr>
                  <w:rFonts w:eastAsia="SimSun" w:hint="eastAsia"/>
                  <w:lang w:eastAsia="zh-CN"/>
                </w:rPr>
                <w:t>22</w:t>
              </w:r>
              <w:r w:rsidR="00D10350" w:rsidRPr="00F95B02">
                <w:rPr>
                  <w:rFonts w:eastAsia="SimSun"/>
                  <w:lang w:eastAsia="zh-CN"/>
                </w:rPr>
                <w:t>]</w:t>
              </w:r>
            </w:ins>
            <w:del w:id="120" w:author="CATT" w:date="2023-10-30T20:50:00Z">
              <w:r w:rsidRPr="008C3753" w:rsidDel="00D10350">
                <w:rPr>
                  <w:rFonts w:eastAsia="SimSun"/>
                  <w:lang w:eastAsia="zh-CN"/>
                </w:rPr>
                <w:delText xml:space="preserve">7.2-5, 7.2-6 and 7.2-8 of </w:delText>
              </w:r>
              <w:r w:rsidR="00062DCB" w:rsidRPr="008C3753" w:rsidDel="00D10350">
                <w:rPr>
                  <w:rFonts w:eastAsia="SimSun"/>
                  <w:lang w:eastAsia="zh-CN"/>
                </w:rPr>
                <w:delText>TS 36.141 [2</w:delText>
              </w:r>
              <w:r w:rsidR="007D7230" w:rsidRPr="008C3753" w:rsidDel="00D10350">
                <w:rPr>
                  <w:rFonts w:eastAsia="SimSun"/>
                  <w:lang w:eastAsia="zh-CN"/>
                </w:rPr>
                <w:delText>4]</w:delText>
              </w:r>
            </w:del>
            <w:r w:rsidRPr="008C3753">
              <w:rPr>
                <w:rFonts w:eastAsia="SimSun"/>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DF169FD" w14:textId="77777777" w:rsidR="00F3122F" w:rsidRDefault="00F3122F" w:rsidP="00F3122F">
      <w:pPr>
        <w:rPr>
          <w:rFonts w:eastAsia="Osaka"/>
        </w:rPr>
      </w:pPr>
    </w:p>
    <w:p w14:paraId="017BD473" w14:textId="77777777" w:rsidR="00F3122F" w:rsidRDefault="00F3122F" w:rsidP="00F3122F">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SimSun"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F3122F" w14:paraId="5C317765" w14:textId="77777777" w:rsidTr="00634C58">
        <w:tc>
          <w:tcPr>
            <w:tcW w:w="1134" w:type="dxa"/>
            <w:tcBorders>
              <w:top w:val="single" w:sz="4" w:space="0" w:color="auto"/>
              <w:left w:val="single" w:sz="4" w:space="0" w:color="auto"/>
              <w:bottom w:val="single" w:sz="4" w:space="0" w:color="auto"/>
              <w:right w:val="single" w:sz="4" w:space="0" w:color="auto"/>
            </w:tcBorders>
          </w:tcPr>
          <w:p w14:paraId="0691E279" w14:textId="77777777" w:rsidR="00F3122F" w:rsidRDefault="00F3122F" w:rsidP="00634C58">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25A9F342" w14:textId="77777777" w:rsidR="00F3122F" w:rsidRDefault="00F3122F" w:rsidP="00634C58">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3E5EBE7" w14:textId="77777777" w:rsidR="00F3122F" w:rsidRDefault="00F3122F" w:rsidP="00634C58">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2697A498" w14:textId="77777777" w:rsidR="00F3122F" w:rsidRDefault="00F3122F" w:rsidP="00634C58">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229228BC" w14:textId="77777777" w:rsidR="00F3122F" w:rsidRDefault="00F3122F" w:rsidP="00634C58">
            <w:pPr>
              <w:keepNext/>
              <w:keepLines/>
              <w:spacing w:after="0"/>
              <w:jc w:val="center"/>
              <w:rPr>
                <w:rFonts w:ascii="Arial" w:hAnsi="Arial" w:cs="Arial"/>
                <w:b/>
                <w:sz w:val="18"/>
              </w:rPr>
            </w:pPr>
            <w:r>
              <w:rPr>
                <w:rFonts w:ascii="Arial" w:hAnsi="Arial" w:cs="Arial"/>
                <w:b/>
                <w:sz w:val="18"/>
              </w:rPr>
              <w:t>Type of Interfering Signal</w:t>
            </w:r>
          </w:p>
        </w:tc>
      </w:tr>
      <w:tr w:rsidR="00F3122F" w14:paraId="4DC831C3" w14:textId="77777777" w:rsidTr="00634C58">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70BE3DA2" w14:textId="77777777" w:rsidR="00F3122F" w:rsidRDefault="00F3122F" w:rsidP="00634C58">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w:t>
            </w:r>
          </w:p>
        </w:tc>
        <w:tc>
          <w:tcPr>
            <w:tcW w:w="1276" w:type="dxa"/>
            <w:tcBorders>
              <w:top w:val="single" w:sz="4" w:space="0" w:color="auto"/>
              <w:left w:val="single" w:sz="4" w:space="0" w:color="auto"/>
              <w:bottom w:val="single" w:sz="4" w:space="0" w:color="auto"/>
              <w:right w:val="nil"/>
            </w:tcBorders>
          </w:tcPr>
          <w:p w14:paraId="4D4F7393" w14:textId="77777777" w:rsidR="00F3122F" w:rsidRDefault="00F3122F" w:rsidP="00634C58">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7C11B4D3" w14:textId="77777777" w:rsidR="00F3122F" w:rsidRDefault="00F3122F" w:rsidP="00634C58">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4E530E78" w14:textId="77777777" w:rsidR="00F3122F" w:rsidRDefault="00F3122F" w:rsidP="00634C58">
            <w:pPr>
              <w:keepNext/>
              <w:keepLines/>
              <w:spacing w:after="0"/>
              <w:rPr>
                <w:rFonts w:ascii="Arial" w:hAnsi="Arial" w:cs="Arial"/>
                <w:sz w:val="18"/>
              </w:rPr>
            </w:pPr>
            <w:r>
              <w:rPr>
                <w:rFonts w:ascii="Arial" w:hAnsi="Arial" w:cs="Arial"/>
                <w:sz w:val="18"/>
              </w:rPr>
              <w:t>to</w:t>
            </w:r>
          </w:p>
          <w:p w14:paraId="635EE955" w14:textId="77777777" w:rsidR="00F3122F" w:rsidRDefault="00F3122F" w:rsidP="00634C58">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4B2A569E" w14:textId="77777777" w:rsidR="00F3122F" w:rsidRDefault="00F3122F" w:rsidP="00634C58">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3249C517" w14:textId="77777777" w:rsidR="00F3122F" w:rsidRDefault="00F3122F" w:rsidP="00634C58">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531AC717" w14:textId="77777777" w:rsidR="00F3122F" w:rsidRDefault="00F3122F" w:rsidP="00634C5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45549EFD" w14:textId="77777777" w:rsidR="00F3122F" w:rsidRDefault="00F3122F" w:rsidP="00634C58">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5A641D62" w14:textId="77777777" w:rsidR="00F3122F" w:rsidRDefault="00F3122F" w:rsidP="00634C58">
            <w:pPr>
              <w:keepNext/>
              <w:keepLines/>
              <w:spacing w:after="0"/>
              <w:rPr>
                <w:rFonts w:ascii="Arial" w:hAnsi="Arial" w:cs="Arial"/>
                <w:sz w:val="18"/>
              </w:rPr>
            </w:pPr>
            <w:r>
              <w:rPr>
                <w:rFonts w:ascii="Arial" w:hAnsi="Arial" w:cs="Arial"/>
                <w:sz w:val="18"/>
              </w:rPr>
              <w:t xml:space="preserve">CW carrier </w:t>
            </w:r>
          </w:p>
        </w:tc>
      </w:tr>
      <w:tr w:rsidR="00F3122F" w14:paraId="168EB7B6" w14:textId="77777777" w:rsidTr="00634C58">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1429D4AB" w14:textId="77777777" w:rsidR="00F3122F" w:rsidRDefault="00F3122F" w:rsidP="00634C58">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3D05AE5" w14:textId="77777777" w:rsidR="00F3122F" w:rsidRDefault="00F3122F" w:rsidP="00634C58">
            <w:pPr>
              <w:keepNext/>
              <w:keepLines/>
              <w:spacing w:after="0"/>
              <w:ind w:right="180"/>
              <w:jc w:val="right"/>
              <w:rPr>
                <w:rFonts w:ascii="Arial" w:hAnsi="Arial" w:cs="Arial"/>
                <w:sz w:val="18"/>
                <w:szCs w:val="18"/>
              </w:rPr>
            </w:pPr>
            <w:r>
              <w:rPr>
                <w:rFonts w:ascii="Arial" w:hAnsi="Arial" w:cs="Arial"/>
                <w:sz w:val="18"/>
                <w:szCs w:val="18"/>
              </w:rPr>
              <w:t>1</w:t>
            </w:r>
          </w:p>
          <w:p w14:paraId="0B3BD491" w14:textId="77777777" w:rsidR="00F3122F" w:rsidRDefault="00F3122F" w:rsidP="00634C58">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11567C32" w14:textId="77777777" w:rsidR="00F3122F" w:rsidRDefault="00F3122F" w:rsidP="00634C58">
            <w:pPr>
              <w:keepNext/>
              <w:keepLines/>
              <w:spacing w:after="0"/>
              <w:jc w:val="center"/>
              <w:rPr>
                <w:rFonts w:ascii="Arial" w:hAnsi="Arial" w:cs="Arial"/>
                <w:sz w:val="18"/>
                <w:szCs w:val="18"/>
              </w:rPr>
            </w:pPr>
            <w:r>
              <w:rPr>
                <w:rFonts w:ascii="Arial" w:hAnsi="Arial" w:cs="Arial"/>
                <w:sz w:val="18"/>
                <w:szCs w:val="18"/>
              </w:rPr>
              <w:t>to</w:t>
            </w:r>
          </w:p>
          <w:p w14:paraId="3DE74283" w14:textId="77777777" w:rsidR="00F3122F" w:rsidRDefault="00F3122F" w:rsidP="00634C58">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6BEF65D7" w14:textId="77777777" w:rsidR="00F3122F" w:rsidRDefault="00F3122F" w:rsidP="00634C58">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5A22E988" w14:textId="77777777" w:rsidR="00F3122F" w:rsidRDefault="00F3122F" w:rsidP="00634C58">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865ED23" w14:textId="77777777" w:rsidR="00F3122F" w:rsidRDefault="00F3122F" w:rsidP="00634C5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49470C50" w14:textId="77777777" w:rsidR="00F3122F" w:rsidRDefault="00F3122F" w:rsidP="00634C58">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45B04688" w14:textId="77777777" w:rsidR="00F3122F" w:rsidRDefault="00F3122F" w:rsidP="00634C58">
            <w:pPr>
              <w:keepNext/>
              <w:keepLines/>
              <w:spacing w:after="0"/>
              <w:rPr>
                <w:rFonts w:ascii="Arial" w:hAnsi="Arial" w:cs="Arial"/>
                <w:sz w:val="18"/>
              </w:rPr>
            </w:pPr>
            <w:r>
              <w:rPr>
                <w:rFonts w:ascii="Arial" w:hAnsi="Arial" w:cs="Arial"/>
                <w:sz w:val="18"/>
              </w:rPr>
              <w:t xml:space="preserve">CW carrier </w:t>
            </w:r>
          </w:p>
        </w:tc>
      </w:tr>
      <w:tr w:rsidR="00F3122F" w14:paraId="02E1C73E" w14:textId="77777777" w:rsidTr="00634C58">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7C2A6E98" w14:textId="56690387" w:rsidR="00F3122F" w:rsidRDefault="00F3122F" w:rsidP="006A5FD8">
            <w:pPr>
              <w:keepNext/>
              <w:keepLines/>
              <w:spacing w:after="0"/>
              <w:rPr>
                <w:rFonts w:ascii="Arial" w:hAnsi="Arial" w:cs="Arial"/>
                <w:sz w:val="18"/>
              </w:rPr>
            </w:pPr>
            <w:r>
              <w:rPr>
                <w:rFonts w:ascii="Arial" w:eastAsia="DengXian" w:hAnsi="Arial"/>
                <w:sz w:val="18"/>
                <w:lang w:eastAsia="zh-CN"/>
              </w:rPr>
              <w:t>NOTE 1:</w:t>
            </w:r>
            <w:r>
              <w:rPr>
                <w:rFonts w:ascii="Arial" w:eastAsia="DengXian" w:hAnsi="Arial"/>
                <w:sz w:val="18"/>
                <w:lang w:eastAsia="zh-CN"/>
              </w:rPr>
              <w:tab/>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121" w:author="CATT" w:date="2023-10-30T20:51:00Z">
              <w:r w:rsidR="006A5FD8" w:rsidRPr="00BA5E4B">
                <w:rPr>
                  <w:rFonts w:eastAsia="DengXian"/>
                  <w:lang w:eastAsia="zh-CN"/>
                </w:rPr>
                <w:t>7.2.2-2a</w:t>
              </w:r>
              <w:r w:rsidR="006A5FD8">
                <w:rPr>
                  <w:rFonts w:eastAsia="DengXian" w:hint="eastAsia"/>
                  <w:lang w:val="en-US" w:eastAsia="zh-CN"/>
                </w:rPr>
                <w:t>,</w:t>
              </w:r>
              <w:r w:rsidR="006A5FD8" w:rsidRPr="00BA5E4B">
                <w:rPr>
                  <w:rFonts w:eastAsia="DengXian"/>
                  <w:lang w:eastAsia="zh-CN"/>
                </w:rPr>
                <w:t xml:space="preserve"> </w:t>
              </w:r>
              <w:r w:rsidR="006A5FD8">
                <w:rPr>
                  <w:rFonts w:eastAsia="DengXian"/>
                  <w:lang w:eastAsia="zh-CN"/>
                </w:rPr>
                <w:t>7.2.2-2</w:t>
              </w:r>
              <w:r w:rsidR="006A5FD8">
                <w:rPr>
                  <w:rFonts w:eastAsia="DengXian" w:hint="eastAsia"/>
                  <w:lang w:val="en-US" w:eastAsia="zh-CN"/>
                </w:rPr>
                <w:t xml:space="preserve">b, </w:t>
              </w:r>
              <w:r w:rsidR="006A5FD8" w:rsidRPr="00BA5E4B">
                <w:rPr>
                  <w:rFonts w:eastAsia="DengXian"/>
                  <w:lang w:eastAsia="zh-CN"/>
                </w:rPr>
                <w:t>7.2.2-3a</w:t>
              </w:r>
              <w:r w:rsidR="006A5FD8">
                <w:rPr>
                  <w:rFonts w:eastAsia="DengXian" w:hint="eastAsia"/>
                  <w:lang w:val="en-US" w:eastAsia="zh-CN"/>
                </w:rPr>
                <w:t xml:space="preserve">, </w:t>
              </w:r>
              <w:r w:rsidR="006A5FD8">
                <w:rPr>
                  <w:rFonts w:eastAsia="DengXian"/>
                  <w:lang w:eastAsia="zh-CN"/>
                </w:rPr>
                <w:t>7.2.2-3</w:t>
              </w:r>
              <w:r w:rsidR="006A5FD8">
                <w:rPr>
                  <w:rFonts w:eastAsia="DengXian" w:hint="eastAsia"/>
                  <w:lang w:val="en-US" w:eastAsia="zh-CN"/>
                </w:rPr>
                <w:t>b</w:t>
              </w:r>
              <w:r w:rsidR="006A5FD8">
                <w:rPr>
                  <w:rFonts w:ascii="Arial" w:eastAsia="DengXian" w:hAnsi="Arial" w:hint="eastAsia"/>
                  <w:sz w:val="18"/>
                  <w:lang w:val="en-US" w:eastAsia="zh-CN"/>
                </w:rPr>
                <w:t xml:space="preserve"> of TS 38.104[2]</w:t>
              </w:r>
            </w:ins>
            <w:del w:id="122" w:author="CATT" w:date="2023-10-30T20:51:00Z">
              <w:r w:rsidDel="006A5FD8">
                <w:rPr>
                  <w:rFonts w:ascii="Arial" w:eastAsia="DengXian" w:hAnsi="Arial"/>
                  <w:sz w:val="18"/>
                  <w:lang w:eastAsia="zh-CN"/>
                </w:rPr>
                <w:delText>7.2.</w:delText>
              </w:r>
              <w:r w:rsidDel="006A5FD8">
                <w:rPr>
                  <w:rFonts w:ascii="Arial" w:eastAsia="DengXian" w:hAnsi="Arial" w:hint="eastAsia"/>
                  <w:sz w:val="18"/>
                  <w:lang w:val="en-US" w:eastAsia="zh-CN"/>
                </w:rPr>
                <w:delText>5</w:delText>
              </w:r>
              <w:r w:rsidDel="006A5FD8">
                <w:rPr>
                  <w:rFonts w:ascii="Arial" w:eastAsia="DengXian" w:hAnsi="Arial"/>
                  <w:sz w:val="18"/>
                  <w:lang w:eastAsia="zh-CN"/>
                </w:rPr>
                <w:delText>-2a</w:delText>
              </w:r>
              <w:r w:rsidDel="006A5FD8">
                <w:rPr>
                  <w:rFonts w:ascii="Arial" w:eastAsia="DengXian" w:hAnsi="Arial" w:hint="eastAsia"/>
                  <w:sz w:val="18"/>
                  <w:lang w:val="en-US" w:eastAsia="zh-CN"/>
                </w:rPr>
                <w:delText xml:space="preserve">, </w:delText>
              </w:r>
              <w:r w:rsidDel="006A5FD8">
                <w:rPr>
                  <w:rFonts w:ascii="Arial" w:eastAsia="DengXian" w:hAnsi="Arial"/>
                  <w:sz w:val="18"/>
                  <w:lang w:eastAsia="zh-CN"/>
                </w:rPr>
                <w:delText>7.2.</w:delText>
              </w:r>
              <w:r w:rsidDel="006A5FD8">
                <w:rPr>
                  <w:rFonts w:ascii="Arial" w:eastAsia="DengXian" w:hAnsi="Arial" w:hint="eastAsia"/>
                  <w:sz w:val="18"/>
                  <w:lang w:val="en-US" w:eastAsia="zh-CN"/>
                </w:rPr>
                <w:delText>5</w:delText>
              </w:r>
              <w:r w:rsidDel="006A5FD8">
                <w:rPr>
                  <w:rFonts w:ascii="Arial" w:eastAsia="DengXian" w:hAnsi="Arial"/>
                  <w:sz w:val="18"/>
                  <w:lang w:eastAsia="zh-CN"/>
                </w:rPr>
                <w:delText>-2</w:delText>
              </w:r>
              <w:r w:rsidDel="006A5FD8">
                <w:rPr>
                  <w:rFonts w:ascii="Arial" w:eastAsia="DengXian" w:hAnsi="Arial" w:hint="eastAsia"/>
                  <w:sz w:val="18"/>
                  <w:lang w:val="en-US" w:eastAsia="zh-CN"/>
                </w:rPr>
                <w:delText>b,</w:delText>
              </w:r>
              <w:r w:rsidDel="006A5FD8">
                <w:rPr>
                  <w:rFonts w:ascii="Arial" w:eastAsia="DengXian" w:hAnsi="Arial"/>
                  <w:sz w:val="18"/>
                  <w:lang w:eastAsia="zh-CN"/>
                </w:rPr>
                <w:delText xml:space="preserve"> 7.2.</w:delText>
              </w:r>
              <w:r w:rsidDel="006A5FD8">
                <w:rPr>
                  <w:rFonts w:ascii="Arial" w:eastAsia="DengXian" w:hAnsi="Arial" w:hint="eastAsia"/>
                  <w:sz w:val="18"/>
                  <w:lang w:val="en-US" w:eastAsia="zh-CN"/>
                </w:rPr>
                <w:delText>5</w:delText>
              </w:r>
              <w:r w:rsidDel="006A5FD8">
                <w:rPr>
                  <w:rFonts w:ascii="Arial" w:eastAsia="DengXian" w:hAnsi="Arial"/>
                  <w:sz w:val="18"/>
                  <w:lang w:eastAsia="zh-CN"/>
                </w:rPr>
                <w:delText>-3a</w:delText>
              </w:r>
              <w:r w:rsidDel="006A5FD8">
                <w:rPr>
                  <w:rFonts w:ascii="Arial" w:eastAsia="DengXian" w:hAnsi="Arial" w:hint="eastAsia"/>
                  <w:sz w:val="18"/>
                  <w:lang w:val="en-US" w:eastAsia="zh-CN"/>
                </w:rPr>
                <w:delText xml:space="preserve"> and </w:delText>
              </w:r>
              <w:r w:rsidDel="006A5FD8">
                <w:rPr>
                  <w:rFonts w:ascii="Arial" w:eastAsia="DengXian" w:hAnsi="Arial"/>
                  <w:sz w:val="18"/>
                  <w:lang w:eastAsia="zh-CN"/>
                </w:rPr>
                <w:delText>7.2.</w:delText>
              </w:r>
              <w:r w:rsidDel="006A5FD8">
                <w:rPr>
                  <w:rFonts w:ascii="Arial" w:eastAsia="DengXian" w:hAnsi="Arial" w:hint="eastAsia"/>
                  <w:sz w:val="18"/>
                  <w:lang w:val="en-US" w:eastAsia="zh-CN"/>
                </w:rPr>
                <w:delText>5</w:delText>
              </w:r>
              <w:r w:rsidDel="006A5FD8">
                <w:rPr>
                  <w:rFonts w:ascii="Arial" w:eastAsia="DengXian" w:hAnsi="Arial"/>
                  <w:sz w:val="18"/>
                  <w:lang w:eastAsia="zh-CN"/>
                </w:rPr>
                <w:delText>-3</w:delText>
              </w:r>
              <w:r w:rsidDel="006A5FD8">
                <w:rPr>
                  <w:rFonts w:ascii="Arial" w:eastAsia="DengXian" w:hAnsi="Arial" w:hint="eastAsia"/>
                  <w:sz w:val="18"/>
                  <w:lang w:val="en-US" w:eastAsia="zh-CN"/>
                </w:rPr>
                <w:delText>b</w:delText>
              </w:r>
            </w:del>
            <w:r>
              <w:rPr>
                <w:rFonts w:ascii="Arial" w:eastAsia="DengXian" w:hAnsi="Arial"/>
                <w:sz w:val="18"/>
                <w:lang w:eastAsia="zh-CN"/>
              </w:rPr>
              <w:t>.</w:t>
            </w:r>
          </w:p>
        </w:tc>
      </w:tr>
    </w:tbl>
    <w:p w14:paraId="22810FE9" w14:textId="77777777" w:rsidR="00F3122F" w:rsidRPr="008C3753" w:rsidRDefault="00F3122F" w:rsidP="00BF4553"/>
    <w:p w14:paraId="49E8242A" w14:textId="3862407B" w:rsidR="006C4A4E" w:rsidRPr="008C3753" w:rsidRDefault="006C4A4E" w:rsidP="0058053F">
      <w:pPr>
        <w:pStyle w:val="Heading4"/>
      </w:pPr>
      <w:bookmarkStart w:id="123" w:name="_Toc21100060"/>
      <w:bookmarkStart w:id="124" w:name="_Toc29809858"/>
      <w:bookmarkStart w:id="125" w:name="_Toc36645243"/>
      <w:bookmarkStart w:id="126" w:name="_Toc37272297"/>
      <w:bookmarkStart w:id="127" w:name="_Toc45884543"/>
      <w:bookmarkStart w:id="128" w:name="_Toc53182566"/>
      <w:bookmarkStart w:id="129" w:name="_Toc58860307"/>
      <w:bookmarkStart w:id="130" w:name="_Toc61182432"/>
      <w:bookmarkStart w:id="131" w:name="_Toc66782424"/>
      <w:bookmarkStart w:id="132" w:name="_Toc74967585"/>
      <w:bookmarkStart w:id="133" w:name="_Toc76545036"/>
      <w:bookmarkStart w:id="134" w:name="_Toc82598420"/>
      <w:bookmarkStart w:id="135" w:name="_Toc89954068"/>
      <w:bookmarkStart w:id="136" w:name="_Toc98774163"/>
      <w:bookmarkStart w:id="137" w:name="_Toc106200143"/>
      <w:bookmarkStart w:id="138" w:name="_Toc115190701"/>
      <w:bookmarkStart w:id="139" w:name="_Toc122003272"/>
      <w:bookmarkStart w:id="140" w:name="_Toc124155040"/>
      <w:bookmarkStart w:id="141" w:name="_Toc131533813"/>
      <w:bookmarkStart w:id="142" w:name="_Toc137399692"/>
      <w:bookmarkStart w:id="143" w:name="_Toc147177061"/>
      <w:r w:rsidRPr="008C3753">
        <w:lastRenderedPageBreak/>
        <w:t>7.5.5.2</w:t>
      </w:r>
      <w:r w:rsidRPr="008C3753">
        <w:tab/>
        <w:t>Co-location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3E8218D1" w14:textId="55C59F5F" w:rsidR="006C4A4E" w:rsidRPr="008C3753" w:rsidRDefault="006C4A4E" w:rsidP="00081372">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00062DCB" w:rsidRPr="008C3753">
              <w:rPr>
                <w:lang w:eastAsia="zh-CN"/>
              </w:rPr>
              <w:t>TS 38.104 [2</w:t>
            </w:r>
            <w:r w:rsidR="00402FBD" w:rsidRPr="008C3753">
              <w:rPr>
                <w:lang w:eastAsia="zh-CN"/>
              </w:rPr>
              <w:t xml:space="preserve">], table </w:t>
            </w:r>
            <w:r w:rsidR="00402FBD" w:rsidRPr="008C3753">
              <w:rPr>
                <w:rFonts w:eastAsia="SimSun"/>
                <w:lang w:eastAsia="zh-CN"/>
              </w:rPr>
              <w:t>7.2.2-1, 7.2.2-2 and 7.2.2-3</w:t>
            </w:r>
            <w:r w:rsidRPr="008C3753">
              <w:t>.</w:t>
            </w:r>
          </w:p>
          <w:p w14:paraId="6E8729C0" w14:textId="77777777" w:rsidR="006C4A4E" w:rsidRPr="008C3753" w:rsidRDefault="006C4A4E" w:rsidP="00081372">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824CAC8" w14:textId="77777777" w:rsidR="00121F4A" w:rsidRDefault="00121F4A" w:rsidP="00121F4A">
            <w:pPr>
              <w:pStyle w:val="TAN"/>
              <w:rPr>
                <w:lang w:eastAsia="ja-JP"/>
              </w:rPr>
            </w:pPr>
            <w:r w:rsidRPr="008C3753">
              <w:rPr>
                <w:lang w:eastAsia="ja-JP"/>
              </w:rPr>
              <w:t>NOTE 3:</w:t>
            </w:r>
            <w:r w:rsidRPr="008C3753">
              <w:rPr>
                <w:lang w:eastAsia="ja-JP"/>
              </w:rPr>
              <w:tab/>
              <w:t xml:space="preserve">The requirement does not apply when the interfering signal falls within any of the supported uplink operating band(s) or in </w:t>
            </w:r>
            <w:r w:rsidRPr="008C3753">
              <w:t>Δf</w:t>
            </w:r>
            <w:r w:rsidRPr="008C3753">
              <w:rPr>
                <w:vertAlign w:val="subscript"/>
              </w:rPr>
              <w:t>OOB</w:t>
            </w:r>
            <w:r w:rsidRPr="008C3753">
              <w:rPr>
                <w:lang w:eastAsia="ja-JP"/>
              </w:rPr>
              <w:t xml:space="preserve"> immediately outside any of the supported uplink operating band(s).</w:t>
            </w:r>
          </w:p>
          <w:p w14:paraId="0CBB196A" w14:textId="77777777" w:rsidR="00F3122F" w:rsidRDefault="00F3122F" w:rsidP="00F3122F">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00CAB314" w:rsidR="00F3122F" w:rsidRPr="008C3753" w:rsidRDefault="00F3122F" w:rsidP="00F3122F">
            <w:pPr>
              <w:pStyle w:val="TAN"/>
              <w:rPr>
                <w:lang w:val="en-US" w:eastAsia="zh-CN"/>
              </w:rPr>
            </w:pPr>
            <w:r>
              <w:rPr>
                <w:rFonts w:eastAsia="SimSun"/>
                <w:lang w:val="en-US" w:eastAsia="zh-CN"/>
              </w:rPr>
              <w:t>NOTE 4:</w:t>
            </w:r>
            <w:r>
              <w:rPr>
                <w:rFonts w:eastAsia="SimSun"/>
                <w:lang w:val="en-US" w:eastAsia="zh-CN"/>
              </w:rPr>
              <w:tab/>
              <w:t>For unsynchronized base stations (except in band n46 and n96), special co-location requirements may apply that are not covered by the 3GPP specifications</w:t>
            </w:r>
          </w:p>
        </w:tc>
      </w:tr>
    </w:tbl>
    <w:p w14:paraId="46CA6BBF" w14:textId="1F6D6EA8" w:rsidR="00FC69ED" w:rsidRPr="00924670" w:rsidRDefault="00FC69ED" w:rsidP="00FC69ED">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48389A">
        <w:rPr>
          <w:rFonts w:eastAsiaTheme="minorEastAsia" w:hint="eastAsia"/>
          <w:b/>
          <w:noProof/>
          <w:snapToGrid w:val="0"/>
          <w:color w:val="FF0000"/>
          <w:sz w:val="28"/>
          <w:lang w:eastAsia="zh-CN"/>
        </w:rPr>
        <w:t>3</w:t>
      </w:r>
      <w:r>
        <w:rPr>
          <w:b/>
          <w:noProof/>
          <w:snapToGrid w:val="0"/>
          <w:color w:val="FF0000"/>
          <w:sz w:val="28"/>
          <w:lang w:eastAsia="zh-CN"/>
        </w:rPr>
        <w:t>&gt;</w:t>
      </w:r>
    </w:p>
    <w:p w14:paraId="4D277346" w14:textId="77777777" w:rsidR="00BF4553" w:rsidRPr="00FC69ED" w:rsidRDefault="00BF4553" w:rsidP="00FC69ED">
      <w:pPr>
        <w:rPr>
          <w:rFonts w:eastAsiaTheme="minorEastAsia"/>
        </w:rPr>
      </w:pPr>
    </w:p>
    <w:p w14:paraId="50DFFBAC" w14:textId="77777777" w:rsidR="00061727" w:rsidRPr="00061727" w:rsidRDefault="00061727" w:rsidP="00061727">
      <w:pPr>
        <w:rPr>
          <w:rFonts w:eastAsiaTheme="minorEastAsia"/>
        </w:rPr>
      </w:pPr>
    </w:p>
    <w:p w14:paraId="5895EC16" w14:textId="19EC594B" w:rsidR="00061727" w:rsidRPr="00924670" w:rsidRDefault="00061727" w:rsidP="00061727">
      <w:pPr>
        <w:pStyle w:val="Heading2"/>
        <w:spacing w:after="240"/>
        <w:ind w:left="0" w:firstLine="0"/>
        <w:rPr>
          <w:lang w:eastAsia="zh-CN"/>
        </w:rPr>
      </w:pPr>
      <w:r>
        <w:rPr>
          <w:b/>
          <w:noProof/>
          <w:snapToGrid w:val="0"/>
          <w:color w:val="FF0000"/>
          <w:sz w:val="28"/>
          <w:lang w:eastAsia="zh-CN"/>
        </w:rPr>
        <w:t xml:space="preserve">&lt;Start of Change </w:t>
      </w:r>
      <w:r w:rsidR="0077261E">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Heading3"/>
      </w:pPr>
      <w:bookmarkStart w:id="144" w:name="_Toc21100079"/>
      <w:bookmarkStart w:id="145" w:name="_Toc29809877"/>
      <w:bookmarkStart w:id="146" w:name="_Toc36645262"/>
      <w:bookmarkStart w:id="147" w:name="_Toc37272316"/>
      <w:bookmarkStart w:id="148" w:name="_Toc45884562"/>
      <w:bookmarkStart w:id="149" w:name="_Toc53182585"/>
      <w:bookmarkStart w:id="150" w:name="_Toc58860326"/>
      <w:bookmarkStart w:id="151" w:name="_Toc61182451"/>
      <w:bookmarkStart w:id="152" w:name="_Toc66782443"/>
      <w:bookmarkStart w:id="153" w:name="_Toc74967604"/>
      <w:bookmarkStart w:id="154" w:name="_Toc76545055"/>
      <w:bookmarkStart w:id="155" w:name="_Toc82598439"/>
      <w:bookmarkStart w:id="156" w:name="_Toc89954087"/>
      <w:bookmarkStart w:id="157" w:name="_Toc98774182"/>
      <w:bookmarkStart w:id="158" w:name="_Toc106200162"/>
      <w:bookmarkStart w:id="159" w:name="_Toc115190720"/>
      <w:bookmarkStart w:id="160" w:name="_Toc122003291"/>
      <w:bookmarkStart w:id="161" w:name="_Toc124155059"/>
      <w:bookmarkStart w:id="162" w:name="_Toc131533832"/>
      <w:bookmarkStart w:id="163" w:name="_Toc137399711"/>
      <w:bookmarkStart w:id="164" w:name="_Toc147177080"/>
      <w:r w:rsidRPr="008C3753">
        <w:t>7.7.5</w:t>
      </w:r>
      <w:r w:rsidRPr="008C3753">
        <w:tab/>
        <w:t>Test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FD488F8" w14:textId="77777777" w:rsidR="00F3122F" w:rsidRDefault="00F3122F" w:rsidP="00F3122F">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and n96, </w:t>
      </w:r>
      <w:r>
        <w:t>and 7.7.</w:t>
      </w:r>
      <w:r>
        <w:rPr>
          <w:rFonts w:eastAsia="SimSun" w:hint="eastAsia"/>
          <w:lang w:val="en-US" w:eastAsia="zh-CN"/>
        </w:rPr>
        <w:t>5</w:t>
      </w:r>
      <w:r>
        <w:t>-</w:t>
      </w:r>
      <w:r>
        <w:rPr>
          <w:rFonts w:eastAsia="SimSun" w:hint="eastAsia"/>
          <w:lang w:val="en-US" w:eastAsia="zh-CN"/>
        </w:rPr>
        <w:t>1</w:t>
      </w:r>
      <w:r>
        <w:t>a for band n46 and n96</w:t>
      </w:r>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and n96.</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27976424" w14:textId="77777777" w:rsidR="00F3122F" w:rsidRDefault="00F3122F" w:rsidP="00F3122F">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lastRenderedPageBreak/>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75E98EF1" w14:textId="77777777" w:rsidR="00F3122F" w:rsidRDefault="00F3122F" w:rsidP="00F3122F">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1C1DB9E6" w14:textId="77777777" w:rsidR="00F3122F" w:rsidRDefault="00F3122F" w:rsidP="00F3122F">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3B717A42" w14:textId="77777777" w:rsidR="00F3122F" w:rsidRDefault="00F3122F" w:rsidP="00F3122F">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0B6BF751" w14:textId="77777777" w:rsidR="00F3122F" w:rsidRDefault="00F3122F" w:rsidP="00F3122F">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14:paraId="47FBA0E3" w14:textId="77777777" w:rsidR="00F3122F" w:rsidRDefault="00F3122F" w:rsidP="00F3122F">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B5802BA" w14:textId="77777777" w:rsidR="00F3122F" w:rsidRDefault="00F3122F" w:rsidP="00F3122F">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F3122F" w14:paraId="232BF691" w14:textId="77777777" w:rsidTr="00634C58">
        <w:trPr>
          <w:cantSplit/>
          <w:jc w:val="center"/>
        </w:trPr>
        <w:tc>
          <w:tcPr>
            <w:tcW w:w="1737" w:type="dxa"/>
            <w:shd w:val="clear" w:color="auto" w:fill="auto"/>
          </w:tcPr>
          <w:p w14:paraId="1A6D6061" w14:textId="77777777" w:rsidR="00F3122F" w:rsidRDefault="00F3122F" w:rsidP="00634C58">
            <w:pPr>
              <w:pStyle w:val="TAH"/>
            </w:pPr>
            <w:r>
              <w:t>Base Station type</w:t>
            </w:r>
          </w:p>
        </w:tc>
        <w:tc>
          <w:tcPr>
            <w:tcW w:w="2376" w:type="dxa"/>
            <w:shd w:val="clear" w:color="auto" w:fill="auto"/>
          </w:tcPr>
          <w:p w14:paraId="711735AA" w14:textId="77777777" w:rsidR="00F3122F" w:rsidRDefault="00F3122F" w:rsidP="00634C58">
            <w:pPr>
              <w:pStyle w:val="TAH"/>
            </w:pPr>
            <w:r>
              <w:t>Wanted Signal mean power (dBm)</w:t>
            </w:r>
          </w:p>
        </w:tc>
        <w:tc>
          <w:tcPr>
            <w:tcW w:w="2216" w:type="dxa"/>
            <w:shd w:val="clear" w:color="auto" w:fill="auto"/>
          </w:tcPr>
          <w:p w14:paraId="22729F17" w14:textId="77777777" w:rsidR="00F3122F" w:rsidRDefault="00F3122F" w:rsidP="00634C58">
            <w:pPr>
              <w:pStyle w:val="TAH"/>
            </w:pPr>
            <w:r>
              <w:t>Mean power of interfering signals (dBm)</w:t>
            </w:r>
          </w:p>
        </w:tc>
        <w:tc>
          <w:tcPr>
            <w:tcW w:w="1973" w:type="dxa"/>
            <w:tcBorders>
              <w:bottom w:val="single" w:sz="4" w:space="0" w:color="auto"/>
            </w:tcBorders>
            <w:shd w:val="clear" w:color="auto" w:fill="auto"/>
          </w:tcPr>
          <w:p w14:paraId="224DF13A" w14:textId="77777777" w:rsidR="00F3122F" w:rsidRDefault="00F3122F" w:rsidP="00634C58">
            <w:pPr>
              <w:pStyle w:val="TAH"/>
            </w:pPr>
            <w:r>
              <w:t>Type of interfering signals</w:t>
            </w:r>
          </w:p>
        </w:tc>
      </w:tr>
      <w:tr w:rsidR="00F3122F" w14:paraId="5E58E658" w14:textId="77777777" w:rsidTr="00634C58">
        <w:trPr>
          <w:cantSplit/>
          <w:jc w:val="center"/>
        </w:trPr>
        <w:tc>
          <w:tcPr>
            <w:tcW w:w="1737" w:type="dxa"/>
            <w:shd w:val="clear" w:color="auto" w:fill="auto"/>
          </w:tcPr>
          <w:p w14:paraId="689EF0DD" w14:textId="77777777" w:rsidR="00F3122F" w:rsidRDefault="00F3122F" w:rsidP="00634C58">
            <w:pPr>
              <w:pStyle w:val="TAC"/>
            </w:pPr>
            <w:r>
              <w:t>Wide Area BS</w:t>
            </w:r>
          </w:p>
        </w:tc>
        <w:tc>
          <w:tcPr>
            <w:tcW w:w="2376" w:type="dxa"/>
            <w:shd w:val="clear" w:color="auto" w:fill="auto"/>
          </w:tcPr>
          <w:p w14:paraId="348B4679"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5E1B50EB" w14:textId="77777777" w:rsidR="00F3122F" w:rsidRDefault="00F3122F" w:rsidP="00634C58">
            <w:pPr>
              <w:pStyle w:val="TAC"/>
            </w:pPr>
            <w:r>
              <w:t>-52</w:t>
            </w:r>
          </w:p>
        </w:tc>
        <w:tc>
          <w:tcPr>
            <w:tcW w:w="1973" w:type="dxa"/>
            <w:tcBorders>
              <w:bottom w:val="nil"/>
            </w:tcBorders>
            <w:shd w:val="clear" w:color="auto" w:fill="auto"/>
          </w:tcPr>
          <w:p w14:paraId="58FC33B7" w14:textId="77777777" w:rsidR="00F3122F" w:rsidRDefault="00F3122F" w:rsidP="00634C58">
            <w:pPr>
              <w:pStyle w:val="TAC"/>
            </w:pPr>
          </w:p>
        </w:tc>
      </w:tr>
      <w:tr w:rsidR="00F3122F" w14:paraId="41818CBF" w14:textId="77777777" w:rsidTr="00634C58">
        <w:trPr>
          <w:cantSplit/>
          <w:jc w:val="center"/>
        </w:trPr>
        <w:tc>
          <w:tcPr>
            <w:tcW w:w="1737" w:type="dxa"/>
            <w:shd w:val="clear" w:color="auto" w:fill="auto"/>
          </w:tcPr>
          <w:p w14:paraId="1389A945" w14:textId="77777777" w:rsidR="00F3122F" w:rsidRDefault="00F3122F" w:rsidP="00634C58">
            <w:pPr>
              <w:pStyle w:val="TAC"/>
            </w:pPr>
            <w:r>
              <w:t>Medium Range BS</w:t>
            </w:r>
          </w:p>
        </w:tc>
        <w:tc>
          <w:tcPr>
            <w:tcW w:w="2376" w:type="dxa"/>
            <w:shd w:val="clear" w:color="auto" w:fill="auto"/>
          </w:tcPr>
          <w:p w14:paraId="232F73BD"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6E77F1EC" w14:textId="77777777" w:rsidR="00F3122F" w:rsidRDefault="00F3122F" w:rsidP="00634C58">
            <w:pPr>
              <w:pStyle w:val="TAC"/>
            </w:pPr>
            <w:r>
              <w:t>-47</w:t>
            </w:r>
          </w:p>
        </w:tc>
        <w:tc>
          <w:tcPr>
            <w:tcW w:w="1973" w:type="dxa"/>
            <w:tcBorders>
              <w:top w:val="nil"/>
              <w:bottom w:val="nil"/>
            </w:tcBorders>
            <w:shd w:val="clear" w:color="auto" w:fill="auto"/>
          </w:tcPr>
          <w:p w14:paraId="0A88E9E4" w14:textId="77777777" w:rsidR="00F3122F" w:rsidRDefault="00F3122F" w:rsidP="00634C58">
            <w:pPr>
              <w:pStyle w:val="TAC"/>
            </w:pPr>
            <w:r>
              <w:t>See table 7.7.5-2</w:t>
            </w:r>
          </w:p>
        </w:tc>
      </w:tr>
      <w:tr w:rsidR="00F3122F" w14:paraId="4E08BA6D" w14:textId="77777777" w:rsidTr="00634C58">
        <w:trPr>
          <w:cantSplit/>
          <w:jc w:val="center"/>
        </w:trPr>
        <w:tc>
          <w:tcPr>
            <w:tcW w:w="1737" w:type="dxa"/>
            <w:shd w:val="clear" w:color="auto" w:fill="auto"/>
          </w:tcPr>
          <w:p w14:paraId="220148B7" w14:textId="77777777" w:rsidR="00F3122F" w:rsidRDefault="00F3122F" w:rsidP="00634C58">
            <w:pPr>
              <w:pStyle w:val="TAC"/>
            </w:pPr>
            <w:r>
              <w:t>Local Area BS</w:t>
            </w:r>
          </w:p>
        </w:tc>
        <w:tc>
          <w:tcPr>
            <w:tcW w:w="2376" w:type="dxa"/>
            <w:shd w:val="clear" w:color="auto" w:fill="auto"/>
          </w:tcPr>
          <w:p w14:paraId="264F5957" w14:textId="77777777" w:rsidR="00F3122F" w:rsidRDefault="00F3122F" w:rsidP="00634C58">
            <w:pPr>
              <w:pStyle w:val="TAC"/>
            </w:pPr>
            <w:r>
              <w:t>P</w:t>
            </w:r>
            <w:r>
              <w:rPr>
                <w:vertAlign w:val="subscript"/>
              </w:rPr>
              <w:t>REFSENS</w:t>
            </w:r>
            <w:r>
              <w:t xml:space="preserve"> + 6 dB </w:t>
            </w:r>
          </w:p>
        </w:tc>
        <w:tc>
          <w:tcPr>
            <w:tcW w:w="2216" w:type="dxa"/>
            <w:shd w:val="clear" w:color="auto" w:fill="auto"/>
          </w:tcPr>
          <w:p w14:paraId="4D2335AC" w14:textId="77777777" w:rsidR="00F3122F" w:rsidRDefault="00F3122F" w:rsidP="00634C58">
            <w:pPr>
              <w:pStyle w:val="TAC"/>
            </w:pPr>
            <w:r>
              <w:t>-44</w:t>
            </w:r>
          </w:p>
        </w:tc>
        <w:tc>
          <w:tcPr>
            <w:tcW w:w="1973" w:type="dxa"/>
            <w:tcBorders>
              <w:top w:val="nil"/>
            </w:tcBorders>
            <w:shd w:val="clear" w:color="auto" w:fill="auto"/>
          </w:tcPr>
          <w:p w14:paraId="5ACEE3DF" w14:textId="77777777" w:rsidR="00F3122F" w:rsidRDefault="00F3122F" w:rsidP="00634C58">
            <w:pPr>
              <w:pStyle w:val="TAC"/>
            </w:pPr>
          </w:p>
        </w:tc>
      </w:tr>
      <w:tr w:rsidR="00F3122F" w14:paraId="47CC211D" w14:textId="77777777" w:rsidTr="00634C58">
        <w:trPr>
          <w:cantSplit/>
          <w:jc w:val="center"/>
        </w:trPr>
        <w:tc>
          <w:tcPr>
            <w:tcW w:w="8302" w:type="dxa"/>
            <w:gridSpan w:val="4"/>
            <w:shd w:val="clear" w:color="auto" w:fill="auto"/>
          </w:tcPr>
          <w:p w14:paraId="3FE4CE53" w14:textId="5C70E6D4" w:rsidR="00F3122F" w:rsidRDefault="00F3122F" w:rsidP="00634C58">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w:t>
            </w:r>
            <w:ins w:id="165" w:author="CATT" w:date="2023-10-30T20:54:00Z">
              <w:r w:rsidR="00D54E5A" w:rsidRPr="00F95B02">
                <w:rPr>
                  <w:rFonts w:eastAsia="SimSun"/>
                  <w:lang w:eastAsia="zh-CN"/>
                </w:rPr>
                <w:t>7.2.1-5, 7.2.1-</w:t>
              </w:r>
              <w:r w:rsidR="00D54E5A">
                <w:rPr>
                  <w:rFonts w:eastAsia="SimSun"/>
                  <w:lang w:eastAsia="zh-CN"/>
                </w:rPr>
                <w:t>5a and 7.2.1-5c of TS 36.104 [</w:t>
              </w:r>
              <w:r w:rsidR="00D54E5A">
                <w:rPr>
                  <w:rFonts w:eastAsia="SimSun" w:hint="eastAsia"/>
                  <w:lang w:eastAsia="zh-CN"/>
                </w:rPr>
                <w:t>22</w:t>
              </w:r>
              <w:r w:rsidR="00D54E5A" w:rsidRPr="00F95B02">
                <w:rPr>
                  <w:rFonts w:eastAsia="SimSun"/>
                  <w:lang w:eastAsia="zh-CN"/>
                </w:rPr>
                <w:t>]</w:t>
              </w:r>
            </w:ins>
            <w:del w:id="166" w:author="CATT" w:date="2023-10-30T20:54:00Z">
              <w:r w:rsidDel="00D54E5A">
                <w:rPr>
                  <w:rFonts w:eastAsia="SimSun"/>
                  <w:lang w:eastAsia="zh-CN"/>
                </w:rPr>
                <w:delText>7.2-5, 7.2-6 and 7.2-8 of TS 36.141 [24]</w:delText>
              </w:r>
            </w:del>
            <w:r>
              <w:rPr>
                <w:rFonts w:eastAsia="SimSun"/>
                <w:lang w:eastAsia="zh-CN"/>
              </w:rPr>
              <w:t>.</w:t>
            </w:r>
            <w:r>
              <w:t xml:space="preserve"> </w:t>
            </w:r>
          </w:p>
        </w:tc>
      </w:tr>
    </w:tbl>
    <w:p w14:paraId="7D1F4301" w14:textId="77777777" w:rsidR="00F3122F" w:rsidRDefault="00F3122F" w:rsidP="00F3122F"/>
    <w:p w14:paraId="335A65AA" w14:textId="77777777" w:rsidR="00F3122F" w:rsidRDefault="00F3122F" w:rsidP="00F3122F">
      <w:pPr>
        <w:pStyle w:val="TH"/>
        <w:rPr>
          <w:rFonts w:eastAsia="SimSun"/>
          <w:lang w:val="en-US" w:eastAsia="zh-CN"/>
        </w:rPr>
      </w:pPr>
      <w:r>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F3122F" w14:paraId="4E795116" w14:textId="77777777" w:rsidTr="00634C58">
        <w:trPr>
          <w:cantSplit/>
          <w:tblHeader/>
          <w:jc w:val="center"/>
        </w:trPr>
        <w:tc>
          <w:tcPr>
            <w:tcW w:w="2154" w:type="dxa"/>
          </w:tcPr>
          <w:p w14:paraId="2DFAFE9B" w14:textId="77777777" w:rsidR="00F3122F" w:rsidRDefault="00F3122F" w:rsidP="00634C58">
            <w:pPr>
              <w:pStyle w:val="TAH"/>
            </w:pPr>
            <w:r>
              <w:t>Base Station Type</w:t>
            </w:r>
          </w:p>
        </w:tc>
        <w:tc>
          <w:tcPr>
            <w:tcW w:w="2410" w:type="dxa"/>
          </w:tcPr>
          <w:p w14:paraId="11063D9A" w14:textId="77777777" w:rsidR="00F3122F" w:rsidRDefault="00F3122F" w:rsidP="00634C58">
            <w:pPr>
              <w:pStyle w:val="TAH"/>
            </w:pPr>
            <w:r>
              <w:t>Wanted Signal mean power (dBm)</w:t>
            </w:r>
          </w:p>
        </w:tc>
        <w:tc>
          <w:tcPr>
            <w:tcW w:w="2268" w:type="dxa"/>
          </w:tcPr>
          <w:p w14:paraId="377606C0" w14:textId="77777777" w:rsidR="00F3122F" w:rsidRDefault="00F3122F" w:rsidP="00634C58">
            <w:pPr>
              <w:pStyle w:val="TAH"/>
            </w:pPr>
            <w:r>
              <w:t>Mean power of interfering signals (dBm)</w:t>
            </w:r>
          </w:p>
        </w:tc>
        <w:tc>
          <w:tcPr>
            <w:tcW w:w="2011" w:type="dxa"/>
            <w:tcBorders>
              <w:bottom w:val="single" w:sz="6" w:space="0" w:color="000000"/>
            </w:tcBorders>
          </w:tcPr>
          <w:p w14:paraId="45EDCA5E" w14:textId="77777777" w:rsidR="00F3122F" w:rsidRDefault="00F3122F" w:rsidP="00634C58">
            <w:pPr>
              <w:pStyle w:val="TAH"/>
            </w:pPr>
            <w:r>
              <w:t>Type of interfering signals</w:t>
            </w:r>
          </w:p>
        </w:tc>
      </w:tr>
      <w:tr w:rsidR="00F3122F" w14:paraId="2E0D856D" w14:textId="77777777" w:rsidTr="00634C58">
        <w:trPr>
          <w:cantSplit/>
          <w:jc w:val="center"/>
        </w:trPr>
        <w:tc>
          <w:tcPr>
            <w:tcW w:w="2154" w:type="dxa"/>
          </w:tcPr>
          <w:p w14:paraId="1F28AA23" w14:textId="77777777" w:rsidR="00F3122F" w:rsidRDefault="00F3122F" w:rsidP="00634C58">
            <w:pPr>
              <w:pStyle w:val="TAC"/>
            </w:pPr>
            <w:r>
              <w:t>Medium Range BS</w:t>
            </w:r>
          </w:p>
        </w:tc>
        <w:tc>
          <w:tcPr>
            <w:tcW w:w="2410" w:type="dxa"/>
          </w:tcPr>
          <w:p w14:paraId="7613BED4" w14:textId="77777777" w:rsidR="00F3122F" w:rsidRDefault="00F3122F" w:rsidP="00634C58">
            <w:pPr>
              <w:pStyle w:val="TAC"/>
            </w:pPr>
            <w:r>
              <w:t>P</w:t>
            </w:r>
            <w:r>
              <w:rPr>
                <w:vertAlign w:val="subscript"/>
              </w:rPr>
              <w:t>REFSENS</w:t>
            </w:r>
            <w:r>
              <w:t xml:space="preserve"> +6 dB </w:t>
            </w:r>
          </w:p>
        </w:tc>
        <w:tc>
          <w:tcPr>
            <w:tcW w:w="2268" w:type="dxa"/>
            <w:vAlign w:val="center"/>
          </w:tcPr>
          <w:p w14:paraId="6E8CBB1B" w14:textId="77777777" w:rsidR="00F3122F" w:rsidRDefault="00F3122F" w:rsidP="00634C58">
            <w:pPr>
              <w:pStyle w:val="TAC"/>
            </w:pPr>
            <w:r>
              <w:t>-47</w:t>
            </w:r>
          </w:p>
        </w:tc>
        <w:tc>
          <w:tcPr>
            <w:tcW w:w="2011" w:type="dxa"/>
            <w:tcBorders>
              <w:top w:val="nil"/>
              <w:bottom w:val="nil"/>
            </w:tcBorders>
          </w:tcPr>
          <w:p w14:paraId="27F2F0D3" w14:textId="77777777" w:rsidR="00F3122F" w:rsidRDefault="00F3122F" w:rsidP="00634C58">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F3122F" w14:paraId="306F2971" w14:textId="77777777" w:rsidTr="00634C58">
        <w:trPr>
          <w:cantSplit/>
          <w:jc w:val="center"/>
        </w:trPr>
        <w:tc>
          <w:tcPr>
            <w:tcW w:w="2154" w:type="dxa"/>
          </w:tcPr>
          <w:p w14:paraId="57C477F8" w14:textId="77777777" w:rsidR="00F3122F" w:rsidRDefault="00F3122F" w:rsidP="00634C58">
            <w:pPr>
              <w:pStyle w:val="TAC"/>
            </w:pPr>
            <w:r>
              <w:t>Local Area BS</w:t>
            </w:r>
          </w:p>
        </w:tc>
        <w:tc>
          <w:tcPr>
            <w:tcW w:w="2410" w:type="dxa"/>
          </w:tcPr>
          <w:p w14:paraId="273B48FA" w14:textId="77777777" w:rsidR="00F3122F" w:rsidRDefault="00F3122F" w:rsidP="00634C58">
            <w:pPr>
              <w:pStyle w:val="TAC"/>
            </w:pPr>
            <w:r>
              <w:t>P</w:t>
            </w:r>
            <w:r>
              <w:rPr>
                <w:vertAlign w:val="subscript"/>
              </w:rPr>
              <w:t>REFSENS</w:t>
            </w:r>
            <w:r>
              <w:t xml:space="preserve"> +6 dB </w:t>
            </w:r>
          </w:p>
        </w:tc>
        <w:tc>
          <w:tcPr>
            <w:tcW w:w="2268" w:type="dxa"/>
            <w:vAlign w:val="center"/>
          </w:tcPr>
          <w:p w14:paraId="286B572B" w14:textId="77777777" w:rsidR="00F3122F" w:rsidRDefault="00F3122F" w:rsidP="00634C58">
            <w:pPr>
              <w:pStyle w:val="TAC"/>
            </w:pPr>
            <w:r>
              <w:t>-44</w:t>
            </w:r>
          </w:p>
        </w:tc>
        <w:tc>
          <w:tcPr>
            <w:tcW w:w="2011" w:type="dxa"/>
            <w:tcBorders>
              <w:top w:val="nil"/>
            </w:tcBorders>
          </w:tcPr>
          <w:p w14:paraId="38FBD6E0" w14:textId="77777777" w:rsidR="00F3122F" w:rsidRDefault="00F3122F" w:rsidP="00634C58">
            <w:pPr>
              <w:pStyle w:val="TAC"/>
              <w:rPr>
                <w:szCs w:val="18"/>
              </w:rPr>
            </w:pPr>
          </w:p>
        </w:tc>
      </w:tr>
      <w:tr w:rsidR="00F3122F" w14:paraId="0C65C1BC" w14:textId="77777777" w:rsidTr="00634C58">
        <w:trPr>
          <w:cantSplit/>
          <w:jc w:val="center"/>
        </w:trPr>
        <w:tc>
          <w:tcPr>
            <w:tcW w:w="8843" w:type="dxa"/>
            <w:gridSpan w:val="4"/>
          </w:tcPr>
          <w:p w14:paraId="33959444" w14:textId="0624E565" w:rsidR="00F3122F" w:rsidRDefault="00F3122F" w:rsidP="00835BEE">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ins w:id="167" w:author="CATT" w:date="2023-10-30T21:09:00Z">
              <w:r w:rsidR="00804A8B">
                <w:rPr>
                  <w:rFonts w:eastAsiaTheme="minorEastAsia" w:hint="eastAsia"/>
                  <w:lang w:eastAsia="zh-CN"/>
                </w:rPr>
                <w:t xml:space="preserve"> as specified in tables </w:t>
              </w:r>
            </w:ins>
            <w:ins w:id="168" w:author="CATT" w:date="2023-10-30T21:17:00Z">
              <w:r w:rsidR="003E0807" w:rsidRPr="00BA5E4B">
                <w:rPr>
                  <w:rFonts w:eastAsia="DengXian"/>
                  <w:lang w:eastAsia="zh-CN"/>
                </w:rPr>
                <w:t>7.2.2-2a</w:t>
              </w:r>
              <w:r w:rsidR="003E0807">
                <w:rPr>
                  <w:rFonts w:eastAsia="DengXian" w:hint="eastAsia"/>
                  <w:lang w:val="en-US" w:eastAsia="zh-CN"/>
                </w:rPr>
                <w:t>,</w:t>
              </w:r>
              <w:r w:rsidR="003E0807" w:rsidRPr="00BA5E4B">
                <w:rPr>
                  <w:rFonts w:eastAsia="DengXian"/>
                  <w:lang w:eastAsia="zh-CN"/>
                </w:rPr>
                <w:t xml:space="preserve"> </w:t>
              </w:r>
              <w:r w:rsidR="003E0807">
                <w:rPr>
                  <w:rFonts w:eastAsia="DengXian"/>
                  <w:lang w:eastAsia="zh-CN"/>
                </w:rPr>
                <w:t>7.2.2-2</w:t>
              </w:r>
              <w:r w:rsidR="003E0807">
                <w:rPr>
                  <w:rFonts w:eastAsia="DengXian" w:hint="eastAsia"/>
                  <w:lang w:val="en-US" w:eastAsia="zh-CN"/>
                </w:rPr>
                <w:t xml:space="preserve">b, </w:t>
              </w:r>
              <w:r w:rsidR="003E0807" w:rsidRPr="00BA5E4B">
                <w:rPr>
                  <w:rFonts w:eastAsia="DengXian"/>
                  <w:lang w:eastAsia="zh-CN"/>
                </w:rPr>
                <w:t>7.2.2-3a</w:t>
              </w:r>
              <w:r w:rsidR="003E0807">
                <w:rPr>
                  <w:rFonts w:eastAsia="DengXian" w:hint="eastAsia"/>
                  <w:lang w:val="en-US" w:eastAsia="zh-CN"/>
                </w:rPr>
                <w:t xml:space="preserve">, </w:t>
              </w:r>
              <w:r w:rsidR="003E0807">
                <w:rPr>
                  <w:rFonts w:eastAsia="DengXian"/>
                  <w:lang w:eastAsia="zh-CN"/>
                </w:rPr>
                <w:t>7.2.2-3</w:t>
              </w:r>
              <w:r w:rsidR="003E0807">
                <w:rPr>
                  <w:rFonts w:eastAsia="DengXian" w:hint="eastAsia"/>
                  <w:lang w:val="en-US" w:eastAsia="zh-CN"/>
                </w:rPr>
                <w:t>b of TS 38.104[2]</w:t>
              </w:r>
            </w:ins>
            <w:del w:id="169" w:author="CATT" w:date="2023-10-30T21:11:00Z">
              <w:r w:rsidDel="00835BEE">
                <w:delText>, see clause 7.</w:delText>
              </w:r>
            </w:del>
            <w:del w:id="170" w:author="CATT" w:date="2023-10-30T21:12:00Z">
              <w:r w:rsidDel="00835BEE">
                <w:rPr>
                  <w:rFonts w:eastAsia="SimSun" w:hint="eastAsia"/>
                  <w:lang w:val="en-US" w:eastAsia="zh-CN"/>
                </w:rPr>
                <w:delText>2.5</w:delText>
              </w:r>
            </w:del>
            <w:r>
              <w:t>.</w:t>
            </w:r>
          </w:p>
        </w:tc>
      </w:tr>
    </w:tbl>
    <w:p w14:paraId="36C5F249" w14:textId="77777777" w:rsidR="00F3122F" w:rsidRPr="005952CF" w:rsidRDefault="00F3122F" w:rsidP="00F3122F"/>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D46C624" w14:textId="77777777" w:rsidTr="005445D0">
        <w:trPr>
          <w:cantSplit/>
          <w:jc w:val="center"/>
        </w:trPr>
        <w:tc>
          <w:tcPr>
            <w:tcW w:w="3296" w:type="dxa"/>
            <w:tcBorders>
              <w:bottom w:val="nil"/>
            </w:tcBorders>
            <w:shd w:val="clear" w:color="auto" w:fill="auto"/>
          </w:tcPr>
          <w:p w14:paraId="2F92890F" w14:textId="61B0C8BF" w:rsidR="005445D0" w:rsidRPr="008C3753" w:rsidRDefault="005445D0" w:rsidP="005445D0">
            <w:pPr>
              <w:pStyle w:val="TAC"/>
            </w:pPr>
            <w:r w:rsidRPr="008C3753">
              <w:rPr>
                <w:rFonts w:cs="Arial"/>
              </w:rPr>
              <w:t>40</w:t>
            </w:r>
          </w:p>
        </w:tc>
        <w:tc>
          <w:tcPr>
            <w:tcW w:w="4414" w:type="dxa"/>
          </w:tcPr>
          <w:p w14:paraId="23A0D287" w14:textId="5F2C3336" w:rsidR="005445D0" w:rsidRPr="008C3753" w:rsidRDefault="005445D0" w:rsidP="005445D0">
            <w:pPr>
              <w:pStyle w:val="TAC"/>
              <w:rPr>
                <w:rFonts w:cs="Arial"/>
              </w:rPr>
            </w:pPr>
            <w:r w:rsidRPr="008C3753">
              <w:rPr>
                <w:rFonts w:cs="Arial"/>
              </w:rPr>
              <w:t>±7.45</w:t>
            </w:r>
          </w:p>
        </w:tc>
        <w:tc>
          <w:tcPr>
            <w:tcW w:w="1921" w:type="dxa"/>
          </w:tcPr>
          <w:p w14:paraId="6BB942DB" w14:textId="3DB57A2E" w:rsidR="005445D0" w:rsidRPr="008C3753" w:rsidRDefault="005445D0" w:rsidP="005445D0">
            <w:pPr>
              <w:pStyle w:val="TAC"/>
              <w:rPr>
                <w:rFonts w:cs="Arial"/>
              </w:rPr>
            </w:pPr>
            <w:r w:rsidRPr="008C3753">
              <w:rPr>
                <w:rFonts w:cs="Arial"/>
              </w:rPr>
              <w:t>CW</w:t>
            </w:r>
          </w:p>
        </w:tc>
      </w:tr>
      <w:tr w:rsidR="005445D0" w:rsidRPr="008C3753" w14:paraId="1FE7B33D" w14:textId="77777777" w:rsidTr="005445D0">
        <w:trPr>
          <w:cantSplit/>
          <w:jc w:val="center"/>
        </w:trPr>
        <w:tc>
          <w:tcPr>
            <w:tcW w:w="3296" w:type="dxa"/>
            <w:tcBorders>
              <w:top w:val="nil"/>
              <w:bottom w:val="single" w:sz="4" w:space="0" w:color="auto"/>
            </w:tcBorders>
            <w:shd w:val="clear" w:color="auto" w:fill="auto"/>
          </w:tcPr>
          <w:p w14:paraId="5E8612B4" w14:textId="77777777" w:rsidR="005445D0" w:rsidRPr="008C3753" w:rsidRDefault="005445D0" w:rsidP="005445D0">
            <w:pPr>
              <w:pStyle w:val="TAC"/>
            </w:pPr>
          </w:p>
        </w:tc>
        <w:tc>
          <w:tcPr>
            <w:tcW w:w="4414" w:type="dxa"/>
          </w:tcPr>
          <w:p w14:paraId="5888682B" w14:textId="16D3E35C" w:rsidR="005445D0" w:rsidRPr="008C3753" w:rsidRDefault="005445D0" w:rsidP="005445D0">
            <w:pPr>
              <w:pStyle w:val="TAC"/>
              <w:rPr>
                <w:rFonts w:cs="Arial"/>
              </w:rPr>
            </w:pPr>
            <w:r w:rsidRPr="008C3753">
              <w:rPr>
                <w:rFonts w:cs="Arial"/>
              </w:rPr>
              <w:t>±25</w:t>
            </w:r>
          </w:p>
        </w:tc>
        <w:tc>
          <w:tcPr>
            <w:tcW w:w="1921" w:type="dxa"/>
          </w:tcPr>
          <w:p w14:paraId="04111F3A" w14:textId="59C5FCB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2FAADE33" w14:textId="77777777" w:rsidTr="005445D0">
        <w:trPr>
          <w:cantSplit/>
          <w:jc w:val="center"/>
        </w:trPr>
        <w:tc>
          <w:tcPr>
            <w:tcW w:w="3296" w:type="dxa"/>
            <w:tcBorders>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130B772E" w:rsidR="005445D0" w:rsidRDefault="005445D0" w:rsidP="005445D0"/>
    <w:p w14:paraId="4B91B955" w14:textId="77777777" w:rsidR="00F3122F" w:rsidRDefault="00F3122F" w:rsidP="00F3122F">
      <w:pPr>
        <w:pStyle w:val="TH"/>
      </w:pPr>
      <w:r>
        <w:lastRenderedPageBreak/>
        <w:t>Table 7.7.5-2a: Interfering signals for intermodulation requirement for</w:t>
      </w:r>
      <w:r>
        <w:rPr>
          <w:rFonts w:eastAsia="SimSun"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F3122F" w14:paraId="5D3746F2" w14:textId="77777777" w:rsidTr="00634C58">
        <w:trPr>
          <w:cantSplit/>
          <w:jc w:val="center"/>
        </w:trPr>
        <w:tc>
          <w:tcPr>
            <w:tcW w:w="1467" w:type="dxa"/>
            <w:tcBorders>
              <w:bottom w:val="single" w:sz="4" w:space="0" w:color="auto"/>
            </w:tcBorders>
            <w:shd w:val="clear" w:color="auto" w:fill="auto"/>
            <w:vAlign w:val="center"/>
          </w:tcPr>
          <w:p w14:paraId="307FD649" w14:textId="77777777" w:rsidR="00F3122F" w:rsidRDefault="00F3122F" w:rsidP="00634C58">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334C7148" w14:textId="77777777" w:rsidR="00F3122F" w:rsidRDefault="00F3122F" w:rsidP="00634C58">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16A2AAEE" w14:textId="77777777" w:rsidR="00F3122F" w:rsidRDefault="00F3122F" w:rsidP="00634C58">
            <w:pPr>
              <w:pStyle w:val="TAH"/>
              <w:rPr>
                <w:rFonts w:eastAsia="DengXian"/>
              </w:rPr>
            </w:pPr>
            <w:r>
              <w:rPr>
                <w:rFonts w:eastAsia="DengXian"/>
              </w:rPr>
              <w:t>Type of interfering signal</w:t>
            </w:r>
          </w:p>
          <w:p w14:paraId="798422C8" w14:textId="77777777" w:rsidR="00F3122F" w:rsidRDefault="00F3122F" w:rsidP="00634C58">
            <w:pPr>
              <w:pStyle w:val="TAH"/>
            </w:pPr>
            <w:r>
              <w:rPr>
                <w:rFonts w:eastAsia="DengXian"/>
              </w:rPr>
              <w:t>(Note 2)</w:t>
            </w:r>
          </w:p>
        </w:tc>
      </w:tr>
      <w:tr w:rsidR="00F3122F" w14:paraId="486FB4B6" w14:textId="77777777" w:rsidTr="00634C58">
        <w:trPr>
          <w:cantSplit/>
          <w:jc w:val="center"/>
        </w:trPr>
        <w:tc>
          <w:tcPr>
            <w:tcW w:w="1467" w:type="dxa"/>
            <w:tcBorders>
              <w:bottom w:val="nil"/>
            </w:tcBorders>
            <w:shd w:val="clear" w:color="auto" w:fill="auto"/>
            <w:vAlign w:val="center"/>
          </w:tcPr>
          <w:p w14:paraId="2CA98828" w14:textId="77777777" w:rsidR="00F3122F" w:rsidRDefault="00F3122F" w:rsidP="00634C58">
            <w:pPr>
              <w:pStyle w:val="TAC"/>
            </w:pPr>
            <w:r>
              <w:rPr>
                <w:rFonts w:eastAsia="DengXian" w:cs="Arial"/>
              </w:rPr>
              <w:t>10</w:t>
            </w:r>
          </w:p>
        </w:tc>
        <w:tc>
          <w:tcPr>
            <w:tcW w:w="1907" w:type="dxa"/>
            <w:vAlign w:val="center"/>
          </w:tcPr>
          <w:p w14:paraId="7ED942FD" w14:textId="77777777" w:rsidR="00F3122F" w:rsidRDefault="00F3122F" w:rsidP="00634C58">
            <w:pPr>
              <w:pStyle w:val="TAC"/>
              <w:rPr>
                <w:rFonts w:cs="Arial"/>
              </w:rPr>
            </w:pPr>
            <w:r>
              <w:rPr>
                <w:rFonts w:eastAsia="DengXian" w:cs="Arial"/>
              </w:rPr>
              <w:t>±7.57</w:t>
            </w:r>
          </w:p>
        </w:tc>
        <w:tc>
          <w:tcPr>
            <w:tcW w:w="2503" w:type="dxa"/>
            <w:vAlign w:val="center"/>
          </w:tcPr>
          <w:p w14:paraId="6FEBE9A8" w14:textId="77777777" w:rsidR="00F3122F" w:rsidRDefault="00F3122F" w:rsidP="00634C58">
            <w:pPr>
              <w:pStyle w:val="TAC"/>
              <w:rPr>
                <w:rFonts w:cs="Arial"/>
              </w:rPr>
            </w:pPr>
            <w:r>
              <w:rPr>
                <w:rFonts w:eastAsia="DengXian" w:cs="Arial"/>
              </w:rPr>
              <w:t>CW (Note 3)</w:t>
            </w:r>
          </w:p>
        </w:tc>
      </w:tr>
      <w:tr w:rsidR="00F3122F" w14:paraId="1675FA01" w14:textId="77777777" w:rsidTr="00634C58">
        <w:trPr>
          <w:cantSplit/>
          <w:jc w:val="center"/>
        </w:trPr>
        <w:tc>
          <w:tcPr>
            <w:tcW w:w="1467" w:type="dxa"/>
            <w:tcBorders>
              <w:top w:val="nil"/>
              <w:bottom w:val="single" w:sz="4" w:space="0" w:color="auto"/>
            </w:tcBorders>
            <w:shd w:val="clear" w:color="auto" w:fill="auto"/>
            <w:vAlign w:val="center"/>
          </w:tcPr>
          <w:p w14:paraId="00748C81" w14:textId="77777777" w:rsidR="00F3122F" w:rsidRDefault="00F3122F" w:rsidP="00634C58">
            <w:pPr>
              <w:pStyle w:val="TAC"/>
            </w:pPr>
          </w:p>
        </w:tc>
        <w:tc>
          <w:tcPr>
            <w:tcW w:w="1907" w:type="dxa"/>
            <w:vAlign w:val="center"/>
          </w:tcPr>
          <w:p w14:paraId="123ED0F0" w14:textId="77777777" w:rsidR="00F3122F" w:rsidRDefault="00F3122F" w:rsidP="00634C58">
            <w:pPr>
              <w:pStyle w:val="TAC"/>
              <w:rPr>
                <w:rFonts w:cs="Arial"/>
              </w:rPr>
            </w:pPr>
            <w:r>
              <w:rPr>
                <w:rFonts w:eastAsia="DengXian" w:cs="Arial"/>
              </w:rPr>
              <w:t>±25</w:t>
            </w:r>
          </w:p>
        </w:tc>
        <w:tc>
          <w:tcPr>
            <w:tcW w:w="2503" w:type="dxa"/>
            <w:vAlign w:val="center"/>
          </w:tcPr>
          <w:p w14:paraId="0EE230C7" w14:textId="77777777" w:rsidR="00F3122F" w:rsidRDefault="00F3122F" w:rsidP="00634C58">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F3122F" w14:paraId="76224FF1" w14:textId="77777777" w:rsidTr="00634C58">
        <w:trPr>
          <w:cantSplit/>
          <w:jc w:val="center"/>
        </w:trPr>
        <w:tc>
          <w:tcPr>
            <w:tcW w:w="1467" w:type="dxa"/>
            <w:tcBorders>
              <w:bottom w:val="nil"/>
            </w:tcBorders>
            <w:shd w:val="clear" w:color="auto" w:fill="auto"/>
            <w:vAlign w:val="center"/>
          </w:tcPr>
          <w:p w14:paraId="4704C0EE" w14:textId="77777777" w:rsidR="00F3122F" w:rsidRDefault="00F3122F" w:rsidP="00634C58">
            <w:pPr>
              <w:pStyle w:val="TAC"/>
            </w:pPr>
            <w:r>
              <w:rPr>
                <w:rFonts w:eastAsia="DengXian" w:cs="Arial"/>
              </w:rPr>
              <w:t>20</w:t>
            </w:r>
          </w:p>
        </w:tc>
        <w:tc>
          <w:tcPr>
            <w:tcW w:w="1907" w:type="dxa"/>
            <w:vAlign w:val="center"/>
          </w:tcPr>
          <w:p w14:paraId="1C6A5460" w14:textId="77777777" w:rsidR="00F3122F" w:rsidRDefault="00F3122F" w:rsidP="00634C58">
            <w:pPr>
              <w:pStyle w:val="TAC"/>
              <w:rPr>
                <w:rFonts w:cs="Arial"/>
              </w:rPr>
            </w:pPr>
            <w:r>
              <w:rPr>
                <w:rFonts w:eastAsia="DengXian" w:cs="Arial"/>
              </w:rPr>
              <w:t>±7.50</w:t>
            </w:r>
          </w:p>
        </w:tc>
        <w:tc>
          <w:tcPr>
            <w:tcW w:w="2503" w:type="dxa"/>
            <w:vAlign w:val="center"/>
          </w:tcPr>
          <w:p w14:paraId="3633A3DE" w14:textId="77777777" w:rsidR="00F3122F" w:rsidRDefault="00F3122F" w:rsidP="00634C58">
            <w:pPr>
              <w:pStyle w:val="TAC"/>
              <w:rPr>
                <w:rFonts w:cs="Arial"/>
              </w:rPr>
            </w:pPr>
            <w:r>
              <w:rPr>
                <w:rFonts w:eastAsia="DengXian" w:cs="Arial"/>
              </w:rPr>
              <w:t>CW</w:t>
            </w:r>
          </w:p>
        </w:tc>
      </w:tr>
      <w:tr w:rsidR="00F3122F" w14:paraId="1E632372" w14:textId="77777777" w:rsidTr="00634C58">
        <w:trPr>
          <w:cantSplit/>
          <w:jc w:val="center"/>
        </w:trPr>
        <w:tc>
          <w:tcPr>
            <w:tcW w:w="1467" w:type="dxa"/>
            <w:tcBorders>
              <w:top w:val="nil"/>
              <w:bottom w:val="single" w:sz="4" w:space="0" w:color="auto"/>
            </w:tcBorders>
            <w:shd w:val="clear" w:color="auto" w:fill="auto"/>
            <w:vAlign w:val="center"/>
          </w:tcPr>
          <w:p w14:paraId="1D61B7A8" w14:textId="77777777" w:rsidR="00F3122F" w:rsidRDefault="00F3122F" w:rsidP="00634C58">
            <w:pPr>
              <w:pStyle w:val="TAC"/>
            </w:pPr>
          </w:p>
        </w:tc>
        <w:tc>
          <w:tcPr>
            <w:tcW w:w="1907" w:type="dxa"/>
            <w:vAlign w:val="center"/>
          </w:tcPr>
          <w:p w14:paraId="48CF591C" w14:textId="77777777" w:rsidR="00F3122F" w:rsidRDefault="00F3122F" w:rsidP="00634C58">
            <w:pPr>
              <w:pStyle w:val="TAC"/>
              <w:rPr>
                <w:rFonts w:cs="Arial"/>
              </w:rPr>
            </w:pPr>
            <w:r>
              <w:rPr>
                <w:rFonts w:eastAsia="DengXian" w:cs="Arial"/>
              </w:rPr>
              <w:t>±25</w:t>
            </w:r>
          </w:p>
        </w:tc>
        <w:tc>
          <w:tcPr>
            <w:tcW w:w="2503" w:type="dxa"/>
            <w:vAlign w:val="center"/>
          </w:tcPr>
          <w:p w14:paraId="559A6009" w14:textId="77777777" w:rsidR="00F3122F" w:rsidRDefault="00F3122F" w:rsidP="00634C58">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F3122F" w14:paraId="025E9301" w14:textId="77777777" w:rsidTr="00634C58">
        <w:trPr>
          <w:cantSplit/>
          <w:jc w:val="center"/>
        </w:trPr>
        <w:tc>
          <w:tcPr>
            <w:tcW w:w="1467" w:type="dxa"/>
            <w:tcBorders>
              <w:bottom w:val="nil"/>
            </w:tcBorders>
            <w:shd w:val="clear" w:color="auto" w:fill="auto"/>
            <w:vAlign w:val="center"/>
          </w:tcPr>
          <w:p w14:paraId="5C538EA6" w14:textId="77777777" w:rsidR="00F3122F" w:rsidRDefault="00F3122F" w:rsidP="00634C58">
            <w:pPr>
              <w:pStyle w:val="TAC"/>
            </w:pPr>
            <w:r>
              <w:rPr>
                <w:rFonts w:eastAsia="DengXian" w:cs="Arial"/>
              </w:rPr>
              <w:t>40</w:t>
            </w:r>
          </w:p>
        </w:tc>
        <w:tc>
          <w:tcPr>
            <w:tcW w:w="1907" w:type="dxa"/>
            <w:vAlign w:val="center"/>
          </w:tcPr>
          <w:p w14:paraId="0C946607" w14:textId="77777777" w:rsidR="00F3122F" w:rsidRDefault="00F3122F" w:rsidP="00634C58">
            <w:pPr>
              <w:pStyle w:val="TAC"/>
              <w:rPr>
                <w:rFonts w:cs="Arial"/>
              </w:rPr>
            </w:pPr>
            <w:r>
              <w:rPr>
                <w:rFonts w:eastAsia="DengXian" w:cs="Arial"/>
              </w:rPr>
              <w:t>±7.45</w:t>
            </w:r>
          </w:p>
        </w:tc>
        <w:tc>
          <w:tcPr>
            <w:tcW w:w="2503" w:type="dxa"/>
            <w:vAlign w:val="center"/>
          </w:tcPr>
          <w:p w14:paraId="341AC75A" w14:textId="77777777" w:rsidR="00F3122F" w:rsidRDefault="00F3122F" w:rsidP="00634C58">
            <w:pPr>
              <w:pStyle w:val="TAC"/>
              <w:rPr>
                <w:rFonts w:cs="Arial"/>
              </w:rPr>
            </w:pPr>
            <w:r>
              <w:rPr>
                <w:rFonts w:eastAsia="DengXian" w:cs="Arial"/>
              </w:rPr>
              <w:t>CW</w:t>
            </w:r>
          </w:p>
        </w:tc>
      </w:tr>
      <w:tr w:rsidR="00F3122F" w14:paraId="6DC357BF" w14:textId="77777777" w:rsidTr="00634C58">
        <w:trPr>
          <w:cantSplit/>
          <w:jc w:val="center"/>
        </w:trPr>
        <w:tc>
          <w:tcPr>
            <w:tcW w:w="1467" w:type="dxa"/>
            <w:tcBorders>
              <w:top w:val="nil"/>
              <w:bottom w:val="single" w:sz="4" w:space="0" w:color="auto"/>
            </w:tcBorders>
            <w:shd w:val="clear" w:color="auto" w:fill="auto"/>
            <w:vAlign w:val="center"/>
          </w:tcPr>
          <w:p w14:paraId="013A2F89" w14:textId="77777777" w:rsidR="00F3122F" w:rsidRDefault="00F3122F" w:rsidP="00634C58">
            <w:pPr>
              <w:pStyle w:val="TAC"/>
            </w:pPr>
          </w:p>
        </w:tc>
        <w:tc>
          <w:tcPr>
            <w:tcW w:w="1907" w:type="dxa"/>
            <w:vAlign w:val="center"/>
          </w:tcPr>
          <w:p w14:paraId="303E47A8" w14:textId="77777777" w:rsidR="00F3122F" w:rsidRDefault="00F3122F" w:rsidP="00634C58">
            <w:pPr>
              <w:pStyle w:val="TAC"/>
              <w:rPr>
                <w:rFonts w:cs="Arial"/>
              </w:rPr>
            </w:pPr>
            <w:r>
              <w:rPr>
                <w:rFonts w:eastAsia="DengXian" w:cs="Arial"/>
              </w:rPr>
              <w:t>±25</w:t>
            </w:r>
          </w:p>
        </w:tc>
        <w:tc>
          <w:tcPr>
            <w:tcW w:w="2503" w:type="dxa"/>
            <w:vAlign w:val="center"/>
          </w:tcPr>
          <w:p w14:paraId="604FBAEF" w14:textId="77777777" w:rsidR="00F3122F" w:rsidRDefault="00F3122F" w:rsidP="00634C58">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F3122F" w14:paraId="1EB73736" w14:textId="77777777" w:rsidTr="00634C58">
        <w:trPr>
          <w:cantSplit/>
          <w:jc w:val="center"/>
        </w:trPr>
        <w:tc>
          <w:tcPr>
            <w:tcW w:w="1467" w:type="dxa"/>
            <w:tcBorders>
              <w:bottom w:val="nil"/>
            </w:tcBorders>
            <w:shd w:val="clear" w:color="auto" w:fill="auto"/>
            <w:vAlign w:val="center"/>
          </w:tcPr>
          <w:p w14:paraId="7A0A38B6" w14:textId="77777777" w:rsidR="00F3122F" w:rsidRDefault="00F3122F" w:rsidP="00634C58">
            <w:pPr>
              <w:pStyle w:val="TAC"/>
            </w:pPr>
            <w:r>
              <w:rPr>
                <w:rFonts w:eastAsia="DengXian" w:cs="Arial"/>
              </w:rPr>
              <w:t>60</w:t>
            </w:r>
          </w:p>
        </w:tc>
        <w:tc>
          <w:tcPr>
            <w:tcW w:w="1907" w:type="dxa"/>
            <w:vAlign w:val="center"/>
          </w:tcPr>
          <w:p w14:paraId="752EA7E8" w14:textId="77777777" w:rsidR="00F3122F" w:rsidRDefault="00F3122F" w:rsidP="00634C58">
            <w:pPr>
              <w:pStyle w:val="TAC"/>
              <w:rPr>
                <w:rFonts w:cs="Arial"/>
              </w:rPr>
            </w:pPr>
            <w:r>
              <w:rPr>
                <w:rFonts w:eastAsia="DengXian" w:cs="Arial"/>
              </w:rPr>
              <w:t>±7.49</w:t>
            </w:r>
          </w:p>
        </w:tc>
        <w:tc>
          <w:tcPr>
            <w:tcW w:w="2503" w:type="dxa"/>
            <w:vAlign w:val="center"/>
          </w:tcPr>
          <w:p w14:paraId="19EC70FC" w14:textId="77777777" w:rsidR="00F3122F" w:rsidRDefault="00F3122F" w:rsidP="00634C58">
            <w:pPr>
              <w:pStyle w:val="TAC"/>
              <w:rPr>
                <w:rFonts w:cs="Arial"/>
              </w:rPr>
            </w:pPr>
            <w:r>
              <w:rPr>
                <w:rFonts w:eastAsia="DengXian" w:cs="Arial"/>
              </w:rPr>
              <w:t>CW</w:t>
            </w:r>
          </w:p>
        </w:tc>
      </w:tr>
      <w:tr w:rsidR="00F3122F" w14:paraId="70072C3E" w14:textId="77777777" w:rsidTr="00634C58">
        <w:trPr>
          <w:cantSplit/>
          <w:jc w:val="center"/>
        </w:trPr>
        <w:tc>
          <w:tcPr>
            <w:tcW w:w="1467" w:type="dxa"/>
            <w:tcBorders>
              <w:top w:val="nil"/>
              <w:bottom w:val="single" w:sz="4" w:space="0" w:color="auto"/>
            </w:tcBorders>
            <w:shd w:val="clear" w:color="auto" w:fill="auto"/>
            <w:vAlign w:val="center"/>
          </w:tcPr>
          <w:p w14:paraId="75CDC6EA" w14:textId="77777777" w:rsidR="00F3122F" w:rsidRDefault="00F3122F" w:rsidP="00634C58">
            <w:pPr>
              <w:pStyle w:val="TAC"/>
            </w:pPr>
          </w:p>
        </w:tc>
        <w:tc>
          <w:tcPr>
            <w:tcW w:w="1907" w:type="dxa"/>
            <w:vAlign w:val="center"/>
          </w:tcPr>
          <w:p w14:paraId="7254F6F7" w14:textId="77777777" w:rsidR="00F3122F" w:rsidRDefault="00F3122F" w:rsidP="00634C58">
            <w:pPr>
              <w:pStyle w:val="TAC"/>
              <w:rPr>
                <w:rFonts w:cs="Arial"/>
              </w:rPr>
            </w:pPr>
            <w:r>
              <w:rPr>
                <w:rFonts w:eastAsia="DengXian" w:cs="Arial"/>
              </w:rPr>
              <w:t>±25</w:t>
            </w:r>
          </w:p>
        </w:tc>
        <w:tc>
          <w:tcPr>
            <w:tcW w:w="2503" w:type="dxa"/>
            <w:vAlign w:val="center"/>
          </w:tcPr>
          <w:p w14:paraId="40935A97" w14:textId="77777777" w:rsidR="00F3122F" w:rsidRDefault="00F3122F" w:rsidP="00634C58">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F3122F" w14:paraId="70A65DCD" w14:textId="77777777" w:rsidTr="00634C58">
        <w:trPr>
          <w:cantSplit/>
          <w:jc w:val="center"/>
        </w:trPr>
        <w:tc>
          <w:tcPr>
            <w:tcW w:w="1467" w:type="dxa"/>
            <w:tcBorders>
              <w:bottom w:val="nil"/>
            </w:tcBorders>
            <w:shd w:val="clear" w:color="auto" w:fill="auto"/>
            <w:vAlign w:val="center"/>
          </w:tcPr>
          <w:p w14:paraId="5E393B1C" w14:textId="77777777" w:rsidR="00F3122F" w:rsidRDefault="00F3122F" w:rsidP="00634C58">
            <w:pPr>
              <w:pStyle w:val="TAC"/>
            </w:pPr>
            <w:r>
              <w:rPr>
                <w:rFonts w:eastAsia="DengXian" w:cs="Arial"/>
              </w:rPr>
              <w:t>80</w:t>
            </w:r>
          </w:p>
        </w:tc>
        <w:tc>
          <w:tcPr>
            <w:tcW w:w="1907" w:type="dxa"/>
            <w:vAlign w:val="center"/>
          </w:tcPr>
          <w:p w14:paraId="549D9349" w14:textId="77777777" w:rsidR="00F3122F" w:rsidRDefault="00F3122F" w:rsidP="00634C58">
            <w:pPr>
              <w:pStyle w:val="TAC"/>
              <w:rPr>
                <w:rFonts w:cs="Arial"/>
              </w:rPr>
            </w:pPr>
            <w:r>
              <w:rPr>
                <w:rFonts w:eastAsia="DengXian" w:cs="Arial"/>
              </w:rPr>
              <w:t>±7.44</w:t>
            </w:r>
          </w:p>
        </w:tc>
        <w:tc>
          <w:tcPr>
            <w:tcW w:w="2503" w:type="dxa"/>
            <w:vAlign w:val="center"/>
          </w:tcPr>
          <w:p w14:paraId="3C2849DC" w14:textId="77777777" w:rsidR="00F3122F" w:rsidRDefault="00F3122F" w:rsidP="00634C58">
            <w:pPr>
              <w:pStyle w:val="TAC"/>
              <w:rPr>
                <w:rFonts w:cs="Arial"/>
              </w:rPr>
            </w:pPr>
            <w:r>
              <w:rPr>
                <w:rFonts w:eastAsia="DengXian" w:cs="Arial"/>
              </w:rPr>
              <w:t>CW</w:t>
            </w:r>
          </w:p>
        </w:tc>
      </w:tr>
      <w:tr w:rsidR="00F3122F" w14:paraId="75F8AD94" w14:textId="77777777" w:rsidTr="00634C58">
        <w:trPr>
          <w:cantSplit/>
          <w:jc w:val="center"/>
        </w:trPr>
        <w:tc>
          <w:tcPr>
            <w:tcW w:w="1467" w:type="dxa"/>
            <w:tcBorders>
              <w:top w:val="nil"/>
              <w:bottom w:val="single" w:sz="4" w:space="0" w:color="auto"/>
            </w:tcBorders>
            <w:shd w:val="clear" w:color="auto" w:fill="auto"/>
            <w:vAlign w:val="center"/>
          </w:tcPr>
          <w:p w14:paraId="39697C5B" w14:textId="77777777" w:rsidR="00F3122F" w:rsidRDefault="00F3122F" w:rsidP="00634C58">
            <w:pPr>
              <w:pStyle w:val="TAC"/>
            </w:pPr>
          </w:p>
        </w:tc>
        <w:tc>
          <w:tcPr>
            <w:tcW w:w="1907" w:type="dxa"/>
            <w:vAlign w:val="center"/>
          </w:tcPr>
          <w:p w14:paraId="1ED484B4" w14:textId="77777777" w:rsidR="00F3122F" w:rsidRDefault="00F3122F" w:rsidP="00634C58">
            <w:pPr>
              <w:pStyle w:val="TAC"/>
              <w:rPr>
                <w:rFonts w:cs="Arial"/>
              </w:rPr>
            </w:pPr>
            <w:r>
              <w:rPr>
                <w:rFonts w:eastAsia="DengXian" w:cs="Arial"/>
              </w:rPr>
              <w:t>±25</w:t>
            </w:r>
          </w:p>
        </w:tc>
        <w:tc>
          <w:tcPr>
            <w:tcW w:w="2503" w:type="dxa"/>
            <w:vAlign w:val="center"/>
          </w:tcPr>
          <w:p w14:paraId="59F3B878" w14:textId="77777777" w:rsidR="00F3122F" w:rsidRDefault="00F3122F" w:rsidP="00634C58">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F3122F" w14:paraId="58C33E35" w14:textId="77777777" w:rsidTr="00634C58">
        <w:trPr>
          <w:cantSplit/>
          <w:jc w:val="center"/>
        </w:trPr>
        <w:tc>
          <w:tcPr>
            <w:tcW w:w="5877" w:type="dxa"/>
            <w:gridSpan w:val="3"/>
            <w:tcBorders>
              <w:top w:val="single" w:sz="4" w:space="0" w:color="auto"/>
            </w:tcBorders>
            <w:shd w:val="clear" w:color="auto" w:fill="auto"/>
            <w:vAlign w:val="center"/>
          </w:tcPr>
          <w:p w14:paraId="60280CBC" w14:textId="77777777" w:rsidR="00F3122F" w:rsidRDefault="00F3122F" w:rsidP="00634C58">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7B7D7FCE" w14:textId="77777777" w:rsidR="00F3122F" w:rsidRDefault="00F3122F" w:rsidP="00634C58">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189CF72D" w14:textId="77777777" w:rsidR="00F3122F" w:rsidRDefault="00F3122F" w:rsidP="00634C58">
            <w:pPr>
              <w:pStyle w:val="TAN"/>
            </w:pPr>
            <w:r>
              <w:rPr>
                <w:rFonts w:eastAsia="DengXian" w:cs="Arial"/>
              </w:rPr>
              <w:t>NOTE 3:</w:t>
            </w:r>
            <w:r>
              <w:rPr>
                <w:rFonts w:eastAsia="DengXian" w:cs="Arial"/>
              </w:rPr>
              <w:tab/>
              <w:t>This type of interfering signal is only applied for band n46</w:t>
            </w:r>
            <w:r>
              <w:rPr>
                <w:rFonts w:eastAsia="DengXian" w:cs="Arial" w:hint="eastAsia"/>
                <w:lang w:val="en-US" w:eastAsia="zh-CN"/>
              </w:rPr>
              <w:t xml:space="preserve"> and n96</w:t>
            </w:r>
            <w:r>
              <w:rPr>
                <w:rFonts w:eastAsia="DengXian" w:cs="Arial"/>
              </w:rPr>
              <w:t>.</w:t>
            </w:r>
          </w:p>
        </w:tc>
      </w:tr>
    </w:tbl>
    <w:p w14:paraId="55364E52" w14:textId="77777777" w:rsidR="00F3122F" w:rsidRDefault="00F3122F" w:rsidP="00F3122F"/>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593F8703" w:rsidR="005445D0" w:rsidRPr="008C3753" w:rsidRDefault="005445D0" w:rsidP="005445D0">
            <w:pPr>
              <w:pStyle w:val="TAN"/>
              <w:rPr>
                <w:rFonts w:eastAsia="SimSun"/>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t xml:space="preserve">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71" w:author="CATT" w:date="2023-10-30T21:16:00Z">
              <w:r w:rsidR="00120B51" w:rsidRPr="00F95B02">
                <w:rPr>
                  <w:lang w:eastAsia="zh-CN"/>
                </w:rPr>
                <w:t>7.2.1-5, 7.2.1-5a and 7.2.1-5c of TS 36.104 [</w:t>
              </w:r>
              <w:r w:rsidR="00120B51">
                <w:rPr>
                  <w:rFonts w:eastAsiaTheme="minorEastAsia" w:hint="eastAsia"/>
                  <w:lang w:eastAsia="zh-CN"/>
                </w:rPr>
                <w:t>22</w:t>
              </w:r>
              <w:r w:rsidR="00120B51" w:rsidRPr="00F95B02">
                <w:rPr>
                  <w:lang w:eastAsia="zh-CN"/>
                </w:rPr>
                <w:t>]</w:t>
              </w:r>
            </w:ins>
            <w:del w:id="172" w:author="CATT" w:date="2023-10-30T21:16:00Z">
              <w:r w:rsidRPr="008C3753" w:rsidDel="00120B51">
                <w:rPr>
                  <w:rFonts w:eastAsia="SimSun"/>
                  <w:lang w:eastAsia="zh-CN"/>
                </w:rPr>
                <w:delText xml:space="preserve">7.2-5, 7.2-6 and 7.2-8 of </w:delText>
              </w:r>
              <w:r w:rsidR="00062DCB" w:rsidRPr="008C3753" w:rsidDel="00120B51">
                <w:rPr>
                  <w:rFonts w:eastAsia="SimSun"/>
                  <w:lang w:eastAsia="zh-CN"/>
                </w:rPr>
                <w:delText>TS 36.141 [2</w:delText>
              </w:r>
              <w:r w:rsidRPr="008C3753" w:rsidDel="00120B51">
                <w:rPr>
                  <w:rFonts w:eastAsia="SimSun"/>
                  <w:lang w:eastAsia="zh-CN"/>
                </w:rPr>
                <w:delText>4]</w:delText>
              </w:r>
            </w:del>
            <w:r w:rsidRPr="008C3753">
              <w:rPr>
                <w:rFonts w:eastAsia="SimSun"/>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6F87949" w14:textId="77777777" w:rsidTr="005445D0">
        <w:trPr>
          <w:cantSplit/>
          <w:jc w:val="center"/>
        </w:trPr>
        <w:tc>
          <w:tcPr>
            <w:tcW w:w="3296" w:type="dxa"/>
            <w:tcBorders>
              <w:bottom w:val="nil"/>
            </w:tcBorders>
            <w:shd w:val="clear" w:color="auto" w:fill="auto"/>
          </w:tcPr>
          <w:p w14:paraId="6770362E" w14:textId="662A1A7F" w:rsidR="005445D0" w:rsidRPr="008C3753" w:rsidRDefault="005445D0" w:rsidP="005445D0">
            <w:pPr>
              <w:pStyle w:val="TAC"/>
            </w:pPr>
            <w:r w:rsidRPr="008C3753">
              <w:rPr>
                <w:rFonts w:cs="Arial"/>
              </w:rPr>
              <w:t>40 (Note 2)</w:t>
            </w:r>
          </w:p>
        </w:tc>
        <w:tc>
          <w:tcPr>
            <w:tcW w:w="4414" w:type="dxa"/>
          </w:tcPr>
          <w:p w14:paraId="56DB62EB" w14:textId="46EB4270" w:rsidR="005445D0" w:rsidRPr="008C3753" w:rsidRDefault="005445D0" w:rsidP="005445D0">
            <w:pPr>
              <w:pStyle w:val="TAC"/>
              <w:rPr>
                <w:rFonts w:cs="Arial"/>
              </w:rPr>
            </w:pPr>
            <w:r w:rsidRPr="008C3753">
              <w:rPr>
                <w:rFonts w:cs="Arial"/>
              </w:rPr>
              <w:t>±355</w:t>
            </w:r>
          </w:p>
        </w:tc>
        <w:tc>
          <w:tcPr>
            <w:tcW w:w="1921" w:type="dxa"/>
          </w:tcPr>
          <w:p w14:paraId="396EB3E7" w14:textId="4A60A3AF" w:rsidR="005445D0" w:rsidRPr="008C3753" w:rsidRDefault="005445D0" w:rsidP="005445D0">
            <w:pPr>
              <w:pStyle w:val="TAC"/>
              <w:rPr>
                <w:rFonts w:cs="Arial"/>
              </w:rPr>
            </w:pPr>
            <w:r w:rsidRPr="008C3753">
              <w:rPr>
                <w:rFonts w:cs="Arial"/>
              </w:rPr>
              <w:t>CW</w:t>
            </w:r>
          </w:p>
        </w:tc>
      </w:tr>
      <w:tr w:rsidR="005445D0" w:rsidRPr="008C3753" w14:paraId="31966F25" w14:textId="77777777" w:rsidTr="005445D0">
        <w:trPr>
          <w:cantSplit/>
          <w:jc w:val="center"/>
        </w:trPr>
        <w:tc>
          <w:tcPr>
            <w:tcW w:w="3296" w:type="dxa"/>
            <w:tcBorders>
              <w:top w:val="nil"/>
              <w:bottom w:val="single" w:sz="4" w:space="0" w:color="auto"/>
            </w:tcBorders>
            <w:shd w:val="clear" w:color="auto" w:fill="auto"/>
          </w:tcPr>
          <w:p w14:paraId="6551D396" w14:textId="77777777" w:rsidR="005445D0" w:rsidRPr="008C3753" w:rsidRDefault="005445D0" w:rsidP="005445D0">
            <w:pPr>
              <w:pStyle w:val="TAC"/>
            </w:pPr>
          </w:p>
        </w:tc>
        <w:tc>
          <w:tcPr>
            <w:tcW w:w="4414" w:type="dxa"/>
          </w:tcPr>
          <w:p w14:paraId="0F2F1B2E" w14:textId="78743C66" w:rsidR="005445D0" w:rsidRPr="008C3753" w:rsidRDefault="005445D0" w:rsidP="005445D0">
            <w:pPr>
              <w:pStyle w:val="TAC"/>
              <w:rPr>
                <w:rFonts w:cs="Arial"/>
              </w:rPr>
            </w:pPr>
            <w:r w:rsidRPr="008C3753">
              <w:rPr>
                <w:rFonts w:cs="Arial"/>
              </w:rPr>
              <w:t>±2710</w:t>
            </w:r>
          </w:p>
        </w:tc>
        <w:tc>
          <w:tcPr>
            <w:tcW w:w="1921" w:type="dxa"/>
          </w:tcPr>
          <w:p w14:paraId="1D326697" w14:textId="1E3E0E5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83AA543" w14:textId="77777777" w:rsidTr="005445D0">
        <w:trPr>
          <w:cantSplit/>
          <w:jc w:val="center"/>
        </w:trPr>
        <w:tc>
          <w:tcPr>
            <w:tcW w:w="3296" w:type="dxa"/>
            <w:tcBorders>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77777777" w:rsidR="005445D0" w:rsidRPr="008C3753" w:rsidRDefault="005445D0" w:rsidP="005445D0">
            <w:pPr>
              <w:pStyle w:val="TAN"/>
            </w:pPr>
            <w:r w:rsidRPr="008C3753">
              <w:t>NOTE 2:</w:t>
            </w:r>
            <w:r w:rsidRPr="008C3753">
              <w:tab/>
              <w:t>This requirement shall apply only for a G-FRC mapped to the frequency range at the channel edge adjacent to the interfering signals.</w:t>
            </w:r>
          </w:p>
          <w:p w14:paraId="02B641B0" w14:textId="4E24904B" w:rsidR="005445D0" w:rsidRPr="008C3753" w:rsidRDefault="005445D0" w:rsidP="005445D0">
            <w:pPr>
              <w:pStyle w:val="TAN"/>
            </w:pPr>
            <w:r w:rsidRPr="008C3753">
              <w:t>NOTE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1B2A4F3E" w14:textId="351463C9" w:rsidR="0077261E" w:rsidRPr="00924670" w:rsidRDefault="0077261E" w:rsidP="0077261E">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302B9891" w14:textId="77777777" w:rsidR="00D02537" w:rsidRPr="0077261E" w:rsidRDefault="00D02537" w:rsidP="0077261E">
      <w:pPr>
        <w:rPr>
          <w:rFonts w:eastAsiaTheme="minorEastAsia"/>
        </w:rPr>
      </w:pPr>
    </w:p>
    <w:p w14:paraId="1388B0F2" w14:textId="77777777" w:rsidR="00D02537" w:rsidRPr="0077261E" w:rsidRDefault="00D02537" w:rsidP="0077261E">
      <w:pPr>
        <w:rPr>
          <w:rFonts w:eastAsiaTheme="minorEastAsia"/>
        </w:rPr>
      </w:pPr>
    </w:p>
    <w:sectPr w:rsidR="00D02537" w:rsidRPr="0077261E" w:rsidSect="00013E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BDE2" w14:textId="77777777" w:rsidR="00B0476F" w:rsidRDefault="00B0476F">
      <w:r>
        <w:separator/>
      </w:r>
    </w:p>
  </w:endnote>
  <w:endnote w:type="continuationSeparator" w:id="0">
    <w:p w14:paraId="72C4221A" w14:textId="77777777" w:rsidR="00B0476F" w:rsidRDefault="00B0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
    <w:altName w:val="MS Mincho"/>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C56DF" w:rsidRDefault="00BC56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E7AE" w14:textId="77777777" w:rsidR="00B0476F" w:rsidRDefault="00B0476F">
      <w:r>
        <w:separator/>
      </w:r>
    </w:p>
  </w:footnote>
  <w:footnote w:type="continuationSeparator" w:id="0">
    <w:p w14:paraId="400BFB1A" w14:textId="77777777" w:rsidR="00B0476F" w:rsidRDefault="00B04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C036E3"/>
    <w:multiLevelType w:val="singleLevel"/>
    <w:tmpl w:val="54C036E3"/>
    <w:lvl w:ilvl="0">
      <w:start w:val="1"/>
      <w:numFmt w:val="decimal"/>
      <w:suff w:val="space"/>
      <w:lvlText w:val="%1."/>
      <w:lvlJc w:val="left"/>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46971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7486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387648">
    <w:abstractNumId w:val="3"/>
  </w:num>
  <w:num w:numId="4" w16cid:durableId="701250755">
    <w:abstractNumId w:val="24"/>
  </w:num>
  <w:num w:numId="5" w16cid:durableId="974724872">
    <w:abstractNumId w:val="15"/>
  </w:num>
  <w:num w:numId="6" w16cid:durableId="1969625170">
    <w:abstractNumId w:val="62"/>
  </w:num>
  <w:num w:numId="7" w16cid:durableId="1994874003">
    <w:abstractNumId w:val="82"/>
  </w:num>
  <w:num w:numId="8" w16cid:durableId="570122221">
    <w:abstractNumId w:val="58"/>
  </w:num>
  <w:num w:numId="9" w16cid:durableId="800609159">
    <w:abstractNumId w:val="83"/>
  </w:num>
  <w:num w:numId="10" w16cid:durableId="1048410139">
    <w:abstractNumId w:val="45"/>
  </w:num>
  <w:num w:numId="11" w16cid:durableId="350180185">
    <w:abstractNumId w:val="39"/>
  </w:num>
  <w:num w:numId="12" w16cid:durableId="716978551">
    <w:abstractNumId w:val="50"/>
  </w:num>
  <w:num w:numId="13" w16cid:durableId="429080464">
    <w:abstractNumId w:val="74"/>
  </w:num>
  <w:num w:numId="14" w16cid:durableId="1734111155">
    <w:abstractNumId w:val="53"/>
  </w:num>
  <w:num w:numId="15" w16cid:durableId="1958288290">
    <w:abstractNumId w:val="2"/>
  </w:num>
  <w:num w:numId="16" w16cid:durableId="234711092">
    <w:abstractNumId w:val="77"/>
  </w:num>
  <w:num w:numId="17" w16cid:durableId="1726754896">
    <w:abstractNumId w:val="68"/>
  </w:num>
  <w:num w:numId="18" w16cid:durableId="1376730447">
    <w:abstractNumId w:val="48"/>
  </w:num>
  <w:num w:numId="19" w16cid:durableId="1720323293">
    <w:abstractNumId w:val="25"/>
  </w:num>
  <w:num w:numId="20" w16cid:durableId="28579188">
    <w:abstractNumId w:val="7"/>
  </w:num>
  <w:num w:numId="21" w16cid:durableId="217014747">
    <w:abstractNumId w:val="71"/>
  </w:num>
  <w:num w:numId="22" w16cid:durableId="965700657">
    <w:abstractNumId w:val="57"/>
  </w:num>
  <w:num w:numId="23" w16cid:durableId="1534347853">
    <w:abstractNumId w:val="1"/>
  </w:num>
  <w:num w:numId="24" w16cid:durableId="1752463105">
    <w:abstractNumId w:val="36"/>
  </w:num>
  <w:num w:numId="25" w16cid:durableId="1523130428">
    <w:abstractNumId w:val="18"/>
  </w:num>
  <w:num w:numId="26" w16cid:durableId="1034112351">
    <w:abstractNumId w:val="55"/>
  </w:num>
  <w:num w:numId="27" w16cid:durableId="8916389">
    <w:abstractNumId w:val="32"/>
  </w:num>
  <w:num w:numId="28" w16cid:durableId="2142335725">
    <w:abstractNumId w:val="11"/>
  </w:num>
  <w:num w:numId="29" w16cid:durableId="1619528550">
    <w:abstractNumId w:val="56"/>
  </w:num>
  <w:num w:numId="30" w16cid:durableId="1439183498">
    <w:abstractNumId w:val="8"/>
  </w:num>
  <w:num w:numId="31" w16cid:durableId="2114009168">
    <w:abstractNumId w:val="10"/>
  </w:num>
  <w:num w:numId="32" w16cid:durableId="1029406116">
    <w:abstractNumId w:val="35"/>
  </w:num>
  <w:num w:numId="33" w16cid:durableId="917522426">
    <w:abstractNumId w:val="88"/>
  </w:num>
  <w:num w:numId="34" w16cid:durableId="1239559349">
    <w:abstractNumId w:val="65"/>
  </w:num>
  <w:num w:numId="35" w16cid:durableId="353963488">
    <w:abstractNumId w:val="75"/>
  </w:num>
  <w:num w:numId="36" w16cid:durableId="1628392199">
    <w:abstractNumId w:val="52"/>
  </w:num>
  <w:num w:numId="37" w16cid:durableId="1344819534">
    <w:abstractNumId w:val="12"/>
  </w:num>
  <w:num w:numId="38" w16cid:durableId="1323848875">
    <w:abstractNumId w:val="38"/>
  </w:num>
  <w:num w:numId="39" w16cid:durableId="2027321913">
    <w:abstractNumId w:val="14"/>
  </w:num>
  <w:num w:numId="40" w16cid:durableId="232593691">
    <w:abstractNumId w:val="21"/>
  </w:num>
  <w:num w:numId="41" w16cid:durableId="936981672">
    <w:abstractNumId w:val="72"/>
  </w:num>
  <w:num w:numId="42" w16cid:durableId="522743265">
    <w:abstractNumId w:val="70"/>
  </w:num>
  <w:num w:numId="43" w16cid:durableId="1996259056">
    <w:abstractNumId w:val="43"/>
  </w:num>
  <w:num w:numId="44" w16cid:durableId="1241981588">
    <w:abstractNumId w:val="28"/>
  </w:num>
  <w:num w:numId="45" w16cid:durableId="190842012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1120881444">
    <w:abstractNumId w:val="20"/>
  </w:num>
  <w:num w:numId="47" w16cid:durableId="1646469343">
    <w:abstractNumId w:val="5"/>
  </w:num>
  <w:num w:numId="48" w16cid:durableId="614873251">
    <w:abstractNumId w:val="78"/>
  </w:num>
  <w:num w:numId="49" w16cid:durableId="92408886">
    <w:abstractNumId w:val="69"/>
  </w:num>
  <w:num w:numId="50" w16cid:durableId="1323969161">
    <w:abstractNumId w:val="86"/>
  </w:num>
  <w:num w:numId="51" w16cid:durableId="982395514">
    <w:abstractNumId w:val="13"/>
  </w:num>
  <w:num w:numId="52" w16cid:durableId="722875687">
    <w:abstractNumId w:val="23"/>
  </w:num>
  <w:num w:numId="53" w16cid:durableId="801118319">
    <w:abstractNumId w:val="30"/>
  </w:num>
  <w:num w:numId="54" w16cid:durableId="290329815">
    <w:abstractNumId w:val="47"/>
  </w:num>
  <w:num w:numId="55" w16cid:durableId="935089527">
    <w:abstractNumId w:val="31"/>
  </w:num>
  <w:num w:numId="56" w16cid:durableId="699163668">
    <w:abstractNumId w:val="54"/>
  </w:num>
  <w:num w:numId="57" w16cid:durableId="591016675">
    <w:abstractNumId w:val="85"/>
  </w:num>
  <w:num w:numId="58" w16cid:durableId="707145963">
    <w:abstractNumId w:val="59"/>
  </w:num>
  <w:num w:numId="59" w16cid:durableId="1934967693">
    <w:abstractNumId w:val="40"/>
  </w:num>
  <w:num w:numId="60" w16cid:durableId="784351450">
    <w:abstractNumId w:val="6"/>
  </w:num>
  <w:num w:numId="61" w16cid:durableId="1826821294">
    <w:abstractNumId w:val="16"/>
  </w:num>
  <w:num w:numId="62" w16cid:durableId="189296164">
    <w:abstractNumId w:val="19"/>
  </w:num>
  <w:num w:numId="63" w16cid:durableId="854422201">
    <w:abstractNumId w:val="61"/>
  </w:num>
  <w:num w:numId="64" w16cid:durableId="741023984">
    <w:abstractNumId w:val="17"/>
  </w:num>
  <w:num w:numId="65" w16cid:durableId="809247756">
    <w:abstractNumId w:val="64"/>
  </w:num>
  <w:num w:numId="66" w16cid:durableId="820461507">
    <w:abstractNumId w:val="60"/>
  </w:num>
  <w:num w:numId="67" w16cid:durableId="380791292">
    <w:abstractNumId w:val="44"/>
  </w:num>
  <w:num w:numId="68" w16cid:durableId="1216742586">
    <w:abstractNumId w:val="37"/>
  </w:num>
  <w:num w:numId="69" w16cid:durableId="328943796">
    <w:abstractNumId w:val="9"/>
  </w:num>
  <w:num w:numId="70" w16cid:durableId="426268155">
    <w:abstractNumId w:val="84"/>
  </w:num>
  <w:num w:numId="71" w16cid:durableId="327944390">
    <w:abstractNumId w:val="29"/>
  </w:num>
  <w:num w:numId="72" w16cid:durableId="115679352">
    <w:abstractNumId w:val="67"/>
  </w:num>
  <w:num w:numId="73" w16cid:durableId="1563251635">
    <w:abstractNumId w:val="34"/>
  </w:num>
  <w:num w:numId="74" w16cid:durableId="83771879">
    <w:abstractNumId w:val="80"/>
  </w:num>
  <w:num w:numId="75" w16cid:durableId="1410497158">
    <w:abstractNumId w:val="81"/>
  </w:num>
  <w:num w:numId="76" w16cid:durableId="1526333607">
    <w:abstractNumId w:val="26"/>
  </w:num>
  <w:num w:numId="77" w16cid:durableId="1556117239">
    <w:abstractNumId w:val="46"/>
  </w:num>
  <w:num w:numId="78" w16cid:durableId="423846025">
    <w:abstractNumId w:val="33"/>
  </w:num>
  <w:num w:numId="79" w16cid:durableId="985007582">
    <w:abstractNumId w:val="73"/>
  </w:num>
  <w:num w:numId="80" w16cid:durableId="944534480">
    <w:abstractNumId w:val="4"/>
  </w:num>
  <w:num w:numId="81" w16cid:durableId="1181552794">
    <w:abstractNumId w:val="79"/>
  </w:num>
  <w:num w:numId="82" w16cid:durableId="1278485380">
    <w:abstractNumId w:val="27"/>
  </w:num>
  <w:num w:numId="83" w16cid:durableId="1231771808">
    <w:abstractNumId w:val="76"/>
  </w:num>
  <w:num w:numId="84" w16cid:durableId="1241987338">
    <w:abstractNumId w:val="22"/>
  </w:num>
  <w:num w:numId="85" w16cid:durableId="399254036">
    <w:abstractNumId w:val="63"/>
  </w:num>
  <w:num w:numId="86" w16cid:durableId="754398202">
    <w:abstractNumId w:val="42"/>
  </w:num>
  <w:num w:numId="87" w16cid:durableId="1812823122">
    <w:abstractNumId w:val="49"/>
  </w:num>
  <w:num w:numId="88" w16cid:durableId="1897156036">
    <w:abstractNumId w:val="66"/>
  </w:num>
  <w:num w:numId="89" w16cid:durableId="1104375800">
    <w:abstractNumId w:val="87"/>
  </w:num>
  <w:num w:numId="90" w16cid:durableId="750736881">
    <w:abstractNumId w:val="51"/>
  </w:num>
  <w:num w:numId="91" w16cid:durableId="1800107722">
    <w:abstractNumId w:val="4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235B"/>
    <w:rsid w:val="000030DA"/>
    <w:rsid w:val="000050D0"/>
    <w:rsid w:val="000057B5"/>
    <w:rsid w:val="00006E5F"/>
    <w:rsid w:val="000076D0"/>
    <w:rsid w:val="00013E12"/>
    <w:rsid w:val="00015C7B"/>
    <w:rsid w:val="00016F5B"/>
    <w:rsid w:val="000201E9"/>
    <w:rsid w:val="00021597"/>
    <w:rsid w:val="00021A40"/>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4C7"/>
    <w:rsid w:val="00055CCD"/>
    <w:rsid w:val="000566CF"/>
    <w:rsid w:val="000579B5"/>
    <w:rsid w:val="00061537"/>
    <w:rsid w:val="00061727"/>
    <w:rsid w:val="00061B22"/>
    <w:rsid w:val="00062DC8"/>
    <w:rsid w:val="00062DCB"/>
    <w:rsid w:val="000639BC"/>
    <w:rsid w:val="00063AAB"/>
    <w:rsid w:val="000655A6"/>
    <w:rsid w:val="00065F15"/>
    <w:rsid w:val="000662F0"/>
    <w:rsid w:val="00066952"/>
    <w:rsid w:val="00070017"/>
    <w:rsid w:val="0007386A"/>
    <w:rsid w:val="0007787A"/>
    <w:rsid w:val="00080398"/>
    <w:rsid w:val="00080512"/>
    <w:rsid w:val="00080F42"/>
    <w:rsid w:val="00081372"/>
    <w:rsid w:val="0008150E"/>
    <w:rsid w:val="00083995"/>
    <w:rsid w:val="000845E9"/>
    <w:rsid w:val="00086153"/>
    <w:rsid w:val="00087D58"/>
    <w:rsid w:val="00087F8B"/>
    <w:rsid w:val="00090F37"/>
    <w:rsid w:val="00093FBB"/>
    <w:rsid w:val="0009499B"/>
    <w:rsid w:val="00094BD7"/>
    <w:rsid w:val="00095806"/>
    <w:rsid w:val="00096117"/>
    <w:rsid w:val="00096886"/>
    <w:rsid w:val="00096FD2"/>
    <w:rsid w:val="00097F8C"/>
    <w:rsid w:val="000A0D8B"/>
    <w:rsid w:val="000A3518"/>
    <w:rsid w:val="000A65BF"/>
    <w:rsid w:val="000A6845"/>
    <w:rsid w:val="000A725C"/>
    <w:rsid w:val="000B029C"/>
    <w:rsid w:val="000B09C9"/>
    <w:rsid w:val="000B260D"/>
    <w:rsid w:val="000B45E5"/>
    <w:rsid w:val="000B6A4F"/>
    <w:rsid w:val="000C0610"/>
    <w:rsid w:val="000C465F"/>
    <w:rsid w:val="000C4992"/>
    <w:rsid w:val="000C671E"/>
    <w:rsid w:val="000C6809"/>
    <w:rsid w:val="000C7A40"/>
    <w:rsid w:val="000D1287"/>
    <w:rsid w:val="000D2A67"/>
    <w:rsid w:val="000D3176"/>
    <w:rsid w:val="000D31E3"/>
    <w:rsid w:val="000D42AF"/>
    <w:rsid w:val="000D54A7"/>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582E"/>
    <w:rsid w:val="0011689E"/>
    <w:rsid w:val="001202B4"/>
    <w:rsid w:val="001202DD"/>
    <w:rsid w:val="001209A8"/>
    <w:rsid w:val="00120B51"/>
    <w:rsid w:val="00121056"/>
    <w:rsid w:val="00121D3F"/>
    <w:rsid w:val="00121F4A"/>
    <w:rsid w:val="0012412A"/>
    <w:rsid w:val="00124450"/>
    <w:rsid w:val="00125FAD"/>
    <w:rsid w:val="00126291"/>
    <w:rsid w:val="0012638F"/>
    <w:rsid w:val="00126883"/>
    <w:rsid w:val="00127ED5"/>
    <w:rsid w:val="00130A4B"/>
    <w:rsid w:val="001314C1"/>
    <w:rsid w:val="0013181F"/>
    <w:rsid w:val="00133794"/>
    <w:rsid w:val="001338A9"/>
    <w:rsid w:val="00134401"/>
    <w:rsid w:val="00142677"/>
    <w:rsid w:val="00145875"/>
    <w:rsid w:val="00145BA2"/>
    <w:rsid w:val="0014706F"/>
    <w:rsid w:val="00147759"/>
    <w:rsid w:val="00147F28"/>
    <w:rsid w:val="00150414"/>
    <w:rsid w:val="00150D49"/>
    <w:rsid w:val="00151B76"/>
    <w:rsid w:val="00152B0A"/>
    <w:rsid w:val="00153C24"/>
    <w:rsid w:val="00153E00"/>
    <w:rsid w:val="001549E9"/>
    <w:rsid w:val="00154E70"/>
    <w:rsid w:val="00156C3E"/>
    <w:rsid w:val="001573E8"/>
    <w:rsid w:val="00163CD4"/>
    <w:rsid w:val="00164442"/>
    <w:rsid w:val="00164CA4"/>
    <w:rsid w:val="00165C65"/>
    <w:rsid w:val="00170FA7"/>
    <w:rsid w:val="001729A2"/>
    <w:rsid w:val="0018039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8E7"/>
    <w:rsid w:val="001E6A0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58AB"/>
    <w:rsid w:val="00217327"/>
    <w:rsid w:val="00221D15"/>
    <w:rsid w:val="00222CBC"/>
    <w:rsid w:val="00222D6D"/>
    <w:rsid w:val="00223179"/>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66CB7"/>
    <w:rsid w:val="00270DEC"/>
    <w:rsid w:val="0027142E"/>
    <w:rsid w:val="00271E99"/>
    <w:rsid w:val="002720D3"/>
    <w:rsid w:val="00275C55"/>
    <w:rsid w:val="002774B2"/>
    <w:rsid w:val="00277884"/>
    <w:rsid w:val="00280428"/>
    <w:rsid w:val="00285BEE"/>
    <w:rsid w:val="0029054D"/>
    <w:rsid w:val="00291BE8"/>
    <w:rsid w:val="00292614"/>
    <w:rsid w:val="00293B5E"/>
    <w:rsid w:val="00293C4D"/>
    <w:rsid w:val="00294BD4"/>
    <w:rsid w:val="00296287"/>
    <w:rsid w:val="002979B0"/>
    <w:rsid w:val="002A10E2"/>
    <w:rsid w:val="002A2C4E"/>
    <w:rsid w:val="002A3AD5"/>
    <w:rsid w:val="002A4C63"/>
    <w:rsid w:val="002B0163"/>
    <w:rsid w:val="002B31E3"/>
    <w:rsid w:val="002B52B0"/>
    <w:rsid w:val="002B52F1"/>
    <w:rsid w:val="002C0875"/>
    <w:rsid w:val="002C0E41"/>
    <w:rsid w:val="002C141C"/>
    <w:rsid w:val="002C2019"/>
    <w:rsid w:val="002C284B"/>
    <w:rsid w:val="002C2E58"/>
    <w:rsid w:val="002C3767"/>
    <w:rsid w:val="002C64FE"/>
    <w:rsid w:val="002C65D8"/>
    <w:rsid w:val="002C689F"/>
    <w:rsid w:val="002D32A6"/>
    <w:rsid w:val="002D3B3B"/>
    <w:rsid w:val="002D3DD6"/>
    <w:rsid w:val="002D492A"/>
    <w:rsid w:val="002D4EBE"/>
    <w:rsid w:val="002D4EF6"/>
    <w:rsid w:val="002D6208"/>
    <w:rsid w:val="002D665D"/>
    <w:rsid w:val="002E07C6"/>
    <w:rsid w:val="002E11F6"/>
    <w:rsid w:val="002E1BE2"/>
    <w:rsid w:val="002E2388"/>
    <w:rsid w:val="002E56A7"/>
    <w:rsid w:val="002E6968"/>
    <w:rsid w:val="002E7EB4"/>
    <w:rsid w:val="002E7F46"/>
    <w:rsid w:val="002F31F8"/>
    <w:rsid w:val="002F49CC"/>
    <w:rsid w:val="002F51A8"/>
    <w:rsid w:val="002F5D6A"/>
    <w:rsid w:val="002F6832"/>
    <w:rsid w:val="002F727E"/>
    <w:rsid w:val="002F77F6"/>
    <w:rsid w:val="00300D58"/>
    <w:rsid w:val="00300F39"/>
    <w:rsid w:val="0030410E"/>
    <w:rsid w:val="00304BF9"/>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14"/>
    <w:rsid w:val="003338A4"/>
    <w:rsid w:val="00334139"/>
    <w:rsid w:val="00335CF3"/>
    <w:rsid w:val="003369EA"/>
    <w:rsid w:val="003403AF"/>
    <w:rsid w:val="00340C1F"/>
    <w:rsid w:val="00341071"/>
    <w:rsid w:val="003415C0"/>
    <w:rsid w:val="0034306F"/>
    <w:rsid w:val="00344894"/>
    <w:rsid w:val="0034499B"/>
    <w:rsid w:val="003474A4"/>
    <w:rsid w:val="003478E9"/>
    <w:rsid w:val="00351776"/>
    <w:rsid w:val="00354515"/>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5A36"/>
    <w:rsid w:val="00396BA0"/>
    <w:rsid w:val="003A0860"/>
    <w:rsid w:val="003A0AFF"/>
    <w:rsid w:val="003A2792"/>
    <w:rsid w:val="003A2E68"/>
    <w:rsid w:val="003A3D2A"/>
    <w:rsid w:val="003A4D0F"/>
    <w:rsid w:val="003B22C3"/>
    <w:rsid w:val="003B4ABC"/>
    <w:rsid w:val="003C09EF"/>
    <w:rsid w:val="003C1C44"/>
    <w:rsid w:val="003C1FDB"/>
    <w:rsid w:val="003C264B"/>
    <w:rsid w:val="003C27AE"/>
    <w:rsid w:val="003C3971"/>
    <w:rsid w:val="003C3CE4"/>
    <w:rsid w:val="003C4F66"/>
    <w:rsid w:val="003C5595"/>
    <w:rsid w:val="003C5CF2"/>
    <w:rsid w:val="003C7553"/>
    <w:rsid w:val="003C7ADF"/>
    <w:rsid w:val="003D0C1F"/>
    <w:rsid w:val="003D41C6"/>
    <w:rsid w:val="003E01FE"/>
    <w:rsid w:val="003E07BD"/>
    <w:rsid w:val="003E0807"/>
    <w:rsid w:val="003E1AA4"/>
    <w:rsid w:val="003E31E3"/>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0A9"/>
    <w:rsid w:val="0040723E"/>
    <w:rsid w:val="00407A6C"/>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3FCE"/>
    <w:rsid w:val="00454E55"/>
    <w:rsid w:val="0045619F"/>
    <w:rsid w:val="0046182B"/>
    <w:rsid w:val="00461B27"/>
    <w:rsid w:val="00461BD1"/>
    <w:rsid w:val="0046208E"/>
    <w:rsid w:val="004626BE"/>
    <w:rsid w:val="00463717"/>
    <w:rsid w:val="004657F7"/>
    <w:rsid w:val="00466324"/>
    <w:rsid w:val="00471DC4"/>
    <w:rsid w:val="00472839"/>
    <w:rsid w:val="00472E4F"/>
    <w:rsid w:val="00475207"/>
    <w:rsid w:val="004760B0"/>
    <w:rsid w:val="00480F6F"/>
    <w:rsid w:val="004816C9"/>
    <w:rsid w:val="0048389A"/>
    <w:rsid w:val="00484253"/>
    <w:rsid w:val="004849A5"/>
    <w:rsid w:val="00484B7F"/>
    <w:rsid w:val="00484D5F"/>
    <w:rsid w:val="00485994"/>
    <w:rsid w:val="004869DC"/>
    <w:rsid w:val="004904B0"/>
    <w:rsid w:val="00490B83"/>
    <w:rsid w:val="00491A8A"/>
    <w:rsid w:val="00491FDC"/>
    <w:rsid w:val="00492A18"/>
    <w:rsid w:val="00493B5D"/>
    <w:rsid w:val="0049589B"/>
    <w:rsid w:val="00495E72"/>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0BC6"/>
    <w:rsid w:val="004D1BD3"/>
    <w:rsid w:val="004D1C26"/>
    <w:rsid w:val="004D2188"/>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0C87"/>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3718E"/>
    <w:rsid w:val="0054105F"/>
    <w:rsid w:val="00543571"/>
    <w:rsid w:val="0054364F"/>
    <w:rsid w:val="00543E6C"/>
    <w:rsid w:val="00543EFE"/>
    <w:rsid w:val="005445D0"/>
    <w:rsid w:val="005445FE"/>
    <w:rsid w:val="00545A94"/>
    <w:rsid w:val="00545F6D"/>
    <w:rsid w:val="0054676D"/>
    <w:rsid w:val="005500C0"/>
    <w:rsid w:val="005502EE"/>
    <w:rsid w:val="00551886"/>
    <w:rsid w:val="00552AFD"/>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2011"/>
    <w:rsid w:val="00573C59"/>
    <w:rsid w:val="00574200"/>
    <w:rsid w:val="00577F84"/>
    <w:rsid w:val="0058053F"/>
    <w:rsid w:val="0058284C"/>
    <w:rsid w:val="00584205"/>
    <w:rsid w:val="00585C4F"/>
    <w:rsid w:val="00586A26"/>
    <w:rsid w:val="00586B7C"/>
    <w:rsid w:val="005879BE"/>
    <w:rsid w:val="00593EAB"/>
    <w:rsid w:val="00594489"/>
    <w:rsid w:val="005952CF"/>
    <w:rsid w:val="0059546A"/>
    <w:rsid w:val="00595FAC"/>
    <w:rsid w:val="005963FA"/>
    <w:rsid w:val="005970A4"/>
    <w:rsid w:val="00597A7B"/>
    <w:rsid w:val="005A1BF3"/>
    <w:rsid w:val="005A2299"/>
    <w:rsid w:val="005A35C9"/>
    <w:rsid w:val="005A3FCA"/>
    <w:rsid w:val="005A4AC0"/>
    <w:rsid w:val="005A7332"/>
    <w:rsid w:val="005A7D24"/>
    <w:rsid w:val="005B02EA"/>
    <w:rsid w:val="005B08F9"/>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0163A"/>
    <w:rsid w:val="00605759"/>
    <w:rsid w:val="00610844"/>
    <w:rsid w:val="0061170B"/>
    <w:rsid w:val="00611B8D"/>
    <w:rsid w:val="00612096"/>
    <w:rsid w:val="00614144"/>
    <w:rsid w:val="00614EB8"/>
    <w:rsid w:val="00614FDF"/>
    <w:rsid w:val="00615E05"/>
    <w:rsid w:val="006168AE"/>
    <w:rsid w:val="006212EE"/>
    <w:rsid w:val="006214CA"/>
    <w:rsid w:val="00622639"/>
    <w:rsid w:val="00624C77"/>
    <w:rsid w:val="00625217"/>
    <w:rsid w:val="006253D3"/>
    <w:rsid w:val="0062563C"/>
    <w:rsid w:val="006268A1"/>
    <w:rsid w:val="00626DC6"/>
    <w:rsid w:val="00634829"/>
    <w:rsid w:val="00634C58"/>
    <w:rsid w:val="006350F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77E17"/>
    <w:rsid w:val="006813B0"/>
    <w:rsid w:val="00685EEB"/>
    <w:rsid w:val="0068601D"/>
    <w:rsid w:val="00686277"/>
    <w:rsid w:val="006873E3"/>
    <w:rsid w:val="00690626"/>
    <w:rsid w:val="00692460"/>
    <w:rsid w:val="00692A5B"/>
    <w:rsid w:val="00694274"/>
    <w:rsid w:val="00695C16"/>
    <w:rsid w:val="006A04EE"/>
    <w:rsid w:val="006A0883"/>
    <w:rsid w:val="006A1F8B"/>
    <w:rsid w:val="006A2AB8"/>
    <w:rsid w:val="006A3D5A"/>
    <w:rsid w:val="006A4E08"/>
    <w:rsid w:val="006A57B7"/>
    <w:rsid w:val="006A5FD8"/>
    <w:rsid w:val="006A744E"/>
    <w:rsid w:val="006B1066"/>
    <w:rsid w:val="006B2697"/>
    <w:rsid w:val="006B4184"/>
    <w:rsid w:val="006B5F3D"/>
    <w:rsid w:val="006B623F"/>
    <w:rsid w:val="006B6517"/>
    <w:rsid w:val="006B6B4A"/>
    <w:rsid w:val="006B6FEE"/>
    <w:rsid w:val="006B7785"/>
    <w:rsid w:val="006B7C47"/>
    <w:rsid w:val="006C087E"/>
    <w:rsid w:val="006C3305"/>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01C"/>
    <w:rsid w:val="006E7D39"/>
    <w:rsid w:val="006F1F01"/>
    <w:rsid w:val="006F3355"/>
    <w:rsid w:val="006F4131"/>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4F80"/>
    <w:rsid w:val="00757C29"/>
    <w:rsid w:val="00761026"/>
    <w:rsid w:val="0076204E"/>
    <w:rsid w:val="0076283D"/>
    <w:rsid w:val="00763BD0"/>
    <w:rsid w:val="00764510"/>
    <w:rsid w:val="00766A76"/>
    <w:rsid w:val="0077261E"/>
    <w:rsid w:val="00772813"/>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0A7"/>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975"/>
    <w:rsid w:val="007E6E65"/>
    <w:rsid w:val="007E7459"/>
    <w:rsid w:val="00802491"/>
    <w:rsid w:val="008028A4"/>
    <w:rsid w:val="00804A8B"/>
    <w:rsid w:val="00804D8D"/>
    <w:rsid w:val="00806F4E"/>
    <w:rsid w:val="008074D7"/>
    <w:rsid w:val="008105C8"/>
    <w:rsid w:val="00812AE5"/>
    <w:rsid w:val="00814282"/>
    <w:rsid w:val="00815FA4"/>
    <w:rsid w:val="00820CCD"/>
    <w:rsid w:val="008213CE"/>
    <w:rsid w:val="00821DCB"/>
    <w:rsid w:val="008239C1"/>
    <w:rsid w:val="00823AA8"/>
    <w:rsid w:val="00823F0E"/>
    <w:rsid w:val="008247F4"/>
    <w:rsid w:val="00825CB7"/>
    <w:rsid w:val="0082787E"/>
    <w:rsid w:val="00830245"/>
    <w:rsid w:val="00831F2D"/>
    <w:rsid w:val="008359C2"/>
    <w:rsid w:val="00835BEE"/>
    <w:rsid w:val="0084069B"/>
    <w:rsid w:val="00844138"/>
    <w:rsid w:val="00844653"/>
    <w:rsid w:val="00847B47"/>
    <w:rsid w:val="00850869"/>
    <w:rsid w:val="00852264"/>
    <w:rsid w:val="00852DC6"/>
    <w:rsid w:val="00854E8A"/>
    <w:rsid w:val="008553F4"/>
    <w:rsid w:val="00857DD0"/>
    <w:rsid w:val="00862A39"/>
    <w:rsid w:val="008640B2"/>
    <w:rsid w:val="008642B6"/>
    <w:rsid w:val="00872E1B"/>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283A"/>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D6D18"/>
    <w:rsid w:val="008E11B9"/>
    <w:rsid w:val="008E24D6"/>
    <w:rsid w:val="008E70B9"/>
    <w:rsid w:val="008E7DE5"/>
    <w:rsid w:val="008F1036"/>
    <w:rsid w:val="008F119F"/>
    <w:rsid w:val="008F39F8"/>
    <w:rsid w:val="008F4EB8"/>
    <w:rsid w:val="008F53F9"/>
    <w:rsid w:val="008F5DED"/>
    <w:rsid w:val="00900AD9"/>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2F39"/>
    <w:rsid w:val="00933A5B"/>
    <w:rsid w:val="009340E4"/>
    <w:rsid w:val="00935B1F"/>
    <w:rsid w:val="00935D02"/>
    <w:rsid w:val="00936382"/>
    <w:rsid w:val="00936720"/>
    <w:rsid w:val="00936D18"/>
    <w:rsid w:val="00942223"/>
    <w:rsid w:val="00942EC2"/>
    <w:rsid w:val="00946EDE"/>
    <w:rsid w:val="00947436"/>
    <w:rsid w:val="009508EF"/>
    <w:rsid w:val="00951A33"/>
    <w:rsid w:val="00951D0E"/>
    <w:rsid w:val="00951F8E"/>
    <w:rsid w:val="009525E0"/>
    <w:rsid w:val="009534BE"/>
    <w:rsid w:val="009568DB"/>
    <w:rsid w:val="0096538D"/>
    <w:rsid w:val="00966B0D"/>
    <w:rsid w:val="00967AE9"/>
    <w:rsid w:val="00967D92"/>
    <w:rsid w:val="00972EE6"/>
    <w:rsid w:val="0097429D"/>
    <w:rsid w:val="00974477"/>
    <w:rsid w:val="0097461E"/>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1E05"/>
    <w:rsid w:val="009A2D34"/>
    <w:rsid w:val="009A4920"/>
    <w:rsid w:val="009B2281"/>
    <w:rsid w:val="009B607E"/>
    <w:rsid w:val="009B7374"/>
    <w:rsid w:val="009C16C6"/>
    <w:rsid w:val="009C2433"/>
    <w:rsid w:val="009C2B6B"/>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38A"/>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1FFB"/>
    <w:rsid w:val="00A433AF"/>
    <w:rsid w:val="00A4403F"/>
    <w:rsid w:val="00A45B3F"/>
    <w:rsid w:val="00A46323"/>
    <w:rsid w:val="00A51314"/>
    <w:rsid w:val="00A5201D"/>
    <w:rsid w:val="00A52547"/>
    <w:rsid w:val="00A53724"/>
    <w:rsid w:val="00A557D2"/>
    <w:rsid w:val="00A57201"/>
    <w:rsid w:val="00A572A2"/>
    <w:rsid w:val="00A57B4D"/>
    <w:rsid w:val="00A639C7"/>
    <w:rsid w:val="00A64571"/>
    <w:rsid w:val="00A703F0"/>
    <w:rsid w:val="00A7146A"/>
    <w:rsid w:val="00A72331"/>
    <w:rsid w:val="00A72811"/>
    <w:rsid w:val="00A7513E"/>
    <w:rsid w:val="00A76001"/>
    <w:rsid w:val="00A76FB2"/>
    <w:rsid w:val="00A800CA"/>
    <w:rsid w:val="00A81F86"/>
    <w:rsid w:val="00A82179"/>
    <w:rsid w:val="00A82346"/>
    <w:rsid w:val="00A82475"/>
    <w:rsid w:val="00A852C4"/>
    <w:rsid w:val="00A85D1C"/>
    <w:rsid w:val="00A864A2"/>
    <w:rsid w:val="00A87A6D"/>
    <w:rsid w:val="00A901B8"/>
    <w:rsid w:val="00A91883"/>
    <w:rsid w:val="00A94738"/>
    <w:rsid w:val="00A967D9"/>
    <w:rsid w:val="00A97F9A"/>
    <w:rsid w:val="00AA6567"/>
    <w:rsid w:val="00AA7178"/>
    <w:rsid w:val="00AA79B2"/>
    <w:rsid w:val="00AA7D03"/>
    <w:rsid w:val="00AB0809"/>
    <w:rsid w:val="00AB176B"/>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E7F50"/>
    <w:rsid w:val="00AF1D2F"/>
    <w:rsid w:val="00AF43A5"/>
    <w:rsid w:val="00AF5A8C"/>
    <w:rsid w:val="00AF5BB6"/>
    <w:rsid w:val="00AF5C03"/>
    <w:rsid w:val="00AF6058"/>
    <w:rsid w:val="00AF6880"/>
    <w:rsid w:val="00AF776E"/>
    <w:rsid w:val="00B0476F"/>
    <w:rsid w:val="00B0549A"/>
    <w:rsid w:val="00B11236"/>
    <w:rsid w:val="00B13ABC"/>
    <w:rsid w:val="00B15449"/>
    <w:rsid w:val="00B15DDC"/>
    <w:rsid w:val="00B1667D"/>
    <w:rsid w:val="00B1689D"/>
    <w:rsid w:val="00B1715B"/>
    <w:rsid w:val="00B17598"/>
    <w:rsid w:val="00B20FE8"/>
    <w:rsid w:val="00B226A0"/>
    <w:rsid w:val="00B24F3B"/>
    <w:rsid w:val="00B272C1"/>
    <w:rsid w:val="00B307D9"/>
    <w:rsid w:val="00B31EFD"/>
    <w:rsid w:val="00B3419A"/>
    <w:rsid w:val="00B3487D"/>
    <w:rsid w:val="00B364D2"/>
    <w:rsid w:val="00B37764"/>
    <w:rsid w:val="00B40D60"/>
    <w:rsid w:val="00B416B5"/>
    <w:rsid w:val="00B442A4"/>
    <w:rsid w:val="00B44A72"/>
    <w:rsid w:val="00B45D13"/>
    <w:rsid w:val="00B46158"/>
    <w:rsid w:val="00B46E72"/>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51CE"/>
    <w:rsid w:val="00B766A7"/>
    <w:rsid w:val="00B778FE"/>
    <w:rsid w:val="00B77A73"/>
    <w:rsid w:val="00B800A6"/>
    <w:rsid w:val="00B80C04"/>
    <w:rsid w:val="00B80D9A"/>
    <w:rsid w:val="00B80FB8"/>
    <w:rsid w:val="00B81173"/>
    <w:rsid w:val="00B81409"/>
    <w:rsid w:val="00B833E9"/>
    <w:rsid w:val="00B84D49"/>
    <w:rsid w:val="00B86583"/>
    <w:rsid w:val="00B87873"/>
    <w:rsid w:val="00B90D8C"/>
    <w:rsid w:val="00B93733"/>
    <w:rsid w:val="00B93F02"/>
    <w:rsid w:val="00B94148"/>
    <w:rsid w:val="00B95937"/>
    <w:rsid w:val="00BA14F4"/>
    <w:rsid w:val="00BA1A6A"/>
    <w:rsid w:val="00BA1C35"/>
    <w:rsid w:val="00BA28F7"/>
    <w:rsid w:val="00BA2BEE"/>
    <w:rsid w:val="00BA4632"/>
    <w:rsid w:val="00BA6181"/>
    <w:rsid w:val="00BB1F97"/>
    <w:rsid w:val="00BB225B"/>
    <w:rsid w:val="00BB7778"/>
    <w:rsid w:val="00BB7A7B"/>
    <w:rsid w:val="00BC01F2"/>
    <w:rsid w:val="00BC0935"/>
    <w:rsid w:val="00BC0F7D"/>
    <w:rsid w:val="00BC1EC0"/>
    <w:rsid w:val="00BC40F7"/>
    <w:rsid w:val="00BC56DF"/>
    <w:rsid w:val="00BC616B"/>
    <w:rsid w:val="00BC64B7"/>
    <w:rsid w:val="00BD09FA"/>
    <w:rsid w:val="00BD2366"/>
    <w:rsid w:val="00BD297C"/>
    <w:rsid w:val="00BD71EF"/>
    <w:rsid w:val="00BE1A3D"/>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CA2"/>
    <w:rsid w:val="00C14F61"/>
    <w:rsid w:val="00C16219"/>
    <w:rsid w:val="00C163A3"/>
    <w:rsid w:val="00C1745C"/>
    <w:rsid w:val="00C17800"/>
    <w:rsid w:val="00C2058B"/>
    <w:rsid w:val="00C22062"/>
    <w:rsid w:val="00C23357"/>
    <w:rsid w:val="00C236F8"/>
    <w:rsid w:val="00C24B2A"/>
    <w:rsid w:val="00C2531E"/>
    <w:rsid w:val="00C30FC0"/>
    <w:rsid w:val="00C33079"/>
    <w:rsid w:val="00C3371D"/>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4D11"/>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1FA3"/>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081A"/>
    <w:rsid w:val="00CF19D3"/>
    <w:rsid w:val="00CF4CD6"/>
    <w:rsid w:val="00CF5ACE"/>
    <w:rsid w:val="00CF6331"/>
    <w:rsid w:val="00CF6C02"/>
    <w:rsid w:val="00D02537"/>
    <w:rsid w:val="00D02AC4"/>
    <w:rsid w:val="00D03172"/>
    <w:rsid w:val="00D0362A"/>
    <w:rsid w:val="00D03A6F"/>
    <w:rsid w:val="00D05012"/>
    <w:rsid w:val="00D05163"/>
    <w:rsid w:val="00D10350"/>
    <w:rsid w:val="00D10397"/>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54E5A"/>
    <w:rsid w:val="00D6190C"/>
    <w:rsid w:val="00D62F76"/>
    <w:rsid w:val="00D675B4"/>
    <w:rsid w:val="00D704EB"/>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031F"/>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701"/>
    <w:rsid w:val="00DF29E1"/>
    <w:rsid w:val="00DF2B1F"/>
    <w:rsid w:val="00DF3A8B"/>
    <w:rsid w:val="00DF4ADB"/>
    <w:rsid w:val="00DF62CD"/>
    <w:rsid w:val="00E01955"/>
    <w:rsid w:val="00E02EF9"/>
    <w:rsid w:val="00E0437B"/>
    <w:rsid w:val="00E04728"/>
    <w:rsid w:val="00E077DC"/>
    <w:rsid w:val="00E11A45"/>
    <w:rsid w:val="00E11EDE"/>
    <w:rsid w:val="00E11F7F"/>
    <w:rsid w:val="00E1291A"/>
    <w:rsid w:val="00E130A0"/>
    <w:rsid w:val="00E13E04"/>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6E"/>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2342"/>
    <w:rsid w:val="00E6728D"/>
    <w:rsid w:val="00E70413"/>
    <w:rsid w:val="00E70785"/>
    <w:rsid w:val="00E708FF"/>
    <w:rsid w:val="00E70C69"/>
    <w:rsid w:val="00E71182"/>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4AD5"/>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2283"/>
    <w:rsid w:val="00EE390A"/>
    <w:rsid w:val="00EE3A87"/>
    <w:rsid w:val="00EE3DF1"/>
    <w:rsid w:val="00EF157C"/>
    <w:rsid w:val="00EF3042"/>
    <w:rsid w:val="00EF3E58"/>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3E76"/>
    <w:rsid w:val="00F1664A"/>
    <w:rsid w:val="00F16AC3"/>
    <w:rsid w:val="00F20C9E"/>
    <w:rsid w:val="00F212E2"/>
    <w:rsid w:val="00F22499"/>
    <w:rsid w:val="00F22D12"/>
    <w:rsid w:val="00F22EC7"/>
    <w:rsid w:val="00F254F9"/>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0AB7"/>
    <w:rsid w:val="00FA1266"/>
    <w:rsid w:val="00FA2154"/>
    <w:rsid w:val="00FA2F53"/>
    <w:rsid w:val="00FA3C3E"/>
    <w:rsid w:val="00FA45EF"/>
    <w:rsid w:val="00FA5734"/>
    <w:rsid w:val="00FA71C8"/>
    <w:rsid w:val="00FB0B76"/>
    <w:rsid w:val="00FB1E11"/>
    <w:rsid w:val="00FB3EE7"/>
    <w:rsid w:val="00FB66F8"/>
    <w:rsid w:val="00FB6F7C"/>
    <w:rsid w:val="00FB772A"/>
    <w:rsid w:val="00FC1192"/>
    <w:rsid w:val="00FC21D8"/>
    <w:rsid w:val="00FC3E1C"/>
    <w:rsid w:val="00FC554A"/>
    <w:rsid w:val="00FC65D9"/>
    <w:rsid w:val="00FC69ED"/>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 w:val="00FF7B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A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E6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E6A0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1E6A0F"/>
    <w:pPr>
      <w:spacing w:before="120"/>
      <w:outlineLvl w:val="2"/>
    </w:pPr>
    <w:rPr>
      <w:sz w:val="28"/>
    </w:rPr>
  </w:style>
  <w:style w:type="paragraph" w:styleId="Heading4">
    <w:name w:val="heading 4"/>
    <w:basedOn w:val="Heading3"/>
    <w:next w:val="Normal"/>
    <w:link w:val="Heading4Char"/>
    <w:qFormat/>
    <w:rsid w:val="001E6A0F"/>
    <w:pPr>
      <w:ind w:left="1418" w:hanging="1418"/>
      <w:outlineLvl w:val="3"/>
    </w:pPr>
    <w:rPr>
      <w:sz w:val="24"/>
    </w:rPr>
  </w:style>
  <w:style w:type="paragraph" w:styleId="Heading5">
    <w:name w:val="heading 5"/>
    <w:basedOn w:val="Heading4"/>
    <w:next w:val="Normal"/>
    <w:link w:val="Heading5Char"/>
    <w:qFormat/>
    <w:rsid w:val="001E6A0F"/>
    <w:pPr>
      <w:ind w:left="1701" w:hanging="1701"/>
      <w:outlineLvl w:val="4"/>
    </w:pPr>
    <w:rPr>
      <w:sz w:val="22"/>
    </w:rPr>
  </w:style>
  <w:style w:type="paragraph" w:styleId="Heading6">
    <w:name w:val="heading 6"/>
    <w:basedOn w:val="H6"/>
    <w:next w:val="Normal"/>
    <w:link w:val="Heading6Char"/>
    <w:qFormat/>
    <w:rsid w:val="001E6A0F"/>
    <w:pPr>
      <w:outlineLvl w:val="5"/>
    </w:pPr>
  </w:style>
  <w:style w:type="paragraph" w:styleId="Heading7">
    <w:name w:val="heading 7"/>
    <w:basedOn w:val="H6"/>
    <w:next w:val="Normal"/>
    <w:link w:val="Heading7Char"/>
    <w:qFormat/>
    <w:rsid w:val="001E6A0F"/>
    <w:pPr>
      <w:outlineLvl w:val="6"/>
    </w:pPr>
  </w:style>
  <w:style w:type="paragraph" w:styleId="Heading8">
    <w:name w:val="heading 8"/>
    <w:basedOn w:val="Heading1"/>
    <w:next w:val="Normal"/>
    <w:link w:val="Heading8Char"/>
    <w:qFormat/>
    <w:rsid w:val="001E6A0F"/>
    <w:pPr>
      <w:ind w:left="0" w:firstLine="0"/>
      <w:outlineLvl w:val="7"/>
    </w:pPr>
  </w:style>
  <w:style w:type="paragraph" w:styleId="Heading9">
    <w:name w:val="heading 9"/>
    <w:basedOn w:val="Heading8"/>
    <w:next w:val="Normal"/>
    <w:link w:val="Heading9Char"/>
    <w:qFormat/>
    <w:rsid w:val="001E6A0F"/>
    <w:pPr>
      <w:outlineLvl w:val="8"/>
    </w:pPr>
  </w:style>
  <w:style w:type="character" w:default="1" w:styleId="DefaultParagraphFont">
    <w:name w:val="Default Paragraph Font"/>
    <w:semiHidden/>
    <w:rsid w:val="001E6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A0F"/>
  </w:style>
  <w:style w:type="paragraph" w:customStyle="1" w:styleId="H6">
    <w:name w:val="H6"/>
    <w:basedOn w:val="Heading5"/>
    <w:next w:val="Normal"/>
    <w:link w:val="H6Char"/>
    <w:rsid w:val="001E6A0F"/>
    <w:pPr>
      <w:ind w:left="1985" w:hanging="1985"/>
      <w:outlineLvl w:val="9"/>
    </w:pPr>
    <w:rPr>
      <w:sz w:val="20"/>
    </w:rPr>
  </w:style>
  <w:style w:type="paragraph" w:styleId="TOC9">
    <w:name w:val="toc 9"/>
    <w:basedOn w:val="TOC8"/>
    <w:rsid w:val="001E6A0F"/>
    <w:pPr>
      <w:ind w:left="1418" w:hanging="1418"/>
    </w:pPr>
  </w:style>
  <w:style w:type="paragraph" w:styleId="TOC8">
    <w:name w:val="toc 8"/>
    <w:basedOn w:val="TOC1"/>
    <w:rsid w:val="001E6A0F"/>
    <w:pPr>
      <w:spacing w:before="180"/>
      <w:ind w:left="2693" w:hanging="2693"/>
    </w:pPr>
    <w:rPr>
      <w:b/>
    </w:rPr>
  </w:style>
  <w:style w:type="paragraph" w:styleId="TOC1">
    <w:name w:val="toc 1"/>
    <w:rsid w:val="001E6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1E6A0F"/>
    <w:pPr>
      <w:keepLines/>
      <w:tabs>
        <w:tab w:val="center" w:pos="4536"/>
        <w:tab w:val="right" w:pos="9072"/>
      </w:tabs>
    </w:pPr>
    <w:rPr>
      <w:noProof/>
    </w:rPr>
  </w:style>
  <w:style w:type="character" w:customStyle="1" w:styleId="ZGSM">
    <w:name w:val="ZGSM"/>
    <w:rsid w:val="001E6A0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E6A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E6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E6A0F"/>
    <w:pPr>
      <w:ind w:left="1701" w:hanging="1701"/>
    </w:pPr>
  </w:style>
  <w:style w:type="paragraph" w:styleId="TOC4">
    <w:name w:val="toc 4"/>
    <w:basedOn w:val="TOC3"/>
    <w:rsid w:val="001E6A0F"/>
    <w:pPr>
      <w:ind w:left="1418" w:hanging="1418"/>
    </w:pPr>
  </w:style>
  <w:style w:type="paragraph" w:styleId="TOC3">
    <w:name w:val="toc 3"/>
    <w:basedOn w:val="TOC2"/>
    <w:rsid w:val="001E6A0F"/>
    <w:pPr>
      <w:ind w:left="1134" w:hanging="1134"/>
    </w:pPr>
  </w:style>
  <w:style w:type="paragraph" w:styleId="TOC2">
    <w:name w:val="toc 2"/>
    <w:basedOn w:val="TOC1"/>
    <w:rsid w:val="001E6A0F"/>
    <w:pPr>
      <w:keepNext w:val="0"/>
      <w:spacing w:before="0"/>
      <w:ind w:left="851" w:hanging="851"/>
    </w:pPr>
    <w:rPr>
      <w:sz w:val="20"/>
    </w:rPr>
  </w:style>
  <w:style w:type="paragraph" w:styleId="Footer">
    <w:name w:val="footer"/>
    <w:basedOn w:val="Header"/>
    <w:link w:val="FooterChar"/>
    <w:rsid w:val="001E6A0F"/>
    <w:pPr>
      <w:jc w:val="center"/>
    </w:pPr>
    <w:rPr>
      <w:i/>
    </w:rPr>
  </w:style>
  <w:style w:type="paragraph" w:customStyle="1" w:styleId="TT">
    <w:name w:val="TT"/>
    <w:basedOn w:val="Heading1"/>
    <w:next w:val="Normal"/>
    <w:rsid w:val="001E6A0F"/>
    <w:pPr>
      <w:outlineLvl w:val="9"/>
    </w:pPr>
  </w:style>
  <w:style w:type="paragraph" w:customStyle="1" w:styleId="NF">
    <w:name w:val="NF"/>
    <w:basedOn w:val="NO"/>
    <w:rsid w:val="001E6A0F"/>
    <w:pPr>
      <w:keepNext/>
      <w:spacing w:after="0"/>
    </w:pPr>
    <w:rPr>
      <w:rFonts w:ascii="Arial" w:hAnsi="Arial"/>
      <w:sz w:val="18"/>
    </w:rPr>
  </w:style>
  <w:style w:type="paragraph" w:customStyle="1" w:styleId="NO">
    <w:name w:val="NO"/>
    <w:basedOn w:val="Normal"/>
    <w:link w:val="NOChar"/>
    <w:rsid w:val="001E6A0F"/>
    <w:pPr>
      <w:keepLines/>
      <w:ind w:left="1135" w:hanging="851"/>
    </w:pPr>
  </w:style>
  <w:style w:type="paragraph" w:customStyle="1" w:styleId="PL">
    <w:name w:val="PL"/>
    <w:link w:val="PLChar"/>
    <w:rsid w:val="001E6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6A0F"/>
    <w:pPr>
      <w:jc w:val="right"/>
    </w:pPr>
  </w:style>
  <w:style w:type="paragraph" w:customStyle="1" w:styleId="TAL">
    <w:name w:val="TAL"/>
    <w:basedOn w:val="Normal"/>
    <w:link w:val="TALChar"/>
    <w:rsid w:val="001E6A0F"/>
    <w:pPr>
      <w:keepNext/>
      <w:keepLines/>
      <w:spacing w:after="0"/>
    </w:pPr>
    <w:rPr>
      <w:rFonts w:ascii="Arial" w:hAnsi="Arial"/>
      <w:sz w:val="18"/>
    </w:rPr>
  </w:style>
  <w:style w:type="paragraph" w:customStyle="1" w:styleId="TAH">
    <w:name w:val="TAH"/>
    <w:basedOn w:val="TAC"/>
    <w:link w:val="TAHCar"/>
    <w:rsid w:val="001E6A0F"/>
    <w:rPr>
      <w:b/>
    </w:rPr>
  </w:style>
  <w:style w:type="paragraph" w:customStyle="1" w:styleId="TAC">
    <w:name w:val="TAC"/>
    <w:basedOn w:val="TAL"/>
    <w:link w:val="TACChar"/>
    <w:rsid w:val="001E6A0F"/>
    <w:pPr>
      <w:jc w:val="center"/>
    </w:pPr>
  </w:style>
  <w:style w:type="paragraph" w:customStyle="1" w:styleId="LD">
    <w:name w:val="LD"/>
    <w:rsid w:val="001E6A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1E6A0F"/>
    <w:pPr>
      <w:keepLines/>
      <w:ind w:left="1702" w:hanging="1418"/>
    </w:pPr>
  </w:style>
  <w:style w:type="paragraph" w:customStyle="1" w:styleId="FP">
    <w:name w:val="FP"/>
    <w:basedOn w:val="Normal"/>
    <w:rsid w:val="001E6A0F"/>
    <w:pPr>
      <w:spacing w:after="0"/>
    </w:pPr>
  </w:style>
  <w:style w:type="paragraph" w:customStyle="1" w:styleId="NW">
    <w:name w:val="NW"/>
    <w:basedOn w:val="NO"/>
    <w:rsid w:val="001E6A0F"/>
    <w:pPr>
      <w:spacing w:after="0"/>
    </w:pPr>
  </w:style>
  <w:style w:type="paragraph" w:customStyle="1" w:styleId="EW">
    <w:name w:val="EW"/>
    <w:basedOn w:val="EX"/>
    <w:rsid w:val="001E6A0F"/>
    <w:pPr>
      <w:spacing w:after="0"/>
    </w:pPr>
  </w:style>
  <w:style w:type="paragraph" w:customStyle="1" w:styleId="B1">
    <w:name w:val="B1"/>
    <w:basedOn w:val="List"/>
    <w:link w:val="B1Char"/>
    <w:rsid w:val="001E6A0F"/>
  </w:style>
  <w:style w:type="paragraph" w:styleId="TOC6">
    <w:name w:val="toc 6"/>
    <w:basedOn w:val="TOC5"/>
    <w:next w:val="Normal"/>
    <w:rsid w:val="001E6A0F"/>
    <w:pPr>
      <w:ind w:left="1985" w:hanging="1985"/>
    </w:pPr>
  </w:style>
  <w:style w:type="paragraph" w:styleId="TOC7">
    <w:name w:val="toc 7"/>
    <w:basedOn w:val="TOC6"/>
    <w:next w:val="Normal"/>
    <w:rsid w:val="001E6A0F"/>
    <w:pPr>
      <w:ind w:left="2268" w:hanging="2268"/>
    </w:pPr>
  </w:style>
  <w:style w:type="paragraph" w:customStyle="1" w:styleId="EditorsNote">
    <w:name w:val="Editor's Note"/>
    <w:aliases w:val="EN"/>
    <w:basedOn w:val="NO"/>
    <w:link w:val="EditorsNoteCarCar"/>
    <w:rsid w:val="001E6A0F"/>
    <w:rPr>
      <w:color w:val="FF0000"/>
    </w:rPr>
  </w:style>
  <w:style w:type="paragraph" w:customStyle="1" w:styleId="TH">
    <w:name w:val="TH"/>
    <w:basedOn w:val="Normal"/>
    <w:link w:val="THChar"/>
    <w:rsid w:val="001E6A0F"/>
    <w:pPr>
      <w:keepNext/>
      <w:keepLines/>
      <w:spacing w:before="60"/>
      <w:jc w:val="center"/>
    </w:pPr>
    <w:rPr>
      <w:rFonts w:ascii="Arial" w:hAnsi="Arial"/>
      <w:b/>
    </w:rPr>
  </w:style>
  <w:style w:type="paragraph" w:customStyle="1" w:styleId="ZA">
    <w:name w:val="ZA"/>
    <w:rsid w:val="001E6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6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E6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E6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E6A0F"/>
    <w:pPr>
      <w:ind w:left="851" w:hanging="851"/>
    </w:pPr>
  </w:style>
  <w:style w:type="paragraph" w:customStyle="1" w:styleId="ZH">
    <w:name w:val="ZH"/>
    <w:rsid w:val="001E6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E6A0F"/>
    <w:pPr>
      <w:keepNext w:val="0"/>
      <w:spacing w:before="0" w:after="240"/>
    </w:pPr>
  </w:style>
  <w:style w:type="paragraph" w:customStyle="1" w:styleId="ZG">
    <w:name w:val="ZG"/>
    <w:rsid w:val="001E6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1E6A0F"/>
  </w:style>
  <w:style w:type="paragraph" w:customStyle="1" w:styleId="B3">
    <w:name w:val="B3"/>
    <w:basedOn w:val="List3"/>
    <w:link w:val="B3Char2"/>
    <w:rsid w:val="001E6A0F"/>
  </w:style>
  <w:style w:type="paragraph" w:customStyle="1" w:styleId="B4">
    <w:name w:val="B4"/>
    <w:basedOn w:val="List4"/>
    <w:link w:val="B4Char"/>
    <w:rsid w:val="001E6A0F"/>
  </w:style>
  <w:style w:type="paragraph" w:customStyle="1" w:styleId="B5">
    <w:name w:val="B5"/>
    <w:basedOn w:val="List5"/>
    <w:link w:val="B5Char"/>
    <w:rsid w:val="001E6A0F"/>
  </w:style>
  <w:style w:type="paragraph" w:customStyle="1" w:styleId="ZTD">
    <w:name w:val="ZTD"/>
    <w:basedOn w:val="ZB"/>
    <w:rsid w:val="001E6A0F"/>
    <w:pPr>
      <w:framePr w:hRule="auto" w:wrap="notBeside" w:y="852"/>
    </w:pPr>
    <w:rPr>
      <w:i w:val="0"/>
      <w:sz w:val="40"/>
    </w:rPr>
  </w:style>
  <w:style w:type="paragraph" w:customStyle="1" w:styleId="ZV">
    <w:name w:val="ZV"/>
    <w:basedOn w:val="ZU"/>
    <w:rsid w:val="001E6A0F"/>
    <w:pPr>
      <w:framePr w:wrap="notBeside" w:y="16161"/>
    </w:pPr>
  </w:style>
  <w:style w:type="paragraph" w:customStyle="1" w:styleId="TAJ">
    <w:name w:val="TAJ"/>
    <w:basedOn w:val="TH"/>
    <w:qFormat/>
    <w:rsid w:val="00013E12"/>
  </w:style>
  <w:style w:type="paragraph" w:customStyle="1" w:styleId="Guidance">
    <w:name w:val="Guidance"/>
    <w:basedOn w:val="Normal"/>
    <w:link w:val="GuidanceChar"/>
    <w:qFormat/>
    <w:rsid w:val="00013E12"/>
    <w:rPr>
      <w:i/>
      <w:color w:val="0000FF"/>
    </w:rPr>
  </w:style>
  <w:style w:type="paragraph" w:styleId="BalloonText">
    <w:name w:val="Balloon Text"/>
    <w:basedOn w:val="Normal"/>
    <w:link w:val="BalloonTextChar"/>
    <w:qFormat/>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qFormat/>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eastAsia="en-GB"/>
    </w:rPr>
  </w:style>
  <w:style w:type="character" w:customStyle="1" w:styleId="Heading4Char">
    <w:name w:val="Heading 4 Char"/>
    <w:link w:val="Heading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CommentReference">
    <w:name w:val="annotation reference"/>
    <w:basedOn w:val="DefaultParagraphFont"/>
    <w:uiPriority w:val="99"/>
    <w:unhideWhenUsed/>
    <w:qFormat/>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Heading5Char">
    <w:name w:val="Heading 5 Char"/>
    <w:link w:val="Heading5"/>
    <w:qFormat/>
    <w:rsid w:val="00CB7B14"/>
    <w:rPr>
      <w:rFonts w:ascii="Arial" w:eastAsia="Times New Roman" w:hAnsi="Arial"/>
      <w:sz w:val="22"/>
      <w:lang w:val="en-GB" w:eastAsia="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FootnoteReference">
    <w:name w:val="footnote reference"/>
    <w:basedOn w:val="DefaultParagraphFont"/>
    <w:rsid w:val="001E6A0F"/>
    <w:rPr>
      <w:b/>
      <w:position w:val="6"/>
      <w:sz w:val="16"/>
    </w:rPr>
  </w:style>
  <w:style w:type="paragraph" w:styleId="CommentSubject">
    <w:name w:val="annotation subject"/>
    <w:basedOn w:val="CommentText"/>
    <w:next w:val="CommentText"/>
    <w:link w:val="CommentSubjectChar"/>
    <w:uiPriority w:val="99"/>
    <w:unhideWhenUsed/>
    <w:qFormat/>
    <w:rsid w:val="003A2792"/>
    <w:rPr>
      <w:b/>
      <w:bCs/>
    </w:rPr>
  </w:style>
  <w:style w:type="character" w:customStyle="1" w:styleId="CommentSubjectChar">
    <w:name w:val="Comment Subject Char"/>
    <w:basedOn w:val="CommentTextChar"/>
    <w:link w:val="CommentSubject"/>
    <w:uiPriority w:val="99"/>
    <w:qForma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E6A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DefaultParagraphFont"/>
    <w:link w:val="B3"/>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Index2">
    <w:name w:val="index 2"/>
    <w:basedOn w:val="Index1"/>
    <w:rsid w:val="001E6A0F"/>
    <w:pPr>
      <w:ind w:left="284"/>
    </w:pPr>
  </w:style>
  <w:style w:type="paragraph" w:styleId="Index1">
    <w:name w:val="index 1"/>
    <w:basedOn w:val="Normal"/>
    <w:rsid w:val="001E6A0F"/>
    <w:pPr>
      <w:keepLines/>
      <w:spacing w:after="0"/>
    </w:pPr>
  </w:style>
  <w:style w:type="paragraph" w:styleId="ListNumber2">
    <w:name w:val="List Number 2"/>
    <w:basedOn w:val="ListNumber"/>
    <w:rsid w:val="001E6A0F"/>
    <w:pPr>
      <w:ind w:left="851"/>
    </w:pPr>
  </w:style>
  <w:style w:type="paragraph" w:styleId="ListBullet2">
    <w:name w:val="List Bullet 2"/>
    <w:basedOn w:val="ListBullet"/>
    <w:link w:val="ListBullet2Char"/>
    <w:rsid w:val="001E6A0F"/>
    <w:pPr>
      <w:ind w:left="851"/>
    </w:pPr>
  </w:style>
  <w:style w:type="paragraph" w:styleId="ListBullet3">
    <w:name w:val="List Bullet 3"/>
    <w:basedOn w:val="ListBullet2"/>
    <w:rsid w:val="001E6A0F"/>
    <w:pPr>
      <w:ind w:left="1135"/>
    </w:pPr>
  </w:style>
  <w:style w:type="paragraph" w:styleId="ListNumber">
    <w:name w:val="List Number"/>
    <w:basedOn w:val="List"/>
    <w:rsid w:val="001E6A0F"/>
  </w:style>
  <w:style w:type="paragraph" w:styleId="List2">
    <w:name w:val="List 2"/>
    <w:basedOn w:val="List"/>
    <w:rsid w:val="001E6A0F"/>
    <w:pPr>
      <w:ind w:left="851"/>
    </w:pPr>
  </w:style>
  <w:style w:type="paragraph" w:styleId="List3">
    <w:name w:val="List 3"/>
    <w:basedOn w:val="List2"/>
    <w:rsid w:val="001E6A0F"/>
    <w:pPr>
      <w:ind w:left="1135"/>
    </w:pPr>
  </w:style>
  <w:style w:type="paragraph" w:styleId="List4">
    <w:name w:val="List 4"/>
    <w:basedOn w:val="List3"/>
    <w:rsid w:val="001E6A0F"/>
    <w:pPr>
      <w:ind w:left="1418"/>
    </w:pPr>
  </w:style>
  <w:style w:type="paragraph" w:styleId="List5">
    <w:name w:val="List 5"/>
    <w:basedOn w:val="List4"/>
    <w:rsid w:val="001E6A0F"/>
    <w:pPr>
      <w:ind w:left="1702"/>
    </w:pPr>
  </w:style>
  <w:style w:type="paragraph" w:styleId="List">
    <w:name w:val="List"/>
    <w:basedOn w:val="Normal"/>
    <w:rsid w:val="001E6A0F"/>
    <w:pPr>
      <w:ind w:left="568" w:hanging="284"/>
    </w:pPr>
  </w:style>
  <w:style w:type="paragraph" w:styleId="ListBullet">
    <w:name w:val="List Bullet"/>
    <w:basedOn w:val="List"/>
    <w:rsid w:val="001E6A0F"/>
  </w:style>
  <w:style w:type="paragraph" w:styleId="ListBullet4">
    <w:name w:val="List Bullet 4"/>
    <w:basedOn w:val="ListBullet3"/>
    <w:rsid w:val="001E6A0F"/>
    <w:pPr>
      <w:ind w:left="1418"/>
    </w:pPr>
  </w:style>
  <w:style w:type="paragraph" w:styleId="ListBullet5">
    <w:name w:val="List Bullet 5"/>
    <w:basedOn w:val="ListBullet4"/>
    <w:rsid w:val="001E6A0F"/>
    <w:pPr>
      <w:ind w:left="1702"/>
    </w:pPr>
  </w:style>
  <w:style w:type="paragraph" w:customStyle="1" w:styleId="tdoc-header">
    <w:name w:val="tdoc-header"/>
    <w:qFormat/>
    <w:rsid w:val="00A572A2"/>
    <w:rPr>
      <w:rFonts w:ascii="Arial" w:eastAsia="SimSun" w:hAnsi="Arial"/>
      <w:noProof/>
      <w:sz w:val="24"/>
      <w:lang w:val="en-GB"/>
    </w:rPr>
  </w:style>
  <w:style w:type="character" w:styleId="Hyperlink">
    <w:name w:val="Hyperlink"/>
    <w:basedOn w:val="DefaultParagraphFont"/>
    <w:qFormat/>
    <w:rsid w:val="00A572A2"/>
    <w:rPr>
      <w:color w:val="0000FF"/>
      <w:u w:val="single"/>
    </w:rPr>
  </w:style>
  <w:style w:type="character" w:styleId="FollowedHyperlink">
    <w:name w:val="FollowedHyperlink"/>
    <w:basedOn w:val="DefaultParagraphFont"/>
    <w:qFormat/>
    <w:rsid w:val="00A572A2"/>
    <w:rPr>
      <w:color w:val="800080"/>
      <w:u w:val="single"/>
    </w:rPr>
  </w:style>
  <w:style w:type="character" w:styleId="PageNumber">
    <w:name w:val="page number"/>
    <w:basedOn w:val="DefaultParagraphFont"/>
    <w:qFormat/>
    <w:rsid w:val="00A572A2"/>
  </w:style>
  <w:style w:type="paragraph" w:customStyle="1" w:styleId="Reference">
    <w:name w:val="Reference"/>
    <w:basedOn w:val="Normal"/>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572A2"/>
    <w:rPr>
      <w:rFonts w:ascii="Arial" w:eastAsia="Times New Roman"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qFormat/>
    <w:rsid w:val="00A572A2"/>
    <w:pPr>
      <w:numPr>
        <w:numId w:val="11"/>
      </w:numPr>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qFormat/>
    <w:rsid w:val="00A572A2"/>
    <w:rPr>
      <w:rFonts w:ascii="Arial" w:eastAsia="Times New Roman" w:hAnsi="Arial"/>
      <w:sz w:val="36"/>
      <w:lang w:val="en-GB" w:eastAsia="en-GB"/>
    </w:rPr>
  </w:style>
  <w:style w:type="paragraph" w:customStyle="1" w:styleId="FL">
    <w:name w:val="FL"/>
    <w:basedOn w:val="Normal"/>
    <w:qFormat/>
    <w:rsid w:val="00A572A2"/>
    <w:pPr>
      <w:keepNext/>
      <w:keepLines/>
      <w:spacing w:before="60"/>
      <w:jc w:val="center"/>
    </w:pPr>
    <w:rPr>
      <w:rFonts w:ascii="Arial" w:hAnsi="Arial"/>
      <w:b/>
    </w:rPr>
  </w:style>
  <w:style w:type="paragraph" w:customStyle="1" w:styleId="enumlev1">
    <w:name w:val="enumlev1"/>
    <w:basedOn w:val="Normal"/>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5C70FC"/>
    <w:pPr>
      <w:keepNext/>
      <w:keepLines/>
      <w:jc w:val="center"/>
    </w:pPr>
    <w:rPr>
      <w:snapToGrid w:val="0"/>
      <w:kern w:val="2"/>
    </w:rPr>
  </w:style>
  <w:style w:type="character" w:customStyle="1" w:styleId="Heading2Char">
    <w:name w:val="Heading 2 Char"/>
    <w:link w:val="Heading2"/>
    <w:qFormat/>
    <w:rsid w:val="00A572A2"/>
    <w:rPr>
      <w:rFonts w:ascii="Arial" w:eastAsia="Times New Roman" w:hAnsi="Arial"/>
      <w:sz w:val="32"/>
      <w:lang w:val="en-GB" w:eastAsia="en-GB"/>
    </w:rPr>
  </w:style>
  <w:style w:type="character" w:customStyle="1" w:styleId="Heading8Char">
    <w:name w:val="Heading 8 Char"/>
    <w:basedOn w:val="DefaultParagraphFont"/>
    <w:link w:val="Heading8"/>
    <w:qFormat/>
    <w:rsid w:val="00A572A2"/>
    <w:rPr>
      <w:rFonts w:ascii="Arial" w:eastAsia="Times New Roman" w:hAnsi="Arial"/>
      <w:sz w:val="36"/>
      <w:lang w:val="en-GB" w:eastAsia="en-GB"/>
    </w:rPr>
  </w:style>
  <w:style w:type="paragraph" w:styleId="IndexHeading">
    <w:name w:val="index heading"/>
    <w:basedOn w:val="Normal"/>
    <w:next w:val="Normal"/>
    <w:qFormat/>
    <w:rsid w:val="00A572A2"/>
    <w:pPr>
      <w:pBdr>
        <w:top w:val="single" w:sz="12" w:space="0" w:color="auto"/>
      </w:pBdr>
      <w:spacing w:before="360" w:after="240"/>
    </w:pPr>
    <w:rPr>
      <w:b/>
      <w:i/>
      <w:sz w:val="26"/>
      <w:lang w:eastAsia="ko-KR"/>
    </w:rPr>
  </w:style>
  <w:style w:type="paragraph" w:customStyle="1" w:styleId="INDENT1">
    <w:name w:val="INDENT1"/>
    <w:basedOn w:val="Normal"/>
    <w:qFormat/>
    <w:rsid w:val="00A572A2"/>
    <w:pPr>
      <w:ind w:left="851"/>
    </w:pPr>
    <w:rPr>
      <w:lang w:eastAsia="ko-KR"/>
    </w:rPr>
  </w:style>
  <w:style w:type="paragraph" w:customStyle="1" w:styleId="INDENT2">
    <w:name w:val="INDENT2"/>
    <w:basedOn w:val="Normal"/>
    <w:qFormat/>
    <w:rsid w:val="00A572A2"/>
    <w:pPr>
      <w:ind w:left="1135" w:hanging="284"/>
    </w:pPr>
    <w:rPr>
      <w:lang w:eastAsia="ko-KR"/>
    </w:rPr>
  </w:style>
  <w:style w:type="paragraph" w:customStyle="1" w:styleId="INDENT3">
    <w:name w:val="INDENT3"/>
    <w:basedOn w:val="Normal"/>
    <w:qFormat/>
    <w:rsid w:val="00A572A2"/>
    <w:pPr>
      <w:ind w:left="1701" w:hanging="567"/>
    </w:pPr>
    <w:rPr>
      <w:lang w:eastAsia="ko-KR"/>
    </w:rPr>
  </w:style>
  <w:style w:type="paragraph" w:customStyle="1" w:styleId="FigureTitle">
    <w:name w:val="Figure_Title"/>
    <w:basedOn w:val="Normal"/>
    <w:next w:val="Normal"/>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A572A2"/>
    <w:pPr>
      <w:keepNext/>
      <w:keepLines/>
    </w:pPr>
    <w:rPr>
      <w:b/>
      <w:lang w:eastAsia="ko-KR"/>
    </w:rPr>
  </w:style>
  <w:style w:type="paragraph" w:customStyle="1" w:styleId="enumlev2">
    <w:name w:val="enumlev2"/>
    <w:basedOn w:val="Normal"/>
    <w:qFormat/>
    <w:rsid w:val="00A572A2"/>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qFormat/>
    <w:rsid w:val="00A572A2"/>
    <w:rPr>
      <w:rFonts w:ascii="Courier New" w:hAnsi="Courier New"/>
      <w:lang w:val="nb-NO" w:eastAsia="x-none"/>
    </w:rPr>
  </w:style>
  <w:style w:type="character" w:customStyle="1" w:styleId="PlainTextChar">
    <w:name w:val="Plain Text Char"/>
    <w:basedOn w:val="DefaultParagraphFont"/>
    <w:link w:val="PlainText"/>
    <w:qFormat/>
    <w:rsid w:val="00A572A2"/>
    <w:rPr>
      <w:rFonts w:ascii="Courier New" w:eastAsia="Times New Roman" w:hAnsi="Courier New"/>
      <w:lang w:val="nb-NO" w:eastAsia="x-none"/>
    </w:rPr>
  </w:style>
  <w:style w:type="paragraph" w:customStyle="1" w:styleId="BL">
    <w:name w:val="BL"/>
    <w:basedOn w:val="Normal"/>
    <w:qFormat/>
    <w:rsid w:val="00A572A2"/>
    <w:pPr>
      <w:tabs>
        <w:tab w:val="num" w:pos="630"/>
        <w:tab w:val="left" w:pos="851"/>
      </w:tabs>
      <w:ind w:left="630" w:hanging="630"/>
    </w:pPr>
    <w:rPr>
      <w:lang w:eastAsia="ko-KR"/>
    </w:rPr>
  </w:style>
  <w:style w:type="paragraph" w:customStyle="1" w:styleId="BN">
    <w:name w:val="BN"/>
    <w:basedOn w:val="Normal"/>
    <w:qFormat/>
    <w:rsid w:val="00A572A2"/>
    <w:pPr>
      <w:ind w:left="567" w:hanging="283"/>
    </w:pPr>
    <w:rPr>
      <w:lang w:eastAsia="ko-KR"/>
    </w:rPr>
  </w:style>
  <w:style w:type="paragraph" w:customStyle="1" w:styleId="MTDisplayEquation">
    <w:name w:val="MTDisplayEquation"/>
    <w:basedOn w:val="Normal"/>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Normal"/>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572A2"/>
    <w:rPr>
      <w:rFonts w:ascii="Arial" w:hAnsi="Arial" w:cs="Arial"/>
      <w:b/>
      <w:lang w:eastAsia="ko-KR"/>
    </w:rPr>
  </w:style>
  <w:style w:type="paragraph" w:customStyle="1" w:styleId="Tadc">
    <w:name w:val="Tadc"/>
    <w:basedOn w:val="Normal"/>
    <w:qFormat/>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Typewriter">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Heading1"/>
    <w:next w:val="Normal"/>
    <w:qFormat/>
    <w:rsid w:val="00A572A2"/>
    <w:pPr>
      <w:pBdr>
        <w:top w:val="none" w:sz="0" w:space="0" w:color="auto"/>
      </w:pBdr>
    </w:pPr>
    <w:rPr>
      <w:rFonts w:eastAsia="Malgun Gothic"/>
      <w:b/>
      <w:color w:val="0000FF"/>
      <w:lang w:eastAsia="zh-CN"/>
    </w:rPr>
  </w:style>
  <w:style w:type="character" w:customStyle="1" w:styleId="Heading6Char">
    <w:name w:val="Heading 6 Char"/>
    <w:basedOn w:val="H6Char"/>
    <w:link w:val="Heading6"/>
    <w:qFormat/>
    <w:rsid w:val="00A572A2"/>
    <w:rPr>
      <w:rFonts w:ascii="Arial" w:eastAsia="Times New Roman" w:hAnsi="Arial"/>
      <w:lang w:val="en-GB" w:eastAsia="en-GB"/>
    </w:rPr>
  </w:style>
  <w:style w:type="character" w:customStyle="1" w:styleId="Heading7Char">
    <w:name w:val="Heading 7 Char"/>
    <w:link w:val="Heading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SimSun"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Normal"/>
    <w:qFormat/>
    <w:rsid w:val="005C70FC"/>
    <w:pPr>
      <w:ind w:left="568" w:hanging="284"/>
    </w:pPr>
    <w:rPr>
      <w:rFonts w:eastAsia="MS Mincho"/>
      <w:lang w:eastAsia="ja-JP"/>
    </w:rPr>
  </w:style>
  <w:style w:type="paragraph" w:customStyle="1" w:styleId="tabletext0">
    <w:name w:val="table text"/>
    <w:basedOn w:val="Normal"/>
    <w:next w:val="Normal"/>
    <w:qFormat/>
    <w:rsid w:val="00A572A2"/>
    <w:rPr>
      <w:rFonts w:eastAsia="MS Mincho"/>
      <w:i/>
      <w:lang w:eastAsia="ja-JP"/>
    </w:rPr>
  </w:style>
  <w:style w:type="paragraph" w:styleId="ListNumber5">
    <w:name w:val="List Number 5"/>
    <w:basedOn w:val="Normal"/>
    <w:qFormat/>
    <w:rsid w:val="00A572A2"/>
    <w:pPr>
      <w:tabs>
        <w:tab w:val="num" w:pos="851"/>
        <w:tab w:val="num" w:pos="1800"/>
      </w:tabs>
      <w:ind w:left="1800" w:hanging="851"/>
    </w:pPr>
    <w:rPr>
      <w:rFonts w:eastAsia="MS Mincho"/>
      <w:lang w:eastAsia="ja-JP"/>
    </w:rPr>
  </w:style>
  <w:style w:type="paragraph" w:styleId="ListNumber3">
    <w:name w:val="List Number 3"/>
    <w:basedOn w:val="Normal"/>
    <w:qFormat/>
    <w:rsid w:val="00A572A2"/>
    <w:pPr>
      <w:tabs>
        <w:tab w:val="num" w:pos="926"/>
      </w:tabs>
      <w:ind w:left="926" w:hanging="283"/>
    </w:pPr>
    <w:rPr>
      <w:rFonts w:eastAsia="MS Mincho"/>
      <w:lang w:eastAsia="ja-JP"/>
    </w:rPr>
  </w:style>
  <w:style w:type="paragraph" w:styleId="ListNumber4">
    <w:name w:val="List Number 4"/>
    <w:basedOn w:val="Normal"/>
    <w:qFormat/>
    <w:rsid w:val="00A572A2"/>
    <w:pPr>
      <w:tabs>
        <w:tab w:val="num" w:pos="1209"/>
      </w:tabs>
      <w:ind w:left="1209" w:hanging="283"/>
    </w:pPr>
    <w:rPr>
      <w:rFonts w:eastAsia="MS Mincho"/>
      <w:lang w:eastAsia="ja-JP"/>
    </w:rPr>
  </w:style>
  <w:style w:type="table" w:customStyle="1" w:styleId="TableStyle1">
    <w:name w:val="Table Style1"/>
    <w:basedOn w:val="TableNormal"/>
    <w:qFormat/>
    <w:rsid w:val="00A572A2"/>
    <w:rPr>
      <w:rFonts w:eastAsia="MS Mincho"/>
    </w:rPr>
    <w:tblPr/>
  </w:style>
  <w:style w:type="paragraph" w:customStyle="1" w:styleId="Bullet">
    <w:name w:val="Bullet"/>
    <w:basedOn w:val="Normal"/>
    <w:qFormat/>
    <w:rsid w:val="00A572A2"/>
    <w:pPr>
      <w:tabs>
        <w:tab w:val="num" w:pos="926"/>
      </w:tabs>
      <w:ind w:left="926" w:hanging="360"/>
    </w:pPr>
    <w:rPr>
      <w:rFonts w:eastAsia="MS Mincho"/>
      <w:lang w:eastAsia="ja-JP"/>
    </w:rPr>
  </w:style>
  <w:style w:type="paragraph" w:customStyle="1" w:styleId="TOC91">
    <w:name w:val="TOC 91"/>
    <w:basedOn w:val="TOC8"/>
    <w:qFormat/>
    <w:rsid w:val="00A572A2"/>
    <w:pPr>
      <w:ind w:left="1418" w:hanging="1418"/>
    </w:pPr>
    <w:rPr>
      <w:rFonts w:eastAsia="MS Mincho"/>
      <w:lang w:eastAsia="ja-JP"/>
    </w:rPr>
  </w:style>
  <w:style w:type="paragraph" w:customStyle="1" w:styleId="Caption1">
    <w:name w:val="Caption1"/>
    <w:basedOn w:val="Normal"/>
    <w:next w:val="Normal"/>
    <w:qFormat/>
    <w:rsid w:val="00A572A2"/>
    <w:pPr>
      <w:spacing w:before="120" w:after="120"/>
    </w:pPr>
    <w:rPr>
      <w:rFonts w:eastAsia="MS Mincho"/>
      <w:b/>
      <w:lang w:eastAsia="ja-JP"/>
    </w:rPr>
  </w:style>
  <w:style w:type="paragraph" w:customStyle="1" w:styleId="HE">
    <w:name w:val="HE"/>
    <w:basedOn w:val="Normal"/>
    <w:qFormat/>
    <w:rsid w:val="00A572A2"/>
    <w:pPr>
      <w:spacing w:after="0"/>
    </w:pPr>
    <w:rPr>
      <w:rFonts w:eastAsia="MS Mincho"/>
      <w:b/>
      <w:lang w:eastAsia="ja-JP"/>
    </w:rPr>
  </w:style>
  <w:style w:type="paragraph" w:customStyle="1" w:styleId="HO">
    <w:name w:val="HO"/>
    <w:basedOn w:val="Normal"/>
    <w:qFormat/>
    <w:rsid w:val="00A572A2"/>
    <w:pPr>
      <w:spacing w:after="0"/>
      <w:jc w:val="right"/>
    </w:pPr>
    <w:rPr>
      <w:rFonts w:eastAsia="MS Mincho"/>
      <w:b/>
      <w:lang w:eastAsia="ja-JP"/>
    </w:rPr>
  </w:style>
  <w:style w:type="paragraph" w:customStyle="1" w:styleId="WP">
    <w:name w:val="WP"/>
    <w:basedOn w:val="Normal"/>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Footer"/>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Normal"/>
    <w:qFormat/>
    <w:rsid w:val="00A572A2"/>
    <w:pPr>
      <w:spacing w:before="120" w:after="120"/>
    </w:pPr>
    <w:rPr>
      <w:rFonts w:eastAsia="MS Mincho"/>
      <w:lang w:val="en-US" w:eastAsia="ja-JP"/>
    </w:rPr>
  </w:style>
  <w:style w:type="paragraph" w:customStyle="1" w:styleId="Teststep">
    <w:name w:val="Test step"/>
    <w:basedOn w:val="Normal"/>
    <w:qFormat/>
    <w:rsid w:val="00A572A2"/>
    <w:pPr>
      <w:tabs>
        <w:tab w:val="left" w:pos="720"/>
      </w:tabs>
      <w:spacing w:after="0"/>
      <w:ind w:left="720" w:hanging="720"/>
    </w:pPr>
    <w:rPr>
      <w:rFonts w:eastAsia="MS Mincho"/>
      <w:lang w:eastAsia="ja-JP"/>
    </w:rPr>
  </w:style>
  <w:style w:type="paragraph" w:customStyle="1" w:styleId="TableTitle">
    <w:name w:val="TableTitle"/>
    <w:basedOn w:val="Normal"/>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572A2"/>
    <w:pPr>
      <w:ind w:left="400" w:hanging="400"/>
      <w:jc w:val="center"/>
    </w:pPr>
    <w:rPr>
      <w:rFonts w:eastAsia="MS Mincho"/>
      <w:b/>
      <w:lang w:eastAsia="ja-JP"/>
    </w:rPr>
  </w:style>
  <w:style w:type="paragraph" w:customStyle="1" w:styleId="table">
    <w:name w:val="table"/>
    <w:basedOn w:val="Normal"/>
    <w:next w:val="Normal"/>
    <w:qFormat/>
    <w:rsid w:val="00A572A2"/>
    <w:pPr>
      <w:spacing w:after="0"/>
      <w:jc w:val="center"/>
    </w:pPr>
    <w:rPr>
      <w:rFonts w:eastAsia="MS Mincho"/>
      <w:lang w:val="en-US" w:eastAsia="ja-JP"/>
    </w:rPr>
  </w:style>
  <w:style w:type="paragraph" w:customStyle="1" w:styleId="Copyright">
    <w:name w:val="Copyright"/>
    <w:basedOn w:val="Normal"/>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572A2"/>
    <w:pPr>
      <w:spacing w:after="220"/>
    </w:pPr>
    <w:rPr>
      <w:rFonts w:eastAsia="MS Mincho"/>
      <w:b/>
      <w:lang w:val="en-US" w:eastAsia="ja-JP"/>
    </w:rPr>
  </w:style>
  <w:style w:type="paragraph" w:customStyle="1" w:styleId="Bullets">
    <w:name w:val="Bullets"/>
    <w:basedOn w:val="Normal"/>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A572A2"/>
    <w:rPr>
      <w:rFonts w:eastAsia="Batang"/>
      <w:lang w:val="en-GB"/>
    </w:rPr>
  </w:style>
  <w:style w:type="paragraph" w:customStyle="1" w:styleId="1">
    <w:name w:val="修订1"/>
    <w:hidden/>
    <w:semiHidden/>
    <w:qFormat/>
    <w:rsid w:val="00A572A2"/>
    <w:rPr>
      <w:rFonts w:eastAsia="Batang"/>
      <w:lang w:val="en-GB"/>
    </w:rPr>
  </w:style>
  <w:style w:type="paragraph" w:styleId="EndnoteText">
    <w:name w:val="endnote text"/>
    <w:basedOn w:val="Normal"/>
    <w:link w:val="EndnoteTextChar"/>
    <w:qFormat/>
    <w:rsid w:val="00A572A2"/>
    <w:pPr>
      <w:snapToGrid w:val="0"/>
    </w:pPr>
    <w:rPr>
      <w:lang w:eastAsia="x-none"/>
    </w:rPr>
  </w:style>
  <w:style w:type="character" w:customStyle="1" w:styleId="EndnoteTextChar">
    <w:name w:val="Endnote Text Char"/>
    <w:basedOn w:val="DefaultParagraphFont"/>
    <w:link w:val="EndnoteText"/>
    <w:qFormat/>
    <w:rsid w:val="00A572A2"/>
    <w:rPr>
      <w:rFonts w:eastAsia="Times New Roman"/>
      <w:lang w:val="en-GB" w:eastAsia="x-none"/>
    </w:rPr>
  </w:style>
  <w:style w:type="paragraph" w:customStyle="1" w:styleId="a0">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Normal"/>
    <w:qFormat/>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572A2"/>
    <w:rPr>
      <w:rFonts w:eastAsia="MS Mincho"/>
      <w:lang w:eastAsia="x-none"/>
    </w:rPr>
  </w:style>
  <w:style w:type="character" w:customStyle="1" w:styleId="NoteHeadingChar">
    <w:name w:val="Note Heading Char"/>
    <w:basedOn w:val="DefaultParagraphFont"/>
    <w:link w:val="NoteHeading"/>
    <w:qFormat/>
    <w:rsid w:val="00A572A2"/>
    <w:rPr>
      <w:rFonts w:eastAsia="MS Mincho"/>
      <w:lang w:val="en-GB" w:eastAsia="x-none"/>
    </w:rPr>
  </w:style>
  <w:style w:type="paragraph" w:styleId="HTMLPreformatted">
    <w:name w:val="HTML Preformatted"/>
    <w:basedOn w:val="Normal"/>
    <w:link w:val="HTMLPreformattedChar"/>
    <w:qFormat/>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Heading9Char">
    <w:name w:val="Heading 9 Char"/>
    <w:link w:val="Heading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ListBullet2Char">
    <w:name w:val="List Bullet 2 Char"/>
    <w:link w:val="ListBullet2"/>
    <w:qFormat/>
    <w:rsid w:val="00A572A2"/>
    <w:rPr>
      <w:rFonts w:eastAsia="Times New Roman"/>
      <w:lang w:val="en-GB" w:eastAsia="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qFormat/>
    <w:rsid w:val="00A572A2"/>
    <w:rPr>
      <w:color w:val="808080"/>
    </w:rPr>
  </w:style>
  <w:style w:type="paragraph" w:customStyle="1" w:styleId="TOC92">
    <w:name w:val="TOC 92"/>
    <w:basedOn w:val="TOC8"/>
    <w:qFormat/>
    <w:rsid w:val="00A572A2"/>
    <w:pPr>
      <w:ind w:left="1418" w:hanging="1418"/>
    </w:pPr>
    <w:rPr>
      <w:rFonts w:eastAsia="MS Mincho"/>
      <w:lang w:eastAsia="ja-JP"/>
    </w:rPr>
  </w:style>
  <w:style w:type="paragraph" w:customStyle="1" w:styleId="Caption2">
    <w:name w:val="Caption2"/>
    <w:basedOn w:val="Normal"/>
    <w:next w:val="Normal"/>
    <w:qFormat/>
    <w:rsid w:val="00A572A2"/>
    <w:pPr>
      <w:spacing w:before="120" w:after="120"/>
    </w:pPr>
    <w:rPr>
      <w:rFonts w:eastAsia="MS Mincho"/>
      <w:b/>
      <w:lang w:eastAsia="ja-JP"/>
    </w:rPr>
  </w:style>
  <w:style w:type="paragraph" w:customStyle="1" w:styleId="TableofFigures2">
    <w:name w:val="Table of Figures2"/>
    <w:basedOn w:val="Normal"/>
    <w:next w:val="Normal"/>
    <w:qFormat/>
    <w:rsid w:val="00A572A2"/>
    <w:pPr>
      <w:ind w:left="400" w:hanging="400"/>
      <w:jc w:val="center"/>
    </w:pPr>
    <w:rPr>
      <w:rFonts w:eastAsia="MS Mincho"/>
      <w:b/>
      <w:lang w:eastAsia="ja-JP"/>
    </w:rPr>
  </w:style>
  <w:style w:type="paragraph" w:customStyle="1" w:styleId="TOC93">
    <w:name w:val="TOC 93"/>
    <w:basedOn w:val="TOC8"/>
    <w:qFormat/>
    <w:rsid w:val="00A572A2"/>
    <w:pPr>
      <w:ind w:left="1418" w:hanging="1418"/>
    </w:pPr>
    <w:rPr>
      <w:rFonts w:eastAsia="MS Mincho"/>
      <w:lang w:eastAsia="ja-JP"/>
    </w:rPr>
  </w:style>
  <w:style w:type="paragraph" w:customStyle="1" w:styleId="Caption3">
    <w:name w:val="Caption3"/>
    <w:basedOn w:val="Normal"/>
    <w:next w:val="Normal"/>
    <w:qFormat/>
    <w:rsid w:val="00A572A2"/>
    <w:pPr>
      <w:spacing w:before="120" w:after="120"/>
    </w:pPr>
    <w:rPr>
      <w:rFonts w:eastAsia="MS Mincho"/>
      <w:b/>
      <w:lang w:eastAsia="ja-JP"/>
    </w:rPr>
  </w:style>
  <w:style w:type="paragraph" w:customStyle="1" w:styleId="TableofFigures3">
    <w:name w:val="Table of Figures3"/>
    <w:basedOn w:val="Normal"/>
    <w:next w:val="Normal"/>
    <w:qFormat/>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qFormat/>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030DA"/>
    <w:rPr>
      <w:rFonts w:eastAsia="MS Mincho"/>
    </w:rPr>
    <w:tblPr/>
  </w:style>
  <w:style w:type="table" w:customStyle="1" w:styleId="Tabellengitternetz11">
    <w:name w:val="Tabellengitternetz1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NormalWeb">
    <w:name w:val="Normal (Web)"/>
    <w:basedOn w:val="Normal"/>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qFormat/>
    <w:rsid w:val="000030DA"/>
    <w:pPr>
      <w:spacing w:after="120"/>
    </w:pPr>
    <w:rPr>
      <w:rFonts w:eastAsiaTheme="minorEastAsia"/>
    </w:rPr>
  </w:style>
  <w:style w:type="character" w:customStyle="1" w:styleId="BodyTextChar">
    <w:name w:val="Body Text Char"/>
    <w:basedOn w:val="DefaultParagraphFont"/>
    <w:link w:val="BodyText"/>
    <w:uiPriority w:val="99"/>
    <w:qFormat/>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SimSun"/>
      <w:lang w:val="en-GB"/>
    </w:rPr>
  </w:style>
  <w:style w:type="paragraph" w:customStyle="1" w:styleId="TOCHeading1">
    <w:name w:val="TOC Heading1"/>
    <w:basedOn w:val="Heading1"/>
    <w:next w:val="Normal"/>
    <w:uiPriority w:val="39"/>
    <w:unhideWhenUsed/>
    <w:qFormat/>
    <w:rsid w:val="00FC65D9"/>
    <w:pPr>
      <w:pBdr>
        <w:top w:val="none" w:sz="0" w:space="0" w:color="auto"/>
      </w:pBdr>
      <w:spacing w:before="480" w:after="0" w:line="276" w:lineRule="auto"/>
      <w:ind w:left="0" w:firstLine="0"/>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09CB7-5C35-4292-85DC-ABC4ABD7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15</Pages>
  <Words>4755</Words>
  <Characters>27109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106</cp:revision>
  <dcterms:created xsi:type="dcterms:W3CDTF">2022-04-01T08:56:00Z</dcterms:created>
  <dcterms:modified xsi:type="dcterms:W3CDTF">2023-11-29T16:23:00Z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