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68547DE9" w:rsidR="006B2CFB" w:rsidRPr="004F293D"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4F293D">
        <w:rPr>
          <w:rFonts w:ascii="Arial" w:hAnsi="Arial" w:cs="Arial"/>
          <w:b/>
          <w:sz w:val="24"/>
          <w:szCs w:val="24"/>
        </w:rPr>
        <w:t>3GPP TSG RAN Meeting #</w:t>
      </w:r>
      <w:r w:rsidR="00C125B0" w:rsidRPr="004F293D">
        <w:rPr>
          <w:rFonts w:ascii="Arial" w:hAnsi="Arial" w:cs="Arial"/>
          <w:b/>
          <w:sz w:val="24"/>
          <w:szCs w:val="24"/>
        </w:rPr>
        <w:t>10</w:t>
      </w:r>
      <w:r w:rsidR="00182D7C" w:rsidRPr="004F293D">
        <w:rPr>
          <w:rFonts w:ascii="Arial" w:hAnsi="Arial" w:cs="Arial"/>
          <w:b/>
          <w:sz w:val="24"/>
          <w:szCs w:val="24"/>
        </w:rPr>
        <w:t>2</w:t>
      </w:r>
      <w:r w:rsidRPr="004F293D">
        <w:rPr>
          <w:rFonts w:ascii="Arial" w:hAnsi="Arial" w:cs="Arial"/>
          <w:b/>
          <w:sz w:val="24"/>
          <w:szCs w:val="24"/>
        </w:rPr>
        <w:tab/>
      </w:r>
      <w:r w:rsidRPr="004F293D">
        <w:rPr>
          <w:rFonts w:ascii="Arial" w:hAnsi="Arial" w:cs="Arial"/>
          <w:b/>
          <w:sz w:val="24"/>
          <w:szCs w:val="24"/>
        </w:rPr>
        <w:tab/>
      </w:r>
      <w:r w:rsidRPr="004F293D">
        <w:rPr>
          <w:rFonts w:ascii="Arial" w:hAnsi="Arial" w:cs="Arial"/>
          <w:b/>
          <w:sz w:val="24"/>
          <w:szCs w:val="24"/>
        </w:rPr>
        <w:tab/>
      </w:r>
      <w:r w:rsidRPr="004F293D">
        <w:rPr>
          <w:rFonts w:ascii="Arial" w:hAnsi="Arial" w:cs="Arial"/>
          <w:b/>
          <w:sz w:val="24"/>
          <w:szCs w:val="24"/>
        </w:rPr>
        <w:tab/>
      </w:r>
      <w:r w:rsidRPr="004F293D">
        <w:rPr>
          <w:rFonts w:ascii="Arial" w:hAnsi="Arial" w:cs="Arial"/>
          <w:b/>
          <w:sz w:val="24"/>
          <w:szCs w:val="24"/>
        </w:rPr>
        <w:tab/>
      </w:r>
      <w:r w:rsidRPr="004F293D">
        <w:rPr>
          <w:rFonts w:ascii="Arial" w:hAnsi="Arial" w:cs="Arial"/>
          <w:b/>
          <w:sz w:val="24"/>
          <w:szCs w:val="24"/>
        </w:rPr>
        <w:tab/>
      </w:r>
      <w:r w:rsidRPr="004F293D">
        <w:rPr>
          <w:rFonts w:ascii="Arial" w:hAnsi="Arial" w:cs="Arial"/>
          <w:b/>
          <w:sz w:val="24"/>
          <w:szCs w:val="24"/>
        </w:rPr>
        <w:tab/>
        <w:t xml:space="preserve">               </w:t>
      </w:r>
      <w:r w:rsidRPr="004F293D">
        <w:rPr>
          <w:rFonts w:ascii="Arial" w:hAnsi="Arial" w:cs="Arial"/>
          <w:b/>
          <w:sz w:val="24"/>
          <w:szCs w:val="24"/>
        </w:rPr>
        <w:tab/>
        <w:t xml:space="preserve">        </w:t>
      </w:r>
      <w:r w:rsidR="0092347C" w:rsidRPr="004F293D">
        <w:rPr>
          <w:rFonts w:ascii="Arial" w:hAnsi="Arial" w:cs="Arial"/>
          <w:b/>
          <w:sz w:val="24"/>
          <w:szCs w:val="24"/>
        </w:rPr>
        <w:t xml:space="preserve">       </w:t>
      </w:r>
      <w:r w:rsidRPr="004F293D">
        <w:rPr>
          <w:rFonts w:ascii="Arial" w:hAnsi="Arial" w:cs="Arial"/>
          <w:b/>
          <w:sz w:val="24"/>
          <w:szCs w:val="24"/>
        </w:rPr>
        <w:t>RP-23</w:t>
      </w:r>
      <w:r w:rsidR="004F293D" w:rsidRPr="004F293D">
        <w:rPr>
          <w:rFonts w:ascii="Arial" w:hAnsi="Arial" w:cs="Arial"/>
          <w:b/>
          <w:sz w:val="24"/>
          <w:szCs w:val="24"/>
        </w:rPr>
        <w:t>2856</w:t>
      </w:r>
    </w:p>
    <w:p w14:paraId="3B23AA9C" w14:textId="09ADB1A8" w:rsidR="0092347C" w:rsidRPr="004F293D" w:rsidRDefault="00182D7C" w:rsidP="0092347C">
      <w:pPr>
        <w:keepLines/>
        <w:tabs>
          <w:tab w:val="left" w:pos="567"/>
        </w:tabs>
        <w:overflowPunct/>
        <w:autoSpaceDE/>
        <w:autoSpaceDN/>
        <w:snapToGrid w:val="0"/>
        <w:spacing w:after="0"/>
        <w:textAlignment w:val="auto"/>
        <w:rPr>
          <w:rFonts w:ascii="Arial" w:hAnsi="Arial" w:cs="Arial"/>
          <w:b/>
          <w:sz w:val="24"/>
          <w:szCs w:val="24"/>
        </w:rPr>
      </w:pPr>
      <w:r w:rsidRPr="004F293D">
        <w:rPr>
          <w:rFonts w:ascii="Arial" w:hAnsi="Arial" w:cs="Arial"/>
          <w:b/>
          <w:sz w:val="24"/>
          <w:szCs w:val="24"/>
          <w:lang w:eastAsia="en-GB"/>
        </w:rPr>
        <w:t>Edinburgh</w:t>
      </w:r>
      <w:r w:rsidR="0092347C" w:rsidRPr="004F293D">
        <w:rPr>
          <w:rFonts w:ascii="Arial" w:hAnsi="Arial" w:cs="Arial"/>
          <w:b/>
          <w:sz w:val="24"/>
          <w:szCs w:val="24"/>
          <w:lang w:eastAsia="en-GB"/>
        </w:rPr>
        <w:t xml:space="preserve">, </w:t>
      </w:r>
      <w:r w:rsidRPr="004F293D">
        <w:rPr>
          <w:rFonts w:ascii="Arial" w:hAnsi="Arial" w:cs="Arial"/>
          <w:b/>
          <w:sz w:val="24"/>
          <w:szCs w:val="24"/>
          <w:lang w:eastAsia="en-GB"/>
        </w:rPr>
        <w:t>Scotland</w:t>
      </w:r>
      <w:r w:rsidR="0092347C" w:rsidRPr="004F293D">
        <w:rPr>
          <w:rFonts w:ascii="Arial" w:hAnsi="Arial" w:cs="Arial"/>
          <w:b/>
          <w:sz w:val="24"/>
          <w:szCs w:val="24"/>
          <w:lang w:eastAsia="en-GB"/>
        </w:rPr>
        <w:t xml:space="preserve">, </w:t>
      </w:r>
      <w:r w:rsidRPr="004F293D">
        <w:rPr>
          <w:rFonts w:ascii="Arial" w:hAnsi="Arial" w:cs="Arial"/>
          <w:b/>
          <w:sz w:val="24"/>
          <w:szCs w:val="24"/>
          <w:lang w:eastAsia="en-GB"/>
        </w:rPr>
        <w:t>December</w:t>
      </w:r>
      <w:r w:rsidR="0092347C" w:rsidRPr="004F293D">
        <w:rPr>
          <w:rFonts w:ascii="Arial" w:hAnsi="Arial" w:cs="Arial"/>
          <w:b/>
          <w:sz w:val="24"/>
          <w:lang w:eastAsia="en-GB"/>
        </w:rPr>
        <w:t xml:space="preserve">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7D2B66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1918">
        <w:rPr>
          <w:rFonts w:ascii="Arial" w:hAnsi="Arial" w:cs="Arial"/>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95C252E" w:rsidR="00B62ED8" w:rsidRPr="008836AC" w:rsidRDefault="00000000" w:rsidP="00B61AEE">
            <w:pPr>
              <w:tabs>
                <w:tab w:val="left" w:pos="567"/>
              </w:tabs>
              <w:spacing w:after="0"/>
              <w:rPr>
                <w:rFonts w:ascii="Arial" w:hAnsi="Arial" w:cs="Arial"/>
                <w:lang w:eastAsia="ja-JP"/>
              </w:rPr>
            </w:pPr>
            <w:hyperlink r:id="rId7" w:history="1">
              <w:r w:rsidR="00B62ED8" w:rsidRPr="00182D7C">
                <w:rPr>
                  <w:rStyle w:val="Hyperlink"/>
                  <w:rFonts w:ascii="Arial" w:hAnsi="Arial" w:cs="Arial"/>
                </w:rPr>
                <w:t>RP-2</w:t>
              </w:r>
              <w:r w:rsidR="00FA2A0B" w:rsidRPr="00182D7C">
                <w:rPr>
                  <w:rStyle w:val="Hyperlink"/>
                  <w:rFonts w:ascii="Arial" w:hAnsi="Arial" w:cs="Arial"/>
                </w:rPr>
                <w:t>31</w:t>
              </w:r>
              <w:r w:rsidR="00182D7C" w:rsidRPr="00182D7C">
                <w:rPr>
                  <w:rStyle w:val="Hyperlink"/>
                  <w:rFonts w:ascii="Arial" w:hAnsi="Arial" w:cs="Arial"/>
                </w:rPr>
                <w:t>613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560FEC">
              <w:rPr>
                <w:rFonts w:ascii="Arial" w:hAnsi="Arial" w:cs="Arial"/>
                <w:color w:val="00B050"/>
                <w:lang w:eastAsia="ja-JP"/>
              </w:rPr>
              <w:t>18</w:t>
            </w:r>
            <w:r w:rsidR="00B07BFE" w:rsidRPr="00560FEC">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E9BCC2D" w:rsidR="008601F0" w:rsidRPr="00621BE6" w:rsidRDefault="008601F0" w:rsidP="008601F0">
      <w:pPr>
        <w:pStyle w:val="Heading4"/>
      </w:pPr>
      <w:r w:rsidRPr="00621BE6">
        <w:rPr>
          <w:rFonts w:hint="eastAsia"/>
        </w:rPr>
        <w:t>R</w:t>
      </w:r>
      <w:r w:rsidRPr="00621BE6">
        <w:t>AN5#</w:t>
      </w:r>
      <w:r w:rsidR="0092347C">
        <w:t>10</w:t>
      </w:r>
      <w:r w:rsidR="00182D7C">
        <w:t>1</w:t>
      </w:r>
      <w:r w:rsidRPr="00621BE6">
        <w:t>:</w:t>
      </w:r>
    </w:p>
    <w:p w14:paraId="6E3B2A8A" w14:textId="56CFBE97"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182D7C">
        <w:rPr>
          <w:rFonts w:ascii="Arial" w:hAnsi="Arial" w:cs="Arial"/>
        </w:rPr>
        <w:t>9</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6B0AACC4" w:rsidR="00C24A3C" w:rsidRDefault="00C24A3C" w:rsidP="00C24A3C">
      <w:pPr>
        <w:tabs>
          <w:tab w:val="left" w:pos="567"/>
        </w:tabs>
        <w:snapToGrid w:val="0"/>
        <w:spacing w:after="0"/>
        <w:rPr>
          <w:rFonts w:ascii="Arial" w:hAnsi="Arial" w:cs="Arial"/>
        </w:rPr>
      </w:pPr>
      <w:r>
        <w:rPr>
          <w:rFonts w:ascii="Arial" w:hAnsi="Arial" w:cs="Arial"/>
        </w:rPr>
        <w:t>1</w:t>
      </w:r>
      <w:r w:rsidRPr="0036523E">
        <w:rPr>
          <w:rFonts w:ascii="Arial" w:hAnsi="Arial" w:cs="Arial"/>
        </w:rPr>
        <w:t xml:space="preserve"> CRs </w:t>
      </w:r>
      <w:r w:rsidRPr="00560FEC">
        <w:rPr>
          <w:rFonts w:ascii="Arial" w:hAnsi="Arial" w:cs="Arial"/>
        </w:rPr>
        <w:t>was agreed in [</w:t>
      </w:r>
      <w:r w:rsidR="00182D7C" w:rsidRPr="00560FEC">
        <w:rPr>
          <w:rFonts w:ascii="Arial" w:hAnsi="Arial" w:cs="Arial"/>
        </w:rPr>
        <w:t>11</w:t>
      </w:r>
      <w:r w:rsidRPr="00560FEC">
        <w:rPr>
          <w:rFonts w:ascii="Arial" w:hAnsi="Arial" w:cs="Arial"/>
        </w:rPr>
        <w:t>].</w:t>
      </w:r>
      <w:r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829732B"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560FEC">
        <w:rPr>
          <w:rFonts w:ascii="Arial" w:hAnsi="Arial" w:cs="Arial"/>
        </w:rPr>
        <w:t xml:space="preserve">is </w:t>
      </w:r>
      <w:r w:rsidR="00E6077D" w:rsidRPr="00560FEC">
        <w:rPr>
          <w:rFonts w:ascii="Arial" w:hAnsi="Arial" w:cs="Arial"/>
        </w:rPr>
        <w:t>18</w:t>
      </w:r>
      <w:r w:rsidRPr="00560FEC">
        <w:rPr>
          <w:rFonts w:ascii="Arial" w:hAnsi="Arial" w:cs="Arial"/>
        </w:rPr>
        <w:t>% (+</w:t>
      </w:r>
      <w:r w:rsidR="00560FEC" w:rsidRPr="00560FEC">
        <w:rPr>
          <w:rFonts w:ascii="Arial" w:hAnsi="Arial" w:cs="Arial"/>
        </w:rPr>
        <w:t>0</w:t>
      </w:r>
      <w:r w:rsidRPr="00560FEC">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FA2A0B" w:rsidRPr="00180F6F" w:rsidRDefault="008A3F8F" w:rsidP="00D42A25">
            <w:pPr>
              <w:pStyle w:val="TAC"/>
            </w:pPr>
            <w:r>
              <w:t>100</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FA2A0B" w:rsidRPr="00180F6F" w:rsidRDefault="008A3F8F" w:rsidP="00D42A25">
            <w:pPr>
              <w:pStyle w:val="TAC"/>
            </w:pPr>
            <w:r>
              <w:t>100</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Pr="00DD463B"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81B8" w14:textId="77777777" w:rsidR="00DB2E4C" w:rsidRDefault="00DB2E4C">
      <w:r>
        <w:separator/>
      </w:r>
    </w:p>
  </w:endnote>
  <w:endnote w:type="continuationSeparator" w:id="0">
    <w:p w14:paraId="4FA67221" w14:textId="77777777" w:rsidR="00DB2E4C" w:rsidRDefault="00DB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593F" w14:textId="77777777" w:rsidR="00DB2E4C" w:rsidRDefault="00DB2E4C">
      <w:r>
        <w:separator/>
      </w:r>
    </w:p>
  </w:footnote>
  <w:footnote w:type="continuationSeparator" w:id="0">
    <w:p w14:paraId="1F38B9AD" w14:textId="77777777" w:rsidR="00DB2E4C" w:rsidRDefault="00DB2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1918"/>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293D"/>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2E4C"/>
    <w:rsid w:val="00DB45D8"/>
    <w:rsid w:val="00DC733D"/>
    <w:rsid w:val="00DC7455"/>
    <w:rsid w:val="00DD18DF"/>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16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449</Words>
  <Characters>3642</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2023-11-24T09:00:00Z</dcterms:created>
  <dcterms:modified xsi:type="dcterms:W3CDTF">2023-11-24T09:00:00Z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