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4A94" w14:textId="25ACBF4F" w:rsidR="00C14822" w:rsidRDefault="00C14822" w:rsidP="00C148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</w:t>
      </w:r>
      <w:r w:rsidR="00204395">
        <w:rPr>
          <w:b/>
          <w:noProof/>
          <w:sz w:val="24"/>
        </w:rPr>
        <w:t>1</w:t>
      </w:r>
      <w:r w:rsidR="0046296C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</w:t>
      </w:r>
      <w:r w:rsidR="0023639F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3E1398">
        <w:rPr>
          <w:b/>
          <w:noProof/>
          <w:sz w:val="24"/>
        </w:rPr>
        <w:t>28</w:t>
      </w:r>
      <w:r w:rsidR="00DF1B17">
        <w:rPr>
          <w:b/>
          <w:noProof/>
          <w:sz w:val="24"/>
        </w:rPr>
        <w:t>8</w:t>
      </w:r>
    </w:p>
    <w:p w14:paraId="0BA8ED5B" w14:textId="69145CBF" w:rsidR="00C14822" w:rsidRDefault="00C14822" w:rsidP="00C1482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6296C">
        <w:rPr>
          <w:b/>
          <w:noProof/>
          <w:sz w:val="24"/>
        </w:rPr>
        <w:t>17</w:t>
      </w:r>
      <w:r w:rsidR="0046296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46296C">
        <w:rPr>
          <w:b/>
          <w:noProof/>
          <w:sz w:val="24"/>
        </w:rPr>
        <w:t>20</w:t>
      </w:r>
      <w:r w:rsidR="0020439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6296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23639F">
        <w:rPr>
          <w:b/>
          <w:noProof/>
          <w:sz w:val="24"/>
        </w:rPr>
        <w:t>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34D624E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4F4F7B" w:rsidRPr="003E1398">
        <w:rPr>
          <w:b w:val="0"/>
          <w:bCs w:val="0"/>
        </w:rPr>
        <w:t xml:space="preserve">LS on </w:t>
      </w:r>
      <w:r w:rsidR="00182303">
        <w:rPr>
          <w:b w:val="0"/>
          <w:bCs w:val="0"/>
        </w:rPr>
        <w:t>S</w:t>
      </w:r>
      <w:r w:rsidR="004F4F7B" w:rsidRPr="003E1398">
        <w:rPr>
          <w:b w:val="0"/>
          <w:bCs w:val="0"/>
        </w:rPr>
        <w:t>atellite E-UTRAN on PLMN selector</w:t>
      </w:r>
      <w:r w:rsidR="00182303">
        <w:rPr>
          <w:b w:val="0"/>
          <w:bCs w:val="0"/>
        </w:rPr>
        <w:t xml:space="preserve"> with Access Technology</w:t>
      </w:r>
    </w:p>
    <w:p w14:paraId="56E3B846" w14:textId="684227C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4F4F7B" w:rsidRPr="003E1398">
        <w:rPr>
          <w:b w:val="0"/>
          <w:bCs w:val="0"/>
        </w:rPr>
        <w:t>Rel-17</w:t>
      </w:r>
    </w:p>
    <w:p w14:paraId="792135A2" w14:textId="7AE7A276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4F4F7B" w:rsidRPr="003E1398">
        <w:rPr>
          <w:b w:val="0"/>
          <w:bCs w:val="0"/>
        </w:rPr>
        <w:t>IoT_SAT_ARCH_EPS</w:t>
      </w:r>
      <w:proofErr w:type="spellEnd"/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2BAF206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4F4F7B" w:rsidRPr="003E1398">
        <w:rPr>
          <w:b w:val="0"/>
          <w:bCs/>
        </w:rPr>
        <w:t>CT6</w:t>
      </w:r>
    </w:p>
    <w:p w14:paraId="6AF9910D" w14:textId="6363BE82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F4F7B" w:rsidRPr="003E1398">
        <w:rPr>
          <w:b w:val="0"/>
          <w:bCs/>
        </w:rPr>
        <w:t>CT1</w:t>
      </w:r>
    </w:p>
    <w:p w14:paraId="033E954A" w14:textId="414035E2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4F4F7B" w:rsidRPr="003E1398">
        <w:rPr>
          <w:b w:val="0"/>
          <w:bCs/>
        </w:rPr>
        <w:t>SA1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1971A9" w:rsidR="00463675" w:rsidRPr="003E1398" w:rsidRDefault="00463675" w:rsidP="000F4E43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3E1398">
        <w:rPr>
          <w:b w:val="0"/>
        </w:rPr>
        <w:tab/>
      </w:r>
      <w:r w:rsidR="004F4F7B" w:rsidRPr="003E1398">
        <w:rPr>
          <w:b w:val="0"/>
        </w:rPr>
        <w:t>Marko Niemi</w:t>
      </w:r>
    </w:p>
    <w:p w14:paraId="5836C680" w14:textId="74345180" w:rsidR="00463675" w:rsidRPr="003E1398" w:rsidRDefault="00463675" w:rsidP="000F4E43">
      <w:pPr>
        <w:pStyle w:val="Contact"/>
        <w:tabs>
          <w:tab w:val="clear" w:pos="2268"/>
        </w:tabs>
        <w:rPr>
          <w:b w:val="0"/>
          <w:color w:val="0000FF"/>
        </w:rPr>
      </w:pPr>
      <w:r w:rsidRPr="003E1398">
        <w:rPr>
          <w:bCs/>
          <w:color w:val="0000FF"/>
        </w:rPr>
        <w:t>E-mail Address</w:t>
      </w:r>
      <w:r w:rsidRPr="003E1398">
        <w:rPr>
          <w:b w:val="0"/>
          <w:color w:val="0000FF"/>
        </w:rPr>
        <w:t>:</w:t>
      </w:r>
      <w:r w:rsidRPr="003E1398">
        <w:rPr>
          <w:b w:val="0"/>
          <w:color w:val="0000FF"/>
        </w:rPr>
        <w:tab/>
      </w:r>
      <w:r w:rsidR="004F4F7B" w:rsidRPr="003E1398">
        <w:rPr>
          <w:b w:val="0"/>
          <w:color w:val="0000FF"/>
        </w:rPr>
        <w:t>marko.niemi@mediatek.com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3E1398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3E139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E1398">
          <w:rPr>
            <w:rStyle w:val="Hyperlink"/>
            <w:rFonts w:ascii="Arial" w:hAnsi="Arial" w:cs="Arial"/>
            <w:bCs/>
          </w:rPr>
          <w:t>mailto:3GPPLiaison@etsi.org</w:t>
        </w:r>
      </w:hyperlink>
      <w:r w:rsidRPr="003E1398">
        <w:rPr>
          <w:rFonts w:ascii="Arial" w:hAnsi="Arial" w:cs="Arial"/>
          <w:bCs/>
        </w:rPr>
        <w:t xml:space="preserve"> </w:t>
      </w:r>
      <w:r w:rsidRPr="003E1398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9084044" w:rsidR="00463675" w:rsidRPr="003E1398" w:rsidRDefault="00463675" w:rsidP="000F4E43">
      <w:pPr>
        <w:pStyle w:val="Title"/>
        <w:rPr>
          <w:b w:val="0"/>
          <w:bCs w:val="0"/>
        </w:rPr>
      </w:pPr>
      <w:r w:rsidRPr="000F4E43">
        <w:t>Attachments:</w:t>
      </w:r>
      <w:r w:rsidRPr="003E1398">
        <w:rPr>
          <w:b w:val="0"/>
          <w:bCs w:val="0"/>
        </w:rPr>
        <w:tab/>
      </w:r>
      <w:r w:rsidR="004F4F7B" w:rsidRPr="003E1398">
        <w:rPr>
          <w:b w:val="0"/>
          <w:bCs w:val="0"/>
        </w:rPr>
        <w:t>Agreed CR for TS 31.102 in C6-2202</w:t>
      </w:r>
      <w:r w:rsidR="00C102FC">
        <w:rPr>
          <w:b w:val="0"/>
          <w:bCs w:val="0"/>
        </w:rPr>
        <w:t>95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1C3172B" w14:textId="57EC87BC" w:rsidR="00C102FC" w:rsidRDefault="004F4F7B" w:rsidP="00294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CT6 would like to inform CT1 </w:t>
      </w:r>
      <w:r w:rsidR="00610825">
        <w:rPr>
          <w:rFonts w:ascii="Arial" w:hAnsi="Arial" w:cs="Arial"/>
        </w:rPr>
        <w:t xml:space="preserve">that CT6#111e has agreed </w:t>
      </w:r>
      <w:r w:rsidR="00B92C9B">
        <w:rPr>
          <w:rFonts w:ascii="Arial" w:hAnsi="Arial" w:cs="Arial"/>
        </w:rPr>
        <w:t xml:space="preserve">the </w:t>
      </w:r>
      <w:r w:rsidR="00610825">
        <w:rPr>
          <w:rFonts w:ascii="Arial" w:hAnsi="Arial" w:cs="Arial"/>
        </w:rPr>
        <w:t>attached CR for TS 31.102 introducing</w:t>
      </w:r>
      <w:r w:rsidR="00C102FC">
        <w:rPr>
          <w:rFonts w:ascii="Arial" w:hAnsi="Arial" w:cs="Arial"/>
        </w:rPr>
        <w:t xml:space="preserve"> new access technology identifier </w:t>
      </w:r>
      <w:r w:rsidR="00C102FC">
        <w:rPr>
          <w:rFonts w:ascii="Arial" w:hAnsi="Arial" w:cs="Arial"/>
        </w:rPr>
        <w:t>“</w:t>
      </w:r>
      <w:r w:rsidR="00C102FC">
        <w:rPr>
          <w:rFonts w:ascii="Arial" w:hAnsi="Arial" w:cs="Arial"/>
        </w:rPr>
        <w:t>S</w:t>
      </w:r>
      <w:r w:rsidR="00C102FC" w:rsidRPr="00610825">
        <w:rPr>
          <w:rFonts w:ascii="Arial" w:hAnsi="Arial" w:cs="Arial"/>
        </w:rPr>
        <w:t xml:space="preserve">atellite </w:t>
      </w:r>
      <w:r w:rsidR="00C102FC">
        <w:rPr>
          <w:rFonts w:ascii="Arial" w:hAnsi="Arial" w:cs="Arial"/>
        </w:rPr>
        <w:t xml:space="preserve">access“ </w:t>
      </w:r>
      <w:r w:rsidR="00B92C9B">
        <w:rPr>
          <w:rFonts w:ascii="Arial" w:hAnsi="Arial" w:cs="Arial"/>
        </w:rPr>
        <w:t xml:space="preserve">in </w:t>
      </w:r>
      <w:proofErr w:type="spellStart"/>
      <w:r w:rsidR="00B92C9B" w:rsidRPr="00C102FC">
        <w:rPr>
          <w:rFonts w:ascii="Arial" w:hAnsi="Arial" w:cs="Arial"/>
        </w:rPr>
        <w:t>EF</w:t>
      </w:r>
      <w:r w:rsidR="00B92C9B" w:rsidRPr="00C102FC">
        <w:rPr>
          <w:rFonts w:ascii="Arial" w:hAnsi="Arial" w:cs="Arial"/>
          <w:vertAlign w:val="subscript"/>
        </w:rPr>
        <w:t>PLMNwAcT</w:t>
      </w:r>
      <w:proofErr w:type="spellEnd"/>
      <w:r w:rsidR="00B92C9B" w:rsidRPr="00C102FC">
        <w:rPr>
          <w:rFonts w:ascii="Arial" w:hAnsi="Arial" w:cs="Arial"/>
        </w:rPr>
        <w:t xml:space="preserve"> (User controlled PLMN selector with Access Technology)</w:t>
      </w:r>
      <w:r w:rsidR="00B92C9B">
        <w:rPr>
          <w:rFonts w:ascii="Arial" w:hAnsi="Arial" w:cs="Arial"/>
        </w:rPr>
        <w:t xml:space="preserve"> </w:t>
      </w:r>
      <w:r w:rsidR="00C102FC">
        <w:rPr>
          <w:rFonts w:ascii="Arial" w:hAnsi="Arial" w:cs="Arial"/>
        </w:rPr>
        <w:t>to indicate whether a selected access technology is a satellite access or not.</w:t>
      </w:r>
    </w:p>
    <w:p w14:paraId="0597AB83" w14:textId="77777777" w:rsidR="004F4F7B" w:rsidRDefault="004F4F7B" w:rsidP="004F4F7B">
      <w:pPr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2231B3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C77A2B" w:rsidRPr="00C77A2B">
        <w:rPr>
          <w:rFonts w:ascii="Arial" w:hAnsi="Arial" w:cs="Arial"/>
          <w:b/>
        </w:rPr>
        <w:t>CT1</w:t>
      </w:r>
    </w:p>
    <w:p w14:paraId="3449AB35" w14:textId="30BC4B85" w:rsidR="00463675" w:rsidRPr="000F4E43" w:rsidRDefault="00463675" w:rsidP="00C77A2B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7A2B" w:rsidRPr="00C77A2B">
        <w:rPr>
          <w:rFonts w:ascii="Arial" w:hAnsi="Arial" w:cs="Arial"/>
          <w:bCs/>
        </w:rPr>
        <w:t>CT</w:t>
      </w:r>
      <w:r w:rsidR="00C77A2B">
        <w:rPr>
          <w:rFonts w:ascii="Arial" w:hAnsi="Arial" w:cs="Arial"/>
          <w:bCs/>
        </w:rPr>
        <w:t>6</w:t>
      </w:r>
      <w:r w:rsidR="00C77A2B" w:rsidRPr="00C77A2B">
        <w:rPr>
          <w:rFonts w:ascii="Arial" w:hAnsi="Arial" w:cs="Arial"/>
          <w:bCs/>
        </w:rPr>
        <w:t xml:space="preserve"> kindly asks </w:t>
      </w:r>
      <w:r w:rsidR="00C77A2B">
        <w:rPr>
          <w:rFonts w:ascii="Arial" w:hAnsi="Arial" w:cs="Arial"/>
          <w:bCs/>
        </w:rPr>
        <w:t>CT1</w:t>
      </w:r>
      <w:r w:rsidR="00C77A2B" w:rsidRPr="00C77A2B">
        <w:rPr>
          <w:rFonts w:ascii="Arial" w:hAnsi="Arial" w:cs="Arial"/>
          <w:bCs/>
        </w:rPr>
        <w:t xml:space="preserve"> </w:t>
      </w:r>
      <w:r w:rsidR="00C77A2B">
        <w:rPr>
          <w:rFonts w:ascii="Arial" w:hAnsi="Arial" w:cs="Arial"/>
          <w:bCs/>
        </w:rPr>
        <w:t>to note the CR and to provide feedback, if any</w:t>
      </w:r>
      <w:r w:rsidR="003E1398">
        <w:rPr>
          <w:rFonts w:ascii="Arial" w:hAnsi="Arial" w:cs="Arial"/>
          <w:bCs/>
        </w:rPr>
        <w:t>, to CT6.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0CB890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006166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34612C48" w14:textId="4022168F" w:rsidR="00204395" w:rsidRDefault="00204395" w:rsidP="002043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>
        <w:rPr>
          <w:rFonts w:ascii="Arial" w:hAnsi="Arial" w:cs="Arial"/>
          <w:bCs/>
        </w:rPr>
        <w:t>6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112e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23-26 August 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Gothenburg, SWE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F1C3" w14:textId="77777777" w:rsidR="00E90C0A" w:rsidRDefault="00E90C0A">
      <w:r>
        <w:separator/>
      </w:r>
    </w:p>
  </w:endnote>
  <w:endnote w:type="continuationSeparator" w:id="0">
    <w:p w14:paraId="109AABF8" w14:textId="77777777" w:rsidR="00E90C0A" w:rsidRDefault="00E9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8946" w14:textId="77777777" w:rsidR="00E90C0A" w:rsidRDefault="00E90C0A">
      <w:r>
        <w:separator/>
      </w:r>
    </w:p>
  </w:footnote>
  <w:footnote w:type="continuationSeparator" w:id="0">
    <w:p w14:paraId="7BEF7D16" w14:textId="77777777" w:rsidR="00E90C0A" w:rsidRDefault="00E9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DE53D5"/>
    <w:multiLevelType w:val="hybridMultilevel"/>
    <w:tmpl w:val="37F63590"/>
    <w:lvl w:ilvl="0" w:tplc="A4E44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1491000">
    <w:abstractNumId w:val="14"/>
  </w:num>
  <w:num w:numId="2" w16cid:durableId="1522233812">
    <w:abstractNumId w:val="13"/>
  </w:num>
  <w:num w:numId="3" w16cid:durableId="1736513084">
    <w:abstractNumId w:val="11"/>
  </w:num>
  <w:num w:numId="4" w16cid:durableId="1650403977">
    <w:abstractNumId w:val="10"/>
  </w:num>
  <w:num w:numId="5" w16cid:durableId="1272972772">
    <w:abstractNumId w:val="9"/>
  </w:num>
  <w:num w:numId="6" w16cid:durableId="1851675114">
    <w:abstractNumId w:val="7"/>
  </w:num>
  <w:num w:numId="7" w16cid:durableId="57097380">
    <w:abstractNumId w:val="6"/>
  </w:num>
  <w:num w:numId="8" w16cid:durableId="1412390641">
    <w:abstractNumId w:val="5"/>
  </w:num>
  <w:num w:numId="9" w16cid:durableId="905265950">
    <w:abstractNumId w:val="4"/>
  </w:num>
  <w:num w:numId="10" w16cid:durableId="749155664">
    <w:abstractNumId w:val="8"/>
  </w:num>
  <w:num w:numId="11" w16cid:durableId="1421946547">
    <w:abstractNumId w:val="3"/>
  </w:num>
  <w:num w:numId="12" w16cid:durableId="1545676348">
    <w:abstractNumId w:val="2"/>
  </w:num>
  <w:num w:numId="13" w16cid:durableId="642809606">
    <w:abstractNumId w:val="1"/>
  </w:num>
  <w:num w:numId="14" w16cid:durableId="901603278">
    <w:abstractNumId w:val="0"/>
  </w:num>
  <w:num w:numId="15" w16cid:durableId="167244131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6166"/>
    <w:rsid w:val="000138DC"/>
    <w:rsid w:val="00061460"/>
    <w:rsid w:val="000B1AA1"/>
    <w:rsid w:val="000E3514"/>
    <w:rsid w:val="000F4E43"/>
    <w:rsid w:val="001608BF"/>
    <w:rsid w:val="00182303"/>
    <w:rsid w:val="001A4AF7"/>
    <w:rsid w:val="00204395"/>
    <w:rsid w:val="0023639F"/>
    <w:rsid w:val="00257030"/>
    <w:rsid w:val="00294AA5"/>
    <w:rsid w:val="002E16A7"/>
    <w:rsid w:val="00347947"/>
    <w:rsid w:val="003663C4"/>
    <w:rsid w:val="00367678"/>
    <w:rsid w:val="003901E1"/>
    <w:rsid w:val="003E1398"/>
    <w:rsid w:val="00401229"/>
    <w:rsid w:val="004234FF"/>
    <w:rsid w:val="00431D4D"/>
    <w:rsid w:val="00445241"/>
    <w:rsid w:val="0046296C"/>
    <w:rsid w:val="00463675"/>
    <w:rsid w:val="004A24A9"/>
    <w:rsid w:val="004B43FA"/>
    <w:rsid w:val="004C3F5A"/>
    <w:rsid w:val="004C4DCF"/>
    <w:rsid w:val="004F4F7B"/>
    <w:rsid w:val="00507006"/>
    <w:rsid w:val="00584B08"/>
    <w:rsid w:val="00610825"/>
    <w:rsid w:val="00687A0B"/>
    <w:rsid w:val="006D0B09"/>
    <w:rsid w:val="006E17C7"/>
    <w:rsid w:val="007116E4"/>
    <w:rsid w:val="00726FC3"/>
    <w:rsid w:val="0077485D"/>
    <w:rsid w:val="0089666F"/>
    <w:rsid w:val="00897672"/>
    <w:rsid w:val="008F76DF"/>
    <w:rsid w:val="0090241A"/>
    <w:rsid w:val="00923E7C"/>
    <w:rsid w:val="009E50E8"/>
    <w:rsid w:val="009F6E85"/>
    <w:rsid w:val="00A7348D"/>
    <w:rsid w:val="00AD51BB"/>
    <w:rsid w:val="00B92C9B"/>
    <w:rsid w:val="00B95FFA"/>
    <w:rsid w:val="00C102FC"/>
    <w:rsid w:val="00C14822"/>
    <w:rsid w:val="00C77A2B"/>
    <w:rsid w:val="00CA0ECE"/>
    <w:rsid w:val="00CA2FB0"/>
    <w:rsid w:val="00D53018"/>
    <w:rsid w:val="00D676CD"/>
    <w:rsid w:val="00D753A2"/>
    <w:rsid w:val="00DF1B17"/>
    <w:rsid w:val="00E16BBB"/>
    <w:rsid w:val="00E20604"/>
    <w:rsid w:val="00E4207B"/>
    <w:rsid w:val="00E72B30"/>
    <w:rsid w:val="00E90C0A"/>
    <w:rsid w:val="00EA19B5"/>
    <w:rsid w:val="00F0649B"/>
    <w:rsid w:val="00F16C83"/>
    <w:rsid w:val="00F20CD7"/>
    <w:rsid w:val="00F9363A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semiHidden/>
    <w:rsid w:val="004F4F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MFI3</cp:lastModifiedBy>
  <cp:revision>2</cp:revision>
  <cp:lastPrinted>2002-04-23T07:10:00Z</cp:lastPrinted>
  <dcterms:created xsi:type="dcterms:W3CDTF">2022-05-19T14:54:00Z</dcterms:created>
  <dcterms:modified xsi:type="dcterms:W3CDTF">2022-05-19T14:54:00Z</dcterms:modified>
</cp:coreProperties>
</file>